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8D" w:rsidRPr="001D038D" w:rsidRDefault="001D038D" w:rsidP="001D038D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38D">
        <w:rPr>
          <w:rFonts w:ascii="Times New Roman" w:hAnsi="Times New Roman" w:cs="Times New Roman"/>
          <w:sz w:val="28"/>
          <w:szCs w:val="28"/>
        </w:rPr>
        <w:t>Численность</w:t>
      </w:r>
    </w:p>
    <w:p w:rsidR="001D038D" w:rsidRPr="001D038D" w:rsidRDefault="001D038D" w:rsidP="001D038D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38D">
        <w:rPr>
          <w:rFonts w:ascii="Times New Roman" w:hAnsi="Times New Roman" w:cs="Times New Roman"/>
          <w:sz w:val="28"/>
          <w:szCs w:val="28"/>
        </w:rPr>
        <w:t xml:space="preserve">муниципальных служащих Еласовского сельского поселения и работников муниципальных учреждений с указанием затрат на их денежное содержание за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038D">
        <w:rPr>
          <w:rFonts w:ascii="Times New Roman" w:hAnsi="Times New Roman" w:cs="Times New Roman"/>
          <w:sz w:val="28"/>
          <w:szCs w:val="28"/>
        </w:rPr>
        <w:t xml:space="preserve"> квартал 2018 года:</w:t>
      </w:r>
    </w:p>
    <w:p w:rsidR="001D038D" w:rsidRPr="001D038D" w:rsidRDefault="001D038D" w:rsidP="001D038D">
      <w:pPr>
        <w:rPr>
          <w:rFonts w:ascii="Times New Roman" w:hAnsi="Times New Roman" w:cs="Times New Roman"/>
          <w:sz w:val="28"/>
          <w:szCs w:val="28"/>
        </w:rPr>
      </w:pPr>
    </w:p>
    <w:p w:rsidR="001D038D" w:rsidRPr="001D038D" w:rsidRDefault="001D038D" w:rsidP="001D038D">
      <w:pPr>
        <w:jc w:val="both"/>
        <w:rPr>
          <w:rFonts w:ascii="Times New Roman" w:hAnsi="Times New Roman" w:cs="Times New Roman"/>
          <w:sz w:val="28"/>
          <w:szCs w:val="28"/>
        </w:rPr>
      </w:pPr>
      <w:r w:rsidRPr="001D038D">
        <w:rPr>
          <w:rFonts w:ascii="Times New Roman" w:hAnsi="Times New Roman" w:cs="Times New Roman"/>
          <w:sz w:val="28"/>
          <w:szCs w:val="28"/>
        </w:rPr>
        <w:t xml:space="preserve">                              Еласовская сельская администрация</w:t>
      </w:r>
    </w:p>
    <w:p w:rsidR="001D038D" w:rsidRPr="001D038D" w:rsidRDefault="001D038D" w:rsidP="001D038D">
      <w:pPr>
        <w:rPr>
          <w:rFonts w:ascii="Times New Roman" w:hAnsi="Times New Roman" w:cs="Times New Roman"/>
          <w:sz w:val="28"/>
          <w:szCs w:val="28"/>
        </w:rPr>
      </w:pPr>
      <w:r w:rsidRPr="001D038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038D">
        <w:rPr>
          <w:rFonts w:ascii="Times New Roman" w:hAnsi="Times New Roman" w:cs="Times New Roman"/>
          <w:sz w:val="28"/>
          <w:szCs w:val="28"/>
        </w:rPr>
        <w:t xml:space="preserve"> квартал 2018 года: численность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038D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1D038D" w:rsidRPr="001D038D" w:rsidRDefault="001D038D" w:rsidP="001D038D">
      <w:pPr>
        <w:rPr>
          <w:rFonts w:ascii="Times New Roman" w:hAnsi="Times New Roman" w:cs="Times New Roman"/>
          <w:sz w:val="28"/>
          <w:szCs w:val="28"/>
        </w:rPr>
      </w:pPr>
      <w:r w:rsidRPr="001D038D">
        <w:rPr>
          <w:rFonts w:ascii="Times New Roman" w:hAnsi="Times New Roman" w:cs="Times New Roman"/>
          <w:sz w:val="28"/>
          <w:szCs w:val="28"/>
        </w:rPr>
        <w:t xml:space="preserve">денежное содержание – </w:t>
      </w:r>
      <w:r w:rsidR="00C5086B">
        <w:rPr>
          <w:rFonts w:ascii="Times New Roman" w:hAnsi="Times New Roman" w:cs="Times New Roman"/>
          <w:sz w:val="28"/>
          <w:szCs w:val="28"/>
        </w:rPr>
        <w:t>2322900</w:t>
      </w:r>
      <w:r w:rsidRPr="001D038D">
        <w:rPr>
          <w:rFonts w:ascii="Times New Roman" w:hAnsi="Times New Roman" w:cs="Times New Roman"/>
          <w:sz w:val="28"/>
          <w:szCs w:val="28"/>
        </w:rPr>
        <w:t xml:space="preserve">  руб., </w:t>
      </w:r>
    </w:p>
    <w:p w:rsidR="00ED4AC9" w:rsidRPr="001D038D" w:rsidRDefault="001D038D" w:rsidP="001D038D">
      <w:pPr>
        <w:rPr>
          <w:rFonts w:ascii="Times New Roman" w:hAnsi="Times New Roman" w:cs="Times New Roman"/>
          <w:sz w:val="28"/>
          <w:szCs w:val="28"/>
        </w:rPr>
      </w:pPr>
      <w:r w:rsidRPr="001D038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D038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D038D">
        <w:rPr>
          <w:rFonts w:ascii="Times New Roman" w:hAnsi="Times New Roman" w:cs="Times New Roman"/>
          <w:sz w:val="28"/>
          <w:szCs w:val="28"/>
        </w:rPr>
        <w:t>. на заработную плату –1</w:t>
      </w:r>
      <w:r w:rsidR="00C5086B">
        <w:rPr>
          <w:rFonts w:ascii="Times New Roman" w:hAnsi="Times New Roman" w:cs="Times New Roman"/>
          <w:sz w:val="28"/>
          <w:szCs w:val="28"/>
        </w:rPr>
        <w:t>438200</w:t>
      </w:r>
      <w:bookmarkStart w:id="0" w:name="_GoBack"/>
      <w:bookmarkEnd w:id="0"/>
      <w:r w:rsidRPr="001D038D">
        <w:rPr>
          <w:rFonts w:ascii="Times New Roman" w:hAnsi="Times New Roman" w:cs="Times New Roman"/>
          <w:sz w:val="28"/>
          <w:szCs w:val="28"/>
        </w:rPr>
        <w:t xml:space="preserve">  руб.</w:t>
      </w:r>
    </w:p>
    <w:sectPr w:rsidR="00ED4AC9" w:rsidRPr="001D038D" w:rsidSect="00FF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EA2"/>
    <w:rsid w:val="00033482"/>
    <w:rsid w:val="00071E3E"/>
    <w:rsid w:val="001547B1"/>
    <w:rsid w:val="001D038D"/>
    <w:rsid w:val="003D5022"/>
    <w:rsid w:val="004E25DA"/>
    <w:rsid w:val="009C308F"/>
    <w:rsid w:val="00BE7EA2"/>
    <w:rsid w:val="00C5086B"/>
    <w:rsid w:val="00ED4AC9"/>
    <w:rsid w:val="00F8284D"/>
    <w:rsid w:val="00FD1FB2"/>
    <w:rsid w:val="00FE55FE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XXJ7TYMEEKJ2-3870-289</_dlc_DocId>
    <_dlc_DocIdUrl xmlns="57504d04-691e-4fc4-8f09-4f19fdbe90f6">
      <Url>https://vip.gov.mari.ru/gornomari/esp/_layouts/DocIdRedir.aspx?ID=XXJ7TYMEEKJ2-3870-289</Url>
      <Description>XXJ7TYMEEKJ2-3870-289</Description>
    </_dlc_DocIdUrl>
  </documentManagement>
</p:properties>
</file>

<file path=customXml/itemProps1.xml><?xml version="1.0" encoding="utf-8"?>
<ds:datastoreItem xmlns:ds="http://schemas.openxmlformats.org/officeDocument/2006/customXml" ds:itemID="{5D5CA712-EA6E-47A0-862C-DE7F7681CB42}"/>
</file>

<file path=customXml/itemProps2.xml><?xml version="1.0" encoding="utf-8"?>
<ds:datastoreItem xmlns:ds="http://schemas.openxmlformats.org/officeDocument/2006/customXml" ds:itemID="{DE95BF68-B521-48B3-8995-B0E2EA1E960C}"/>
</file>

<file path=customXml/itemProps3.xml><?xml version="1.0" encoding="utf-8"?>
<ds:datastoreItem xmlns:ds="http://schemas.openxmlformats.org/officeDocument/2006/customXml" ds:itemID="{5FBD1404-2445-4E96-B69F-A9B1AAE270F5}"/>
</file>

<file path=customXml/itemProps4.xml><?xml version="1.0" encoding="utf-8"?>
<ds:datastoreItem xmlns:ds="http://schemas.openxmlformats.org/officeDocument/2006/customXml" ds:itemID="{7D6891BC-682B-4B65-8130-00C02313BD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12</cp:revision>
  <dcterms:created xsi:type="dcterms:W3CDTF">2015-07-01T11:21:00Z</dcterms:created>
  <dcterms:modified xsi:type="dcterms:W3CDTF">2019-01-17T10:21:00Z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bca43a99-de4a-491d-9014-498fc689e494</vt:lpwstr>
  </property>
</Properties>
</file>