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4D" w:rsidRPr="00CC3B39" w:rsidRDefault="00BA014D" w:rsidP="00D8463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3B39">
        <w:rPr>
          <w:rFonts w:ascii="Times New Roman" w:hAnsi="Times New Roman"/>
          <w:b/>
          <w:sz w:val="28"/>
          <w:szCs w:val="28"/>
        </w:rPr>
        <w:t>ЙОЛАСАЛ С</w:t>
      </w:r>
      <w:r>
        <w:rPr>
          <w:rFonts w:ascii="Times New Roman" w:hAnsi="Times New Roman"/>
          <w:b/>
          <w:sz w:val="28"/>
          <w:szCs w:val="28"/>
        </w:rPr>
        <w:t xml:space="preserve">ЕЛЬСКИЙ                        </w:t>
      </w:r>
      <w:r w:rsidRPr="00CC3B39">
        <w:rPr>
          <w:rFonts w:ascii="Times New Roman" w:hAnsi="Times New Roman"/>
          <w:b/>
          <w:sz w:val="28"/>
          <w:szCs w:val="28"/>
        </w:rPr>
        <w:t>ЕЛАСОВСКАЯ СЕЛЬСКАЯ</w:t>
      </w:r>
    </w:p>
    <w:p w:rsidR="00BA014D" w:rsidRPr="00CC3B39" w:rsidRDefault="00BA014D" w:rsidP="00D8463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3B39">
        <w:rPr>
          <w:rFonts w:ascii="Times New Roman" w:hAnsi="Times New Roman"/>
          <w:b/>
          <w:sz w:val="28"/>
          <w:szCs w:val="28"/>
        </w:rPr>
        <w:t xml:space="preserve">АДМИНИСТРАЦИН  </w:t>
      </w:r>
      <w:r w:rsidR="00D8463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C3B39">
        <w:rPr>
          <w:rFonts w:ascii="Times New Roman" w:hAnsi="Times New Roman"/>
          <w:b/>
          <w:sz w:val="28"/>
          <w:szCs w:val="28"/>
        </w:rPr>
        <w:t xml:space="preserve">    АДМИНИСТРАЦИЯ</w:t>
      </w:r>
    </w:p>
    <w:p w:rsidR="00BA014D" w:rsidRPr="00CC3B39" w:rsidRDefault="00BA014D" w:rsidP="00BA014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014D" w:rsidRPr="00CC3B39" w:rsidRDefault="00BA014D" w:rsidP="00D8463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3B39">
        <w:rPr>
          <w:rFonts w:ascii="Times New Roman" w:hAnsi="Times New Roman"/>
          <w:b/>
          <w:sz w:val="28"/>
          <w:szCs w:val="28"/>
        </w:rPr>
        <w:t xml:space="preserve">ПОСТАНОВЛЕНИ   </w:t>
      </w:r>
      <w:r w:rsidR="00D8463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CC3B39">
        <w:rPr>
          <w:rFonts w:ascii="Times New Roman" w:hAnsi="Times New Roman"/>
          <w:b/>
          <w:sz w:val="28"/>
          <w:szCs w:val="28"/>
        </w:rPr>
        <w:t xml:space="preserve">       ПОСТАНОВЛЕНИЕ</w:t>
      </w:r>
    </w:p>
    <w:p w:rsidR="00BA014D" w:rsidRPr="00CC3B39" w:rsidRDefault="00BA014D" w:rsidP="00BA014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014D" w:rsidRDefault="00BA014D" w:rsidP="00BA014D">
      <w:pPr>
        <w:jc w:val="both"/>
        <w:rPr>
          <w:rFonts w:ascii="Times New Roman" w:hAnsi="Times New Roman"/>
          <w:b/>
          <w:sz w:val="28"/>
          <w:szCs w:val="28"/>
        </w:rPr>
      </w:pPr>
    </w:p>
    <w:p w:rsidR="00BA014D" w:rsidRDefault="00BA014D" w:rsidP="00D8463F">
      <w:pPr>
        <w:jc w:val="center"/>
        <w:rPr>
          <w:rFonts w:ascii="Times New Roman" w:hAnsi="Times New Roman"/>
          <w:b/>
          <w:sz w:val="28"/>
          <w:szCs w:val="28"/>
        </w:rPr>
      </w:pPr>
      <w:r w:rsidRPr="00E372C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30.10.</w:t>
      </w:r>
      <w:r w:rsidRPr="00E372C3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 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372C3">
        <w:rPr>
          <w:rFonts w:ascii="Times New Roman" w:hAnsi="Times New Roman"/>
          <w:b/>
          <w:sz w:val="28"/>
          <w:szCs w:val="28"/>
        </w:rPr>
        <w:t xml:space="preserve">    №</w:t>
      </w:r>
      <w:r>
        <w:rPr>
          <w:rFonts w:ascii="Times New Roman" w:hAnsi="Times New Roman"/>
          <w:b/>
          <w:sz w:val="28"/>
          <w:szCs w:val="28"/>
        </w:rPr>
        <w:t xml:space="preserve"> 52</w:t>
      </w:r>
    </w:p>
    <w:p w:rsidR="00BA014D" w:rsidRDefault="00BA014D" w:rsidP="00BA014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014D" w:rsidRDefault="00BA014D" w:rsidP="00BA014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014D" w:rsidRDefault="00BA014D" w:rsidP="00BA014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35CA">
        <w:rPr>
          <w:rFonts w:ascii="Times New Roman" w:hAnsi="Times New Roman"/>
          <w:b/>
          <w:sz w:val="28"/>
          <w:szCs w:val="28"/>
        </w:rPr>
        <w:t>Об утверждении муниципальной целевой программы</w:t>
      </w:r>
    </w:p>
    <w:p w:rsidR="00BA014D" w:rsidRPr="005A35CA" w:rsidRDefault="00BA014D" w:rsidP="00BA014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35CA">
        <w:rPr>
          <w:rFonts w:ascii="Times New Roman" w:hAnsi="Times New Roman"/>
          <w:b/>
          <w:sz w:val="28"/>
          <w:szCs w:val="28"/>
        </w:rPr>
        <w:t xml:space="preserve"> «Строительство и реконструкция объектов социальной сферы, инженерной инфраструктуры в муниципальном образовании «Еласовское сельское поселение»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5A35CA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20</w:t>
      </w:r>
      <w:r w:rsidRPr="005A35CA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A014D" w:rsidRPr="005A35CA" w:rsidRDefault="00BA014D" w:rsidP="00BA014D">
      <w:pPr>
        <w:rPr>
          <w:rFonts w:ascii="Times New Roman" w:hAnsi="Times New Roman"/>
          <w:b/>
          <w:sz w:val="28"/>
          <w:szCs w:val="28"/>
        </w:rPr>
      </w:pPr>
    </w:p>
    <w:p w:rsidR="00BA014D" w:rsidRDefault="00BA014D" w:rsidP="00BA01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5CA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5A35CA">
        <w:rPr>
          <w:rFonts w:ascii="Times New Roman" w:hAnsi="Times New Roman"/>
          <w:sz w:val="28"/>
          <w:szCs w:val="28"/>
        </w:rPr>
        <w:t>решения проблемы приведения технического состояния муниципальной собственности</w:t>
      </w:r>
      <w:proofErr w:type="gramEnd"/>
      <w:r w:rsidRPr="005A35CA">
        <w:rPr>
          <w:rFonts w:ascii="Times New Roman" w:hAnsi="Times New Roman"/>
          <w:sz w:val="28"/>
          <w:szCs w:val="28"/>
        </w:rPr>
        <w:t xml:space="preserve"> в соответствие с требованиями безопасности, энергосбережения, санитарными и противопожарными нормами, для обеспечения их сохранности, повышения долговечности и эксплуатационной надежности</w:t>
      </w:r>
      <w:r>
        <w:rPr>
          <w:rFonts w:ascii="Times New Roman" w:hAnsi="Times New Roman"/>
          <w:sz w:val="28"/>
          <w:szCs w:val="28"/>
        </w:rPr>
        <w:t xml:space="preserve"> Еласовская сельская администрация постановляет:</w:t>
      </w:r>
    </w:p>
    <w:p w:rsidR="00BA014D" w:rsidRDefault="00BA014D" w:rsidP="00BA014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целевую</w:t>
      </w:r>
      <w:r w:rsidRPr="005A35CA">
        <w:rPr>
          <w:rFonts w:ascii="Times New Roman" w:hAnsi="Times New Roman"/>
          <w:sz w:val="28"/>
          <w:szCs w:val="28"/>
        </w:rPr>
        <w:t xml:space="preserve"> программы «Строительство и реконструкция объектов социальной сферы, инженерной инфраструктуры в муниципальном образовании «Еласовское сельское поселение» на 201</w:t>
      </w:r>
      <w:r>
        <w:rPr>
          <w:rFonts w:ascii="Times New Roman" w:hAnsi="Times New Roman"/>
          <w:sz w:val="28"/>
          <w:szCs w:val="28"/>
        </w:rPr>
        <w:t>7</w:t>
      </w:r>
      <w:r w:rsidRPr="005A35CA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5A35C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BA014D" w:rsidRDefault="00BA014D" w:rsidP="00BA014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главу администрации.</w:t>
      </w:r>
    </w:p>
    <w:p w:rsidR="00BA014D" w:rsidRPr="005A35CA" w:rsidRDefault="00BA014D" w:rsidP="00BA014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вступит в силу со дня обнародования на информационных стендах</w:t>
      </w:r>
    </w:p>
    <w:p w:rsidR="00BA014D" w:rsidRPr="005A35CA" w:rsidRDefault="00BA014D" w:rsidP="00BA014D">
      <w:pPr>
        <w:rPr>
          <w:rFonts w:ascii="Times New Roman" w:hAnsi="Times New Roman"/>
          <w:b/>
          <w:sz w:val="28"/>
          <w:szCs w:val="28"/>
        </w:rPr>
      </w:pPr>
    </w:p>
    <w:p w:rsidR="00BA014D" w:rsidRDefault="00BA014D" w:rsidP="00BA014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3420"/>
      </w:tblGrid>
      <w:tr w:rsidR="00BA014D" w:rsidTr="00775126">
        <w:trPr>
          <w:trHeight w:val="80"/>
        </w:trPr>
        <w:tc>
          <w:tcPr>
            <w:tcW w:w="5070" w:type="dxa"/>
            <w:hideMark/>
          </w:tcPr>
          <w:p w:rsidR="00BA014D" w:rsidRDefault="00BA014D" w:rsidP="00775126">
            <w:pPr>
              <w:pStyle w:val="a3"/>
              <w:tabs>
                <w:tab w:val="left" w:pos="-18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Глава Еласовской </w:t>
            </w:r>
          </w:p>
          <w:p w:rsidR="00BA014D" w:rsidRDefault="00BA014D" w:rsidP="00775126">
            <w:pPr>
              <w:pStyle w:val="a3"/>
              <w:tabs>
                <w:tab w:val="left" w:pos="-18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сельской администрации                       </w:t>
            </w:r>
          </w:p>
        </w:tc>
        <w:tc>
          <w:tcPr>
            <w:tcW w:w="3420" w:type="dxa"/>
          </w:tcPr>
          <w:p w:rsidR="00BA014D" w:rsidRDefault="00BA014D" w:rsidP="00775126">
            <w:pPr>
              <w:pStyle w:val="a3"/>
              <w:tabs>
                <w:tab w:val="left" w:pos="0"/>
              </w:tabs>
              <w:snapToGrid w:val="0"/>
              <w:spacing w:line="276" w:lineRule="auto"/>
              <w:jc w:val="right"/>
              <w:rPr>
                <w:szCs w:val="28"/>
              </w:rPr>
            </w:pPr>
          </w:p>
          <w:p w:rsidR="00BA014D" w:rsidRDefault="00BA014D" w:rsidP="00775126">
            <w:pPr>
              <w:pStyle w:val="a3"/>
              <w:tabs>
                <w:tab w:val="left" w:pos="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8"/>
              </w:rPr>
              <w:t xml:space="preserve">                      Н.В.Соловьев</w:t>
            </w:r>
          </w:p>
          <w:p w:rsidR="00BA014D" w:rsidRDefault="00BA014D" w:rsidP="00775126">
            <w:pPr>
              <w:pStyle w:val="a3"/>
              <w:tabs>
                <w:tab w:val="left" w:pos="0"/>
              </w:tabs>
              <w:spacing w:line="276" w:lineRule="auto"/>
              <w:ind w:right="194"/>
              <w:jc w:val="right"/>
            </w:pPr>
          </w:p>
        </w:tc>
      </w:tr>
    </w:tbl>
    <w:p w:rsidR="00BA014D" w:rsidRDefault="00BA014D" w:rsidP="00BA014D">
      <w:pPr>
        <w:rPr>
          <w:rFonts w:ascii="Times New Roman" w:hAnsi="Times New Roman"/>
          <w:b/>
          <w:sz w:val="28"/>
          <w:szCs w:val="28"/>
        </w:rPr>
      </w:pPr>
    </w:p>
    <w:p w:rsidR="00BA014D" w:rsidRDefault="00BA014D" w:rsidP="00BA014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014D" w:rsidRDefault="00BA014D" w:rsidP="00BA014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014D" w:rsidRDefault="00BA014D" w:rsidP="00BA014D">
      <w:pPr>
        <w:spacing w:line="240" w:lineRule="auto"/>
        <w:ind w:left="524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14D" w:rsidRDefault="00BA014D" w:rsidP="00AA6D8E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014D" w:rsidRDefault="00BA014D" w:rsidP="00AA6D8E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5911" w:rsidRDefault="00E662A5" w:rsidP="00AA6D8E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r w:rsidR="00AA6D8E">
        <w:rPr>
          <w:rFonts w:ascii="Times New Roman" w:hAnsi="Times New Roman" w:cs="Times New Roman"/>
          <w:sz w:val="28"/>
          <w:szCs w:val="28"/>
        </w:rPr>
        <w:t xml:space="preserve"> № </w:t>
      </w:r>
      <w:r w:rsidR="00CF3401">
        <w:rPr>
          <w:rFonts w:ascii="Times New Roman" w:hAnsi="Times New Roman" w:cs="Times New Roman"/>
          <w:sz w:val="28"/>
          <w:szCs w:val="28"/>
        </w:rPr>
        <w:t>52</w:t>
      </w:r>
      <w:r w:rsidR="00AA6D8E">
        <w:rPr>
          <w:rFonts w:ascii="Times New Roman" w:hAnsi="Times New Roman" w:cs="Times New Roman"/>
          <w:sz w:val="28"/>
          <w:szCs w:val="28"/>
        </w:rPr>
        <w:t xml:space="preserve"> от </w:t>
      </w:r>
      <w:r w:rsidR="00CF3401">
        <w:rPr>
          <w:rFonts w:ascii="Times New Roman" w:hAnsi="Times New Roman" w:cs="Times New Roman"/>
          <w:sz w:val="28"/>
          <w:szCs w:val="28"/>
        </w:rPr>
        <w:t>30.10.2017</w:t>
      </w:r>
      <w:r w:rsidR="00AA6D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51AE" w:rsidRDefault="004151AE" w:rsidP="00C52C38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</w:t>
      </w:r>
      <w:r w:rsidR="00C52C38" w:rsidRPr="004151AE">
        <w:rPr>
          <w:b/>
          <w:sz w:val="44"/>
          <w:szCs w:val="44"/>
        </w:rPr>
        <w:t>униципальная целевая программа</w:t>
      </w:r>
    </w:p>
    <w:p w:rsidR="004151AE" w:rsidRDefault="004151AE" w:rsidP="00C52C38">
      <w:pPr>
        <w:pStyle w:val="a3"/>
        <w:jc w:val="center"/>
        <w:rPr>
          <w:b/>
        </w:rPr>
      </w:pPr>
    </w:p>
    <w:p w:rsidR="00C52C38" w:rsidRPr="004151AE" w:rsidRDefault="00C52C38" w:rsidP="00C52C38">
      <w:pPr>
        <w:pStyle w:val="a3"/>
        <w:jc w:val="center"/>
        <w:rPr>
          <w:b/>
          <w:sz w:val="32"/>
          <w:szCs w:val="32"/>
        </w:rPr>
      </w:pPr>
      <w:r w:rsidRPr="00C52C38">
        <w:rPr>
          <w:b/>
        </w:rPr>
        <w:t>«</w:t>
      </w:r>
      <w:r w:rsidRPr="004151AE">
        <w:rPr>
          <w:b/>
          <w:sz w:val="32"/>
          <w:szCs w:val="32"/>
        </w:rPr>
        <w:t>Строительство и реконструкция объектов социальной сферы, инженерной инфраструктуры в муниципальном образовании "Еласов</w:t>
      </w:r>
      <w:r w:rsidR="00391CEF">
        <w:rPr>
          <w:b/>
          <w:sz w:val="32"/>
          <w:szCs w:val="32"/>
        </w:rPr>
        <w:t>ское сельское поселение"</w:t>
      </w:r>
      <w:r w:rsidR="00471739">
        <w:rPr>
          <w:b/>
          <w:sz w:val="32"/>
          <w:szCs w:val="32"/>
        </w:rPr>
        <w:t xml:space="preserve"> на 2017</w:t>
      </w:r>
      <w:r w:rsidR="009F36AC">
        <w:rPr>
          <w:b/>
          <w:sz w:val="32"/>
          <w:szCs w:val="32"/>
        </w:rPr>
        <w:t xml:space="preserve"> - 2020</w:t>
      </w:r>
      <w:r w:rsidRPr="004151AE">
        <w:rPr>
          <w:b/>
          <w:sz w:val="32"/>
          <w:szCs w:val="32"/>
        </w:rPr>
        <w:t xml:space="preserve"> годы"»</w:t>
      </w:r>
    </w:p>
    <w:p w:rsidR="00C52C38" w:rsidRDefault="00C52C38" w:rsidP="00C52C38">
      <w:pPr>
        <w:pStyle w:val="a3"/>
        <w:ind w:left="360"/>
        <w:jc w:val="center"/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C38" w:rsidRDefault="00C52C38" w:rsidP="00CF59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911" w:rsidRPr="004151AE" w:rsidRDefault="00CF5911" w:rsidP="00CF5911">
      <w:pPr>
        <w:pStyle w:val="a3"/>
        <w:jc w:val="center"/>
        <w:rPr>
          <w:b/>
          <w:sz w:val="32"/>
          <w:szCs w:val="32"/>
        </w:rPr>
      </w:pPr>
      <w:proofErr w:type="gramStart"/>
      <w:r w:rsidRPr="004151AE">
        <w:rPr>
          <w:b/>
          <w:sz w:val="32"/>
          <w:szCs w:val="32"/>
        </w:rPr>
        <w:t>П</w:t>
      </w:r>
      <w:proofErr w:type="gramEnd"/>
      <w:r w:rsidRPr="004151AE">
        <w:rPr>
          <w:b/>
          <w:sz w:val="32"/>
          <w:szCs w:val="32"/>
        </w:rPr>
        <w:t xml:space="preserve"> А С П О Р Т</w:t>
      </w:r>
    </w:p>
    <w:p w:rsidR="004151AE" w:rsidRDefault="004151AE" w:rsidP="00CF5911">
      <w:pPr>
        <w:pStyle w:val="a3"/>
        <w:jc w:val="center"/>
        <w:rPr>
          <w:b/>
        </w:rPr>
      </w:pPr>
    </w:p>
    <w:p w:rsidR="00CF5911" w:rsidRDefault="00CF5911" w:rsidP="00CF5911">
      <w:pPr>
        <w:pStyle w:val="a3"/>
        <w:jc w:val="center"/>
      </w:pPr>
      <w:r w:rsidRPr="00C52C38">
        <w:rPr>
          <w:b/>
        </w:rPr>
        <w:t>муниципальной целевой программы «</w:t>
      </w:r>
      <w:r w:rsidRPr="00C52C38">
        <w:rPr>
          <w:szCs w:val="28"/>
        </w:rPr>
        <w:t>Строительство и реконструкция объектов социальной сферы, инженерной инфраструктуры в муниципальном образовании "Еласов</w:t>
      </w:r>
      <w:r w:rsidR="009F36AC">
        <w:rPr>
          <w:szCs w:val="28"/>
        </w:rPr>
        <w:t>ское сельское поселение" на 201</w:t>
      </w:r>
      <w:r w:rsidR="0048550C">
        <w:rPr>
          <w:szCs w:val="28"/>
        </w:rPr>
        <w:t>7</w:t>
      </w:r>
      <w:r w:rsidR="009F36AC">
        <w:rPr>
          <w:szCs w:val="28"/>
        </w:rPr>
        <w:t xml:space="preserve"> - 2020</w:t>
      </w:r>
      <w:r w:rsidRPr="00C52C38">
        <w:rPr>
          <w:szCs w:val="28"/>
        </w:rPr>
        <w:t xml:space="preserve"> годы"</w:t>
      </w:r>
      <w:r w:rsidRPr="00C52C38">
        <w:rPr>
          <w:b/>
        </w:rPr>
        <w:t>»</w:t>
      </w:r>
    </w:p>
    <w:p w:rsidR="00CF5911" w:rsidRDefault="00CF5911" w:rsidP="00CF5911">
      <w:pPr>
        <w:pStyle w:val="a3"/>
        <w:ind w:left="360"/>
        <w:jc w:val="center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6"/>
        <w:gridCol w:w="6799"/>
      </w:tblGrid>
      <w:tr w:rsidR="00CF5911" w:rsidTr="00AF735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</w:pPr>
            <w:r>
              <w:t>Наименование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1" w:rsidRDefault="00CF5911" w:rsidP="0048550C">
            <w:pPr>
              <w:pStyle w:val="a3"/>
              <w:ind w:left="34"/>
              <w:rPr>
                <w:sz w:val="16"/>
              </w:rPr>
            </w:pPr>
            <w:r>
              <w:t>Муниципальная целевая программа «</w:t>
            </w:r>
            <w:r w:rsidRPr="00051C05">
              <w:rPr>
                <w:szCs w:val="28"/>
              </w:rPr>
              <w:t>Строительство и реконструкция объектов социальной сферы,инженерной инфраструктуры в муниципальном образовании"</w:t>
            </w:r>
            <w:r>
              <w:rPr>
                <w:szCs w:val="28"/>
              </w:rPr>
              <w:t>Еласовское сельское поселение</w:t>
            </w:r>
            <w:r w:rsidRPr="00051C05">
              <w:rPr>
                <w:szCs w:val="28"/>
              </w:rPr>
              <w:t>"</w:t>
            </w:r>
            <w:r w:rsidR="00391CEF">
              <w:rPr>
                <w:szCs w:val="28"/>
              </w:rPr>
              <w:t xml:space="preserve"> на 201</w:t>
            </w:r>
            <w:r w:rsidR="0048550C">
              <w:rPr>
                <w:szCs w:val="28"/>
              </w:rPr>
              <w:t>7</w:t>
            </w:r>
            <w:r w:rsidR="009F36AC">
              <w:rPr>
                <w:szCs w:val="28"/>
              </w:rPr>
              <w:t xml:space="preserve"> - 2020</w:t>
            </w:r>
            <w:r w:rsidRPr="00051C05">
              <w:rPr>
                <w:szCs w:val="28"/>
              </w:rPr>
              <w:t xml:space="preserve"> годы"</w:t>
            </w:r>
          </w:p>
        </w:tc>
      </w:tr>
      <w:tr w:rsidR="00CF5911" w:rsidTr="00AF735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</w:pPr>
            <w:r>
              <w:t>Основание для разработки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Pr="00051C05" w:rsidRDefault="00CF5911" w:rsidP="00CF59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C0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Республики  Марий  Эл  от  31 </w:t>
            </w:r>
            <w:r w:rsidRPr="00051C05">
              <w:rPr>
                <w:rFonts w:ascii="Times New Roman" w:hAnsi="Times New Roman" w:cs="Times New Roman"/>
                <w:sz w:val="28"/>
                <w:szCs w:val="28"/>
              </w:rPr>
              <w:t>марта 2003 г. N 92 "О  порядке  разработки  и  реализации        республиканских целевых программ  Республики  Марий  Эл",</w:t>
            </w:r>
          </w:p>
          <w:p w:rsidR="00CF5911" w:rsidRDefault="00CF5911" w:rsidP="0021683E">
            <w:pPr>
              <w:pStyle w:val="a3"/>
              <w:ind w:left="34"/>
            </w:pPr>
          </w:p>
        </w:tc>
      </w:tr>
      <w:tr w:rsidR="00CF5911" w:rsidTr="00AF735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</w:pPr>
            <w:r>
              <w:t>Заказчик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1" w:rsidRDefault="00CF5911" w:rsidP="0021683E">
            <w:pPr>
              <w:pStyle w:val="a3"/>
              <w:ind w:left="34"/>
            </w:pPr>
            <w:r>
              <w:t xml:space="preserve">Администрация Еласовского сельского поселения </w:t>
            </w:r>
          </w:p>
          <w:p w:rsidR="00CF5911" w:rsidRDefault="00CF5911" w:rsidP="0021683E">
            <w:pPr>
              <w:pStyle w:val="a3"/>
              <w:ind w:left="34"/>
              <w:rPr>
                <w:sz w:val="16"/>
              </w:rPr>
            </w:pPr>
          </w:p>
        </w:tc>
      </w:tr>
      <w:tr w:rsidR="00CF5911" w:rsidTr="00AF735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  <w:jc w:val="left"/>
            </w:pPr>
            <w:r>
              <w:t xml:space="preserve">Основные </w:t>
            </w:r>
          </w:p>
          <w:p w:rsidR="00CF5911" w:rsidRDefault="00CF5911" w:rsidP="0021683E">
            <w:pPr>
              <w:pStyle w:val="a3"/>
              <w:jc w:val="left"/>
            </w:pPr>
            <w:r>
              <w:t xml:space="preserve">разработчики </w:t>
            </w:r>
          </w:p>
          <w:p w:rsidR="00CF5911" w:rsidRDefault="00CF5911" w:rsidP="0021683E">
            <w:pPr>
              <w:pStyle w:val="a3"/>
              <w:jc w:val="left"/>
            </w:pPr>
            <w:r>
              <w:t>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1" w:rsidRDefault="00CF5911" w:rsidP="0021683E">
            <w:pPr>
              <w:pStyle w:val="a3"/>
              <w:ind w:left="34"/>
            </w:pPr>
            <w:r>
              <w:t xml:space="preserve">Администрация Еласовского сельского поселения </w:t>
            </w:r>
          </w:p>
          <w:p w:rsidR="00CF5911" w:rsidRDefault="00CF5911" w:rsidP="0021683E">
            <w:pPr>
              <w:pStyle w:val="a3"/>
              <w:ind w:left="34"/>
              <w:rPr>
                <w:sz w:val="16"/>
              </w:rPr>
            </w:pPr>
          </w:p>
        </w:tc>
      </w:tr>
      <w:tr w:rsidR="00CF5911" w:rsidTr="00AF7358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  <w:jc w:val="left"/>
            </w:pPr>
            <w:r>
              <w:t xml:space="preserve">Цели и задачи Программы </w:t>
            </w:r>
          </w:p>
          <w:p w:rsidR="00CF5911" w:rsidRDefault="00CF5911" w:rsidP="0021683E">
            <w:pPr>
              <w:pStyle w:val="a3"/>
              <w:jc w:val="left"/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1" w:rsidRPr="00CF5911" w:rsidRDefault="00CF5911" w:rsidP="00CF591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11" w:rsidRPr="00CF5911" w:rsidRDefault="00CF5911" w:rsidP="00CF591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1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отдельных категорий граждан путем решения следующих задач:</w:t>
            </w:r>
          </w:p>
          <w:p w:rsidR="00CF5911" w:rsidRPr="00CF5911" w:rsidRDefault="00CF5911" w:rsidP="00CF591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11" w:rsidRDefault="00AF7358" w:rsidP="00AF7358">
            <w:pPr>
              <w:spacing w:line="240" w:lineRule="auto"/>
              <w:contextualSpacing/>
              <w:jc w:val="both"/>
            </w:pPr>
            <w:r w:rsidRPr="00051C0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 условий  для  жизни  населения  и       деятельности хозяйствующих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1C0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жизни населения.</w:t>
            </w:r>
          </w:p>
        </w:tc>
      </w:tr>
      <w:tr w:rsidR="00CF5911" w:rsidTr="00AF7358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1" w:rsidRDefault="00CF5911" w:rsidP="0021683E">
            <w:pPr>
              <w:rPr>
                <w:sz w:val="2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AF" w:rsidRPr="006A2E0C" w:rsidRDefault="00472EAF" w:rsidP="00472E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E0C">
              <w:rPr>
                <w:rFonts w:ascii="Times New Roman" w:hAnsi="Times New Roman" w:cs="Times New Roman"/>
                <w:sz w:val="28"/>
                <w:szCs w:val="28"/>
              </w:rPr>
              <w:t>Материальное обеспечение выполнения ремонтно-строительных работ в муниципальных учреждениях социальной сферы.</w:t>
            </w:r>
          </w:p>
          <w:p w:rsidR="00472EAF" w:rsidRPr="006A2E0C" w:rsidRDefault="00472EAF" w:rsidP="00472E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E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конкурсов по определению подрядных организаций на капитальный ремонт социальных объектов и разработку проектно-сметной документации.</w:t>
            </w:r>
          </w:p>
          <w:p w:rsidR="00CF5911" w:rsidRDefault="009F36AC" w:rsidP="00925F9D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Реконструкция:</w:t>
            </w:r>
          </w:p>
          <w:p w:rsidR="009F36AC" w:rsidRDefault="009F36AC" w:rsidP="009F36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36AC">
              <w:rPr>
                <w:rFonts w:ascii="Times New Roman" w:hAnsi="Times New Roman" w:cs="Times New Roman"/>
                <w:sz w:val="28"/>
                <w:szCs w:val="28"/>
              </w:rPr>
              <w:t>Водопроводных сетей холодного водоснабжения:</w:t>
            </w:r>
          </w:p>
          <w:p w:rsidR="009F36AC" w:rsidRDefault="009F36AC" w:rsidP="009F36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Нуженалы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д. Чермышево Второе</w:t>
            </w:r>
          </w:p>
          <w:p w:rsidR="009F36AC" w:rsidRDefault="009F36AC" w:rsidP="009F36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Юнго-Кушерга</w:t>
            </w:r>
            <w:proofErr w:type="spellEnd"/>
            <w:r w:rsidR="0048550C">
              <w:rPr>
                <w:rFonts w:ascii="Times New Roman" w:hAnsi="Times New Roman" w:cs="Times New Roman"/>
                <w:sz w:val="28"/>
                <w:szCs w:val="28"/>
              </w:rPr>
              <w:t xml:space="preserve"> с бурением новой скважины</w:t>
            </w:r>
          </w:p>
          <w:p w:rsidR="0048550C" w:rsidRPr="009F36AC" w:rsidRDefault="0048550C" w:rsidP="009F36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с. Еласы, д. Малые Еласы</w:t>
            </w:r>
          </w:p>
          <w:p w:rsidR="009F36AC" w:rsidRPr="009F36AC" w:rsidRDefault="009F36AC" w:rsidP="009F36AC">
            <w:pPr>
              <w:pStyle w:val="a5"/>
              <w:spacing w:line="24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11" w:rsidTr="00AF7358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1" w:rsidRDefault="00CF5911" w:rsidP="0021683E">
            <w:pPr>
              <w:rPr>
                <w:sz w:val="2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  <w:ind w:left="34"/>
            </w:pPr>
          </w:p>
        </w:tc>
      </w:tr>
      <w:tr w:rsidR="00CF5911" w:rsidTr="00AF7358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1" w:rsidRDefault="00CF5911" w:rsidP="0021683E">
            <w:pPr>
              <w:rPr>
                <w:sz w:val="2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  <w:ind w:left="34"/>
            </w:pPr>
          </w:p>
        </w:tc>
      </w:tr>
      <w:tr w:rsidR="00CF5911" w:rsidTr="00AF735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</w:pPr>
            <w:r>
              <w:lastRenderedPageBreak/>
              <w:t xml:space="preserve">Срок реализации </w:t>
            </w:r>
          </w:p>
          <w:p w:rsidR="00CF5911" w:rsidRDefault="00CF5911" w:rsidP="0021683E">
            <w:pPr>
              <w:pStyle w:val="a3"/>
            </w:pPr>
            <w:r>
              <w:t>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391CEF" w:rsidP="0021683E">
            <w:pPr>
              <w:pStyle w:val="a3"/>
              <w:ind w:left="34" w:firstLine="317"/>
            </w:pPr>
            <w:r>
              <w:t>201</w:t>
            </w:r>
            <w:r w:rsidR="0048550C">
              <w:t>7</w:t>
            </w:r>
            <w:r w:rsidR="00CF5911">
              <w:t>-20</w:t>
            </w:r>
            <w:r w:rsidR="0048550C">
              <w:t>20</w:t>
            </w:r>
            <w:r w:rsidR="00CF5911">
              <w:t xml:space="preserve"> годы</w:t>
            </w:r>
          </w:p>
          <w:p w:rsidR="00CF5911" w:rsidRDefault="00CF5911" w:rsidP="0021683E">
            <w:pPr>
              <w:pStyle w:val="a3"/>
              <w:ind w:left="34" w:firstLine="317"/>
            </w:pPr>
          </w:p>
        </w:tc>
      </w:tr>
      <w:tr w:rsidR="00CF5911" w:rsidTr="00AF735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</w:pPr>
            <w:r>
              <w:t>Исполнители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AF" w:rsidRPr="00156398" w:rsidRDefault="00AC2AE7" w:rsidP="00B623A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r w:rsidR="00B623AF">
              <w:rPr>
                <w:rFonts w:ascii="Times New Roman" w:hAnsi="Times New Roman"/>
                <w:sz w:val="28"/>
                <w:szCs w:val="28"/>
              </w:rPr>
              <w:t>Проектный институт «</w:t>
            </w:r>
            <w:proofErr w:type="spellStart"/>
            <w:r w:rsidR="00B623AF">
              <w:rPr>
                <w:rFonts w:ascii="Times New Roman" w:hAnsi="Times New Roman"/>
                <w:sz w:val="28"/>
                <w:szCs w:val="28"/>
              </w:rPr>
              <w:t>Чувашгражданпроект</w:t>
            </w:r>
            <w:proofErr w:type="spellEnd"/>
            <w:r w:rsidR="00B623AF">
              <w:rPr>
                <w:rFonts w:ascii="Times New Roman" w:hAnsi="Times New Roman"/>
                <w:sz w:val="28"/>
                <w:szCs w:val="28"/>
              </w:rPr>
              <w:t xml:space="preserve"> » г</w:t>
            </w:r>
            <w:proofErr w:type="gramStart"/>
            <w:r w:rsidR="00B623AF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B623AF">
              <w:rPr>
                <w:rFonts w:ascii="Times New Roman" w:hAnsi="Times New Roman"/>
                <w:sz w:val="28"/>
                <w:szCs w:val="28"/>
              </w:rPr>
              <w:t>ебоксары.</w:t>
            </w:r>
          </w:p>
          <w:p w:rsidR="00CF5911" w:rsidRDefault="00B623AF" w:rsidP="00C24B39">
            <w:pPr>
              <w:pStyle w:val="a3"/>
              <w:ind w:left="34"/>
            </w:pPr>
            <w:r>
              <w:t>Подрядчик, выигравший конкурс на ремонт</w:t>
            </w:r>
            <w:r w:rsidR="004151AE">
              <w:t>ные работы</w:t>
            </w:r>
          </w:p>
        </w:tc>
      </w:tr>
      <w:tr w:rsidR="00CF5911" w:rsidTr="00AF735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  <w:jc w:val="left"/>
            </w:pPr>
            <w:r>
              <w:t>Источник финансирования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  <w:ind w:left="34"/>
            </w:pPr>
            <w:r>
              <w:t xml:space="preserve">бюджет МО «Еласовское сельское поселение» </w:t>
            </w:r>
          </w:p>
          <w:p w:rsidR="00CF5911" w:rsidRPr="0006755A" w:rsidRDefault="00CF5911" w:rsidP="0021683E">
            <w:pPr>
              <w:pStyle w:val="a3"/>
              <w:ind w:left="34"/>
            </w:pPr>
            <w:r>
              <w:rPr>
                <w:lang w:val="en-US"/>
              </w:rPr>
              <w:t>I</w:t>
            </w:r>
            <w:r w:rsidR="0048550C">
              <w:t xml:space="preserve"> – этап -2017 год – </w:t>
            </w:r>
            <w:r w:rsidR="00C24B39">
              <w:t>8.5</w:t>
            </w:r>
            <w:r>
              <w:t>тыс.руб.</w:t>
            </w:r>
          </w:p>
          <w:p w:rsidR="00CF5911" w:rsidRPr="0006755A" w:rsidRDefault="00CF5911" w:rsidP="0021683E">
            <w:pPr>
              <w:pStyle w:val="a3"/>
              <w:ind w:left="34"/>
            </w:pPr>
            <w:r>
              <w:rPr>
                <w:lang w:val="en-US"/>
              </w:rPr>
              <w:t>II</w:t>
            </w:r>
            <w:r w:rsidR="0048550C">
              <w:t xml:space="preserve"> – этап – 2018</w:t>
            </w:r>
            <w:r>
              <w:t xml:space="preserve"> год – 1</w:t>
            </w:r>
            <w:r w:rsidR="00C24B39">
              <w:t>2</w:t>
            </w:r>
            <w:r>
              <w:t>тыс.руб</w:t>
            </w:r>
          </w:p>
          <w:p w:rsidR="00CF5911" w:rsidRDefault="00CF5911" w:rsidP="00C24B39">
            <w:pPr>
              <w:pStyle w:val="a3"/>
              <w:ind w:left="34"/>
            </w:pPr>
            <w:r>
              <w:rPr>
                <w:lang w:val="en-US"/>
              </w:rPr>
              <w:t>III</w:t>
            </w:r>
            <w:r w:rsidR="0048550C">
              <w:t xml:space="preserve"> – этап – 2019 год – 18</w:t>
            </w:r>
            <w:r>
              <w:t>тыс.руб</w:t>
            </w:r>
          </w:p>
          <w:p w:rsidR="00C24B39" w:rsidRPr="00C24B39" w:rsidRDefault="00C24B39" w:rsidP="00C24B39">
            <w:pPr>
              <w:pStyle w:val="a3"/>
              <w:ind w:left="34"/>
            </w:pPr>
            <w:r>
              <w:rPr>
                <w:lang w:val="en-US"/>
              </w:rPr>
              <w:t>IV</w:t>
            </w:r>
            <w:r w:rsidR="0048550C">
              <w:t xml:space="preserve"> – этап – 2020 год – 18</w:t>
            </w:r>
            <w:r>
              <w:t>тыс.руб</w:t>
            </w:r>
          </w:p>
        </w:tc>
      </w:tr>
      <w:tr w:rsidR="00AF7358" w:rsidTr="00AF735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8" w:rsidRPr="00CF5911" w:rsidRDefault="00AF7358" w:rsidP="00AF73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11">
              <w:rPr>
                <w:rFonts w:ascii="Times New Roman" w:hAnsi="Times New Roman" w:cs="Times New Roman"/>
                <w:sz w:val="28"/>
                <w:szCs w:val="28"/>
              </w:rPr>
              <w:t>Наличие субсидий</w:t>
            </w:r>
          </w:p>
          <w:p w:rsidR="00AF7358" w:rsidRPr="00CF5911" w:rsidRDefault="00AF7358" w:rsidP="00AF73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11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и </w:t>
            </w:r>
          </w:p>
          <w:p w:rsidR="00AF7358" w:rsidRDefault="00AF7358" w:rsidP="00AF735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CF5911">
              <w:rPr>
                <w:rFonts w:ascii="Times New Roman" w:hAnsi="Times New Roman" w:cs="Times New Roman"/>
                <w:sz w:val="28"/>
                <w:szCs w:val="28"/>
              </w:rPr>
              <w:t xml:space="preserve">бюджетов на реализацию </w:t>
            </w:r>
            <w:proofErr w:type="gramStart"/>
            <w:r w:rsidRPr="00CF5911">
              <w:rPr>
                <w:rFonts w:ascii="Times New Roman" w:hAnsi="Times New Roman" w:cs="Times New Roman"/>
                <w:sz w:val="28"/>
                <w:szCs w:val="28"/>
              </w:rPr>
              <w:t>аналогичных</w:t>
            </w:r>
            <w:proofErr w:type="gramEnd"/>
            <w:r w:rsidRPr="00CF59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  <w:p w:rsidR="00AF7358" w:rsidRDefault="00AF7358" w:rsidP="0021683E">
            <w:pPr>
              <w:pStyle w:val="a3"/>
              <w:jc w:val="left"/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8" w:rsidRDefault="00B623AF" w:rsidP="00B623AF">
            <w:pPr>
              <w:pStyle w:val="a3"/>
              <w:ind w:left="34"/>
            </w:pPr>
            <w:r>
              <w:t xml:space="preserve">На </w:t>
            </w:r>
            <w:r w:rsidR="00AF7358">
              <w:t>201</w:t>
            </w:r>
            <w:r w:rsidR="0048550C">
              <w:t>8</w:t>
            </w:r>
            <w:r>
              <w:t>–средства федерального бюджета – 433564 рубля; средства регионального бюджета – 254633 рубля; внебюджетные средства – 121447 рублей</w:t>
            </w:r>
          </w:p>
          <w:p w:rsidR="00391CEF" w:rsidRDefault="00391CEF" w:rsidP="00B623AF">
            <w:pPr>
              <w:pStyle w:val="a3"/>
              <w:ind w:left="34"/>
            </w:pPr>
            <w:r>
              <w:t>На последующие годы с учетом индексации цен.</w:t>
            </w:r>
          </w:p>
        </w:tc>
      </w:tr>
      <w:tr w:rsidR="00AF7358" w:rsidTr="00AF735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8" w:rsidRPr="00AF7358" w:rsidRDefault="00AF7358" w:rsidP="00AF7358">
            <w:pPr>
              <w:pStyle w:val="a3"/>
              <w:jc w:val="left"/>
              <w:rPr>
                <w:szCs w:val="28"/>
              </w:rPr>
            </w:pPr>
            <w:r w:rsidRPr="00AF7358">
              <w:rPr>
                <w:szCs w:val="28"/>
              </w:rPr>
              <w:t xml:space="preserve">Контроль и оценка эффективности реализации </w:t>
            </w:r>
          </w:p>
          <w:p w:rsidR="00AF7358" w:rsidRPr="00AF7358" w:rsidRDefault="00AF7358" w:rsidP="00AF73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735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58" w:rsidRDefault="00AF7358" w:rsidP="00AF7358">
            <w:pPr>
              <w:pStyle w:val="a3"/>
              <w:ind w:left="34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программных мероприятий осуществляет  администрация  Еласовского сельского поселения.</w:t>
            </w:r>
          </w:p>
          <w:p w:rsidR="00472EAF" w:rsidRPr="006A2E0C" w:rsidRDefault="00472EAF" w:rsidP="00472E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E0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A2E0C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финансированием и выполнением мероприятий программы осуществляется главными распорядителями.</w:t>
            </w:r>
          </w:p>
          <w:p w:rsidR="00AF7358" w:rsidRDefault="00AF7358" w:rsidP="00AF7358">
            <w:pPr>
              <w:pStyle w:val="a3"/>
              <w:ind w:left="34"/>
            </w:pPr>
          </w:p>
        </w:tc>
      </w:tr>
      <w:tr w:rsidR="00CF5911" w:rsidTr="00AF735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  <w:jc w:val="left"/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  <w:ind w:left="34"/>
            </w:pPr>
          </w:p>
        </w:tc>
      </w:tr>
      <w:tr w:rsidR="00CF5911" w:rsidTr="00AF735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1" w:rsidRDefault="00CF5911" w:rsidP="0021683E">
            <w:pPr>
              <w:pStyle w:val="a3"/>
              <w:jc w:val="left"/>
            </w:pPr>
            <w:r>
              <w:t>Ожидаемые конечные результаты реализации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EF" w:rsidRDefault="00391CEF" w:rsidP="00472E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Зональное расположение объектов жизнедеятельности и безопасности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Правил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в МО «Еласовское сельское поселение». </w:t>
            </w:r>
          </w:p>
          <w:p w:rsidR="00472EAF" w:rsidRPr="006A2E0C" w:rsidRDefault="00472EAF" w:rsidP="00472E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E0C">
              <w:rPr>
                <w:rFonts w:ascii="Times New Roman" w:hAnsi="Times New Roman" w:cs="Times New Roman"/>
                <w:sz w:val="28"/>
                <w:szCs w:val="28"/>
              </w:rPr>
              <w:t xml:space="preserve">-Продление срока службы </w:t>
            </w:r>
            <w:r w:rsidR="0048550C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6A2E0C">
              <w:rPr>
                <w:rFonts w:ascii="Times New Roman" w:hAnsi="Times New Roman" w:cs="Times New Roman"/>
                <w:sz w:val="28"/>
                <w:szCs w:val="28"/>
              </w:rPr>
              <w:t>, повышение рыночной стоимости объектов муниципальной собственности, обеспечение безаварийного, безопасного функционирования объектов в течение всего срока службы.</w:t>
            </w:r>
          </w:p>
          <w:p w:rsidR="00CF5911" w:rsidRDefault="00CF5911" w:rsidP="008C589C">
            <w:pPr>
              <w:spacing w:line="240" w:lineRule="auto"/>
              <w:contextualSpacing/>
            </w:pPr>
          </w:p>
        </w:tc>
      </w:tr>
    </w:tbl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EAF" w:rsidRPr="00C52C38" w:rsidRDefault="00925F9D" w:rsidP="007952AF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72EAF" w:rsidRPr="00C52C38">
        <w:rPr>
          <w:rFonts w:ascii="Times New Roman" w:hAnsi="Times New Roman" w:cs="Times New Roman"/>
          <w:b/>
          <w:sz w:val="28"/>
          <w:szCs w:val="28"/>
        </w:rPr>
        <w:t>Содержание проблемы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Одной из важнейших задач эффективного управления объектами муниципального </w:t>
      </w:r>
      <w:r w:rsidR="0048550C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 xml:space="preserve"> является обеспечение санитарно – гигиенического режима, соблюдение правил и норм охраны труда и пожарной безопасности, а также повышение коммерческой привлекательности объектов, передаваемых в аренду.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с целью приведения технического состояния объектов муниципального </w:t>
      </w:r>
      <w:r w:rsidR="0048550C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действующими нормативно-правовыми документами.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При разработке программы учитывались предписания надзорных органов и результаты проведенных визуальных обследований </w:t>
      </w:r>
      <w:r w:rsidR="0048550C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>.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Многие об</w:t>
      </w:r>
      <w:r>
        <w:rPr>
          <w:rFonts w:ascii="Times New Roman" w:hAnsi="Times New Roman" w:cs="Times New Roman"/>
          <w:sz w:val="28"/>
          <w:szCs w:val="28"/>
        </w:rPr>
        <w:t>ъекты введены в строй более 30-4</w:t>
      </w:r>
      <w:r w:rsidRPr="006A2E0C">
        <w:rPr>
          <w:rFonts w:ascii="Times New Roman" w:hAnsi="Times New Roman" w:cs="Times New Roman"/>
          <w:sz w:val="28"/>
          <w:szCs w:val="28"/>
        </w:rPr>
        <w:t xml:space="preserve">0 лет назад и требуют капитального ремонта, но из-за отсутствия денежных средств, проводятся только текущие ремонты, что не позволяет устранить выявленные недостатки и поддерживать </w:t>
      </w:r>
      <w:r w:rsidR="0048550C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6A2E0C">
        <w:rPr>
          <w:rFonts w:ascii="Times New Roman" w:hAnsi="Times New Roman" w:cs="Times New Roman"/>
          <w:sz w:val="28"/>
          <w:szCs w:val="28"/>
        </w:rPr>
        <w:t xml:space="preserve">в должном техническом состоянии. С каждым годом технико-эксплуатационные показатели </w:t>
      </w:r>
      <w:r w:rsidR="0048550C">
        <w:rPr>
          <w:rFonts w:ascii="Times New Roman" w:hAnsi="Times New Roman" w:cs="Times New Roman"/>
          <w:sz w:val="28"/>
          <w:szCs w:val="28"/>
        </w:rPr>
        <w:t>имуществ</w:t>
      </w:r>
      <w:r w:rsidRPr="006A2E0C">
        <w:rPr>
          <w:rFonts w:ascii="Times New Roman" w:hAnsi="Times New Roman" w:cs="Times New Roman"/>
          <w:sz w:val="28"/>
          <w:szCs w:val="28"/>
        </w:rPr>
        <w:t xml:space="preserve"> ухудшаются, увеличивается моральный и физический износ технологического оборудования и инженерных сетей. Нормативные сроки проведения капитальных и текущих ремонтов нарушены. Техническое состояние объектов требует значительных капитальных вложений направленных на их капитальный ремонт и реконструкцию.</w:t>
      </w:r>
    </w:p>
    <w:p w:rsidR="0048550C" w:rsidRPr="009E1DCB" w:rsidRDefault="009E1DCB" w:rsidP="009E1D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1DCB">
        <w:rPr>
          <w:rFonts w:ascii="Times New Roman" w:hAnsi="Times New Roman" w:cs="Times New Roman"/>
          <w:sz w:val="28"/>
          <w:szCs w:val="28"/>
        </w:rPr>
        <w:t>Первоочередные работы – реконструкция</w:t>
      </w:r>
      <w:r w:rsidR="00C9704C">
        <w:rPr>
          <w:rFonts w:ascii="Times New Roman" w:hAnsi="Times New Roman" w:cs="Times New Roman"/>
          <w:sz w:val="28"/>
          <w:szCs w:val="28"/>
        </w:rPr>
        <w:t xml:space="preserve"> водопроводных сетей холодного водоснабжения.</w:t>
      </w:r>
    </w:p>
    <w:p w:rsidR="009E1DCB" w:rsidRDefault="009E1DCB" w:rsidP="009E1D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2EAF" w:rsidRPr="00C52C38" w:rsidRDefault="00C52C38" w:rsidP="007952AF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C38">
        <w:rPr>
          <w:rFonts w:ascii="Times New Roman" w:hAnsi="Times New Roman" w:cs="Times New Roman"/>
          <w:b/>
          <w:sz w:val="28"/>
          <w:szCs w:val="28"/>
        </w:rPr>
        <w:t>2</w:t>
      </w:r>
      <w:r w:rsidR="00472EAF" w:rsidRPr="00C52C38">
        <w:rPr>
          <w:rFonts w:ascii="Times New Roman" w:hAnsi="Times New Roman" w:cs="Times New Roman"/>
          <w:b/>
          <w:sz w:val="28"/>
          <w:szCs w:val="28"/>
        </w:rPr>
        <w:t>. Основные мероприятия Программы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Основные мероприятия муниципальной целевой Программы: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- анализ результатов ежегодного весенне-осеннего обследования объектов, предписаний надзорных органов, судебных решений;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- выявление первоочередных объектов для ремонта и видов работ на них;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- разработка проектно-сметной документации на выполнение работ по капитальному ремонту объектов муниципального </w:t>
      </w:r>
      <w:r w:rsidR="0048550C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>;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- проведение процедур размещения заказов по определению подрядчика на выполнение работ;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- заключение контрактов с исполнителями работ;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- выполнение работ по капитальному ремонту инженерных систем </w:t>
      </w:r>
      <w:r w:rsidR="00F3445E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>;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- выполнение работ по капитальному ремонту систем электроснабжения и электроосвещения;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- выполнение работ по ремонту строительных конструкций </w:t>
      </w:r>
      <w:r w:rsidR="00FA08EF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 xml:space="preserve"> и сооружений по несущей способности;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- выполнение работ по ремонту фасадов с целью приведения внешнего облика </w:t>
      </w:r>
      <w:r w:rsidR="00FA08EF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 xml:space="preserve"> в соответствие с современными требованиями;</w:t>
      </w:r>
    </w:p>
    <w:p w:rsidR="00472EAF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- планирование, контроль выполнения и приемка ремонтных работ;</w:t>
      </w:r>
    </w:p>
    <w:p w:rsidR="007952AF" w:rsidRPr="006A2E0C" w:rsidRDefault="007952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-энергетическое обследование.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Ежегодно перечень видов работ в разрезе отдельных учреждений с указанием их стоимости и с разбивкой поквартально утверждается Главой администрации ПМР и уточняется по мере необходимости, но не чаще, чем 1 раз в квартал.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Корректировка перечня работ и Программы производится в следующих случаях: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lastRenderedPageBreak/>
        <w:t>- при образовании экономии денежных средств, в результате проведения процедур размещения заказа по определению подрядчика на выполнение работ;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- при возникновении необходимости выполнения работ, не указанных в МЦП (например: по предписанию надзорного органа или наличию акта технической экспертизы);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- при выделении дополнительного финансирования.</w:t>
      </w:r>
    </w:p>
    <w:p w:rsidR="00472EAF" w:rsidRPr="00C52C38" w:rsidRDefault="00C52C38" w:rsidP="00925F9D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C38">
        <w:rPr>
          <w:rFonts w:ascii="Times New Roman" w:hAnsi="Times New Roman" w:cs="Times New Roman"/>
          <w:b/>
          <w:sz w:val="28"/>
          <w:szCs w:val="28"/>
        </w:rPr>
        <w:t>3</w:t>
      </w:r>
      <w:r w:rsidR="00472EAF" w:rsidRPr="00C52C38">
        <w:rPr>
          <w:rFonts w:ascii="Times New Roman" w:hAnsi="Times New Roman" w:cs="Times New Roman"/>
          <w:b/>
          <w:sz w:val="28"/>
          <w:szCs w:val="28"/>
        </w:rPr>
        <w:t>. Финансирование программы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«Еласовское сельское поселение»</w:t>
      </w:r>
      <w:r w:rsidRPr="006A2E0C">
        <w:rPr>
          <w:rFonts w:ascii="Times New Roman" w:hAnsi="Times New Roman" w:cs="Times New Roman"/>
          <w:sz w:val="28"/>
          <w:szCs w:val="28"/>
        </w:rPr>
        <w:t>, утвержденные на реализацию данной Программы, а также средства из привлеченных и внебюджетных источников.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Сумма финансовых средств, выделенных на реализацию Программы, утверждается </w:t>
      </w:r>
      <w:r w:rsidR="000028F6">
        <w:rPr>
          <w:rFonts w:ascii="Times New Roman" w:hAnsi="Times New Roman" w:cs="Times New Roman"/>
          <w:sz w:val="28"/>
          <w:szCs w:val="28"/>
        </w:rPr>
        <w:t>Собранием депутатов сельского поселения</w:t>
      </w:r>
      <w:r w:rsidRPr="006A2E0C">
        <w:rPr>
          <w:rFonts w:ascii="Times New Roman" w:hAnsi="Times New Roman" w:cs="Times New Roman"/>
          <w:sz w:val="28"/>
          <w:szCs w:val="28"/>
        </w:rPr>
        <w:t xml:space="preserve"> при утверждении бюджета на очередной финансовый год.</w:t>
      </w:r>
    </w:p>
    <w:p w:rsidR="00472EAF" w:rsidRPr="00C52C38" w:rsidRDefault="00C52C38" w:rsidP="00925F9D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C38">
        <w:rPr>
          <w:rFonts w:ascii="Times New Roman" w:hAnsi="Times New Roman" w:cs="Times New Roman"/>
          <w:b/>
          <w:sz w:val="28"/>
          <w:szCs w:val="28"/>
        </w:rPr>
        <w:t>4</w:t>
      </w:r>
      <w:r w:rsidR="00472EAF" w:rsidRPr="00C52C38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Цели и задачи, обозначенные Программой, достигаются за счет организации и осуществления </w:t>
      </w:r>
      <w:r w:rsidR="007952AF">
        <w:rPr>
          <w:rFonts w:ascii="Times New Roman" w:hAnsi="Times New Roman" w:cs="Times New Roman"/>
          <w:sz w:val="28"/>
          <w:szCs w:val="28"/>
        </w:rPr>
        <w:t xml:space="preserve">проектной, </w:t>
      </w:r>
      <w:r w:rsidRPr="006A2E0C">
        <w:rPr>
          <w:rFonts w:ascii="Times New Roman" w:hAnsi="Times New Roman" w:cs="Times New Roman"/>
          <w:sz w:val="28"/>
          <w:szCs w:val="28"/>
        </w:rPr>
        <w:t>ремонтно-строительной и хозяйственной деятельности, обеспечения уровня качества работ и строительной продукции, стабильного и планомерного финансирования. Получателями средств по Программе являются муниципальные учреждения, которые несут ответственность за качество, своевременное выполнение объемов работ и целевое использование денежных средств.</w:t>
      </w:r>
    </w:p>
    <w:p w:rsidR="00472EAF" w:rsidRPr="00C52C38" w:rsidRDefault="00C52C38" w:rsidP="00925F9D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C38">
        <w:rPr>
          <w:rFonts w:ascii="Times New Roman" w:hAnsi="Times New Roman" w:cs="Times New Roman"/>
          <w:b/>
          <w:sz w:val="28"/>
          <w:szCs w:val="28"/>
        </w:rPr>
        <w:t>5</w:t>
      </w:r>
      <w:r w:rsidR="00472EAF" w:rsidRPr="00C52C38">
        <w:rPr>
          <w:rFonts w:ascii="Times New Roman" w:hAnsi="Times New Roman" w:cs="Times New Roman"/>
          <w:b/>
          <w:sz w:val="28"/>
          <w:szCs w:val="28"/>
        </w:rPr>
        <w:t>. Ожидаемые результаты и оценка эффективности расходования бюджетных средств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Муниципальная целевая Программа «</w:t>
      </w:r>
      <w:r w:rsidR="000028F6" w:rsidRPr="00051C05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социальной сферы</w:t>
      </w:r>
      <w:proofErr w:type="gramStart"/>
      <w:r w:rsidR="000028F6" w:rsidRPr="00051C0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028F6" w:rsidRPr="00051C05">
        <w:rPr>
          <w:rFonts w:ascii="Times New Roman" w:hAnsi="Times New Roman" w:cs="Times New Roman"/>
          <w:sz w:val="28"/>
          <w:szCs w:val="28"/>
        </w:rPr>
        <w:t>нженерной инфраструктуры в муниципальном образовании"</w:t>
      </w:r>
      <w:r w:rsidR="000028F6">
        <w:rPr>
          <w:rFonts w:ascii="Times New Roman" w:hAnsi="Times New Roman" w:cs="Times New Roman"/>
          <w:sz w:val="28"/>
          <w:szCs w:val="28"/>
        </w:rPr>
        <w:t>Еласовское сельское поселение</w:t>
      </w:r>
      <w:r w:rsidR="000028F6" w:rsidRPr="00051C05">
        <w:rPr>
          <w:rFonts w:ascii="Times New Roman" w:hAnsi="Times New Roman" w:cs="Times New Roman"/>
          <w:sz w:val="28"/>
          <w:szCs w:val="28"/>
        </w:rPr>
        <w:t>"</w:t>
      </w:r>
      <w:r w:rsidR="007952A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A08EF">
        <w:rPr>
          <w:rFonts w:ascii="Times New Roman" w:hAnsi="Times New Roman" w:cs="Times New Roman"/>
          <w:sz w:val="28"/>
          <w:szCs w:val="28"/>
        </w:rPr>
        <w:t>7</w:t>
      </w:r>
      <w:r w:rsidR="000028F6">
        <w:rPr>
          <w:rFonts w:ascii="Times New Roman" w:hAnsi="Times New Roman" w:cs="Times New Roman"/>
          <w:sz w:val="28"/>
          <w:szCs w:val="28"/>
        </w:rPr>
        <w:t xml:space="preserve"> - 20</w:t>
      </w:r>
      <w:r w:rsidR="00FA08EF">
        <w:rPr>
          <w:rFonts w:ascii="Times New Roman" w:hAnsi="Times New Roman" w:cs="Times New Roman"/>
          <w:sz w:val="28"/>
          <w:szCs w:val="28"/>
        </w:rPr>
        <w:t>20</w:t>
      </w:r>
      <w:r w:rsidR="000028F6" w:rsidRPr="00051C0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A2E0C">
        <w:rPr>
          <w:rFonts w:ascii="Times New Roman" w:hAnsi="Times New Roman" w:cs="Times New Roman"/>
          <w:sz w:val="28"/>
          <w:szCs w:val="28"/>
        </w:rPr>
        <w:t xml:space="preserve">» признана обеспечить нормальное функционирование объектов в течение всего периода их эксплуатации в соответствии с целевым назначением, продление срока службы </w:t>
      </w:r>
      <w:r w:rsidR="00FA08EF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 xml:space="preserve">, </w:t>
      </w:r>
      <w:r w:rsidR="007952AF">
        <w:rPr>
          <w:rFonts w:ascii="Times New Roman" w:hAnsi="Times New Roman" w:cs="Times New Roman"/>
          <w:sz w:val="28"/>
          <w:szCs w:val="28"/>
        </w:rPr>
        <w:t>правомочность размещения объектов обеспечения жизнедеятельности и безопасности населения на основе градостроительного документа</w:t>
      </w:r>
      <w:r w:rsidR="00925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Программа направлена на восстановление технических характеристик строительных конструкций </w:t>
      </w:r>
      <w:r w:rsidR="00FA08EF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>, их внешних и внутренних инженерных сетей, обеспечение санитарно-гигиенических условий в них, приведение их в соответствие с правилами и нормами охраны труда и пожарной безопасности, а также с другими требованиями действующих нормативных документов.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Выполненные мероприятия позволят продлить срок службы </w:t>
      </w:r>
      <w:r w:rsidR="00FA08EF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>, повысить рыночную стоимость годовой арендной платы, обеспечить безаварийное, безопасное функционирование объектов в течение всего срока службы.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Оценка результатов от реализации Программы осуществляется путем анализа предписаний, выданных органами государственного и технического </w:t>
      </w:r>
      <w:r w:rsidRPr="006A2E0C">
        <w:rPr>
          <w:rFonts w:ascii="Times New Roman" w:hAnsi="Times New Roman" w:cs="Times New Roman"/>
          <w:sz w:val="28"/>
          <w:szCs w:val="28"/>
        </w:rPr>
        <w:lastRenderedPageBreak/>
        <w:t xml:space="preserve">надзора по объектам муниципального </w:t>
      </w:r>
      <w:r w:rsidR="00FA08EF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>, ремонт которых производился в предшествующем периоде.</w:t>
      </w:r>
    </w:p>
    <w:p w:rsidR="00C52C38" w:rsidRPr="006A2E0C" w:rsidRDefault="00472EAF" w:rsidP="00C52C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</w:t>
      </w:r>
      <w:r w:rsidR="00C52C38">
        <w:rPr>
          <w:rFonts w:ascii="Times New Roman" w:hAnsi="Times New Roman" w:cs="Times New Roman"/>
          <w:sz w:val="28"/>
          <w:szCs w:val="28"/>
        </w:rPr>
        <w:t>в</w:t>
      </w:r>
      <w:r w:rsidR="00C52C38" w:rsidRPr="006A2E0C">
        <w:rPr>
          <w:rFonts w:ascii="Times New Roman" w:hAnsi="Times New Roman" w:cs="Times New Roman"/>
          <w:sz w:val="28"/>
          <w:szCs w:val="28"/>
        </w:rPr>
        <w:t>осстановление</w:t>
      </w:r>
      <w:r w:rsidR="00C52C38">
        <w:rPr>
          <w:rFonts w:ascii="Times New Roman" w:hAnsi="Times New Roman" w:cs="Times New Roman"/>
          <w:sz w:val="28"/>
          <w:szCs w:val="28"/>
        </w:rPr>
        <w:t>м</w:t>
      </w:r>
      <w:r w:rsidR="00C52C38" w:rsidRPr="006A2E0C">
        <w:rPr>
          <w:rFonts w:ascii="Times New Roman" w:hAnsi="Times New Roman" w:cs="Times New Roman"/>
          <w:sz w:val="28"/>
          <w:szCs w:val="28"/>
        </w:rPr>
        <w:t xml:space="preserve"> технических характеристик строительных конструкций </w:t>
      </w:r>
      <w:r w:rsidR="00FA08EF">
        <w:rPr>
          <w:rFonts w:ascii="Times New Roman" w:hAnsi="Times New Roman" w:cs="Times New Roman"/>
          <w:sz w:val="28"/>
          <w:szCs w:val="28"/>
        </w:rPr>
        <w:t>имущества</w:t>
      </w:r>
      <w:r w:rsidR="00C52C38" w:rsidRPr="006A2E0C">
        <w:rPr>
          <w:rFonts w:ascii="Times New Roman" w:hAnsi="Times New Roman" w:cs="Times New Roman"/>
          <w:sz w:val="28"/>
          <w:szCs w:val="28"/>
        </w:rPr>
        <w:t xml:space="preserve">, их внешних и внутренних инженерных сетей, обеспечение санитарно-гигиенических условий в них, приведение их в соответствие с правилами и нормами охраны труда и пожарной безопасности, а также другими действующими требованиями нормативных документов.Продление срока службы </w:t>
      </w:r>
      <w:r w:rsidR="00FA08EF">
        <w:rPr>
          <w:rFonts w:ascii="Times New Roman" w:hAnsi="Times New Roman" w:cs="Times New Roman"/>
          <w:sz w:val="28"/>
          <w:szCs w:val="28"/>
        </w:rPr>
        <w:t>имущества</w:t>
      </w:r>
      <w:r w:rsidR="00C52C38" w:rsidRPr="006A2E0C">
        <w:rPr>
          <w:rFonts w:ascii="Times New Roman" w:hAnsi="Times New Roman" w:cs="Times New Roman"/>
          <w:sz w:val="28"/>
          <w:szCs w:val="28"/>
        </w:rPr>
        <w:t>, повышение рыночной стоимости объектов муниципальной собственности, обеспечение безаварийного, безопасного функционирования объектов в течение всего срока службы.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Результатом выполнения данной Программы являются: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 xml:space="preserve">- восстановление эксплуатационных качеств </w:t>
      </w:r>
      <w:r w:rsidR="00FA08EF">
        <w:rPr>
          <w:rFonts w:ascii="Times New Roman" w:hAnsi="Times New Roman" w:cs="Times New Roman"/>
          <w:sz w:val="28"/>
          <w:szCs w:val="28"/>
        </w:rPr>
        <w:t>имущества</w:t>
      </w:r>
      <w:r w:rsidRPr="006A2E0C">
        <w:rPr>
          <w:rFonts w:ascii="Times New Roman" w:hAnsi="Times New Roman" w:cs="Times New Roman"/>
          <w:sz w:val="28"/>
          <w:szCs w:val="28"/>
        </w:rPr>
        <w:t>;</w:t>
      </w:r>
    </w:p>
    <w:p w:rsidR="00472EAF" w:rsidRPr="006A2E0C" w:rsidRDefault="00472EAF" w:rsidP="0047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- снижение расходов на их содержание в межремонтный период за счет применения более качественных и современных материалов;</w:t>
      </w:r>
    </w:p>
    <w:p w:rsidR="00CF5911" w:rsidRDefault="00472EAF" w:rsidP="00925F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E0C">
        <w:rPr>
          <w:rFonts w:ascii="Times New Roman" w:hAnsi="Times New Roman" w:cs="Times New Roman"/>
          <w:sz w:val="28"/>
          <w:szCs w:val="28"/>
        </w:rPr>
        <w:t>В целом реализация Программы позволит сохранить эксплуатационные качества конструктивных и других элементов, надежность и безопасность объектов муниципальной собственности.</w:t>
      </w:r>
    </w:p>
    <w:p w:rsidR="00CF3401" w:rsidRDefault="00CF3401" w:rsidP="00925F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401" w:rsidRDefault="00CF3401" w:rsidP="00CF34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F3401" w:rsidSect="00A3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11EB"/>
    <w:multiLevelType w:val="hybridMultilevel"/>
    <w:tmpl w:val="A5C050CC"/>
    <w:lvl w:ilvl="0" w:tplc="E092E7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11"/>
    <w:rsid w:val="000028F6"/>
    <w:rsid w:val="00081A9E"/>
    <w:rsid w:val="000E56CC"/>
    <w:rsid w:val="00391CEF"/>
    <w:rsid w:val="004151AE"/>
    <w:rsid w:val="00471739"/>
    <w:rsid w:val="00472EAF"/>
    <w:rsid w:val="0048550C"/>
    <w:rsid w:val="006859A7"/>
    <w:rsid w:val="007952AF"/>
    <w:rsid w:val="008C589C"/>
    <w:rsid w:val="00925F9D"/>
    <w:rsid w:val="009E1DCB"/>
    <w:rsid w:val="009F36AC"/>
    <w:rsid w:val="00A372A5"/>
    <w:rsid w:val="00AA6D8E"/>
    <w:rsid w:val="00AC2AE7"/>
    <w:rsid w:val="00AF7358"/>
    <w:rsid w:val="00B623AF"/>
    <w:rsid w:val="00B9762B"/>
    <w:rsid w:val="00BA014D"/>
    <w:rsid w:val="00C24B39"/>
    <w:rsid w:val="00C52C38"/>
    <w:rsid w:val="00C9704C"/>
    <w:rsid w:val="00CF3401"/>
    <w:rsid w:val="00CF5911"/>
    <w:rsid w:val="00D8463F"/>
    <w:rsid w:val="00E662A5"/>
    <w:rsid w:val="00F3445E"/>
    <w:rsid w:val="00FA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59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5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XXJ7TYMEEKJ2-3526-559</_dlc_DocId>
    <_dlc_DocIdUrl xmlns="57504d04-691e-4fc4-8f09-4f19fdbe90f6">
      <Url>https://vip.gov.mari.ru/gornomari/esp/_layouts/DocIdRedir.aspx?ID=XXJ7TYMEEKJ2-3526-559</Url>
      <Description>XXJ7TYMEEKJ2-3526-559</Description>
    </_dlc_DocIdUrl>
  </documentManagement>
</p:properties>
</file>

<file path=customXml/itemProps1.xml><?xml version="1.0" encoding="utf-8"?>
<ds:datastoreItem xmlns:ds="http://schemas.openxmlformats.org/officeDocument/2006/customXml" ds:itemID="{A4AC0714-E4E5-4903-A021-9CEC9C1CA013}"/>
</file>

<file path=customXml/itemProps2.xml><?xml version="1.0" encoding="utf-8"?>
<ds:datastoreItem xmlns:ds="http://schemas.openxmlformats.org/officeDocument/2006/customXml" ds:itemID="{9E38E1F6-6E86-4190-891C-126EBD4D9729}"/>
</file>

<file path=customXml/itemProps3.xml><?xml version="1.0" encoding="utf-8"?>
<ds:datastoreItem xmlns:ds="http://schemas.openxmlformats.org/officeDocument/2006/customXml" ds:itemID="{EA63CB7E-7E96-42ED-B5C1-496D8F13B299}"/>
</file>

<file path=customXml/itemProps4.xml><?xml version="1.0" encoding="utf-8"?>
<ds:datastoreItem xmlns:ds="http://schemas.openxmlformats.org/officeDocument/2006/customXml" ds:itemID="{EA510ED1-DD06-4A82-9BF5-CCB2D43598FD}"/>
</file>

<file path=customXml/itemProps5.xml><?xml version="1.0" encoding="utf-8"?>
<ds:datastoreItem xmlns:ds="http://schemas.openxmlformats.org/officeDocument/2006/customXml" ds:itemID="{F6B73B87-DDC9-4722-A036-0E0729C49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15</cp:revision>
  <cp:lastPrinted>2013-04-26T07:22:00Z</cp:lastPrinted>
  <dcterms:created xsi:type="dcterms:W3CDTF">2013-04-26T05:15:00Z</dcterms:created>
  <dcterms:modified xsi:type="dcterms:W3CDTF">2017-11-02T08:53:00Z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91f078c4-13eb-4f99-b006-20ae78788f22</vt:lpwstr>
  </property>
</Properties>
</file>