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DE" w:rsidRPr="008608C3" w:rsidRDefault="001775DE" w:rsidP="001775DE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C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775DE" w:rsidRPr="004104C7" w:rsidRDefault="001775DE" w:rsidP="001775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C7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Еласовского сельского поселения  </w:t>
      </w:r>
    </w:p>
    <w:p w:rsidR="001775DE" w:rsidRDefault="001775DE" w:rsidP="001775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4104C7">
        <w:rPr>
          <w:rFonts w:ascii="Times New Roman" w:hAnsi="Times New Roman" w:cs="Times New Roman"/>
          <w:b/>
          <w:sz w:val="28"/>
          <w:szCs w:val="28"/>
        </w:rPr>
        <w:t xml:space="preserve"> созыва от </w:t>
      </w:r>
      <w:r>
        <w:rPr>
          <w:rFonts w:ascii="Times New Roman" w:hAnsi="Times New Roman" w:cs="Times New Roman"/>
          <w:b/>
          <w:sz w:val="28"/>
          <w:szCs w:val="28"/>
        </w:rPr>
        <w:t>20.08.</w:t>
      </w:r>
      <w:r w:rsidRPr="004104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104C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1775DE" w:rsidRPr="008608C3" w:rsidRDefault="001775DE" w:rsidP="001775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DE" w:rsidRPr="008608C3" w:rsidRDefault="001775DE" w:rsidP="001775DE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ДЕВЯТОЙ </w:t>
      </w:r>
      <w:r w:rsidRPr="008608C3">
        <w:rPr>
          <w:rFonts w:ascii="Times New Roman" w:hAnsi="Times New Roman" w:cs="Times New Roman"/>
          <w:b/>
          <w:sz w:val="28"/>
          <w:szCs w:val="28"/>
        </w:rPr>
        <w:t xml:space="preserve"> ВНЕОЧЕРЕДНОЙ СЕССИИ СОБРАНИЯ ДЕПУТАТОВ  </w:t>
      </w:r>
      <w:r>
        <w:rPr>
          <w:rFonts w:ascii="Times New Roman" w:hAnsi="Times New Roman" w:cs="Times New Roman"/>
          <w:b/>
          <w:sz w:val="28"/>
          <w:szCs w:val="28"/>
        </w:rPr>
        <w:t>ЕЛАСОВСКОГО СЕЛЬСКОГО ПОСЕЛЕНИЯ</w:t>
      </w:r>
    </w:p>
    <w:p w:rsidR="001775DE" w:rsidRPr="009C72CF" w:rsidRDefault="001775DE" w:rsidP="001775D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75DE" w:rsidRPr="009C72CF" w:rsidRDefault="001775DE" w:rsidP="001775D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 xml:space="preserve">Созвать </w:t>
      </w:r>
      <w:r>
        <w:rPr>
          <w:rFonts w:ascii="Times New Roman" w:hAnsi="Times New Roman" w:cs="Times New Roman"/>
          <w:sz w:val="28"/>
          <w:szCs w:val="28"/>
        </w:rPr>
        <w:t>девятую вне</w:t>
      </w:r>
      <w:r w:rsidRPr="009C72CF">
        <w:rPr>
          <w:rFonts w:ascii="Times New Roman" w:hAnsi="Times New Roman" w:cs="Times New Roman"/>
          <w:sz w:val="28"/>
          <w:szCs w:val="28"/>
        </w:rPr>
        <w:t>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2CF"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25 августа</w:t>
      </w:r>
      <w:r w:rsidRPr="009C72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72CF">
        <w:rPr>
          <w:rFonts w:ascii="Times New Roman" w:hAnsi="Times New Roman" w:cs="Times New Roman"/>
          <w:sz w:val="28"/>
          <w:szCs w:val="28"/>
        </w:rPr>
        <w:t xml:space="preserve"> года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72CF">
        <w:rPr>
          <w:rFonts w:ascii="Times New Roman" w:hAnsi="Times New Roman" w:cs="Times New Roman"/>
          <w:sz w:val="28"/>
          <w:szCs w:val="28"/>
        </w:rPr>
        <w:t>.00 часов, в помещении Еласовской сельской администрации с повесткой дня:</w:t>
      </w:r>
    </w:p>
    <w:p w:rsidR="001775DE" w:rsidRPr="00EB78D7" w:rsidRDefault="001775DE" w:rsidP="00177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78D7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Собрания депутатов Еласовского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DE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1A13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Е</w:t>
      </w:r>
      <w:r>
        <w:rPr>
          <w:rFonts w:ascii="Times New Roman" w:hAnsi="Times New Roman" w:cs="Times New Roman"/>
          <w:sz w:val="28"/>
          <w:szCs w:val="28"/>
        </w:rPr>
        <w:t xml:space="preserve">ласовского сельского поселения </w:t>
      </w:r>
      <w:r w:rsidRPr="00F61A13">
        <w:rPr>
          <w:rFonts w:ascii="Times New Roman" w:hAnsi="Times New Roman" w:cs="Times New Roman"/>
          <w:sz w:val="28"/>
          <w:szCs w:val="28"/>
        </w:rPr>
        <w:t>Горномарийского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DE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6FB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«Положение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1775DE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4D5B">
        <w:rPr>
          <w:rFonts w:ascii="Times New Roman" w:hAnsi="Times New Roman" w:cs="Times New Roman"/>
          <w:sz w:val="28"/>
          <w:szCs w:val="28"/>
        </w:rPr>
        <w:t>Об утверждении Порядка прове</w:t>
      </w:r>
      <w:r>
        <w:rPr>
          <w:rFonts w:ascii="Times New Roman" w:hAnsi="Times New Roman" w:cs="Times New Roman"/>
          <w:sz w:val="28"/>
          <w:szCs w:val="28"/>
        </w:rPr>
        <w:t xml:space="preserve">дения внешней проверки годового </w:t>
      </w:r>
      <w:r w:rsidRPr="00524D5B">
        <w:rPr>
          <w:rFonts w:ascii="Times New Roman" w:hAnsi="Times New Roman" w:cs="Times New Roman"/>
          <w:sz w:val="28"/>
          <w:szCs w:val="28"/>
        </w:rPr>
        <w:t>отчета об исполнении бюджета Еласовского сельского поселения и Регламента комиссии по проведению внешней проверки</w:t>
      </w:r>
    </w:p>
    <w:p w:rsidR="001775DE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3E4B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Порядка принятия решения </w:t>
      </w:r>
      <w:r w:rsidRPr="006E3E4B">
        <w:rPr>
          <w:rFonts w:ascii="Times New Roman" w:hAnsi="Times New Roman" w:cs="Times New Roman"/>
          <w:sz w:val="28"/>
          <w:szCs w:val="28"/>
        </w:rPr>
        <w:t>о применении к депутату Собрания депутатов Еласовского сельского поселения, Главе Еласовского сельского поселения мер ответственности, предусмотренных частью 7.3-1 статьи 40 Федерального закона от 6 октября 2003 г.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DE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F3CFC">
        <w:rPr>
          <w:rFonts w:ascii="Times New Roman" w:hAnsi="Times New Roman" w:cs="Times New Roman"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DE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2D80">
        <w:rPr>
          <w:rFonts w:ascii="Times New Roman" w:hAnsi="Times New Roman" w:cs="Times New Roman"/>
          <w:sz w:val="28"/>
          <w:szCs w:val="28"/>
        </w:rPr>
        <w:t>Об установлении на территории Еласовского сельского поселения земельного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DE" w:rsidRPr="00F61A13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F5EB1">
        <w:t xml:space="preserve"> </w:t>
      </w:r>
      <w:r w:rsidRPr="009F5EB1">
        <w:rPr>
          <w:rFonts w:ascii="Times New Roman" w:hAnsi="Times New Roman" w:cs="Times New Roman"/>
          <w:sz w:val="28"/>
          <w:szCs w:val="28"/>
        </w:rPr>
        <w:t>Об установлении на территории Еласовского сельского поселения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DE" w:rsidRPr="001F3D0E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Pr="001F3D0E">
        <w:rPr>
          <w:rFonts w:ascii="Times New Roman" w:hAnsi="Times New Roman" w:cs="Times New Roman"/>
          <w:sz w:val="28"/>
          <w:szCs w:val="28"/>
        </w:rPr>
        <w:t xml:space="preserve"> внесении изменений в Генеральный план и Правила землепользования и застройки Еласовского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DE" w:rsidRPr="001F3D0E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5DE" w:rsidRPr="00641FD0" w:rsidRDefault="001775DE" w:rsidP="001775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5DE" w:rsidRDefault="001775DE" w:rsidP="001775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DE" w:rsidRDefault="001775DE" w:rsidP="001775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D0">
        <w:rPr>
          <w:rFonts w:ascii="Times New Roman" w:hAnsi="Times New Roman" w:cs="Times New Roman"/>
          <w:sz w:val="28"/>
          <w:szCs w:val="28"/>
        </w:rPr>
        <w:tab/>
      </w:r>
    </w:p>
    <w:p w:rsidR="001775DE" w:rsidRDefault="001775DE" w:rsidP="001775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 w:rsidRPr="009C72CF">
        <w:rPr>
          <w:rFonts w:ascii="Times New Roman" w:hAnsi="Times New Roman" w:cs="Times New Roman"/>
          <w:sz w:val="28"/>
          <w:szCs w:val="28"/>
        </w:rPr>
        <w:tab/>
      </w:r>
      <w:r w:rsidRPr="009C72CF">
        <w:rPr>
          <w:rFonts w:ascii="Times New Roman" w:hAnsi="Times New Roman" w:cs="Times New Roman"/>
          <w:sz w:val="28"/>
          <w:szCs w:val="28"/>
        </w:rPr>
        <w:tab/>
      </w:r>
      <w:r w:rsidRPr="009C7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C72CF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1775DE" w:rsidRDefault="001775DE" w:rsidP="001775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DE"/>
    <w:rsid w:val="001775DE"/>
    <w:rsid w:val="00507948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XXJ7TYMEEKJ2-3526-912</_dlc_DocId>
    <_dlc_DocIdUrl xmlns="57504d04-691e-4fc4-8f09-4f19fdbe90f6">
      <Url>https://vip.gov.mari.ru/gornomari/esp/_layouts/DocIdRedir.aspx?ID=XXJ7TYMEEKJ2-3526-912</Url>
      <Description>XXJ7TYMEEKJ2-3526-912</Description>
    </_dlc_DocIdUrl>
  </documentManagement>
</p:properties>
</file>

<file path=customXml/itemProps1.xml><?xml version="1.0" encoding="utf-8"?>
<ds:datastoreItem xmlns:ds="http://schemas.openxmlformats.org/officeDocument/2006/customXml" ds:itemID="{706D9201-87EB-48E5-907C-336821AC06AB}"/>
</file>

<file path=customXml/itemProps2.xml><?xml version="1.0" encoding="utf-8"?>
<ds:datastoreItem xmlns:ds="http://schemas.openxmlformats.org/officeDocument/2006/customXml" ds:itemID="{58744B4A-2463-4E08-9EFE-387CD7BFDE13}"/>
</file>

<file path=customXml/itemProps3.xml><?xml version="1.0" encoding="utf-8"?>
<ds:datastoreItem xmlns:ds="http://schemas.openxmlformats.org/officeDocument/2006/customXml" ds:itemID="{030AA9DB-43CA-47EC-9D4D-DC279753EFCC}"/>
</file>

<file path=customXml/itemProps4.xml><?xml version="1.0" encoding="utf-8"?>
<ds:datastoreItem xmlns:ds="http://schemas.openxmlformats.org/officeDocument/2006/customXml" ds:itemID="{6C599184-C6A0-40F1-8460-FC128AA6C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2020-09-01T10:53:00Z</dcterms:created>
  <dcterms:modified xsi:type="dcterms:W3CDTF">2020-09-01T10:54:00Z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00e4aa6b-587a-47a2-93ff-c34f2d7948ab</vt:lpwstr>
  </property>
  <property fmtid="{D5CDD505-2E9C-101B-9397-08002B2CF9AE}" pid="3" name="ContentTypeId">
    <vt:lpwstr>0x010100B18A00799E7A904F8BEE2081BF3A25C9</vt:lpwstr>
  </property>
</Properties>
</file>