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89" w:rsidRDefault="00F01989" w:rsidP="00F01989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  </w:t>
      </w:r>
      <w:proofErr w:type="spellStart"/>
      <w:r>
        <w:rPr>
          <w:b/>
          <w:sz w:val="28"/>
          <w:szCs w:val="28"/>
        </w:rPr>
        <w:t>Емешевского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01989" w:rsidRDefault="00F01989" w:rsidP="00F01989">
      <w:pPr>
        <w:jc w:val="center"/>
        <w:rPr>
          <w:b/>
          <w:sz w:val="28"/>
          <w:szCs w:val="28"/>
        </w:rPr>
      </w:pPr>
    </w:p>
    <w:p w:rsidR="00F01989" w:rsidRDefault="00F01989" w:rsidP="00F01989">
      <w:pPr>
        <w:pStyle w:val="a3"/>
        <w:rPr>
          <w:color w:val="FF000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 И  Е   № </w:t>
      </w:r>
      <w:r w:rsidR="00F65525">
        <w:rPr>
          <w:szCs w:val="28"/>
        </w:rPr>
        <w:t>3</w:t>
      </w:r>
      <w:r>
        <w:rPr>
          <w:szCs w:val="28"/>
        </w:rPr>
        <w:t>5</w:t>
      </w:r>
    </w:p>
    <w:p w:rsidR="00F01989" w:rsidRDefault="00F01989" w:rsidP="00F01989">
      <w:pPr>
        <w:pStyle w:val="a3"/>
        <w:jc w:val="left"/>
        <w:rPr>
          <w:b w:val="0"/>
          <w:bCs/>
          <w:i w:val="0"/>
          <w:iCs/>
          <w:szCs w:val="28"/>
        </w:rPr>
      </w:pPr>
    </w:p>
    <w:p w:rsidR="00F01989" w:rsidRDefault="00F01989" w:rsidP="00F01989">
      <w:pPr>
        <w:pStyle w:val="a3"/>
        <w:ind w:left="5387" w:hanging="5387"/>
        <w:jc w:val="left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 xml:space="preserve">     </w:t>
      </w:r>
      <w:r>
        <w:rPr>
          <w:b w:val="0"/>
          <w:bCs/>
          <w:i w:val="0"/>
          <w:iCs/>
          <w:szCs w:val="28"/>
          <w:lang w:val="en-US"/>
        </w:rPr>
        <w:t>X</w:t>
      </w:r>
      <w:r>
        <w:rPr>
          <w:b w:val="0"/>
          <w:bCs/>
          <w:i w:val="0"/>
          <w:iCs/>
          <w:szCs w:val="28"/>
        </w:rPr>
        <w:t xml:space="preserve"> очередной сессии </w:t>
      </w:r>
      <w:r>
        <w:rPr>
          <w:b w:val="0"/>
          <w:bCs/>
          <w:i w:val="0"/>
          <w:iCs/>
          <w:szCs w:val="28"/>
        </w:rPr>
        <w:tab/>
      </w:r>
      <w:r>
        <w:rPr>
          <w:b w:val="0"/>
          <w:bCs/>
          <w:i w:val="0"/>
          <w:iCs/>
          <w:szCs w:val="28"/>
        </w:rPr>
        <w:tab/>
        <w:t xml:space="preserve">   </w:t>
      </w:r>
      <w:proofErr w:type="gramStart"/>
      <w:r>
        <w:rPr>
          <w:b w:val="0"/>
          <w:bCs/>
          <w:i w:val="0"/>
          <w:iCs/>
          <w:szCs w:val="28"/>
        </w:rPr>
        <w:t>от  16</w:t>
      </w:r>
      <w:proofErr w:type="gramEnd"/>
      <w:r>
        <w:rPr>
          <w:b w:val="0"/>
          <w:bCs/>
          <w:i w:val="0"/>
          <w:iCs/>
          <w:szCs w:val="28"/>
        </w:rPr>
        <w:t xml:space="preserve"> июня 2020 г.</w:t>
      </w:r>
    </w:p>
    <w:p w:rsidR="00F01989" w:rsidRDefault="00F01989" w:rsidP="00F01989">
      <w:pPr>
        <w:pStyle w:val="a3"/>
        <w:ind w:left="5387" w:hanging="5387"/>
        <w:jc w:val="left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 xml:space="preserve">    </w:t>
      </w:r>
      <w:r w:rsidRPr="00F01989">
        <w:rPr>
          <w:b w:val="0"/>
          <w:bCs/>
          <w:i w:val="0"/>
          <w:iCs/>
          <w:szCs w:val="28"/>
        </w:rPr>
        <w:t xml:space="preserve"> </w:t>
      </w:r>
      <w:r>
        <w:rPr>
          <w:b w:val="0"/>
          <w:bCs/>
          <w:i w:val="0"/>
          <w:iCs/>
          <w:szCs w:val="28"/>
        </w:rPr>
        <w:t xml:space="preserve">четвертого созыва                                                           с. </w:t>
      </w:r>
      <w:proofErr w:type="spellStart"/>
      <w:r>
        <w:rPr>
          <w:b w:val="0"/>
          <w:bCs/>
          <w:i w:val="0"/>
          <w:iCs/>
          <w:szCs w:val="28"/>
        </w:rPr>
        <w:t>Емешево</w:t>
      </w:r>
      <w:proofErr w:type="spellEnd"/>
    </w:p>
    <w:p w:rsidR="00F01989" w:rsidRDefault="00F01989" w:rsidP="00F01989">
      <w:pPr>
        <w:pStyle w:val="a3"/>
        <w:jc w:val="left"/>
        <w:rPr>
          <w:b w:val="0"/>
          <w:bCs/>
          <w:i w:val="0"/>
          <w:iCs/>
        </w:rPr>
      </w:pPr>
    </w:p>
    <w:p w:rsidR="00F01989" w:rsidRDefault="00F01989" w:rsidP="00F01989">
      <w:pPr>
        <w:pStyle w:val="a3"/>
        <w:jc w:val="left"/>
        <w:rPr>
          <w:b w:val="0"/>
          <w:bCs/>
          <w:i w:val="0"/>
          <w:iCs/>
        </w:rPr>
      </w:pPr>
    </w:p>
    <w:p w:rsidR="00F01989" w:rsidRDefault="00F01989" w:rsidP="00F01989">
      <w:pPr>
        <w:pStyle w:val="a3"/>
        <w:jc w:val="left"/>
        <w:rPr>
          <w:b w:val="0"/>
          <w:bCs/>
          <w:i w:val="0"/>
          <w:iCs/>
        </w:rPr>
      </w:pPr>
    </w:p>
    <w:p w:rsidR="00F01989" w:rsidRDefault="00F01989" w:rsidP="00F01989">
      <w:pPr>
        <w:tabs>
          <w:tab w:val="left" w:pos="0"/>
        </w:tabs>
        <w:spacing w:line="24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color w:val="000000"/>
          <w:spacing w:val="-5"/>
          <w:sz w:val="28"/>
          <w:szCs w:val="28"/>
        </w:rPr>
        <w:t xml:space="preserve">  продлении срока приема документов и назначении даты проведения </w:t>
      </w:r>
    </w:p>
    <w:p w:rsidR="00F01989" w:rsidRDefault="00F01989" w:rsidP="00F01989">
      <w:pPr>
        <w:tabs>
          <w:tab w:val="left" w:pos="0"/>
        </w:tabs>
        <w:spacing w:line="24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конкурса по замещению должности главы </w:t>
      </w:r>
    </w:p>
    <w:p w:rsidR="00F01989" w:rsidRDefault="00F01989" w:rsidP="00F01989">
      <w:pPr>
        <w:tabs>
          <w:tab w:val="left" w:pos="567"/>
        </w:tabs>
        <w:spacing w:line="24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Емешевской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сельской администрации</w:t>
      </w:r>
    </w:p>
    <w:p w:rsidR="00F01989" w:rsidRDefault="00F01989" w:rsidP="00F01989">
      <w:pPr>
        <w:tabs>
          <w:tab w:val="left" w:pos="567"/>
        </w:tabs>
        <w:spacing w:line="240" w:lineRule="atLeast"/>
        <w:jc w:val="center"/>
        <w:rPr>
          <w:color w:val="000000"/>
          <w:sz w:val="28"/>
          <w:szCs w:val="28"/>
        </w:rPr>
      </w:pPr>
    </w:p>
    <w:p w:rsidR="00F01989" w:rsidRDefault="00F01989" w:rsidP="00F01989">
      <w:pPr>
        <w:ind w:left="709"/>
        <w:rPr>
          <w:sz w:val="28"/>
          <w:szCs w:val="28"/>
        </w:rPr>
      </w:pPr>
    </w:p>
    <w:p w:rsidR="00F01989" w:rsidRDefault="00F01989" w:rsidP="00F01989">
      <w:pPr>
        <w:ind w:left="709"/>
        <w:rPr>
          <w:sz w:val="28"/>
          <w:szCs w:val="28"/>
        </w:rPr>
      </w:pPr>
    </w:p>
    <w:p w:rsidR="00F01989" w:rsidRDefault="00F01989" w:rsidP="00F01989">
      <w:pPr>
        <w:shd w:val="clear" w:color="auto" w:fill="FFFFFF"/>
        <w:spacing w:line="319" w:lineRule="exact"/>
        <w:ind w:right="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F01989" w:rsidRPr="00F65525" w:rsidRDefault="00F01989" w:rsidP="00F01989">
      <w:pPr>
        <w:shd w:val="clear" w:color="auto" w:fill="FFFFFF"/>
        <w:spacing w:line="319" w:lineRule="exact"/>
        <w:ind w:right="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приема документов для участия в конкурсе на замещение должности главы </w:t>
      </w:r>
      <w:proofErr w:type="spellStart"/>
      <w:r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администрации до </w:t>
      </w:r>
      <w:r w:rsidR="00F65525" w:rsidRPr="00F65525">
        <w:rPr>
          <w:sz w:val="28"/>
          <w:szCs w:val="28"/>
        </w:rPr>
        <w:t>03</w:t>
      </w:r>
      <w:r w:rsidRPr="00F65525">
        <w:rPr>
          <w:sz w:val="28"/>
          <w:szCs w:val="28"/>
        </w:rPr>
        <w:t xml:space="preserve"> </w:t>
      </w:r>
      <w:r w:rsidR="00F65525" w:rsidRPr="00F65525">
        <w:rPr>
          <w:sz w:val="28"/>
          <w:szCs w:val="28"/>
        </w:rPr>
        <w:t>июля</w:t>
      </w:r>
      <w:r w:rsidRPr="00F65525">
        <w:rPr>
          <w:sz w:val="28"/>
          <w:szCs w:val="28"/>
        </w:rPr>
        <w:t xml:space="preserve"> 2020 г.</w:t>
      </w:r>
    </w:p>
    <w:p w:rsidR="00F01989" w:rsidRDefault="00F01989" w:rsidP="00F01989">
      <w:pPr>
        <w:shd w:val="clear" w:color="auto" w:fill="FFFFFF"/>
        <w:spacing w:line="319" w:lineRule="exact"/>
        <w:ind w:right="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дату проведения конкурса </w:t>
      </w:r>
      <w:r w:rsidR="00F65525" w:rsidRPr="00F65525">
        <w:rPr>
          <w:color w:val="000000" w:themeColor="text1"/>
          <w:sz w:val="28"/>
          <w:szCs w:val="28"/>
        </w:rPr>
        <w:t>06 июля</w:t>
      </w:r>
      <w:r w:rsidR="00F65525">
        <w:rPr>
          <w:color w:val="000000" w:themeColor="text1"/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г.; время проведения конкурса 13:00 часов; место проведения конкурса: помещение </w:t>
      </w:r>
      <w:proofErr w:type="spellStart"/>
      <w:r w:rsidR="00FA1348"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администрации по адресу: Республика Марий Эл, 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FA1348">
        <w:rPr>
          <w:sz w:val="28"/>
          <w:szCs w:val="28"/>
        </w:rPr>
        <w:t>Е</w:t>
      </w:r>
      <w:proofErr w:type="gramEnd"/>
      <w:r w:rsidR="00FA1348">
        <w:rPr>
          <w:sz w:val="28"/>
          <w:szCs w:val="28"/>
        </w:rPr>
        <w:t>мешево</w:t>
      </w:r>
      <w:proofErr w:type="spellEnd"/>
      <w:r w:rsidR="00FA1348">
        <w:rPr>
          <w:sz w:val="28"/>
          <w:szCs w:val="28"/>
        </w:rPr>
        <w:t>, ул. Проезжая, дом 77.</w:t>
      </w:r>
    </w:p>
    <w:p w:rsidR="00F01989" w:rsidRDefault="00F01989" w:rsidP="00F019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в газете «Край 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>».</w:t>
      </w:r>
    </w:p>
    <w:p w:rsidR="00F01989" w:rsidRDefault="00F01989" w:rsidP="00F0198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01989" w:rsidRDefault="00F01989" w:rsidP="00F0198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01989" w:rsidRDefault="00F01989" w:rsidP="00F0198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65525" w:rsidRDefault="00F65525" w:rsidP="00F01989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01989" w:rsidRDefault="00F01989" w:rsidP="00F019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A1348">
        <w:rPr>
          <w:color w:val="000000"/>
          <w:sz w:val="28"/>
          <w:szCs w:val="28"/>
        </w:rPr>
        <w:t xml:space="preserve"> </w:t>
      </w:r>
      <w:proofErr w:type="spellStart"/>
      <w:r w:rsidR="00FA1348">
        <w:rPr>
          <w:color w:val="000000"/>
          <w:sz w:val="28"/>
          <w:szCs w:val="28"/>
        </w:rPr>
        <w:t>Емешевского</w:t>
      </w:r>
      <w:proofErr w:type="spellEnd"/>
    </w:p>
    <w:p w:rsidR="00F01989" w:rsidRDefault="00F01989" w:rsidP="00F019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="00FA1348">
        <w:rPr>
          <w:sz w:val="28"/>
          <w:szCs w:val="28"/>
        </w:rPr>
        <w:t>Р.С.Дмитриева</w:t>
      </w:r>
      <w:proofErr w:type="spellEnd"/>
    </w:p>
    <w:p w:rsidR="00F01989" w:rsidRDefault="00F01989" w:rsidP="00F01989">
      <w:pPr>
        <w:pStyle w:val="ConsPlusNormal0"/>
        <w:ind w:firstLine="0"/>
        <w:rPr>
          <w:sz w:val="20"/>
          <w:szCs w:val="20"/>
          <w:lang w:eastAsia="ru-RU"/>
        </w:rPr>
      </w:pPr>
    </w:p>
    <w:p w:rsidR="00F01989" w:rsidRDefault="00F01989" w:rsidP="00F0198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2E6F" w:rsidRDefault="005D2E6F"/>
    <w:sectPr w:rsidR="005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3"/>
    <w:rsid w:val="005D2E6F"/>
    <w:rsid w:val="00D43263"/>
    <w:rsid w:val="00F01989"/>
    <w:rsid w:val="00F65525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1989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Подзаголовок Знак"/>
    <w:basedOn w:val="a0"/>
    <w:link w:val="a3"/>
    <w:rsid w:val="00F019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0198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0198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0"/>
    <w:rsid w:val="00F01989"/>
    <w:pPr>
      <w:suppressAutoHyphens/>
      <w:autoSpaceDN/>
      <w:adjustRightInd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1989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Подзаголовок Знак"/>
    <w:basedOn w:val="a0"/>
    <w:link w:val="a3"/>
    <w:rsid w:val="00F019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0198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0198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0"/>
    <w:rsid w:val="00F01989"/>
    <w:pPr>
      <w:suppressAutoHyphens/>
      <w:autoSpaceDN/>
      <w:adjustRightInd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XXJ7TYMEEKJ2-3541-1193</_dlc_DocId>
    <_dlc_DocIdUrl xmlns="57504d04-691e-4fc4-8f09-4f19fdbe90f6">
      <Url>https://vip.gov.mari.ru/gornomari/emeshevo/_layouts/DocIdRedir.aspx?ID=XXJ7TYMEEKJ2-3541-1193</Url>
      <Description>XXJ7TYMEEKJ2-3541-1193</Description>
    </_dlc_DocIdUrl>
  </documentManagement>
</p:properties>
</file>

<file path=customXml/itemProps1.xml><?xml version="1.0" encoding="utf-8"?>
<ds:datastoreItem xmlns:ds="http://schemas.openxmlformats.org/officeDocument/2006/customXml" ds:itemID="{53142FB8-5EC3-4E4D-8193-B6E382D9278A}"/>
</file>

<file path=customXml/itemProps2.xml><?xml version="1.0" encoding="utf-8"?>
<ds:datastoreItem xmlns:ds="http://schemas.openxmlformats.org/officeDocument/2006/customXml" ds:itemID="{38462EA3-F921-4383-96A4-D2B1588634CF}"/>
</file>

<file path=customXml/itemProps3.xml><?xml version="1.0" encoding="utf-8"?>
<ds:datastoreItem xmlns:ds="http://schemas.openxmlformats.org/officeDocument/2006/customXml" ds:itemID="{642928F0-C5E7-407D-B9AF-F70B921CDF17}"/>
</file>

<file path=customXml/itemProps4.xml><?xml version="1.0" encoding="utf-8"?>
<ds:datastoreItem xmlns:ds="http://schemas.openxmlformats.org/officeDocument/2006/customXml" ds:itemID="{85AA25A9-54A1-4C8C-9BBB-D565659FE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2020-06-16T11:29:00Z</cp:lastPrinted>
  <dcterms:created xsi:type="dcterms:W3CDTF">2020-06-11T05:34:00Z</dcterms:created>
  <dcterms:modified xsi:type="dcterms:W3CDTF">2020-06-16T11:29:00Z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02c63bd7-c8ae-4b5a-9b09-a96107057661</vt:lpwstr>
  </property>
</Properties>
</file>