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A3" w:rsidRDefault="00D830A3" w:rsidP="00D830A3">
      <w:pPr>
        <w:pStyle w:val="a3"/>
        <w:rPr>
          <w:i w:val="0"/>
          <w:szCs w:val="28"/>
          <w:u w:val="single"/>
        </w:rPr>
      </w:pPr>
      <w:r>
        <w:rPr>
          <w:i w:val="0"/>
          <w:szCs w:val="28"/>
          <w:u w:val="single"/>
        </w:rPr>
        <w:t xml:space="preserve">Собрание депутатов  </w:t>
      </w:r>
      <w:proofErr w:type="spellStart"/>
      <w:r>
        <w:rPr>
          <w:i w:val="0"/>
          <w:szCs w:val="28"/>
          <w:u w:val="single"/>
        </w:rPr>
        <w:t>Емешевского</w:t>
      </w:r>
      <w:proofErr w:type="spellEnd"/>
      <w:r>
        <w:rPr>
          <w:i w:val="0"/>
          <w:szCs w:val="28"/>
          <w:u w:val="single"/>
        </w:rPr>
        <w:t xml:space="preserve"> сельского поселения</w:t>
      </w:r>
    </w:p>
    <w:p w:rsidR="00D830A3" w:rsidRDefault="00D830A3" w:rsidP="00D830A3">
      <w:pPr>
        <w:pStyle w:val="a3"/>
        <w:rPr>
          <w:i w:val="0"/>
          <w:szCs w:val="28"/>
        </w:rPr>
      </w:pPr>
    </w:p>
    <w:p w:rsidR="00D830A3" w:rsidRDefault="00D830A3" w:rsidP="00D830A3">
      <w:pPr>
        <w:pStyle w:val="a3"/>
        <w:rPr>
          <w:szCs w:val="28"/>
        </w:rPr>
      </w:pPr>
      <w:proofErr w:type="gramStart"/>
      <w:r>
        <w:rPr>
          <w:i w:val="0"/>
          <w:szCs w:val="28"/>
        </w:rPr>
        <w:t>Р</w:t>
      </w:r>
      <w:proofErr w:type="gramEnd"/>
      <w:r>
        <w:rPr>
          <w:i w:val="0"/>
          <w:szCs w:val="28"/>
        </w:rPr>
        <w:t xml:space="preserve"> Е Ш Е Н  И  Е № </w:t>
      </w:r>
      <w:r w:rsidR="00E10FFA">
        <w:rPr>
          <w:i w:val="0"/>
          <w:szCs w:val="28"/>
        </w:rPr>
        <w:t>171</w:t>
      </w:r>
    </w:p>
    <w:p w:rsidR="00D830A3" w:rsidRDefault="00D830A3" w:rsidP="00D830A3">
      <w:pPr>
        <w:rPr>
          <w:b/>
          <w:i/>
          <w:szCs w:val="28"/>
        </w:rPr>
      </w:pPr>
    </w:p>
    <w:p w:rsidR="00D830A3" w:rsidRDefault="00D830A3" w:rsidP="00D830A3">
      <w:pPr>
        <w:rPr>
          <w:bCs/>
          <w:sz w:val="28"/>
          <w:szCs w:val="28"/>
        </w:rPr>
      </w:pPr>
      <w:r>
        <w:rPr>
          <w:sz w:val="28"/>
          <w:szCs w:val="28"/>
        </w:rPr>
        <w:t>ХХХ</w:t>
      </w:r>
      <w:proofErr w:type="gramStart"/>
      <w:r>
        <w:rPr>
          <w:sz w:val="28"/>
          <w:szCs w:val="28"/>
          <w:lang w:val="en-US"/>
        </w:rPr>
        <w:t>IV</w:t>
      </w:r>
      <w:proofErr w:type="gramEnd"/>
      <w:r>
        <w:rPr>
          <w:sz w:val="28"/>
          <w:szCs w:val="28"/>
        </w:rPr>
        <w:t xml:space="preserve">   очередная</w:t>
      </w:r>
      <w:r>
        <w:rPr>
          <w:b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сессия                                                        с. </w:t>
      </w:r>
      <w:proofErr w:type="spellStart"/>
      <w:r>
        <w:rPr>
          <w:bCs/>
          <w:sz w:val="28"/>
          <w:szCs w:val="28"/>
        </w:rPr>
        <w:t>Емешево</w:t>
      </w:r>
      <w:proofErr w:type="spellEnd"/>
    </w:p>
    <w:p w:rsidR="00D830A3" w:rsidRDefault="00D830A3" w:rsidP="00D830A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  созыва                                                             от </w:t>
      </w:r>
      <w:r w:rsidR="00E10FFA">
        <w:rPr>
          <w:bCs/>
          <w:sz w:val="28"/>
          <w:szCs w:val="28"/>
        </w:rPr>
        <w:t xml:space="preserve"> 06 апреля </w:t>
      </w:r>
      <w:r>
        <w:rPr>
          <w:bCs/>
          <w:sz w:val="28"/>
          <w:szCs w:val="28"/>
        </w:rPr>
        <w:t>2018 года</w:t>
      </w:r>
    </w:p>
    <w:p w:rsidR="00D830A3" w:rsidRDefault="00D830A3" w:rsidP="00D830A3">
      <w:pPr>
        <w:jc w:val="center"/>
        <w:rPr>
          <w:b/>
          <w:sz w:val="28"/>
          <w:szCs w:val="28"/>
        </w:rPr>
      </w:pPr>
    </w:p>
    <w:p w:rsidR="00D830A3" w:rsidRDefault="00D830A3" w:rsidP="00D83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имущества, находящегося в муниципальной собственности муниципального образования «</w:t>
      </w:r>
      <w:proofErr w:type="spellStart"/>
      <w:r>
        <w:rPr>
          <w:b/>
          <w:sz w:val="28"/>
          <w:szCs w:val="28"/>
        </w:rPr>
        <w:t>Емешевское</w:t>
      </w:r>
      <w:proofErr w:type="spellEnd"/>
      <w:r>
        <w:rPr>
          <w:b/>
          <w:sz w:val="28"/>
          <w:szCs w:val="28"/>
        </w:rPr>
        <w:t xml:space="preserve">  сельское поселение», в собственность муниципального образования «</w:t>
      </w:r>
      <w:proofErr w:type="spellStart"/>
      <w:r>
        <w:rPr>
          <w:b/>
          <w:sz w:val="28"/>
          <w:szCs w:val="28"/>
        </w:rPr>
        <w:t>Горномарийский</w:t>
      </w:r>
      <w:proofErr w:type="spellEnd"/>
      <w:r>
        <w:rPr>
          <w:b/>
          <w:sz w:val="28"/>
          <w:szCs w:val="28"/>
        </w:rPr>
        <w:t xml:space="preserve"> муниципальный район»</w:t>
      </w:r>
    </w:p>
    <w:p w:rsidR="00D830A3" w:rsidRDefault="00D830A3" w:rsidP="00D830A3">
      <w:pPr>
        <w:jc w:val="both"/>
        <w:rPr>
          <w:b/>
          <w:sz w:val="28"/>
          <w:szCs w:val="28"/>
        </w:rPr>
      </w:pPr>
    </w:p>
    <w:p w:rsidR="00D830A3" w:rsidRDefault="00D830A3" w:rsidP="00D830A3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color w:val="000000"/>
          <w:spacing w:val="-3"/>
          <w:sz w:val="28"/>
          <w:szCs w:val="28"/>
        </w:rPr>
        <w:t xml:space="preserve">В соответствии с частью 3 статьи 14 Федерального закона </w:t>
      </w:r>
      <w:r>
        <w:rPr>
          <w:bCs/>
          <w:color w:val="000000"/>
          <w:spacing w:val="-3"/>
          <w:sz w:val="28"/>
          <w:szCs w:val="28"/>
        </w:rPr>
        <w:br/>
      </w:r>
      <w:r>
        <w:rPr>
          <w:sz w:val="28"/>
          <w:szCs w:val="28"/>
        </w:rPr>
        <w:t>от 6 октября 2003 г. № 131-ФЗ «Об общих принципах организации местного самоуправления в Российской Федерации» и на основании Федерального закона от 29.12.2017 №467-ФЗ «О внесении изменений в Федеральный закон «Об общих принципах организации местного самоуправления в Российской Федерации и отдельные законодательные акты РФ», Собрание депутатов муниципального образования «</w:t>
      </w:r>
      <w:proofErr w:type="spellStart"/>
      <w:r>
        <w:rPr>
          <w:sz w:val="28"/>
          <w:szCs w:val="28"/>
        </w:rPr>
        <w:t>Емешевское</w:t>
      </w:r>
      <w:proofErr w:type="spellEnd"/>
      <w:r>
        <w:rPr>
          <w:sz w:val="28"/>
          <w:szCs w:val="28"/>
        </w:rPr>
        <w:t xml:space="preserve"> сельское поселение»  РЕШИЛО:</w:t>
      </w:r>
      <w:proofErr w:type="gramEnd"/>
    </w:p>
    <w:p w:rsidR="00D830A3" w:rsidRDefault="00D830A3" w:rsidP="00D830A3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Передать из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Емешевское</w:t>
      </w:r>
      <w:proofErr w:type="spellEnd"/>
      <w:r>
        <w:rPr>
          <w:sz w:val="28"/>
          <w:szCs w:val="28"/>
        </w:rPr>
        <w:t xml:space="preserve"> сельское поселение» на безвозмездной основе объекты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водо</w:t>
      </w:r>
      <w:proofErr w:type="spellEnd"/>
      <w:r>
        <w:rPr>
          <w:sz w:val="28"/>
          <w:szCs w:val="28"/>
        </w:rPr>
        <w:t xml:space="preserve">-,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>-, газоснабжения и дорог местного значения в населенных пунктах на баланс муниципального образования «</w:t>
      </w:r>
      <w:proofErr w:type="spellStart"/>
      <w:r>
        <w:rPr>
          <w:sz w:val="28"/>
          <w:szCs w:val="28"/>
        </w:rPr>
        <w:t>Горномарийский</w:t>
      </w:r>
      <w:proofErr w:type="spellEnd"/>
      <w:r>
        <w:rPr>
          <w:sz w:val="28"/>
          <w:szCs w:val="28"/>
        </w:rPr>
        <w:t xml:space="preserve"> муниципальный район».</w:t>
      </w:r>
    </w:p>
    <w:p w:rsidR="00D830A3" w:rsidRDefault="00D830A3" w:rsidP="00D830A3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муниципальное образование «</w:t>
      </w:r>
      <w:proofErr w:type="spellStart"/>
      <w:r>
        <w:rPr>
          <w:sz w:val="28"/>
          <w:szCs w:val="28"/>
        </w:rPr>
        <w:t>Горномарийский</w:t>
      </w:r>
      <w:proofErr w:type="spellEnd"/>
      <w:r>
        <w:rPr>
          <w:sz w:val="28"/>
          <w:szCs w:val="28"/>
        </w:rPr>
        <w:t xml:space="preserve"> муниципальный район»</w:t>
      </w:r>
    </w:p>
    <w:p w:rsidR="00D830A3" w:rsidRDefault="00D830A3" w:rsidP="00D830A3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Емешевской</w:t>
      </w:r>
      <w:proofErr w:type="spellEnd"/>
      <w:r>
        <w:rPr>
          <w:sz w:val="28"/>
          <w:szCs w:val="28"/>
        </w:rPr>
        <w:t xml:space="preserve"> сельской администрации осуществить передачу имущества, указанного в пункте 1, согласно приложению.</w:t>
      </w:r>
    </w:p>
    <w:p w:rsidR="00D830A3" w:rsidRDefault="00D830A3" w:rsidP="00D830A3">
      <w:pPr>
        <w:widowControl/>
        <w:autoSpaceDE/>
        <w:adjustRightInd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комиссии по бюджетам и платежам.</w:t>
      </w:r>
    </w:p>
    <w:p w:rsidR="00D830A3" w:rsidRDefault="00D830A3" w:rsidP="00D830A3">
      <w:pPr>
        <w:shd w:val="clear" w:color="auto" w:fill="FFFFFF"/>
        <w:tabs>
          <w:tab w:val="left" w:pos="1018"/>
        </w:tabs>
        <w:spacing w:line="317" w:lineRule="exact"/>
        <w:ind w:firstLine="709"/>
        <w:rPr>
          <w:color w:val="000000"/>
          <w:spacing w:val="-1"/>
          <w:sz w:val="28"/>
          <w:szCs w:val="28"/>
        </w:rPr>
      </w:pPr>
    </w:p>
    <w:p w:rsidR="00D830A3" w:rsidRDefault="00D830A3" w:rsidP="00D830A3">
      <w:pPr>
        <w:jc w:val="both"/>
        <w:rPr>
          <w:sz w:val="28"/>
          <w:szCs w:val="28"/>
        </w:rPr>
      </w:pPr>
    </w:p>
    <w:p w:rsidR="00D830A3" w:rsidRDefault="00D830A3" w:rsidP="00D830A3">
      <w:pPr>
        <w:jc w:val="both"/>
        <w:rPr>
          <w:sz w:val="28"/>
          <w:szCs w:val="28"/>
        </w:rPr>
      </w:pPr>
    </w:p>
    <w:p w:rsidR="00D830A3" w:rsidRDefault="00D830A3" w:rsidP="00D830A3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D830A3" w:rsidRDefault="00D830A3" w:rsidP="00D830A3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Еласовское</w:t>
      </w:r>
      <w:proofErr w:type="spellEnd"/>
      <w:r>
        <w:rPr>
          <w:sz w:val="28"/>
        </w:rPr>
        <w:t xml:space="preserve"> сельское поселение»                                      В.А. Семенов</w:t>
      </w:r>
    </w:p>
    <w:p w:rsidR="00D830A3" w:rsidRDefault="00D830A3" w:rsidP="00D830A3">
      <w:pPr>
        <w:widowControl/>
        <w:autoSpaceDE/>
        <w:autoSpaceDN/>
        <w:adjustRightInd/>
        <w:rPr>
          <w:sz w:val="28"/>
          <w:szCs w:val="28"/>
        </w:rPr>
        <w:sectPr w:rsidR="00D830A3">
          <w:pgSz w:w="11909" w:h="16834"/>
          <w:pgMar w:top="993" w:right="1134" w:bottom="1134" w:left="1985" w:header="720" w:footer="720" w:gutter="0"/>
          <w:cols w:space="720"/>
        </w:sectPr>
      </w:pPr>
    </w:p>
    <w:p w:rsidR="008E639B" w:rsidRDefault="008E639B"/>
    <w:sectPr w:rsidR="008E639B" w:rsidSect="008E6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0A3"/>
    <w:rsid w:val="00234FA7"/>
    <w:rsid w:val="003524A5"/>
    <w:rsid w:val="008E639B"/>
    <w:rsid w:val="00D830A3"/>
    <w:rsid w:val="00E1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830A3"/>
    <w:pPr>
      <w:widowControl/>
      <w:autoSpaceDE/>
      <w:autoSpaceDN/>
      <w:adjustRightInd/>
      <w:jc w:val="center"/>
    </w:pPr>
    <w:rPr>
      <w:b/>
      <w:i/>
      <w:sz w:val="28"/>
    </w:rPr>
  </w:style>
  <w:style w:type="character" w:customStyle="1" w:styleId="a4">
    <w:name w:val="Подзаголовок Знак"/>
    <w:basedOn w:val="a0"/>
    <w:link w:val="a3"/>
    <w:rsid w:val="00D830A3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1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XXJ7TYMEEKJ2-3541-976</_dlc_DocId>
    <_dlc_DocIdUrl xmlns="57504d04-691e-4fc4-8f09-4f19fdbe90f6">
      <Url>https://vip.gov.mari.ru/gornomari/emeshevo/_layouts/DocIdRedir.aspx?ID=XXJ7TYMEEKJ2-3541-976</Url>
      <Description>XXJ7TYMEEKJ2-3541-976</Description>
    </_dlc_DocIdUrl>
  </documentManagement>
</p:properties>
</file>

<file path=customXml/itemProps1.xml><?xml version="1.0" encoding="utf-8"?>
<ds:datastoreItem xmlns:ds="http://schemas.openxmlformats.org/officeDocument/2006/customXml" ds:itemID="{494D67DB-2098-4F84-AF17-8D3AF01099EF}"/>
</file>

<file path=customXml/itemProps2.xml><?xml version="1.0" encoding="utf-8"?>
<ds:datastoreItem xmlns:ds="http://schemas.openxmlformats.org/officeDocument/2006/customXml" ds:itemID="{604E48A5-D95B-479A-9D54-4150D7983817}"/>
</file>

<file path=customXml/itemProps3.xml><?xml version="1.0" encoding="utf-8"?>
<ds:datastoreItem xmlns:ds="http://schemas.openxmlformats.org/officeDocument/2006/customXml" ds:itemID="{6DF144AA-B5DF-40AD-BE2E-24E8D91F8FCE}"/>
</file>

<file path=customXml/itemProps4.xml><?xml version="1.0" encoding="utf-8"?>
<ds:datastoreItem xmlns:ds="http://schemas.openxmlformats.org/officeDocument/2006/customXml" ds:itemID="{ED4C6682-E4B7-4B74-8D3D-02BA435357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АДМИНИСТРЕЙШЕН</dc:creator>
  <cp:keywords/>
  <dc:description/>
  <cp:lastModifiedBy>Пользователь Windows</cp:lastModifiedBy>
  <cp:revision>4</cp:revision>
  <cp:lastPrinted>2018-04-05T07:50:00Z</cp:lastPrinted>
  <dcterms:created xsi:type="dcterms:W3CDTF">2018-03-21T11:39:00Z</dcterms:created>
  <dcterms:modified xsi:type="dcterms:W3CDTF">2018-04-05T07:51:00Z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3a627cd9-8ade-4235-85af-2afeb989e3c0</vt:lpwstr>
  </property>
</Properties>
</file>