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7B" w:rsidRPr="001B3C30" w:rsidRDefault="00343F7B" w:rsidP="001B3C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не нарушать противопожарные правила при готовке шашлыка</w:t>
      </w:r>
    </w:p>
    <w:p w:rsidR="00343F7B" w:rsidRPr="001B3C30" w:rsidRDefault="00343F7B" w:rsidP="001B3C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При приготовлении шашлыков на природе нужно в первую очередь помнить о правилах пожарной безопасности. Если их соблюдать - ваш отдых запомниться приятными моментами.</w:t>
      </w:r>
    </w:p>
    <w:p w:rsidR="00343F7B" w:rsidRPr="001B3C30" w:rsidRDefault="00343F7B" w:rsidP="001B3C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Основные правила:</w:t>
      </w:r>
    </w:p>
    <w:p w:rsidR="00343F7B" w:rsidRPr="001B3C30" w:rsidRDefault="00343F7B" w:rsidP="001B3C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- площадка должна быть расчищена от горючих материалов, включая сухую траву;</w:t>
      </w:r>
    </w:p>
    <w:p w:rsidR="00343F7B" w:rsidRPr="001B3C30" w:rsidRDefault="00343F7B" w:rsidP="001B3C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- поблизости не должно быть никаких пожароопасных объектов (например, емкостей с керосином, растворителями, краской и т.д.);</w:t>
      </w:r>
    </w:p>
    <w:p w:rsidR="00343F7B" w:rsidRPr="001B3C30" w:rsidRDefault="00343F7B" w:rsidP="001B3C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- от мангала до ближайшего здания должно быть минимум 5 метров, до ближайших деревьев - не менее 10 метров;</w:t>
      </w:r>
    </w:p>
    <w:p w:rsidR="00343F7B" w:rsidRPr="001B3C30" w:rsidRDefault="00343F7B" w:rsidP="001B3C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- за мангалом должен осуществляться постоянный присмотр;</w:t>
      </w:r>
    </w:p>
    <w:p w:rsidR="00343F7B" w:rsidRPr="001B3C30" w:rsidRDefault="00343F7B" w:rsidP="001B3C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- на месте жарки должны быть средства тушения огня - лопата, емкость с песком и с водой.</w:t>
      </w:r>
    </w:p>
    <w:p w:rsidR="00343F7B" w:rsidRPr="001B3C30" w:rsidRDefault="00343F7B" w:rsidP="001B3C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Стоит также обращать внимание на другие особенности участка или погоды в конкретный день.</w:t>
      </w:r>
    </w:p>
    <w:p w:rsidR="00343F7B" w:rsidRPr="001B3C30" w:rsidRDefault="00343F7B" w:rsidP="001B3C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Например, запрещается разводить огонь при сильном ветре, а также в тех случаях, когда участок находится на торфянистой почве или закрыт кронами хвойных деревьев.</w:t>
      </w:r>
    </w:p>
    <w:p w:rsidR="00343F7B" w:rsidRPr="001B3C30" w:rsidRDefault="00343F7B" w:rsidP="001B3C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Уважаемые жители и гости Марий Эл! Соблюдайте правила пожарной безопасности. Не бросайте непотушенные спички и окурки, не оставляйте детей без присмотра, будьте осторожны при обращении с открытым огнем!</w:t>
      </w:r>
    </w:p>
    <w:p w:rsidR="00343F7B" w:rsidRPr="001B3C30" w:rsidRDefault="00343F7B" w:rsidP="001B3C3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F7B" w:rsidRPr="001B3C30" w:rsidRDefault="00343F7B" w:rsidP="001B3C3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Информационная служба </w:t>
      </w:r>
    </w:p>
    <w:p w:rsidR="00343F7B" w:rsidRPr="001B3C30" w:rsidRDefault="00343F7B" w:rsidP="001B3C3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B3C30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гражданской обороны </w:t>
      </w:r>
    </w:p>
    <w:p w:rsidR="00343F7B" w:rsidRPr="001B3C30" w:rsidRDefault="00343F7B" w:rsidP="001B3C3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 xml:space="preserve">и защиты населения Республики Марий Эл, </w:t>
      </w:r>
    </w:p>
    <w:p w:rsidR="00343F7B" w:rsidRPr="001B3C30" w:rsidRDefault="00343F7B" w:rsidP="001B3C3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3C30">
        <w:rPr>
          <w:rFonts w:ascii="Times New Roman" w:hAnsi="Times New Roman" w:cs="Times New Roman"/>
          <w:sz w:val="24"/>
          <w:szCs w:val="24"/>
          <w:lang w:eastAsia="ru-RU"/>
        </w:rPr>
        <w:t>Управления государственной противопожарной службы</w:t>
      </w:r>
    </w:p>
    <w:p w:rsidR="00343F7B" w:rsidRPr="00B15834" w:rsidRDefault="00343F7B" w:rsidP="00B1583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43F7B" w:rsidRPr="00B15834" w:rsidSect="0058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104"/>
    <w:rsid w:val="000B4D53"/>
    <w:rsid w:val="000B6EBE"/>
    <w:rsid w:val="00134DCE"/>
    <w:rsid w:val="0015254C"/>
    <w:rsid w:val="001B3C30"/>
    <w:rsid w:val="001C51C6"/>
    <w:rsid w:val="002B2104"/>
    <w:rsid w:val="002B2A33"/>
    <w:rsid w:val="00343F7B"/>
    <w:rsid w:val="00381D3B"/>
    <w:rsid w:val="004B5EA1"/>
    <w:rsid w:val="0057148A"/>
    <w:rsid w:val="00580CC2"/>
    <w:rsid w:val="007831DE"/>
    <w:rsid w:val="007C17D4"/>
    <w:rsid w:val="007C3240"/>
    <w:rsid w:val="007D0336"/>
    <w:rsid w:val="007D1C32"/>
    <w:rsid w:val="00B11DC5"/>
    <w:rsid w:val="00B15834"/>
    <w:rsid w:val="00C3388B"/>
    <w:rsid w:val="00D96519"/>
    <w:rsid w:val="00DE7246"/>
    <w:rsid w:val="00EB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9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XXJ7TYMEEKJ2-3299-1468</_dlc_DocId>
    <_dlc_DocIdUrl xmlns="57504d04-691e-4fc4-8f09-4f19fdbe90f6">
      <Url>https://vip.gov.mari.ru/gornomari/_layouts/DocIdRedir.aspx?ID=XXJ7TYMEEKJ2-3299-1468</Url>
      <Description>XXJ7TYMEEKJ2-3299-1468</Description>
    </_dlc_DocIdUrl>
  </documentManagement>
</p:properties>
</file>

<file path=customXml/itemProps1.xml><?xml version="1.0" encoding="utf-8"?>
<ds:datastoreItem xmlns:ds="http://schemas.openxmlformats.org/officeDocument/2006/customXml" ds:itemID="{8D0D5AFB-70BC-4A64-ACA2-2A42B9B19B9D}"/>
</file>

<file path=customXml/itemProps2.xml><?xml version="1.0" encoding="utf-8"?>
<ds:datastoreItem xmlns:ds="http://schemas.openxmlformats.org/officeDocument/2006/customXml" ds:itemID="{B2DF1C4D-4D2F-43A0-A58F-776F252E9095}"/>
</file>

<file path=customXml/itemProps3.xml><?xml version="1.0" encoding="utf-8"?>
<ds:datastoreItem xmlns:ds="http://schemas.openxmlformats.org/officeDocument/2006/customXml" ds:itemID="{2366915F-17D8-4783-AB94-37618A700A74}"/>
</file>

<file path=customXml/itemProps4.xml><?xml version="1.0" encoding="utf-8"?>
<ds:datastoreItem xmlns:ds="http://schemas.openxmlformats.org/officeDocument/2006/customXml" ds:itemID="{F063859D-C1C9-487F-A04A-9522A7CCA54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194</Words>
  <Characters>1107</Characters>
  <Application>Microsoft Office Outlook</Application>
  <DocSecurity>0</DocSecurity>
  <Lines>0</Lines>
  <Paragraphs>0</Paragraphs>
  <ScaleCrop>false</ScaleCrop>
  <Company>UGPS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2020-03-16T10:47:00Z</dcterms:created>
  <dcterms:modified xsi:type="dcterms:W3CDTF">2020-06-30T07:09:00Z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b2376731-329b-4dae-a854-34bb0ced0ad7</vt:lpwstr>
  </property>
</Properties>
</file>