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353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42"/>
        <w:gridCol w:w="390"/>
        <w:gridCol w:w="4252"/>
      </w:tblGrid>
      <w:tr w:rsidR="00A04F25" w:rsidTr="00DC02E8">
        <w:trPr>
          <w:trHeight w:val="1563"/>
        </w:trPr>
        <w:tc>
          <w:tcPr>
            <w:tcW w:w="4642" w:type="dxa"/>
          </w:tcPr>
          <w:p w:rsidR="00A04F25" w:rsidRDefault="00A04F25" w:rsidP="0069683B">
            <w:pPr>
              <w:ind w:left="-14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КЫРЫК  МАРЫ   МУНИЦИПАЛЬНЫЙ РАЙОН</w:t>
            </w:r>
            <w:r w:rsidR="0069683B">
              <w:rPr>
                <w:b/>
                <w:sz w:val="26"/>
                <w:szCs w:val="26"/>
              </w:rPr>
              <w:t>ЫН</w:t>
            </w:r>
          </w:p>
          <w:p w:rsidR="00A04F25" w:rsidRDefault="00A04F25" w:rsidP="006346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</w:t>
            </w:r>
          </w:p>
          <w:p w:rsidR="00DB64C4" w:rsidRDefault="00DB64C4" w:rsidP="0063466B">
            <w:pPr>
              <w:pStyle w:val="3"/>
              <w:framePr w:hSpace="0" w:wrap="auto" w:hAnchor="text" w:yAlign="inline"/>
              <w:rPr>
                <w:b/>
                <w:sz w:val="28"/>
                <w:szCs w:val="28"/>
              </w:rPr>
            </w:pPr>
          </w:p>
          <w:p w:rsidR="00A04F25" w:rsidRPr="00C20E80" w:rsidRDefault="00A04F25" w:rsidP="0063466B">
            <w:pPr>
              <w:pStyle w:val="3"/>
              <w:framePr w:hSpace="0" w:wrap="auto" w:hAnchor="text" w:yAlign="in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</w:t>
            </w:r>
          </w:p>
        </w:tc>
        <w:tc>
          <w:tcPr>
            <w:tcW w:w="390" w:type="dxa"/>
            <w:tcBorders>
              <w:right w:val="nil"/>
            </w:tcBorders>
          </w:tcPr>
          <w:p w:rsidR="00A04F25" w:rsidRDefault="00A04F25" w:rsidP="0063466B">
            <w:pPr>
              <w:tabs>
                <w:tab w:val="left" w:pos="1418"/>
              </w:tabs>
              <w:jc w:val="center"/>
              <w:rPr>
                <w:sz w:val="30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:rsidR="00A04F25" w:rsidRDefault="00EA46AE" w:rsidP="006346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A04F25" w:rsidRDefault="00A04F25" w:rsidP="006346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ГОРНОМАРИЙСКОГО </w:t>
            </w:r>
          </w:p>
          <w:p w:rsidR="00A04F25" w:rsidRDefault="00A04F25" w:rsidP="006346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МУНИЦИПАЛЬНОГО РАЙОНА </w:t>
            </w:r>
          </w:p>
          <w:p w:rsidR="00DB64C4" w:rsidRDefault="00DB64C4" w:rsidP="0063466B">
            <w:pPr>
              <w:pStyle w:val="1"/>
              <w:rPr>
                <w:b/>
                <w:bCs/>
                <w:szCs w:val="28"/>
              </w:rPr>
            </w:pPr>
          </w:p>
          <w:p w:rsidR="00A04F25" w:rsidRPr="00C20E80" w:rsidRDefault="00A04F25" w:rsidP="0063466B">
            <w:pPr>
              <w:pStyle w:val="1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ПОСТАНОВЛЕНИЕ</w:t>
            </w:r>
          </w:p>
        </w:tc>
      </w:tr>
    </w:tbl>
    <w:p w:rsidR="00A04F25" w:rsidRDefault="00B10E53" w:rsidP="0063466B">
      <w:r w:rsidRPr="00B10E53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4pt;margin-top:-45pt;width:88.35pt;height:75.65pt;z-index:251657728;mso-position-horizontal-relative:text;mso-position-vertical-relative:text" filled="f" stroked="f">
            <v:textbox style="mso-next-textbox:#_x0000_s1026;mso-fit-shape-to-text:t">
              <w:txbxContent>
                <w:p w:rsidR="00832C32" w:rsidRDefault="0069683B" w:rsidP="00DC02E8">
                  <w:pPr>
                    <w:jc w:val="right"/>
                  </w:pPr>
                  <w:r>
                    <w:object w:dxaOrig="11684" w:dyaOrig="1342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7.75pt;height:68.25pt" o:ole="" fillcolor="window">
                        <v:imagedata r:id="rId8" o:title=""/>
                      </v:shape>
                      <o:OLEObject Type="Embed" ProgID="MSPhotoEd.3" ShapeID="_x0000_i1025" DrawAspect="Content" ObjectID="_1645876527" r:id="rId9"/>
                    </w:object>
                  </w:r>
                </w:p>
              </w:txbxContent>
            </v:textbox>
          </v:shape>
        </w:pict>
      </w:r>
    </w:p>
    <w:p w:rsidR="00C20E80" w:rsidRDefault="00C20E80" w:rsidP="0063466B">
      <w:pPr>
        <w:tabs>
          <w:tab w:val="left" w:pos="0"/>
        </w:tabs>
        <w:jc w:val="center"/>
        <w:rPr>
          <w:sz w:val="28"/>
          <w:szCs w:val="28"/>
        </w:rPr>
      </w:pPr>
    </w:p>
    <w:p w:rsidR="00B542C0" w:rsidRDefault="00B542C0" w:rsidP="0063466B">
      <w:pPr>
        <w:tabs>
          <w:tab w:val="left" w:pos="0"/>
        </w:tabs>
        <w:jc w:val="center"/>
        <w:rPr>
          <w:sz w:val="28"/>
          <w:szCs w:val="28"/>
        </w:rPr>
      </w:pPr>
    </w:p>
    <w:p w:rsidR="00A04F25" w:rsidRPr="00DB64C4" w:rsidRDefault="00141249" w:rsidP="0063466B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DB64C4">
        <w:rPr>
          <w:sz w:val="28"/>
          <w:szCs w:val="28"/>
        </w:rPr>
        <w:t xml:space="preserve">от </w:t>
      </w:r>
      <w:r w:rsidR="00CC3CFC">
        <w:rPr>
          <w:sz w:val="28"/>
          <w:szCs w:val="28"/>
        </w:rPr>
        <w:t>16</w:t>
      </w:r>
      <w:r w:rsidRPr="00DB64C4">
        <w:rPr>
          <w:sz w:val="28"/>
          <w:szCs w:val="28"/>
        </w:rPr>
        <w:t xml:space="preserve"> </w:t>
      </w:r>
      <w:r w:rsidR="00482CBE">
        <w:rPr>
          <w:sz w:val="28"/>
          <w:szCs w:val="28"/>
        </w:rPr>
        <w:t>марта</w:t>
      </w:r>
      <w:r w:rsidR="00DB4107" w:rsidRPr="00DB64C4">
        <w:rPr>
          <w:sz w:val="28"/>
          <w:szCs w:val="28"/>
        </w:rPr>
        <w:t xml:space="preserve"> 20</w:t>
      </w:r>
      <w:r w:rsidR="00482CBE">
        <w:rPr>
          <w:sz w:val="28"/>
          <w:szCs w:val="28"/>
        </w:rPr>
        <w:t>20</w:t>
      </w:r>
      <w:r w:rsidR="00A04F25" w:rsidRPr="00DB64C4">
        <w:rPr>
          <w:sz w:val="28"/>
          <w:szCs w:val="28"/>
        </w:rPr>
        <w:t xml:space="preserve"> г</w:t>
      </w:r>
      <w:r w:rsidR="00542607" w:rsidRPr="00DB64C4">
        <w:rPr>
          <w:sz w:val="28"/>
          <w:szCs w:val="28"/>
        </w:rPr>
        <w:t xml:space="preserve">. </w:t>
      </w:r>
      <w:r w:rsidR="00542607" w:rsidRPr="00DB64C4">
        <w:rPr>
          <w:sz w:val="28"/>
          <w:szCs w:val="28"/>
        </w:rPr>
        <w:tab/>
      </w:r>
      <w:r w:rsidR="00542607" w:rsidRPr="00DB64C4">
        <w:rPr>
          <w:sz w:val="28"/>
          <w:szCs w:val="28"/>
        </w:rPr>
        <w:tab/>
        <w:t xml:space="preserve">№ </w:t>
      </w:r>
      <w:r w:rsidR="00CC3CFC">
        <w:rPr>
          <w:sz w:val="28"/>
          <w:szCs w:val="28"/>
        </w:rPr>
        <w:t>110</w:t>
      </w:r>
    </w:p>
    <w:p w:rsidR="00DE311A" w:rsidRPr="00DB64C4" w:rsidRDefault="00DE311A" w:rsidP="0063466B">
      <w:pPr>
        <w:tabs>
          <w:tab w:val="left" w:pos="0"/>
        </w:tabs>
        <w:spacing w:line="260" w:lineRule="exact"/>
        <w:jc w:val="center"/>
        <w:rPr>
          <w:sz w:val="28"/>
          <w:szCs w:val="28"/>
        </w:rPr>
      </w:pPr>
    </w:p>
    <w:p w:rsidR="00DE311A" w:rsidRPr="00DB64C4" w:rsidRDefault="00DE311A" w:rsidP="0063466B">
      <w:pPr>
        <w:tabs>
          <w:tab w:val="left" w:pos="0"/>
        </w:tabs>
        <w:spacing w:line="270" w:lineRule="exact"/>
        <w:jc w:val="center"/>
        <w:rPr>
          <w:sz w:val="28"/>
          <w:szCs w:val="28"/>
        </w:rPr>
      </w:pPr>
    </w:p>
    <w:p w:rsidR="00C96EAB" w:rsidRPr="00DB64C4" w:rsidRDefault="00C96EAB" w:rsidP="0063466B">
      <w:pPr>
        <w:tabs>
          <w:tab w:val="left" w:pos="0"/>
        </w:tabs>
        <w:spacing w:line="270" w:lineRule="exact"/>
        <w:jc w:val="center"/>
        <w:rPr>
          <w:sz w:val="28"/>
          <w:szCs w:val="28"/>
        </w:rPr>
      </w:pPr>
    </w:p>
    <w:p w:rsidR="00DB64C4" w:rsidRPr="00DB64C4" w:rsidRDefault="00DB64C4" w:rsidP="00687854">
      <w:pPr>
        <w:ind w:right="40"/>
        <w:jc w:val="center"/>
        <w:rPr>
          <w:b/>
          <w:bCs/>
          <w:sz w:val="28"/>
          <w:szCs w:val="28"/>
        </w:rPr>
      </w:pPr>
      <w:r w:rsidRPr="00DB64C4">
        <w:rPr>
          <w:b/>
          <w:bCs/>
          <w:sz w:val="28"/>
          <w:szCs w:val="28"/>
        </w:rPr>
        <w:t xml:space="preserve">О создании </w:t>
      </w:r>
      <w:r w:rsidR="00687854">
        <w:rPr>
          <w:b/>
          <w:bCs/>
          <w:sz w:val="28"/>
          <w:szCs w:val="28"/>
        </w:rPr>
        <w:t>рабочей группы по вопросам оказания имущественной поддержки субъектам малого и среднего предпринимательства в Горномарийском муниципальном районе</w:t>
      </w:r>
    </w:p>
    <w:p w:rsidR="00DB64C4" w:rsidRPr="00DB64C4" w:rsidRDefault="00DB64C4" w:rsidP="00DB64C4">
      <w:pPr>
        <w:ind w:right="40"/>
        <w:jc w:val="center"/>
        <w:rPr>
          <w:b/>
          <w:bCs/>
          <w:sz w:val="28"/>
          <w:szCs w:val="28"/>
        </w:rPr>
      </w:pPr>
    </w:p>
    <w:p w:rsidR="00DB64C4" w:rsidRPr="00DB64C4" w:rsidRDefault="00DB64C4" w:rsidP="00DB64C4">
      <w:pPr>
        <w:ind w:right="40"/>
        <w:jc w:val="center"/>
        <w:rPr>
          <w:b/>
          <w:bCs/>
          <w:sz w:val="28"/>
          <w:szCs w:val="28"/>
        </w:rPr>
      </w:pPr>
    </w:p>
    <w:p w:rsidR="00DB64C4" w:rsidRDefault="00DB64C4" w:rsidP="00DB64C4">
      <w:pPr>
        <w:ind w:right="40"/>
        <w:jc w:val="center"/>
        <w:rPr>
          <w:sz w:val="28"/>
          <w:szCs w:val="28"/>
        </w:rPr>
      </w:pPr>
    </w:p>
    <w:p w:rsidR="00DB63F3" w:rsidRPr="00865812" w:rsidRDefault="00DB63F3" w:rsidP="00DB63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</w:t>
      </w:r>
      <w:r w:rsidR="00331B33">
        <w:rPr>
          <w:sz w:val="28"/>
          <w:szCs w:val="28"/>
        </w:rPr>
        <w:t>ральным законом от 24 июля 2007 </w:t>
      </w:r>
      <w:r>
        <w:rPr>
          <w:sz w:val="28"/>
          <w:szCs w:val="28"/>
        </w:rPr>
        <w:t>г.</w:t>
      </w:r>
      <w:r>
        <w:rPr>
          <w:sz w:val="28"/>
          <w:szCs w:val="28"/>
        </w:rPr>
        <w:br/>
        <w:t xml:space="preserve">№ 209-ФЗ «О развитии малого и среднего предпринимательства </w:t>
      </w:r>
      <w:r>
        <w:rPr>
          <w:sz w:val="28"/>
          <w:szCs w:val="28"/>
        </w:rPr>
        <w:br/>
        <w:t xml:space="preserve">в Российской Федерации» и в целях оказания имущественной поддержки субъектам малого и среднего предпринимательства на территории </w:t>
      </w:r>
      <w:r w:rsidR="00B91F06">
        <w:rPr>
          <w:sz w:val="28"/>
          <w:szCs w:val="28"/>
        </w:rPr>
        <w:t>Горномарийского района, администрация Горномарийского муниципального района</w:t>
      </w:r>
      <w:r w:rsidR="00331B33">
        <w:rPr>
          <w:sz w:val="28"/>
          <w:szCs w:val="28"/>
        </w:rPr>
        <w:t xml:space="preserve"> </w:t>
      </w:r>
      <w:r w:rsidRPr="00865812">
        <w:rPr>
          <w:sz w:val="28"/>
          <w:szCs w:val="28"/>
        </w:rPr>
        <w:t>п о с т а н о в л я е т:</w:t>
      </w:r>
    </w:p>
    <w:p w:rsidR="00DB63F3" w:rsidRDefault="00DB63F3" w:rsidP="00DB63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Создать рабочую группу по вопросам оказания имущественной поддержки субъектам малого и среднего предпринимательства</w:t>
      </w:r>
      <w:r>
        <w:rPr>
          <w:sz w:val="28"/>
          <w:szCs w:val="28"/>
        </w:rPr>
        <w:br/>
      </w:r>
      <w:r w:rsidR="00331B33">
        <w:rPr>
          <w:sz w:val="28"/>
          <w:szCs w:val="28"/>
        </w:rPr>
        <w:t>в Горномарийском районе</w:t>
      </w:r>
      <w:r>
        <w:rPr>
          <w:sz w:val="28"/>
          <w:szCs w:val="28"/>
        </w:rPr>
        <w:t>.</w:t>
      </w:r>
    </w:p>
    <w:p w:rsidR="00DB63F3" w:rsidRDefault="00DB63F3" w:rsidP="00DB63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Утвердить прилагаемые:</w:t>
      </w:r>
    </w:p>
    <w:p w:rsidR="00DB63F3" w:rsidRDefault="00DB63F3" w:rsidP="00DB63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рабочей группе по вопросам оказания имущественной поддержки субъектам малого и среднего предпринимательства </w:t>
      </w:r>
      <w:r>
        <w:rPr>
          <w:sz w:val="28"/>
          <w:szCs w:val="28"/>
        </w:rPr>
        <w:br/>
        <w:t xml:space="preserve">в </w:t>
      </w:r>
      <w:r w:rsidR="00331B33">
        <w:rPr>
          <w:sz w:val="28"/>
          <w:szCs w:val="28"/>
        </w:rPr>
        <w:t>Горномарийском районе</w:t>
      </w:r>
      <w:r>
        <w:rPr>
          <w:sz w:val="28"/>
          <w:szCs w:val="28"/>
        </w:rPr>
        <w:t xml:space="preserve">; </w:t>
      </w:r>
    </w:p>
    <w:p w:rsidR="00DB63F3" w:rsidRDefault="00DB63F3" w:rsidP="00DB63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 рабочей группы по вопросам оказания имущественной поддержки субъектам малого и среднего предпринимательс</w:t>
      </w:r>
      <w:r w:rsidR="00BD2FC0">
        <w:rPr>
          <w:sz w:val="28"/>
          <w:szCs w:val="28"/>
        </w:rPr>
        <w:t xml:space="preserve">тва </w:t>
      </w:r>
      <w:r w:rsidR="00BD2FC0">
        <w:rPr>
          <w:sz w:val="28"/>
          <w:szCs w:val="28"/>
        </w:rPr>
        <w:br/>
        <w:t>в Горномарийском районе</w:t>
      </w:r>
      <w:r>
        <w:rPr>
          <w:sz w:val="28"/>
          <w:szCs w:val="28"/>
        </w:rPr>
        <w:t>.</w:t>
      </w:r>
    </w:p>
    <w:p w:rsidR="00DB63F3" w:rsidRDefault="00EF52CF" w:rsidP="00DB63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63F3" w:rsidRPr="0023488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DB63F3" w:rsidRPr="00234889">
        <w:rPr>
          <w:sz w:val="28"/>
          <w:szCs w:val="28"/>
        </w:rPr>
        <w:t xml:space="preserve"> Контроль за исполнением настоящего постановления возложить на </w:t>
      </w:r>
      <w:r w:rsidR="002634B6">
        <w:rPr>
          <w:sz w:val="28"/>
          <w:szCs w:val="28"/>
        </w:rPr>
        <w:t xml:space="preserve">заместителя главы администрации </w:t>
      </w:r>
      <w:r w:rsidR="007C41D2">
        <w:rPr>
          <w:sz w:val="28"/>
          <w:szCs w:val="28"/>
        </w:rPr>
        <w:t>по экономическому развитию территорий, руководителя отдела по управлению муниципальным имуществом и земельным ресурсам</w:t>
      </w:r>
      <w:r w:rsidR="00DB63F3" w:rsidRPr="00234889">
        <w:rPr>
          <w:sz w:val="28"/>
          <w:szCs w:val="28"/>
        </w:rPr>
        <w:t>.</w:t>
      </w:r>
    </w:p>
    <w:p w:rsidR="00DB63F3" w:rsidRDefault="00DB63F3" w:rsidP="00DB63F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B63F3" w:rsidRDefault="00DB63F3" w:rsidP="00DB63F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B63F3" w:rsidRDefault="00DB63F3" w:rsidP="00DB63F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Look w:val="0000"/>
      </w:tblPr>
      <w:tblGrid>
        <w:gridCol w:w="5749"/>
        <w:gridCol w:w="3431"/>
      </w:tblGrid>
      <w:tr w:rsidR="006C43AF" w:rsidRPr="00C23C46" w:rsidTr="003D1FCA">
        <w:trPr>
          <w:trHeight w:val="355"/>
        </w:trPr>
        <w:tc>
          <w:tcPr>
            <w:tcW w:w="5749" w:type="dxa"/>
          </w:tcPr>
          <w:p w:rsidR="006C43AF" w:rsidRPr="00C23C46" w:rsidRDefault="00632F41" w:rsidP="003248EC">
            <w:pPr>
              <w:pStyle w:val="a3"/>
              <w:tabs>
                <w:tab w:val="left" w:pos="-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И.о. главы</w:t>
            </w:r>
            <w:r w:rsidR="006C43AF" w:rsidRPr="00C23C46">
              <w:rPr>
                <w:szCs w:val="28"/>
              </w:rPr>
              <w:t xml:space="preserve"> администрации</w:t>
            </w:r>
          </w:p>
        </w:tc>
        <w:tc>
          <w:tcPr>
            <w:tcW w:w="3431" w:type="dxa"/>
          </w:tcPr>
          <w:p w:rsidR="006C43AF" w:rsidRPr="00C23C46" w:rsidRDefault="006C43AF" w:rsidP="003248EC">
            <w:pPr>
              <w:pStyle w:val="a3"/>
              <w:tabs>
                <w:tab w:val="left" w:pos="0"/>
              </w:tabs>
              <w:ind w:left="630"/>
              <w:rPr>
                <w:szCs w:val="28"/>
              </w:rPr>
            </w:pPr>
          </w:p>
        </w:tc>
      </w:tr>
      <w:tr w:rsidR="006C43AF" w:rsidRPr="00C23C46" w:rsidTr="003D1FCA">
        <w:trPr>
          <w:trHeight w:val="355"/>
        </w:trPr>
        <w:tc>
          <w:tcPr>
            <w:tcW w:w="5749" w:type="dxa"/>
          </w:tcPr>
          <w:p w:rsidR="006C43AF" w:rsidRPr="00C23C46" w:rsidRDefault="006C43AF" w:rsidP="003248EC">
            <w:pPr>
              <w:pStyle w:val="a3"/>
              <w:tabs>
                <w:tab w:val="left" w:pos="-180"/>
              </w:tabs>
              <w:jc w:val="center"/>
              <w:rPr>
                <w:szCs w:val="28"/>
              </w:rPr>
            </w:pPr>
            <w:r w:rsidRPr="00C23C46">
              <w:rPr>
                <w:szCs w:val="28"/>
              </w:rPr>
              <w:t>Горномарийского</w:t>
            </w:r>
          </w:p>
        </w:tc>
        <w:tc>
          <w:tcPr>
            <w:tcW w:w="3431" w:type="dxa"/>
          </w:tcPr>
          <w:p w:rsidR="006C43AF" w:rsidRPr="00C23C46" w:rsidRDefault="006C43AF" w:rsidP="003248EC">
            <w:pPr>
              <w:pStyle w:val="a3"/>
              <w:tabs>
                <w:tab w:val="left" w:pos="0"/>
              </w:tabs>
              <w:jc w:val="right"/>
              <w:rPr>
                <w:szCs w:val="28"/>
              </w:rPr>
            </w:pPr>
          </w:p>
        </w:tc>
      </w:tr>
      <w:tr w:rsidR="006C43AF" w:rsidRPr="00C23C46" w:rsidTr="003D1FCA">
        <w:trPr>
          <w:trHeight w:val="372"/>
        </w:trPr>
        <w:tc>
          <w:tcPr>
            <w:tcW w:w="5749" w:type="dxa"/>
          </w:tcPr>
          <w:p w:rsidR="006C43AF" w:rsidRPr="00C23C46" w:rsidRDefault="006C43AF" w:rsidP="003248EC">
            <w:pPr>
              <w:pStyle w:val="a3"/>
              <w:tabs>
                <w:tab w:val="left" w:pos="-180"/>
              </w:tabs>
              <w:jc w:val="center"/>
              <w:rPr>
                <w:szCs w:val="28"/>
              </w:rPr>
            </w:pPr>
            <w:r w:rsidRPr="00C23C46">
              <w:rPr>
                <w:szCs w:val="28"/>
              </w:rPr>
              <w:t>муниципального района</w:t>
            </w:r>
          </w:p>
        </w:tc>
        <w:tc>
          <w:tcPr>
            <w:tcW w:w="3431" w:type="dxa"/>
          </w:tcPr>
          <w:p w:rsidR="006C43AF" w:rsidRPr="00C23C46" w:rsidRDefault="00632F41" w:rsidP="003248EC">
            <w:pPr>
              <w:pStyle w:val="a3"/>
              <w:tabs>
                <w:tab w:val="left" w:pos="0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А.Иса</w:t>
            </w:r>
            <w:r w:rsidR="00E23516">
              <w:rPr>
                <w:szCs w:val="28"/>
              </w:rPr>
              <w:t>е</w:t>
            </w:r>
            <w:r>
              <w:rPr>
                <w:szCs w:val="28"/>
              </w:rPr>
              <w:t>ва</w:t>
            </w:r>
          </w:p>
        </w:tc>
      </w:tr>
    </w:tbl>
    <w:p w:rsidR="00B542C0" w:rsidRDefault="00B542C0" w:rsidP="00EF52CF">
      <w:pPr>
        <w:ind w:right="40"/>
        <w:rPr>
          <w:sz w:val="28"/>
          <w:szCs w:val="28"/>
        </w:rPr>
      </w:pPr>
    </w:p>
    <w:p w:rsidR="00C12E61" w:rsidRDefault="00C12E61" w:rsidP="00EF52CF">
      <w:pPr>
        <w:ind w:right="40"/>
        <w:rPr>
          <w:sz w:val="28"/>
          <w:szCs w:val="28"/>
        </w:rPr>
      </w:pPr>
    </w:p>
    <w:p w:rsidR="00B542C0" w:rsidRPr="00FF1523" w:rsidRDefault="00B542C0" w:rsidP="00C12E61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УТВЕРЖДЕНО</w:t>
      </w:r>
    </w:p>
    <w:p w:rsidR="00B542C0" w:rsidRDefault="00151548" w:rsidP="00C12E61">
      <w:pPr>
        <w:tabs>
          <w:tab w:val="left" w:pos="13325"/>
        </w:tabs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Горномарийского муниципального района</w:t>
      </w:r>
    </w:p>
    <w:p w:rsidR="00B542C0" w:rsidRDefault="00202C1B" w:rsidP="00C12E61">
      <w:pPr>
        <w:tabs>
          <w:tab w:val="left" w:pos="13325"/>
        </w:tabs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16</w:t>
      </w:r>
      <w:r w:rsidR="00151548">
        <w:rPr>
          <w:sz w:val="28"/>
          <w:szCs w:val="28"/>
        </w:rPr>
        <w:t xml:space="preserve"> марта</w:t>
      </w:r>
      <w:r w:rsidR="00B542C0">
        <w:rPr>
          <w:sz w:val="28"/>
          <w:szCs w:val="28"/>
        </w:rPr>
        <w:t xml:space="preserve"> 2020 г. № </w:t>
      </w:r>
      <w:r w:rsidR="00CC3CFC">
        <w:rPr>
          <w:sz w:val="28"/>
          <w:szCs w:val="28"/>
        </w:rPr>
        <w:t>110</w:t>
      </w:r>
    </w:p>
    <w:p w:rsidR="00B542C0" w:rsidRDefault="00B542C0" w:rsidP="00B542C0">
      <w:pPr>
        <w:tabs>
          <w:tab w:val="left" w:pos="13325"/>
        </w:tabs>
        <w:ind w:left="3969"/>
        <w:jc w:val="center"/>
        <w:rPr>
          <w:sz w:val="28"/>
          <w:szCs w:val="28"/>
        </w:rPr>
      </w:pPr>
    </w:p>
    <w:p w:rsidR="00B542C0" w:rsidRDefault="00B542C0" w:rsidP="00B542C0">
      <w:pPr>
        <w:tabs>
          <w:tab w:val="left" w:pos="13325"/>
        </w:tabs>
        <w:jc w:val="center"/>
        <w:rPr>
          <w:sz w:val="28"/>
          <w:szCs w:val="28"/>
        </w:rPr>
      </w:pPr>
    </w:p>
    <w:p w:rsidR="00B542C0" w:rsidRDefault="00B542C0" w:rsidP="00B542C0">
      <w:pPr>
        <w:tabs>
          <w:tab w:val="left" w:pos="13325"/>
        </w:tabs>
        <w:jc w:val="center"/>
        <w:rPr>
          <w:sz w:val="28"/>
          <w:szCs w:val="28"/>
        </w:rPr>
      </w:pPr>
    </w:p>
    <w:p w:rsidR="00B542C0" w:rsidRPr="00FF1523" w:rsidRDefault="00B542C0" w:rsidP="00B542C0">
      <w:pPr>
        <w:ind w:left="10800"/>
        <w:jc w:val="center"/>
        <w:rPr>
          <w:sz w:val="28"/>
          <w:szCs w:val="28"/>
        </w:rPr>
      </w:pPr>
    </w:p>
    <w:p w:rsidR="00B542C0" w:rsidRDefault="00B542C0" w:rsidP="00B542C0">
      <w:pPr>
        <w:tabs>
          <w:tab w:val="left" w:pos="13325"/>
        </w:tabs>
        <w:spacing w:after="120"/>
        <w:jc w:val="center"/>
        <w:rPr>
          <w:b/>
          <w:sz w:val="28"/>
          <w:szCs w:val="28"/>
        </w:rPr>
      </w:pPr>
      <w:r w:rsidRPr="002F3F0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О Л О Ж Е Н И Е</w:t>
      </w:r>
    </w:p>
    <w:p w:rsidR="00B542C0" w:rsidRPr="00C32E4A" w:rsidRDefault="00B542C0" w:rsidP="00B542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рабочей группе по вопросам оказания имущественной поддержки субъектам малого и среднего предприним</w:t>
      </w:r>
      <w:r w:rsidR="00983A7C">
        <w:rPr>
          <w:b/>
          <w:sz w:val="28"/>
          <w:szCs w:val="28"/>
        </w:rPr>
        <w:t xml:space="preserve">ательства </w:t>
      </w:r>
      <w:r w:rsidR="00983A7C">
        <w:rPr>
          <w:b/>
          <w:sz w:val="28"/>
          <w:szCs w:val="28"/>
        </w:rPr>
        <w:br/>
        <w:t>в Горномарийском районе</w:t>
      </w:r>
    </w:p>
    <w:p w:rsidR="00B542C0" w:rsidRDefault="00B542C0" w:rsidP="00B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42C0" w:rsidRPr="00D62E35" w:rsidRDefault="00B542C0" w:rsidP="00B542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2E35">
        <w:rPr>
          <w:b/>
          <w:sz w:val="28"/>
          <w:szCs w:val="28"/>
          <w:lang w:val="en-US"/>
        </w:rPr>
        <w:t>I</w:t>
      </w:r>
      <w:r w:rsidRPr="00D62E35">
        <w:rPr>
          <w:b/>
          <w:sz w:val="28"/>
          <w:szCs w:val="28"/>
        </w:rPr>
        <w:t>.Общие положения</w:t>
      </w:r>
    </w:p>
    <w:p w:rsidR="00B542C0" w:rsidRPr="009F4716" w:rsidRDefault="00B542C0" w:rsidP="00B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42C0" w:rsidRPr="00E32867" w:rsidRDefault="00B542C0" w:rsidP="00B5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F65937">
        <w:rPr>
          <w:sz w:val="28"/>
          <w:szCs w:val="28"/>
        </w:rPr>
        <w:t>Настоящее Положение определяет</w:t>
      </w:r>
      <w:r>
        <w:rPr>
          <w:sz w:val="28"/>
          <w:szCs w:val="28"/>
        </w:rPr>
        <w:t xml:space="preserve"> порядок деятельности рабочей </w:t>
      </w:r>
      <w:r w:rsidRPr="00E32867">
        <w:rPr>
          <w:sz w:val="28"/>
          <w:szCs w:val="28"/>
        </w:rPr>
        <w:t>группы по вопросам оказания имущественной поддержки субъект</w:t>
      </w:r>
      <w:r>
        <w:rPr>
          <w:sz w:val="28"/>
          <w:szCs w:val="28"/>
        </w:rPr>
        <w:t>ам</w:t>
      </w:r>
      <w:r w:rsidRPr="00E32867">
        <w:rPr>
          <w:sz w:val="28"/>
          <w:szCs w:val="28"/>
        </w:rPr>
        <w:t xml:space="preserve"> малого и среднего предпринимательства </w:t>
      </w:r>
      <w:r>
        <w:rPr>
          <w:sz w:val="28"/>
          <w:szCs w:val="28"/>
        </w:rPr>
        <w:t xml:space="preserve">в </w:t>
      </w:r>
      <w:r w:rsidR="00983A7C">
        <w:rPr>
          <w:sz w:val="28"/>
          <w:szCs w:val="28"/>
        </w:rPr>
        <w:t>Горномарийском районе</w:t>
      </w:r>
      <w:r>
        <w:rPr>
          <w:sz w:val="28"/>
          <w:szCs w:val="28"/>
        </w:rPr>
        <w:t xml:space="preserve"> </w:t>
      </w:r>
      <w:r w:rsidRPr="00E32867">
        <w:rPr>
          <w:sz w:val="28"/>
          <w:szCs w:val="28"/>
        </w:rPr>
        <w:t>(далее - рабочая группа).</w:t>
      </w:r>
    </w:p>
    <w:p w:rsidR="00B542C0" w:rsidRDefault="00B542C0" w:rsidP="00B5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867">
        <w:rPr>
          <w:sz w:val="28"/>
          <w:szCs w:val="28"/>
        </w:rPr>
        <w:t>2.</w:t>
      </w:r>
      <w:r>
        <w:rPr>
          <w:sz w:val="28"/>
          <w:szCs w:val="28"/>
        </w:rPr>
        <w:t> Рабочая группа является</w:t>
      </w:r>
      <w:r w:rsidR="00983A7C">
        <w:rPr>
          <w:sz w:val="28"/>
          <w:szCs w:val="28"/>
        </w:rPr>
        <w:t xml:space="preserve"> </w:t>
      </w:r>
      <w:r>
        <w:rPr>
          <w:sz w:val="28"/>
          <w:szCs w:val="28"/>
        </w:rPr>
        <w:t>совещательным консультативным органом по обеспечению взаимодействия</w:t>
      </w:r>
      <w:r w:rsidR="00AB262B">
        <w:rPr>
          <w:sz w:val="28"/>
          <w:szCs w:val="28"/>
        </w:rPr>
        <w:t xml:space="preserve"> с органами местного самоуправления</w:t>
      </w:r>
      <w:r>
        <w:rPr>
          <w:sz w:val="28"/>
          <w:szCs w:val="28"/>
        </w:rPr>
        <w:t xml:space="preserve">, </w:t>
      </w:r>
      <w:r w:rsidR="00824377">
        <w:rPr>
          <w:sz w:val="28"/>
          <w:szCs w:val="28"/>
        </w:rPr>
        <w:t xml:space="preserve">министерством </w:t>
      </w:r>
      <w:r w:rsidR="00AA0521">
        <w:rPr>
          <w:sz w:val="28"/>
          <w:szCs w:val="28"/>
        </w:rPr>
        <w:t>г</w:t>
      </w:r>
      <w:r w:rsidR="00824377">
        <w:rPr>
          <w:sz w:val="28"/>
          <w:szCs w:val="28"/>
        </w:rPr>
        <w:t>осударственного имущества Республики Марий Эл</w:t>
      </w:r>
      <w:r>
        <w:rPr>
          <w:sz w:val="28"/>
          <w:szCs w:val="28"/>
        </w:rPr>
        <w:t xml:space="preserve">, иными органами и организациями. </w:t>
      </w:r>
      <w:r w:rsidRPr="00E32867">
        <w:rPr>
          <w:sz w:val="28"/>
          <w:szCs w:val="28"/>
        </w:rPr>
        <w:t xml:space="preserve">Рабочая группа </w:t>
      </w:r>
      <w:r>
        <w:rPr>
          <w:sz w:val="28"/>
          <w:szCs w:val="28"/>
        </w:rPr>
        <w:t xml:space="preserve">в своей деятельности руководствуется Конституцией Российской Федерации, Федеральным законом от 24 июля 2007 г. № 209-ФЗ «О развитии малого и среднего предпринимательства в Российской Федерации» (далее - Федеральный закон) и иными федеральными законами, указами </w:t>
      </w:r>
      <w:r>
        <w:rPr>
          <w:sz w:val="28"/>
          <w:szCs w:val="28"/>
        </w:rPr>
        <w:br/>
        <w:t>и распоряжениями Президента Российской Федерации, постановлениями и распоряжениями Правительства Российской Федерации, Конституцией Республики Марий Эл, законами Республики Марий Эл и иными нормативными правовыми актами Республики Марий Эл, а также настоящим Положением.</w:t>
      </w:r>
    </w:p>
    <w:p w:rsidR="00B542C0" w:rsidRDefault="00B542C0" w:rsidP="00B5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E32867">
        <w:rPr>
          <w:sz w:val="28"/>
          <w:szCs w:val="28"/>
        </w:rPr>
        <w:t>Цел</w:t>
      </w:r>
      <w:r>
        <w:rPr>
          <w:sz w:val="28"/>
          <w:szCs w:val="28"/>
        </w:rPr>
        <w:t>ями</w:t>
      </w:r>
      <w:r w:rsidRPr="00E32867">
        <w:rPr>
          <w:sz w:val="28"/>
          <w:szCs w:val="28"/>
        </w:rPr>
        <w:t xml:space="preserve"> деятельности рабочей группы явля</w:t>
      </w:r>
      <w:r>
        <w:rPr>
          <w:sz w:val="28"/>
          <w:szCs w:val="28"/>
        </w:rPr>
        <w:t>ю</w:t>
      </w:r>
      <w:r w:rsidRPr="00E32867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B542C0" w:rsidRDefault="00B542C0" w:rsidP="00B5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867">
        <w:rPr>
          <w:sz w:val="28"/>
          <w:szCs w:val="28"/>
        </w:rPr>
        <w:t xml:space="preserve">обеспечение единого подхода к организации оказания имущественной поддержки субъектам </w:t>
      </w:r>
      <w:r>
        <w:rPr>
          <w:sz w:val="28"/>
          <w:szCs w:val="28"/>
        </w:rPr>
        <w:t>малого</w:t>
      </w:r>
      <w:r w:rsidRPr="00E32867">
        <w:rPr>
          <w:sz w:val="28"/>
          <w:szCs w:val="28"/>
        </w:rPr>
        <w:t xml:space="preserve"> и среднего предпринимательства (далее -</w:t>
      </w:r>
      <w:r w:rsidR="006B6D0A">
        <w:rPr>
          <w:sz w:val="28"/>
          <w:szCs w:val="28"/>
        </w:rPr>
        <w:t xml:space="preserve"> </w:t>
      </w:r>
      <w:r w:rsidRPr="00E32867">
        <w:rPr>
          <w:sz w:val="28"/>
          <w:szCs w:val="28"/>
        </w:rPr>
        <w:t xml:space="preserve">субъекты МСП) на территории </w:t>
      </w:r>
      <w:r w:rsidR="00AA0521">
        <w:rPr>
          <w:sz w:val="28"/>
          <w:szCs w:val="28"/>
        </w:rPr>
        <w:t xml:space="preserve">Горномарийского района </w:t>
      </w:r>
      <w:r>
        <w:rPr>
          <w:sz w:val="28"/>
          <w:szCs w:val="28"/>
        </w:rPr>
        <w:t>в рамках реализации положений</w:t>
      </w:r>
      <w:r w:rsidR="00F43979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</w:t>
      </w:r>
      <w:r w:rsidRPr="00E32867">
        <w:rPr>
          <w:sz w:val="28"/>
          <w:szCs w:val="28"/>
        </w:rPr>
        <w:t>акона в целях обеспечения равного доступа субъектов МСП к мерам имущественной поддержки</w:t>
      </w:r>
      <w:r>
        <w:rPr>
          <w:sz w:val="28"/>
          <w:szCs w:val="28"/>
        </w:rPr>
        <w:t>;</w:t>
      </w:r>
    </w:p>
    <w:p w:rsidR="00B542C0" w:rsidRDefault="00B542C0" w:rsidP="00B5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источников пополнения имущества для формирования </w:t>
      </w:r>
      <w:r>
        <w:rPr>
          <w:sz w:val="28"/>
          <w:szCs w:val="28"/>
        </w:rPr>
        <w:br/>
        <w:t xml:space="preserve">и расширения перечней </w:t>
      </w:r>
      <w:r w:rsidR="00F4397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имущества </w:t>
      </w:r>
      <w:r w:rsidR="00344B8D">
        <w:rPr>
          <w:sz w:val="28"/>
          <w:szCs w:val="28"/>
        </w:rPr>
        <w:t xml:space="preserve">Горномарийского района </w:t>
      </w:r>
      <w:r>
        <w:rPr>
          <w:sz w:val="28"/>
          <w:szCs w:val="28"/>
        </w:rPr>
        <w:t xml:space="preserve">и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</w:t>
      </w:r>
      <w:r>
        <w:rPr>
          <w:sz w:val="28"/>
          <w:szCs w:val="28"/>
        </w:rPr>
        <w:lastRenderedPageBreak/>
        <w:t xml:space="preserve">предпринимательства) предусмотренных частью 4 статьи 18 Федерального закона (далее - Перечни), в том числе за счет </w:t>
      </w:r>
      <w:r w:rsidRPr="00F326D0">
        <w:rPr>
          <w:sz w:val="28"/>
          <w:szCs w:val="28"/>
        </w:rPr>
        <w:t>неиспользуемого, неэффективно используемого или используемого не по назначению муниципального имущества</w:t>
      </w:r>
      <w:r w:rsidR="00D42B9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D42B97">
        <w:rPr>
          <w:sz w:val="28"/>
          <w:szCs w:val="28"/>
        </w:rPr>
        <w:t>а территории Горномарийского района</w:t>
      </w:r>
      <w:r>
        <w:rPr>
          <w:sz w:val="28"/>
          <w:szCs w:val="28"/>
        </w:rPr>
        <w:t>.</w:t>
      </w:r>
    </w:p>
    <w:p w:rsidR="00B542C0" w:rsidRDefault="00B542C0" w:rsidP="00B5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Рабочая группа при осуществлении своих функций взаимодействует с рабочими группами</w:t>
      </w:r>
      <w:r w:rsidRPr="00C57F06">
        <w:rPr>
          <w:sz w:val="28"/>
          <w:szCs w:val="28"/>
        </w:rPr>
        <w:t>, созданными в муниципальных районах и городских округах Республики Марий Эл.</w:t>
      </w:r>
      <w:r>
        <w:rPr>
          <w:sz w:val="28"/>
          <w:szCs w:val="28"/>
        </w:rPr>
        <w:t xml:space="preserve"> </w:t>
      </w:r>
    </w:p>
    <w:p w:rsidR="00B542C0" w:rsidRDefault="00B542C0" w:rsidP="00B5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Рабочая группа </w:t>
      </w:r>
      <w:r w:rsidRPr="00E32867">
        <w:rPr>
          <w:sz w:val="28"/>
          <w:szCs w:val="28"/>
        </w:rPr>
        <w:t>осуществляет свою деятельность на принципах равноправия ее членов, коллегиальности принятия решений и гласности.</w:t>
      </w:r>
    </w:p>
    <w:p w:rsidR="00B542C0" w:rsidRPr="00E32867" w:rsidRDefault="00B542C0" w:rsidP="00B5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Организационно-техническое обеспечение деятельности рабочей группы осуществляет </w:t>
      </w:r>
      <w:r w:rsidR="00925A4E">
        <w:rPr>
          <w:sz w:val="28"/>
          <w:szCs w:val="28"/>
        </w:rPr>
        <w:t xml:space="preserve">отдел по управлению муниципальным имуществом и земельным ресурсам </w:t>
      </w:r>
      <w:r w:rsidR="005E11FA">
        <w:rPr>
          <w:sz w:val="28"/>
          <w:szCs w:val="28"/>
        </w:rPr>
        <w:t>администрации Горномарийского муниципального района</w:t>
      </w:r>
      <w:r>
        <w:rPr>
          <w:sz w:val="28"/>
          <w:szCs w:val="28"/>
        </w:rPr>
        <w:t>.</w:t>
      </w:r>
    </w:p>
    <w:p w:rsidR="00B542C0" w:rsidRDefault="00B542C0" w:rsidP="00B542C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542C0" w:rsidRPr="00587C15" w:rsidRDefault="00B542C0" w:rsidP="00B542C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87C15">
        <w:rPr>
          <w:b/>
          <w:sz w:val="28"/>
          <w:szCs w:val="28"/>
          <w:lang w:val="en-US"/>
        </w:rPr>
        <w:t>II</w:t>
      </w:r>
      <w:r w:rsidRPr="00587C15">
        <w:rPr>
          <w:b/>
          <w:sz w:val="28"/>
          <w:szCs w:val="28"/>
        </w:rPr>
        <w:t>. Основные задачи и функции рабочей группы</w:t>
      </w:r>
    </w:p>
    <w:p w:rsidR="00B542C0" w:rsidRPr="00E32867" w:rsidRDefault="00B542C0" w:rsidP="00B542C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542C0" w:rsidRDefault="00B542C0" w:rsidP="00B5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Основными задачами деятельности рабочей группы являются:</w:t>
      </w:r>
    </w:p>
    <w:p w:rsidR="00B542C0" w:rsidRDefault="00B542C0" w:rsidP="00B5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к</w:t>
      </w:r>
      <w:r w:rsidRPr="00E32867">
        <w:rPr>
          <w:sz w:val="28"/>
          <w:szCs w:val="28"/>
        </w:rPr>
        <w:t>оординация оказания имущественной поддержки субъектам</w:t>
      </w:r>
      <w:r w:rsidR="00BB7C5A">
        <w:rPr>
          <w:sz w:val="28"/>
          <w:szCs w:val="28"/>
        </w:rPr>
        <w:t xml:space="preserve"> </w:t>
      </w:r>
      <w:r w:rsidRPr="00E32867">
        <w:rPr>
          <w:sz w:val="28"/>
          <w:szCs w:val="28"/>
        </w:rPr>
        <w:t xml:space="preserve">МСП на территории </w:t>
      </w:r>
      <w:r w:rsidR="005E11FA">
        <w:rPr>
          <w:sz w:val="28"/>
          <w:szCs w:val="28"/>
        </w:rPr>
        <w:t>Горномарийского района</w:t>
      </w:r>
      <w:r w:rsidRPr="0029271C">
        <w:rPr>
          <w:sz w:val="28"/>
          <w:szCs w:val="28"/>
        </w:rPr>
        <w:t xml:space="preserve"> органами местного самоуправления, </w:t>
      </w:r>
      <w:r w:rsidR="00BB7C5A">
        <w:rPr>
          <w:sz w:val="28"/>
          <w:szCs w:val="28"/>
        </w:rPr>
        <w:t>Министерством</w:t>
      </w:r>
      <w:r w:rsidR="00B062B7">
        <w:rPr>
          <w:sz w:val="28"/>
          <w:szCs w:val="28"/>
        </w:rPr>
        <w:t xml:space="preserve"> государственного имущества </w:t>
      </w:r>
      <w:r w:rsidR="00BB7C5A">
        <w:rPr>
          <w:sz w:val="28"/>
          <w:szCs w:val="28"/>
        </w:rPr>
        <w:t>Республике Марий Эл</w:t>
      </w:r>
      <w:r>
        <w:rPr>
          <w:sz w:val="28"/>
          <w:szCs w:val="28"/>
        </w:rPr>
        <w:t>;</w:t>
      </w:r>
    </w:p>
    <w:p w:rsidR="00B542C0" w:rsidRPr="0029271C" w:rsidRDefault="00B542C0" w:rsidP="00B5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t> </w:t>
      </w:r>
      <w:r>
        <w:rPr>
          <w:sz w:val="28"/>
          <w:szCs w:val="28"/>
        </w:rPr>
        <w:t>о</w:t>
      </w:r>
      <w:r w:rsidRPr="0029271C">
        <w:rPr>
          <w:sz w:val="28"/>
          <w:szCs w:val="28"/>
        </w:rPr>
        <w:t xml:space="preserve">ценка эффективности мероприятий, реализуемых органами местного самоуправления, рабочими группами в муниципальных районах </w:t>
      </w:r>
      <w:r>
        <w:rPr>
          <w:sz w:val="28"/>
          <w:szCs w:val="28"/>
        </w:rPr>
        <w:br/>
      </w:r>
      <w:r w:rsidRPr="0029271C">
        <w:rPr>
          <w:sz w:val="28"/>
          <w:szCs w:val="28"/>
        </w:rPr>
        <w:t xml:space="preserve">и городских округах </w:t>
      </w:r>
      <w:r>
        <w:rPr>
          <w:sz w:val="28"/>
          <w:szCs w:val="28"/>
        </w:rPr>
        <w:t xml:space="preserve">Республики Марий Эл </w:t>
      </w:r>
      <w:r w:rsidRPr="0029271C">
        <w:rPr>
          <w:sz w:val="28"/>
          <w:szCs w:val="28"/>
        </w:rPr>
        <w:t>по оказанию имущественной поддержки субъектам МСП</w:t>
      </w:r>
      <w:r>
        <w:rPr>
          <w:sz w:val="28"/>
          <w:szCs w:val="28"/>
        </w:rPr>
        <w:t>.</w:t>
      </w:r>
    </w:p>
    <w:p w:rsidR="00B542C0" w:rsidRDefault="00B542C0" w:rsidP="00B5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Для решения основных задач рабочая группа осуществляет следующие функции:</w:t>
      </w:r>
    </w:p>
    <w:p w:rsidR="00B542C0" w:rsidRPr="0029271C" w:rsidRDefault="00B542C0" w:rsidP="00B5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р</w:t>
      </w:r>
      <w:r w:rsidRPr="0029271C">
        <w:rPr>
          <w:sz w:val="28"/>
          <w:szCs w:val="28"/>
        </w:rPr>
        <w:t xml:space="preserve">азработка годовых и квартальных планов мероприятий </w:t>
      </w:r>
      <w:r>
        <w:rPr>
          <w:sz w:val="28"/>
          <w:szCs w:val="28"/>
        </w:rPr>
        <w:br/>
      </w:r>
      <w:r w:rsidRPr="0029271C">
        <w:rPr>
          <w:sz w:val="28"/>
          <w:szCs w:val="28"/>
        </w:rPr>
        <w:t xml:space="preserve">по оказанию имущественной поддержки субъектам МСП на территории </w:t>
      </w:r>
      <w:r w:rsidR="0029192C">
        <w:rPr>
          <w:sz w:val="28"/>
          <w:szCs w:val="28"/>
        </w:rPr>
        <w:t>Горномарийского района</w:t>
      </w:r>
      <w:r>
        <w:rPr>
          <w:sz w:val="28"/>
          <w:szCs w:val="28"/>
        </w:rPr>
        <w:t>;</w:t>
      </w:r>
    </w:p>
    <w:p w:rsidR="00B542C0" w:rsidRPr="0029271C" w:rsidRDefault="00B542C0" w:rsidP="00B5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t> </w:t>
      </w:r>
      <w:r>
        <w:rPr>
          <w:sz w:val="28"/>
          <w:szCs w:val="28"/>
        </w:rPr>
        <w:t>п</w:t>
      </w:r>
      <w:r w:rsidRPr="0029271C">
        <w:rPr>
          <w:sz w:val="28"/>
          <w:szCs w:val="28"/>
        </w:rPr>
        <w:t xml:space="preserve">роведение анализа состава </w:t>
      </w:r>
      <w:r w:rsidR="005E191E">
        <w:rPr>
          <w:sz w:val="28"/>
          <w:szCs w:val="28"/>
        </w:rPr>
        <w:t>муниципального</w:t>
      </w:r>
      <w:r w:rsidRPr="002927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имущества </w:t>
      </w:r>
      <w:r w:rsidR="005E191E">
        <w:rPr>
          <w:sz w:val="28"/>
          <w:szCs w:val="28"/>
        </w:rPr>
        <w:t xml:space="preserve">Горномарийского </w:t>
      </w:r>
      <w:r w:rsidR="00163438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и </w:t>
      </w:r>
      <w:r w:rsidRPr="0029271C">
        <w:rPr>
          <w:sz w:val="28"/>
          <w:szCs w:val="28"/>
        </w:rPr>
        <w:t xml:space="preserve">муниципального имущества </w:t>
      </w:r>
      <w:r w:rsidR="00163438">
        <w:rPr>
          <w:sz w:val="28"/>
          <w:szCs w:val="28"/>
        </w:rPr>
        <w:t xml:space="preserve">сельских поселений </w:t>
      </w:r>
      <w:r w:rsidRPr="0029271C">
        <w:rPr>
          <w:sz w:val="28"/>
          <w:szCs w:val="28"/>
        </w:rPr>
        <w:t>для цели выявления источников пополнения Перечней на основе информации, полученной по результатам:</w:t>
      </w:r>
    </w:p>
    <w:p w:rsidR="00B542C0" w:rsidRPr="0029271C" w:rsidRDefault="00B542C0" w:rsidP="00B5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1C">
        <w:rPr>
          <w:sz w:val="28"/>
          <w:szCs w:val="28"/>
        </w:rPr>
        <w:t xml:space="preserve">запроса сведений </w:t>
      </w:r>
      <w:r>
        <w:rPr>
          <w:sz w:val="28"/>
          <w:szCs w:val="28"/>
        </w:rPr>
        <w:t xml:space="preserve">реестров </w:t>
      </w:r>
      <w:r w:rsidRPr="0029271C">
        <w:rPr>
          <w:sz w:val="28"/>
          <w:szCs w:val="28"/>
        </w:rPr>
        <w:t xml:space="preserve">муниципального имущества, выписок из Единого государственного реестра недвижимости, </w:t>
      </w:r>
      <w:r>
        <w:rPr>
          <w:sz w:val="28"/>
          <w:szCs w:val="28"/>
        </w:rPr>
        <w:t>а</w:t>
      </w:r>
      <w:r w:rsidRPr="0029271C">
        <w:rPr>
          <w:sz w:val="28"/>
          <w:szCs w:val="28"/>
        </w:rPr>
        <w:t>рхив</w:t>
      </w:r>
      <w:r>
        <w:rPr>
          <w:sz w:val="28"/>
          <w:szCs w:val="28"/>
        </w:rPr>
        <w:t>ных данных</w:t>
      </w:r>
      <w:r w:rsidRPr="0029271C">
        <w:rPr>
          <w:sz w:val="28"/>
          <w:szCs w:val="28"/>
        </w:rPr>
        <w:t xml:space="preserve">, иных документов об объектах казны </w:t>
      </w:r>
      <w:r w:rsidR="00F336AE">
        <w:rPr>
          <w:sz w:val="28"/>
          <w:szCs w:val="28"/>
        </w:rPr>
        <w:t>Горномарийского района</w:t>
      </w:r>
      <w:r>
        <w:rPr>
          <w:sz w:val="28"/>
          <w:szCs w:val="28"/>
        </w:rPr>
        <w:t xml:space="preserve">, казны муниципальных образований </w:t>
      </w:r>
      <w:r w:rsidR="00C512A6">
        <w:rPr>
          <w:sz w:val="28"/>
          <w:szCs w:val="28"/>
        </w:rPr>
        <w:t xml:space="preserve">сельских поселений </w:t>
      </w:r>
      <w:r w:rsidRPr="0029271C">
        <w:rPr>
          <w:sz w:val="28"/>
          <w:szCs w:val="28"/>
        </w:rPr>
        <w:t xml:space="preserve">и имуществе, закрепленном на праве хозяйственного ведения или </w:t>
      </w:r>
      <w:r>
        <w:rPr>
          <w:sz w:val="28"/>
          <w:szCs w:val="28"/>
        </w:rPr>
        <w:t xml:space="preserve">праве </w:t>
      </w:r>
      <w:r w:rsidRPr="0029271C">
        <w:rPr>
          <w:sz w:val="28"/>
          <w:szCs w:val="28"/>
        </w:rPr>
        <w:t xml:space="preserve">оперативного управления за </w:t>
      </w:r>
      <w:r w:rsidR="00943749">
        <w:rPr>
          <w:sz w:val="28"/>
          <w:szCs w:val="28"/>
        </w:rPr>
        <w:t>муниципальным</w:t>
      </w:r>
      <w:r w:rsidRPr="002927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унитарным </w:t>
      </w:r>
      <w:r w:rsidR="00943749">
        <w:rPr>
          <w:sz w:val="28"/>
          <w:szCs w:val="28"/>
        </w:rPr>
        <w:t>предприятием</w:t>
      </w:r>
      <w:r w:rsidR="002722B1">
        <w:rPr>
          <w:sz w:val="28"/>
          <w:szCs w:val="28"/>
        </w:rPr>
        <w:t xml:space="preserve"> </w:t>
      </w:r>
      <w:r w:rsidR="008C43F8">
        <w:rPr>
          <w:sz w:val="28"/>
          <w:szCs w:val="28"/>
        </w:rPr>
        <w:t>Горномарийского района</w:t>
      </w:r>
      <w:r>
        <w:rPr>
          <w:sz w:val="28"/>
          <w:szCs w:val="28"/>
        </w:rPr>
        <w:t>, муниципальным учреждением</w:t>
      </w:r>
      <w:r w:rsidRPr="0029271C">
        <w:rPr>
          <w:sz w:val="28"/>
          <w:szCs w:val="28"/>
        </w:rPr>
        <w:t xml:space="preserve">, в том числе неиспользуемом, неэффективно используемом или используемом не по назначению, а также земельных участках, государственная собственность на которые не разграничена, выморочном имуществе (за исключением </w:t>
      </w:r>
      <w:r w:rsidRPr="0029271C">
        <w:rPr>
          <w:sz w:val="28"/>
          <w:szCs w:val="28"/>
        </w:rPr>
        <w:lastRenderedPageBreak/>
        <w:t>жилых помещений и предметов, срок полезного использования которых составляет менее пяти лет), бесхозяйном и ином имуществе;</w:t>
      </w:r>
    </w:p>
    <w:p w:rsidR="00B542C0" w:rsidRPr="0029271C" w:rsidRDefault="00B542C0" w:rsidP="00B5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1C">
        <w:rPr>
          <w:sz w:val="28"/>
          <w:szCs w:val="28"/>
        </w:rPr>
        <w:t>обследовани</w:t>
      </w:r>
      <w:r>
        <w:rPr>
          <w:sz w:val="28"/>
          <w:szCs w:val="28"/>
        </w:rPr>
        <w:t>я</w:t>
      </w:r>
      <w:r w:rsidRPr="0029271C">
        <w:rPr>
          <w:sz w:val="28"/>
          <w:szCs w:val="28"/>
        </w:rPr>
        <w:t xml:space="preserve"> объектов </w:t>
      </w:r>
      <w:r>
        <w:rPr>
          <w:sz w:val="28"/>
          <w:szCs w:val="28"/>
        </w:rPr>
        <w:t xml:space="preserve">недвижимого имущества, </w:t>
      </w:r>
      <w:r w:rsidR="0082522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собственности </w:t>
      </w:r>
      <w:r w:rsidR="00825226">
        <w:rPr>
          <w:sz w:val="28"/>
          <w:szCs w:val="28"/>
        </w:rPr>
        <w:t>Горномарийского района</w:t>
      </w:r>
      <w:r>
        <w:rPr>
          <w:sz w:val="28"/>
          <w:szCs w:val="28"/>
        </w:rPr>
        <w:t>, объектов недвижимого имущества муниципальной собственности</w:t>
      </w:r>
      <w:r w:rsidR="00825226">
        <w:rPr>
          <w:sz w:val="28"/>
          <w:szCs w:val="28"/>
        </w:rPr>
        <w:t xml:space="preserve"> сельских поселений</w:t>
      </w:r>
      <w:r w:rsidRPr="0029271C">
        <w:rPr>
          <w:sz w:val="28"/>
          <w:szCs w:val="28"/>
        </w:rPr>
        <w:t xml:space="preserve">, в том числе земельных участков, на территории </w:t>
      </w:r>
      <w:r w:rsidR="004C5046">
        <w:rPr>
          <w:sz w:val="28"/>
          <w:szCs w:val="28"/>
        </w:rPr>
        <w:t>Горномарийского района</w:t>
      </w:r>
      <w:r w:rsidRPr="0029271C">
        <w:rPr>
          <w:sz w:val="28"/>
          <w:szCs w:val="28"/>
        </w:rPr>
        <w:t xml:space="preserve"> органом, уполномоченным на проведение такого обследования</w:t>
      </w:r>
      <w:r>
        <w:rPr>
          <w:sz w:val="28"/>
          <w:szCs w:val="28"/>
        </w:rPr>
        <w:t xml:space="preserve"> (</w:t>
      </w:r>
      <w:r w:rsidR="00C25DF0">
        <w:rPr>
          <w:sz w:val="28"/>
          <w:szCs w:val="28"/>
        </w:rPr>
        <w:t>отделом по управлению муниципальным имуществом и земельным ресурсам администрации</w:t>
      </w:r>
      <w:r w:rsidR="00B164BF">
        <w:rPr>
          <w:sz w:val="28"/>
          <w:szCs w:val="28"/>
        </w:rPr>
        <w:t xml:space="preserve"> Горномарийского муниципального района,</w:t>
      </w:r>
      <w:r w:rsidR="00C25DF0">
        <w:rPr>
          <w:sz w:val="28"/>
          <w:szCs w:val="28"/>
        </w:rPr>
        <w:t xml:space="preserve"> адм</w:t>
      </w:r>
      <w:r w:rsidR="00B164BF">
        <w:rPr>
          <w:sz w:val="28"/>
          <w:szCs w:val="28"/>
        </w:rPr>
        <w:t>инистрациями сельских поселений</w:t>
      </w:r>
      <w:r>
        <w:rPr>
          <w:sz w:val="28"/>
          <w:szCs w:val="28"/>
        </w:rPr>
        <w:t>)</w:t>
      </w:r>
      <w:r w:rsidRPr="0029271C">
        <w:rPr>
          <w:sz w:val="28"/>
          <w:szCs w:val="28"/>
        </w:rPr>
        <w:t>;</w:t>
      </w:r>
    </w:p>
    <w:p w:rsidR="00B542C0" w:rsidRPr="0029271C" w:rsidRDefault="00B542C0" w:rsidP="00B5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1C">
        <w:rPr>
          <w:sz w:val="28"/>
          <w:szCs w:val="28"/>
        </w:rPr>
        <w:t xml:space="preserve">предложений субъектов МСП, заинтересованных в получении </w:t>
      </w:r>
      <w:r>
        <w:rPr>
          <w:sz w:val="28"/>
          <w:szCs w:val="28"/>
        </w:rPr>
        <w:br/>
      </w:r>
      <w:r w:rsidRPr="0029271C">
        <w:rPr>
          <w:sz w:val="28"/>
          <w:szCs w:val="28"/>
        </w:rPr>
        <w:t xml:space="preserve">в аренду </w:t>
      </w:r>
      <w:r w:rsidR="00B164BF">
        <w:rPr>
          <w:sz w:val="28"/>
          <w:szCs w:val="28"/>
        </w:rPr>
        <w:t>муниципального</w:t>
      </w:r>
      <w:r w:rsidRPr="002927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имущества </w:t>
      </w:r>
      <w:r w:rsidR="00FA5B7B">
        <w:rPr>
          <w:sz w:val="28"/>
          <w:szCs w:val="28"/>
        </w:rPr>
        <w:t>Горномарийского района</w:t>
      </w:r>
      <w:r>
        <w:rPr>
          <w:sz w:val="28"/>
          <w:szCs w:val="28"/>
        </w:rPr>
        <w:t>;</w:t>
      </w:r>
    </w:p>
    <w:p w:rsidR="00B542C0" w:rsidRPr="0029271C" w:rsidRDefault="00B542C0" w:rsidP="00B5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р</w:t>
      </w:r>
      <w:r w:rsidRPr="0029271C">
        <w:rPr>
          <w:sz w:val="28"/>
          <w:szCs w:val="28"/>
        </w:rPr>
        <w:t>ассмотрение предложений, поступивших органов местного самоуправления, субъектов МСП о дополнении Перечней</w:t>
      </w:r>
      <w:r>
        <w:rPr>
          <w:sz w:val="28"/>
          <w:szCs w:val="28"/>
        </w:rPr>
        <w:t>;</w:t>
      </w:r>
    </w:p>
    <w:p w:rsidR="00B542C0" w:rsidRPr="0029271C" w:rsidRDefault="00B542C0" w:rsidP="00B5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в</w:t>
      </w:r>
      <w:r w:rsidRPr="0029271C">
        <w:rPr>
          <w:sz w:val="28"/>
          <w:szCs w:val="28"/>
        </w:rPr>
        <w:t xml:space="preserve">ыработка рекомендаций и предложений в рамках оказания имущественной поддержки </w:t>
      </w:r>
      <w:r>
        <w:rPr>
          <w:sz w:val="28"/>
          <w:szCs w:val="28"/>
        </w:rPr>
        <w:t xml:space="preserve">субъектам </w:t>
      </w:r>
      <w:r w:rsidRPr="0029271C">
        <w:rPr>
          <w:sz w:val="28"/>
          <w:szCs w:val="28"/>
        </w:rPr>
        <w:t xml:space="preserve">МСП на территории </w:t>
      </w:r>
      <w:r w:rsidR="00DB44EA">
        <w:rPr>
          <w:sz w:val="28"/>
          <w:szCs w:val="28"/>
        </w:rPr>
        <w:t>Горномарийского района</w:t>
      </w:r>
      <w:r w:rsidRPr="0029271C">
        <w:rPr>
          <w:sz w:val="28"/>
          <w:szCs w:val="28"/>
        </w:rPr>
        <w:t>, в том числе по следующим вопросам:</w:t>
      </w:r>
    </w:p>
    <w:p w:rsidR="00B542C0" w:rsidRPr="0029271C" w:rsidRDefault="00B542C0" w:rsidP="00B5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1C">
        <w:rPr>
          <w:sz w:val="28"/>
          <w:szCs w:val="28"/>
        </w:rPr>
        <w:t>формировани</w:t>
      </w:r>
      <w:r>
        <w:rPr>
          <w:sz w:val="28"/>
          <w:szCs w:val="28"/>
        </w:rPr>
        <w:t>е</w:t>
      </w:r>
      <w:r w:rsidRPr="0029271C">
        <w:rPr>
          <w:sz w:val="28"/>
          <w:szCs w:val="28"/>
        </w:rPr>
        <w:t xml:space="preserve"> и дополнени</w:t>
      </w:r>
      <w:r>
        <w:rPr>
          <w:sz w:val="28"/>
          <w:szCs w:val="28"/>
        </w:rPr>
        <w:t>е</w:t>
      </w:r>
      <w:r w:rsidRPr="0029271C">
        <w:rPr>
          <w:sz w:val="28"/>
          <w:szCs w:val="28"/>
        </w:rPr>
        <w:t xml:space="preserve"> Перечней, расширению состава имущества, </w:t>
      </w:r>
      <w:r>
        <w:rPr>
          <w:sz w:val="28"/>
          <w:szCs w:val="28"/>
        </w:rPr>
        <w:t>необходимого для оказания имущественной поддержки субъектам МСП</w:t>
      </w:r>
      <w:r w:rsidRPr="0029271C">
        <w:rPr>
          <w:sz w:val="28"/>
          <w:szCs w:val="28"/>
        </w:rPr>
        <w:t>;</w:t>
      </w:r>
    </w:p>
    <w:p w:rsidR="00B542C0" w:rsidRPr="0029271C" w:rsidRDefault="00B542C0" w:rsidP="00B5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1C">
        <w:rPr>
          <w:sz w:val="28"/>
          <w:szCs w:val="28"/>
        </w:rPr>
        <w:t>замен</w:t>
      </w:r>
      <w:r>
        <w:rPr>
          <w:sz w:val="28"/>
          <w:szCs w:val="28"/>
        </w:rPr>
        <w:t>ы</w:t>
      </w:r>
      <w:r w:rsidRPr="0029271C">
        <w:rPr>
          <w:sz w:val="28"/>
          <w:szCs w:val="28"/>
        </w:rPr>
        <w:t xml:space="preserve"> объектов, включенных в Перечни и не востребованных субъектам</w:t>
      </w:r>
      <w:r>
        <w:rPr>
          <w:sz w:val="28"/>
          <w:szCs w:val="28"/>
        </w:rPr>
        <w:t>и</w:t>
      </w:r>
      <w:r w:rsidRPr="0029271C">
        <w:rPr>
          <w:sz w:val="28"/>
          <w:szCs w:val="28"/>
        </w:rPr>
        <w:t xml:space="preserve"> МСП, на другое имущество или по их иному использованию (по результатам анализа состава имущества Перечней, количества обращений субъектов МСП, итогов торгов на право заключения договоров аренды);</w:t>
      </w:r>
    </w:p>
    <w:p w:rsidR="00B542C0" w:rsidRPr="0029271C" w:rsidRDefault="00B542C0" w:rsidP="00B5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1C">
        <w:rPr>
          <w:sz w:val="28"/>
          <w:szCs w:val="28"/>
        </w:rPr>
        <w:t>установлени</w:t>
      </w:r>
      <w:r>
        <w:rPr>
          <w:sz w:val="28"/>
          <w:szCs w:val="28"/>
        </w:rPr>
        <w:t>е</w:t>
      </w:r>
      <w:r w:rsidRPr="0029271C">
        <w:rPr>
          <w:sz w:val="28"/>
          <w:szCs w:val="28"/>
        </w:rPr>
        <w:t xml:space="preserve"> льготных условий предоставления в аренду </w:t>
      </w:r>
      <w:r>
        <w:rPr>
          <w:sz w:val="28"/>
          <w:szCs w:val="28"/>
        </w:rPr>
        <w:t>муниципального имущества</w:t>
      </w:r>
      <w:r w:rsidRPr="0029271C">
        <w:rPr>
          <w:sz w:val="28"/>
          <w:szCs w:val="28"/>
        </w:rPr>
        <w:t xml:space="preserve">, </w:t>
      </w:r>
      <w:r w:rsidR="0000674A">
        <w:rPr>
          <w:sz w:val="28"/>
          <w:szCs w:val="28"/>
        </w:rPr>
        <w:t>муниципальных</w:t>
      </w:r>
      <w:r w:rsidRPr="0029271C">
        <w:rPr>
          <w:sz w:val="28"/>
          <w:szCs w:val="28"/>
        </w:rPr>
        <w:t xml:space="preserve"> преференций для субъектов МСП;</w:t>
      </w:r>
    </w:p>
    <w:p w:rsidR="00B542C0" w:rsidRPr="0029271C" w:rsidRDefault="00B542C0" w:rsidP="00B5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</w:t>
      </w:r>
      <w:r w:rsidR="00AE0013">
        <w:rPr>
          <w:sz w:val="28"/>
          <w:szCs w:val="28"/>
        </w:rPr>
        <w:t xml:space="preserve"> </w:t>
      </w:r>
      <w:r w:rsidRPr="0029271C">
        <w:rPr>
          <w:sz w:val="28"/>
          <w:szCs w:val="28"/>
        </w:rPr>
        <w:t>нормативно</w:t>
      </w:r>
      <w:r>
        <w:rPr>
          <w:sz w:val="28"/>
          <w:szCs w:val="28"/>
        </w:rPr>
        <w:t>й правовой базы по вопросам</w:t>
      </w:r>
      <w:r w:rsidRPr="0029271C">
        <w:rPr>
          <w:sz w:val="28"/>
          <w:szCs w:val="28"/>
        </w:rPr>
        <w:t xml:space="preserve"> оказания имущественной поддержки субъектам МСП;</w:t>
      </w:r>
    </w:p>
    <w:p w:rsidR="00B542C0" w:rsidRPr="0029271C" w:rsidRDefault="00B542C0" w:rsidP="00B5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1C">
        <w:rPr>
          <w:sz w:val="28"/>
          <w:szCs w:val="28"/>
        </w:rPr>
        <w:t>разработк</w:t>
      </w:r>
      <w:r>
        <w:rPr>
          <w:sz w:val="28"/>
          <w:szCs w:val="28"/>
        </w:rPr>
        <w:t>а</w:t>
      </w:r>
      <w:r w:rsidRPr="0029271C">
        <w:rPr>
          <w:sz w:val="28"/>
          <w:szCs w:val="28"/>
        </w:rPr>
        <w:t xml:space="preserve"> показателей эффективности деятельности органов </w:t>
      </w:r>
      <w:r w:rsidR="006B03C5">
        <w:rPr>
          <w:sz w:val="28"/>
          <w:szCs w:val="28"/>
        </w:rPr>
        <w:t>местного самоуправления</w:t>
      </w:r>
      <w:r w:rsidRPr="0029271C">
        <w:rPr>
          <w:sz w:val="28"/>
          <w:szCs w:val="28"/>
        </w:rPr>
        <w:t>, ответственных за реализацию имущественной поддержки субъектов МСП;</w:t>
      </w:r>
    </w:p>
    <w:p w:rsidR="00B542C0" w:rsidRPr="0029271C" w:rsidRDefault="00B542C0" w:rsidP="00B5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1C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29271C">
        <w:rPr>
          <w:sz w:val="28"/>
          <w:szCs w:val="28"/>
        </w:rPr>
        <w:t xml:space="preserve"> информирования субъектов МСП об имущественной поддержке;</w:t>
      </w:r>
    </w:p>
    <w:p w:rsidR="00B542C0" w:rsidRDefault="00B542C0" w:rsidP="00B5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1C">
        <w:rPr>
          <w:sz w:val="28"/>
          <w:szCs w:val="28"/>
        </w:rPr>
        <w:t>совершенствовани</w:t>
      </w:r>
      <w:r>
        <w:rPr>
          <w:sz w:val="28"/>
          <w:szCs w:val="28"/>
        </w:rPr>
        <w:t>е</w:t>
      </w:r>
      <w:r w:rsidRPr="0029271C">
        <w:rPr>
          <w:sz w:val="28"/>
          <w:szCs w:val="28"/>
        </w:rPr>
        <w:t xml:space="preserve"> порядка учета </w:t>
      </w:r>
      <w:r w:rsidR="006B03C5">
        <w:rPr>
          <w:sz w:val="28"/>
          <w:szCs w:val="28"/>
        </w:rPr>
        <w:t>муниципального</w:t>
      </w:r>
      <w:r w:rsidRPr="0029271C">
        <w:rPr>
          <w:sz w:val="28"/>
          <w:szCs w:val="28"/>
        </w:rPr>
        <w:t xml:space="preserve"> имущества, размещения и актуализации сведений о нем в информационно-телекоммуникационной сети </w:t>
      </w:r>
      <w:r>
        <w:rPr>
          <w:sz w:val="28"/>
          <w:szCs w:val="28"/>
        </w:rPr>
        <w:t>«</w:t>
      </w:r>
      <w:r w:rsidRPr="0029271C">
        <w:rPr>
          <w:sz w:val="28"/>
          <w:szCs w:val="28"/>
        </w:rPr>
        <w:t>Интернет</w:t>
      </w:r>
      <w:r>
        <w:rPr>
          <w:sz w:val="28"/>
          <w:szCs w:val="28"/>
        </w:rPr>
        <w:t>»;</w:t>
      </w:r>
    </w:p>
    <w:p w:rsidR="00B542C0" w:rsidRPr="0029271C" w:rsidRDefault="00B542C0" w:rsidP="00B5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включение в утвержденную </w:t>
      </w:r>
      <w:r w:rsidR="00DC1ADF">
        <w:rPr>
          <w:sz w:val="28"/>
          <w:szCs w:val="28"/>
        </w:rPr>
        <w:t xml:space="preserve">муниципальную </w:t>
      </w:r>
      <w:r w:rsidR="00217C08">
        <w:rPr>
          <w:sz w:val="28"/>
          <w:szCs w:val="28"/>
        </w:rPr>
        <w:t>подпрограмму</w:t>
      </w:r>
      <w:r w:rsidR="00F072F0" w:rsidRPr="000D0AFB">
        <w:rPr>
          <w:sz w:val="28"/>
          <w:szCs w:val="28"/>
        </w:rPr>
        <w:t xml:space="preserve"> «Развитие малого и среднего предпринимательства в муниципальном образовании «Горномарийский муниципальный район» </w:t>
      </w:r>
      <w:r w:rsidR="00217C08">
        <w:rPr>
          <w:sz w:val="28"/>
          <w:szCs w:val="28"/>
        </w:rPr>
        <w:t>на 2014-2025 годы» муниципальной</w:t>
      </w:r>
      <w:r w:rsidR="00F072F0" w:rsidRPr="000D0AFB">
        <w:rPr>
          <w:sz w:val="28"/>
          <w:szCs w:val="28"/>
        </w:rPr>
        <w:t xml:space="preserve"> программы «Развитие национальной экономики и инвестиционная деятельность муниципального образования «Горномарийский муниципальный район», на 2014-2025 годы»</w:t>
      </w:r>
      <w:r w:rsidR="00F072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мероприятий, направленных на совершенствование механизмов оказания </w:t>
      </w:r>
      <w:r>
        <w:rPr>
          <w:sz w:val="28"/>
          <w:szCs w:val="28"/>
        </w:rPr>
        <w:lastRenderedPageBreak/>
        <w:t xml:space="preserve">имущественной поддержки субъектам МСП, а также использование имущественного потенциала </w:t>
      </w:r>
      <w:r w:rsidR="00632F41">
        <w:rPr>
          <w:sz w:val="28"/>
          <w:szCs w:val="28"/>
        </w:rPr>
        <w:t>Горномарийского района</w:t>
      </w:r>
      <w:r>
        <w:rPr>
          <w:sz w:val="28"/>
          <w:szCs w:val="28"/>
        </w:rPr>
        <w:t xml:space="preserve"> для расширения такой поддержки;</w:t>
      </w:r>
    </w:p>
    <w:p w:rsidR="00B542C0" w:rsidRPr="0029271C" w:rsidRDefault="00B542C0" w:rsidP="00B5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о</w:t>
      </w:r>
      <w:r w:rsidRPr="0029271C">
        <w:rPr>
          <w:sz w:val="28"/>
          <w:szCs w:val="28"/>
        </w:rPr>
        <w:t>казание информационного и консультационного содействия органам местного самоуправления, в том числе посредством обучающих мероприятий по оказанию имущественной поддержки субъектам МСП</w:t>
      </w:r>
      <w:r>
        <w:rPr>
          <w:sz w:val="28"/>
          <w:szCs w:val="28"/>
        </w:rPr>
        <w:t>.</w:t>
      </w:r>
    </w:p>
    <w:p w:rsidR="00B542C0" w:rsidRDefault="00B542C0" w:rsidP="00B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42C0" w:rsidRPr="004A6EE4" w:rsidRDefault="00B542C0" w:rsidP="00B542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6EE4">
        <w:rPr>
          <w:b/>
          <w:sz w:val="28"/>
          <w:szCs w:val="28"/>
          <w:lang w:val="en-US"/>
        </w:rPr>
        <w:t>III</w:t>
      </w:r>
      <w:r w:rsidRPr="004A6EE4">
        <w:rPr>
          <w:b/>
          <w:sz w:val="28"/>
          <w:szCs w:val="28"/>
        </w:rPr>
        <w:t>. Права рабочей группы</w:t>
      </w:r>
    </w:p>
    <w:p w:rsidR="00B542C0" w:rsidRDefault="00B542C0" w:rsidP="00B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42C0" w:rsidRPr="00DF4BAC" w:rsidRDefault="00B542C0" w:rsidP="00B5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DF4BAC">
        <w:rPr>
          <w:sz w:val="28"/>
          <w:szCs w:val="28"/>
        </w:rPr>
        <w:t xml:space="preserve">В целях осуществления </w:t>
      </w:r>
      <w:r>
        <w:rPr>
          <w:sz w:val="28"/>
          <w:szCs w:val="28"/>
        </w:rPr>
        <w:t>своих функций</w:t>
      </w:r>
      <w:r w:rsidRPr="00DF4BAC">
        <w:rPr>
          <w:sz w:val="28"/>
          <w:szCs w:val="28"/>
        </w:rPr>
        <w:t xml:space="preserve"> рабочая группа </w:t>
      </w:r>
      <w:r>
        <w:rPr>
          <w:sz w:val="28"/>
          <w:szCs w:val="28"/>
        </w:rPr>
        <w:t>осуществляет имеет следующие права</w:t>
      </w:r>
      <w:r w:rsidRPr="00DF4BAC">
        <w:rPr>
          <w:sz w:val="28"/>
          <w:szCs w:val="28"/>
        </w:rPr>
        <w:t>:</w:t>
      </w:r>
    </w:p>
    <w:p w:rsidR="00B542C0" w:rsidRDefault="00B542C0" w:rsidP="00B5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рассматривать на своих заседаниях вопросы в соответствии </w:t>
      </w:r>
      <w:r>
        <w:rPr>
          <w:sz w:val="28"/>
          <w:szCs w:val="28"/>
        </w:rPr>
        <w:br/>
        <w:t>с компетенцией рабочей группы, давать по ним рекомендации;</w:t>
      </w:r>
    </w:p>
    <w:p w:rsidR="00B542C0" w:rsidRPr="00DF4BAC" w:rsidRDefault="00B542C0" w:rsidP="00B5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t> </w:t>
      </w:r>
      <w:r>
        <w:rPr>
          <w:sz w:val="28"/>
          <w:szCs w:val="28"/>
        </w:rPr>
        <w:t>з</w:t>
      </w:r>
      <w:r w:rsidRPr="00DF4BAC">
        <w:rPr>
          <w:sz w:val="28"/>
          <w:szCs w:val="28"/>
        </w:rPr>
        <w:t xml:space="preserve">апрашивать </w:t>
      </w:r>
      <w:r>
        <w:rPr>
          <w:sz w:val="28"/>
          <w:szCs w:val="28"/>
        </w:rPr>
        <w:t xml:space="preserve">в установленном порядке у органов </w:t>
      </w:r>
      <w:r w:rsidRPr="00DF4BAC"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t xml:space="preserve">информацию и материалы </w:t>
      </w:r>
      <w:r w:rsidR="00F9605A">
        <w:rPr>
          <w:sz w:val="28"/>
          <w:szCs w:val="28"/>
        </w:rPr>
        <w:t>по вопросам, отнесенным к </w:t>
      </w:r>
      <w:r w:rsidRPr="00DF4BAC">
        <w:rPr>
          <w:sz w:val="28"/>
          <w:szCs w:val="28"/>
        </w:rPr>
        <w:t>компетенции рабочей группы</w:t>
      </w:r>
      <w:r>
        <w:rPr>
          <w:sz w:val="28"/>
          <w:szCs w:val="28"/>
        </w:rPr>
        <w:t>;</w:t>
      </w:r>
    </w:p>
    <w:p w:rsidR="00B542C0" w:rsidRPr="00DF4BAC" w:rsidRDefault="00B542C0" w:rsidP="00B5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п</w:t>
      </w:r>
      <w:r w:rsidRPr="00DF4BAC">
        <w:rPr>
          <w:sz w:val="28"/>
          <w:szCs w:val="28"/>
        </w:rPr>
        <w:t xml:space="preserve">ривлекать к </w:t>
      </w:r>
      <w:r>
        <w:rPr>
          <w:sz w:val="28"/>
          <w:szCs w:val="28"/>
        </w:rPr>
        <w:t>работе</w:t>
      </w:r>
      <w:r w:rsidRPr="00DF4BAC">
        <w:rPr>
          <w:sz w:val="28"/>
          <w:szCs w:val="28"/>
        </w:rPr>
        <w:t xml:space="preserve"> рабочей группы представителей органов местного самоуправления, субъектов МСП, организаций, </w:t>
      </w:r>
      <w:r>
        <w:rPr>
          <w:sz w:val="28"/>
          <w:szCs w:val="28"/>
        </w:rPr>
        <w:t>экспертов и специалистов;</w:t>
      </w:r>
    </w:p>
    <w:p w:rsidR="00B542C0" w:rsidRPr="00DF4BAC" w:rsidRDefault="00B542C0" w:rsidP="00B5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н</w:t>
      </w:r>
      <w:r w:rsidRPr="00DF4BAC">
        <w:rPr>
          <w:sz w:val="28"/>
          <w:szCs w:val="28"/>
        </w:rPr>
        <w:t>аправлять органам, уполномоченным на про</w:t>
      </w:r>
      <w:r w:rsidR="00DF4CC9">
        <w:rPr>
          <w:sz w:val="28"/>
          <w:szCs w:val="28"/>
        </w:rPr>
        <w:t>ведение обследования объектов муниципального</w:t>
      </w:r>
      <w:r w:rsidRPr="00DF4BAC">
        <w:rPr>
          <w:sz w:val="28"/>
          <w:szCs w:val="28"/>
        </w:rPr>
        <w:t xml:space="preserve"> недвижимого имущества, списки объектов недвижимости, в отношении которых предлагается провести обследование и (или) представить дополнительную информацию</w:t>
      </w:r>
      <w:r>
        <w:rPr>
          <w:sz w:val="28"/>
          <w:szCs w:val="28"/>
        </w:rPr>
        <w:t>;</w:t>
      </w:r>
    </w:p>
    <w:p w:rsidR="00B542C0" w:rsidRDefault="00B542C0" w:rsidP="00B5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д</w:t>
      </w:r>
      <w:r w:rsidRPr="00DF4BAC">
        <w:rPr>
          <w:sz w:val="28"/>
          <w:szCs w:val="28"/>
        </w:rPr>
        <w:t>авать рекомендации органам местного самоуправления по вопросам, отнесенным к компетенции рабочей группы</w:t>
      </w:r>
      <w:r>
        <w:rPr>
          <w:sz w:val="28"/>
          <w:szCs w:val="28"/>
        </w:rPr>
        <w:t>;</w:t>
      </w:r>
    </w:p>
    <w:p w:rsidR="00B542C0" w:rsidRPr="0029271C" w:rsidRDefault="00B542C0" w:rsidP="00B5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в</w:t>
      </w:r>
      <w:r w:rsidRPr="0029271C">
        <w:rPr>
          <w:sz w:val="28"/>
          <w:szCs w:val="28"/>
        </w:rPr>
        <w:t xml:space="preserve">заимодействие с федеральными органами </w:t>
      </w:r>
      <w:r>
        <w:rPr>
          <w:sz w:val="28"/>
          <w:szCs w:val="28"/>
        </w:rPr>
        <w:t xml:space="preserve">исполнительной </w:t>
      </w:r>
      <w:r w:rsidRPr="0029271C">
        <w:rPr>
          <w:sz w:val="28"/>
          <w:szCs w:val="28"/>
        </w:rPr>
        <w:t xml:space="preserve">власти, а также с акционерным обществом </w:t>
      </w:r>
      <w:r>
        <w:rPr>
          <w:sz w:val="28"/>
          <w:szCs w:val="28"/>
        </w:rPr>
        <w:t>«</w:t>
      </w:r>
      <w:r w:rsidRPr="0029271C">
        <w:rPr>
          <w:sz w:val="28"/>
          <w:szCs w:val="28"/>
        </w:rPr>
        <w:t xml:space="preserve">Федеральная корпорация </w:t>
      </w:r>
      <w:r>
        <w:rPr>
          <w:sz w:val="28"/>
          <w:szCs w:val="28"/>
        </w:rPr>
        <w:br/>
      </w:r>
      <w:r w:rsidRPr="0029271C">
        <w:rPr>
          <w:sz w:val="28"/>
          <w:szCs w:val="28"/>
        </w:rPr>
        <w:t>по развитию малого и среднего предпринимательства</w:t>
      </w:r>
      <w:r>
        <w:rPr>
          <w:sz w:val="28"/>
          <w:szCs w:val="28"/>
        </w:rPr>
        <w:t>»</w:t>
      </w:r>
      <w:r w:rsidRPr="0029271C">
        <w:rPr>
          <w:sz w:val="28"/>
          <w:szCs w:val="28"/>
        </w:rPr>
        <w:t xml:space="preserve"> по вопросам оказания имущественной поддержки субъектам МСП.</w:t>
      </w:r>
    </w:p>
    <w:p w:rsidR="00B542C0" w:rsidRDefault="00B542C0" w:rsidP="00B5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42C0" w:rsidRDefault="00B542C0" w:rsidP="00B5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42C0" w:rsidRPr="00A21470" w:rsidRDefault="00B542C0" w:rsidP="00B542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1470">
        <w:rPr>
          <w:b/>
          <w:sz w:val="28"/>
          <w:szCs w:val="28"/>
          <w:lang w:val="en-US"/>
        </w:rPr>
        <w:t>IV</w:t>
      </w:r>
      <w:r w:rsidRPr="00A21470">
        <w:rPr>
          <w:b/>
          <w:sz w:val="28"/>
          <w:szCs w:val="28"/>
        </w:rPr>
        <w:t xml:space="preserve">. Организация деятельности рабочей группы </w:t>
      </w:r>
    </w:p>
    <w:p w:rsidR="00B542C0" w:rsidRPr="00A21470" w:rsidRDefault="00B542C0" w:rsidP="00B542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1470">
        <w:rPr>
          <w:b/>
          <w:sz w:val="28"/>
          <w:szCs w:val="28"/>
        </w:rPr>
        <w:t>и порядок ее работы</w:t>
      </w:r>
    </w:p>
    <w:p w:rsidR="00B542C0" w:rsidRDefault="00B542C0" w:rsidP="00B54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42C0" w:rsidRPr="00BB05C0" w:rsidRDefault="00B542C0" w:rsidP="00B5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Pr="00BB05C0">
        <w:rPr>
          <w:sz w:val="28"/>
          <w:szCs w:val="28"/>
        </w:rPr>
        <w:t>Рабочая группа состоит из председателя</w:t>
      </w:r>
      <w:r>
        <w:rPr>
          <w:sz w:val="28"/>
          <w:szCs w:val="28"/>
        </w:rPr>
        <w:t xml:space="preserve"> рабочей группы</w:t>
      </w:r>
      <w:r w:rsidRPr="00BB05C0">
        <w:rPr>
          <w:sz w:val="28"/>
          <w:szCs w:val="28"/>
        </w:rPr>
        <w:t>, заместителя председателя</w:t>
      </w:r>
      <w:r>
        <w:rPr>
          <w:sz w:val="28"/>
          <w:szCs w:val="28"/>
        </w:rPr>
        <w:t xml:space="preserve"> рабочей группы</w:t>
      </w:r>
      <w:r w:rsidRPr="00BB05C0">
        <w:rPr>
          <w:sz w:val="28"/>
          <w:szCs w:val="28"/>
        </w:rPr>
        <w:t>, секретаря</w:t>
      </w:r>
      <w:r>
        <w:rPr>
          <w:sz w:val="28"/>
          <w:szCs w:val="28"/>
        </w:rPr>
        <w:t xml:space="preserve"> рабочей группы,</w:t>
      </w:r>
      <w:r w:rsidRPr="00BB05C0">
        <w:rPr>
          <w:sz w:val="28"/>
          <w:szCs w:val="28"/>
        </w:rPr>
        <w:t xml:space="preserve"> членов </w:t>
      </w:r>
      <w:r>
        <w:rPr>
          <w:sz w:val="28"/>
          <w:szCs w:val="28"/>
        </w:rPr>
        <w:t>рабочей группы и действует на постоянной основе</w:t>
      </w:r>
      <w:r w:rsidRPr="00BB05C0">
        <w:rPr>
          <w:sz w:val="28"/>
          <w:szCs w:val="28"/>
        </w:rPr>
        <w:t>.</w:t>
      </w:r>
    </w:p>
    <w:p w:rsidR="00B542C0" w:rsidRPr="00BB05C0" w:rsidRDefault="00B542C0" w:rsidP="00B5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BB05C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B05C0">
        <w:rPr>
          <w:sz w:val="28"/>
          <w:szCs w:val="28"/>
        </w:rPr>
        <w:t>В заседаниях рабочей группы могут принимать участие приглашенные заинтересованные лица</w:t>
      </w:r>
      <w:r>
        <w:rPr>
          <w:sz w:val="28"/>
          <w:szCs w:val="28"/>
        </w:rPr>
        <w:t>,</w:t>
      </w:r>
      <w:r w:rsidR="00F9605A">
        <w:rPr>
          <w:sz w:val="28"/>
          <w:szCs w:val="28"/>
        </w:rPr>
        <w:t xml:space="preserve"> </w:t>
      </w:r>
      <w:r w:rsidRPr="001951C4">
        <w:rPr>
          <w:sz w:val="28"/>
          <w:szCs w:val="28"/>
        </w:rPr>
        <w:t>в том числе представители субъектов МСП, с правом совещательного голоса</w:t>
      </w:r>
      <w:r w:rsidRPr="00BB05C0">
        <w:rPr>
          <w:sz w:val="28"/>
          <w:szCs w:val="28"/>
        </w:rPr>
        <w:t>.</w:t>
      </w:r>
    </w:p>
    <w:p w:rsidR="00B542C0" w:rsidRPr="00BB05C0" w:rsidRDefault="00B542C0" w:rsidP="00B5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BB05C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B05C0">
        <w:rPr>
          <w:sz w:val="28"/>
          <w:szCs w:val="28"/>
        </w:rPr>
        <w:t xml:space="preserve">Заседания рабочей группы проводятся в очной </w:t>
      </w:r>
      <w:r>
        <w:rPr>
          <w:sz w:val="28"/>
          <w:szCs w:val="28"/>
        </w:rPr>
        <w:br/>
      </w:r>
      <w:r w:rsidRPr="00BB05C0">
        <w:rPr>
          <w:sz w:val="28"/>
          <w:szCs w:val="28"/>
        </w:rPr>
        <w:t xml:space="preserve">форме по мере необходимости, </w:t>
      </w:r>
      <w:r w:rsidR="009D6853">
        <w:rPr>
          <w:sz w:val="28"/>
          <w:szCs w:val="28"/>
        </w:rPr>
        <w:t>но не реже одного раза в год</w:t>
      </w:r>
      <w:r w:rsidRPr="00BB05C0">
        <w:rPr>
          <w:sz w:val="28"/>
          <w:szCs w:val="28"/>
        </w:rPr>
        <w:t>.</w:t>
      </w:r>
    </w:p>
    <w:p w:rsidR="00B542C0" w:rsidRDefault="00B542C0" w:rsidP="00B5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Заседание рабочей группы считается правомочным, если на нем присутствует не менее половины членов рабочей группы.</w:t>
      </w:r>
    </w:p>
    <w:p w:rsidR="00B542C0" w:rsidRPr="00BB05C0" w:rsidRDefault="00B542C0" w:rsidP="00B5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Pr="00BB05C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B05C0">
        <w:rPr>
          <w:sz w:val="28"/>
          <w:szCs w:val="28"/>
        </w:rPr>
        <w:t>При отсутствии кворума рабочей группы созывается повторное заседание рабочей группы.</w:t>
      </w:r>
    </w:p>
    <w:p w:rsidR="00B542C0" w:rsidRPr="00BB05C0" w:rsidRDefault="00B542C0" w:rsidP="00B5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BB05C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B05C0">
        <w:rPr>
          <w:sz w:val="28"/>
          <w:szCs w:val="28"/>
        </w:rPr>
        <w:t>Повестка дня заседания рабочей группы с указанием даты, времени, места проведения заседания и материалы по вопросам повестки</w:t>
      </w:r>
      <w:r>
        <w:rPr>
          <w:sz w:val="28"/>
          <w:szCs w:val="28"/>
        </w:rPr>
        <w:t xml:space="preserve"> заседания</w:t>
      </w:r>
      <w:r w:rsidRPr="00BB05C0">
        <w:rPr>
          <w:sz w:val="28"/>
          <w:szCs w:val="28"/>
        </w:rPr>
        <w:t xml:space="preserve"> направляются секретарем рабочей группы членам рабочей группы не позднее</w:t>
      </w:r>
      <w:r>
        <w:rPr>
          <w:sz w:val="28"/>
          <w:szCs w:val="28"/>
        </w:rPr>
        <w:t xml:space="preserve"> 10</w:t>
      </w:r>
      <w:r w:rsidRPr="00BB05C0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десяти</w:t>
      </w:r>
      <w:r w:rsidRPr="00BB05C0">
        <w:rPr>
          <w:sz w:val="28"/>
          <w:szCs w:val="28"/>
        </w:rPr>
        <w:t>) рабочих дней до д</w:t>
      </w:r>
      <w:r>
        <w:rPr>
          <w:sz w:val="28"/>
          <w:szCs w:val="28"/>
        </w:rPr>
        <w:t>ня</w:t>
      </w:r>
      <w:r w:rsidRPr="00BB05C0">
        <w:rPr>
          <w:sz w:val="28"/>
          <w:szCs w:val="28"/>
        </w:rPr>
        <w:t xml:space="preserve"> проведения заседания.</w:t>
      </w:r>
    </w:p>
    <w:p w:rsidR="00B542C0" w:rsidRPr="00BB05C0" w:rsidRDefault="00B542C0" w:rsidP="00B5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BB05C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B05C0">
        <w:rPr>
          <w:sz w:val="28"/>
          <w:szCs w:val="28"/>
        </w:rPr>
        <w:t>Заседания рабочей группы проводит председатель рабочей группы</w:t>
      </w:r>
      <w:r>
        <w:rPr>
          <w:sz w:val="28"/>
          <w:szCs w:val="28"/>
        </w:rPr>
        <w:t>. В</w:t>
      </w:r>
      <w:r w:rsidRPr="001951C4">
        <w:rPr>
          <w:sz w:val="28"/>
          <w:szCs w:val="28"/>
        </w:rPr>
        <w:t xml:space="preserve"> случаях отсутствия председателя </w:t>
      </w:r>
      <w:r>
        <w:rPr>
          <w:sz w:val="28"/>
          <w:szCs w:val="28"/>
        </w:rPr>
        <w:t>рабочей группы</w:t>
      </w:r>
      <w:r w:rsidRPr="001951C4"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1951C4">
        <w:rPr>
          <w:sz w:val="28"/>
          <w:szCs w:val="28"/>
        </w:rPr>
        <w:t>по его поручению заседания рабочей группы</w:t>
      </w:r>
      <w:r>
        <w:rPr>
          <w:sz w:val="28"/>
          <w:szCs w:val="28"/>
        </w:rPr>
        <w:t xml:space="preserve"> проводит</w:t>
      </w:r>
      <w:r w:rsidRPr="00BB05C0">
        <w:rPr>
          <w:sz w:val="28"/>
          <w:szCs w:val="28"/>
        </w:rPr>
        <w:t xml:space="preserve"> заместитель председателя рабочей группы.</w:t>
      </w:r>
    </w:p>
    <w:p w:rsidR="00B542C0" w:rsidRPr="00BB05C0" w:rsidRDefault="00B542C0" w:rsidP="00B5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BB05C0">
        <w:rPr>
          <w:sz w:val="28"/>
          <w:szCs w:val="28"/>
        </w:rPr>
        <w:t>. Председатель рабочей группы</w:t>
      </w:r>
      <w:r>
        <w:rPr>
          <w:sz w:val="28"/>
          <w:szCs w:val="28"/>
        </w:rPr>
        <w:t xml:space="preserve"> осуществляет следующие функции</w:t>
      </w:r>
      <w:r w:rsidRPr="00BB05C0">
        <w:rPr>
          <w:sz w:val="28"/>
          <w:szCs w:val="28"/>
        </w:rPr>
        <w:t>:</w:t>
      </w:r>
    </w:p>
    <w:p w:rsidR="00B542C0" w:rsidRPr="00BB05C0" w:rsidRDefault="00B542C0" w:rsidP="00B5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</w:t>
      </w:r>
      <w:r w:rsidRPr="00BB05C0">
        <w:rPr>
          <w:sz w:val="28"/>
          <w:szCs w:val="28"/>
        </w:rPr>
        <w:t xml:space="preserve"> повестку дня заседания рабочей группы</w:t>
      </w:r>
      <w:r>
        <w:rPr>
          <w:sz w:val="28"/>
          <w:szCs w:val="28"/>
        </w:rPr>
        <w:t>, время и место его проведения</w:t>
      </w:r>
      <w:r w:rsidRPr="00BB05C0">
        <w:rPr>
          <w:sz w:val="28"/>
          <w:szCs w:val="28"/>
        </w:rPr>
        <w:t>;</w:t>
      </w:r>
    </w:p>
    <w:p w:rsidR="00B542C0" w:rsidRPr="00BB05C0" w:rsidRDefault="00B542C0" w:rsidP="00B5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05C0">
        <w:rPr>
          <w:sz w:val="28"/>
          <w:szCs w:val="28"/>
        </w:rPr>
        <w:t>ведет заседания рабочей группы;</w:t>
      </w:r>
    </w:p>
    <w:p w:rsidR="00B542C0" w:rsidRPr="00BB05C0" w:rsidRDefault="00B542C0" w:rsidP="00B5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05C0">
        <w:rPr>
          <w:sz w:val="28"/>
          <w:szCs w:val="28"/>
        </w:rPr>
        <w:t>принимает решение по оперативным вопросам деятельности рабочей группы, которые возникают в ходе ее работы;</w:t>
      </w:r>
    </w:p>
    <w:p w:rsidR="00B542C0" w:rsidRDefault="00B542C0" w:rsidP="00B5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дает поручения членам рабочей группы;</w:t>
      </w:r>
    </w:p>
    <w:p w:rsidR="00B542C0" w:rsidRPr="00BB05C0" w:rsidRDefault="00B542C0" w:rsidP="00B5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05C0">
        <w:rPr>
          <w:sz w:val="28"/>
          <w:szCs w:val="28"/>
        </w:rPr>
        <w:t>подписывает протоколы заседаний рабочей группы.</w:t>
      </w:r>
    </w:p>
    <w:p w:rsidR="00B542C0" w:rsidRPr="00BB05C0" w:rsidRDefault="00B542C0" w:rsidP="00B5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BB05C0">
        <w:rPr>
          <w:sz w:val="28"/>
          <w:szCs w:val="28"/>
        </w:rPr>
        <w:t>. Секретарь рабочей группы</w:t>
      </w:r>
      <w:r>
        <w:rPr>
          <w:sz w:val="28"/>
          <w:szCs w:val="28"/>
        </w:rPr>
        <w:t xml:space="preserve"> осуществляет следующие функции</w:t>
      </w:r>
      <w:r w:rsidRPr="00BB05C0">
        <w:rPr>
          <w:sz w:val="28"/>
          <w:szCs w:val="28"/>
        </w:rPr>
        <w:t>:</w:t>
      </w:r>
    </w:p>
    <w:p w:rsidR="00B542C0" w:rsidRPr="00BB05C0" w:rsidRDefault="00B542C0" w:rsidP="00B5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подготовку необходи</w:t>
      </w:r>
      <w:r w:rsidR="00FA423A">
        <w:rPr>
          <w:sz w:val="28"/>
          <w:szCs w:val="28"/>
        </w:rPr>
        <w:t>мых информационных материалов к </w:t>
      </w:r>
      <w:r w:rsidRPr="00BB05C0">
        <w:rPr>
          <w:sz w:val="28"/>
          <w:szCs w:val="28"/>
        </w:rPr>
        <w:t>заседания</w:t>
      </w:r>
      <w:r>
        <w:rPr>
          <w:sz w:val="28"/>
          <w:szCs w:val="28"/>
        </w:rPr>
        <w:t>м</w:t>
      </w:r>
      <w:r w:rsidRPr="00BB05C0">
        <w:rPr>
          <w:sz w:val="28"/>
          <w:szCs w:val="28"/>
        </w:rPr>
        <w:t xml:space="preserve"> рабочей группы</w:t>
      </w:r>
      <w:r>
        <w:rPr>
          <w:sz w:val="28"/>
          <w:szCs w:val="28"/>
        </w:rPr>
        <w:t>, оформляет протоколы заседаний рабочей группы</w:t>
      </w:r>
      <w:r w:rsidRPr="00BB05C0">
        <w:rPr>
          <w:sz w:val="28"/>
          <w:szCs w:val="28"/>
        </w:rPr>
        <w:t>;</w:t>
      </w:r>
    </w:p>
    <w:p w:rsidR="00B542C0" w:rsidRPr="00BB05C0" w:rsidRDefault="00B542C0" w:rsidP="00B5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уведомляет членов рабочей группы </w:t>
      </w:r>
      <w:r w:rsidRPr="00BB05C0">
        <w:rPr>
          <w:sz w:val="28"/>
          <w:szCs w:val="28"/>
        </w:rPr>
        <w:t>о времени и месте проведения заседаний</w:t>
      </w:r>
      <w:r>
        <w:rPr>
          <w:sz w:val="28"/>
          <w:szCs w:val="28"/>
        </w:rPr>
        <w:t xml:space="preserve"> рабочей группы, организует рассылку информационных материалов, копий протоколов заседаний рабочей группы</w:t>
      </w:r>
      <w:r w:rsidRPr="00BB05C0">
        <w:rPr>
          <w:sz w:val="28"/>
          <w:szCs w:val="28"/>
        </w:rPr>
        <w:t>;</w:t>
      </w:r>
    </w:p>
    <w:p w:rsidR="00B542C0" w:rsidRDefault="00B542C0" w:rsidP="00B5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контроль за ходом выполнения решений, принятых </w:t>
      </w:r>
      <w:r>
        <w:rPr>
          <w:sz w:val="28"/>
          <w:szCs w:val="28"/>
        </w:rPr>
        <w:br/>
        <w:t xml:space="preserve">на заседаниях </w:t>
      </w:r>
      <w:r w:rsidRPr="00BB05C0">
        <w:rPr>
          <w:sz w:val="28"/>
          <w:szCs w:val="28"/>
        </w:rPr>
        <w:t>рабочей группы;</w:t>
      </w:r>
    </w:p>
    <w:p w:rsidR="00B542C0" w:rsidRPr="00BB05C0" w:rsidRDefault="00B542C0" w:rsidP="00B5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выполняет иные поручения председателя и заместителя председателя рабочей группы.</w:t>
      </w:r>
    </w:p>
    <w:p w:rsidR="00B542C0" w:rsidRPr="00BB05C0" w:rsidRDefault="00B542C0" w:rsidP="00B5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BB05C0">
        <w:rPr>
          <w:sz w:val="28"/>
          <w:szCs w:val="28"/>
        </w:rPr>
        <w:t>. Члены рабочей группы:</w:t>
      </w:r>
    </w:p>
    <w:p w:rsidR="00B542C0" w:rsidRDefault="00B542C0" w:rsidP="00B5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 </w:t>
      </w:r>
      <w:r w:rsidRPr="00BB05C0">
        <w:rPr>
          <w:sz w:val="28"/>
          <w:szCs w:val="28"/>
        </w:rPr>
        <w:t>участвуют в заседаниях рабочей группы</w:t>
      </w:r>
      <w:r>
        <w:rPr>
          <w:sz w:val="28"/>
          <w:szCs w:val="28"/>
        </w:rPr>
        <w:t>;</w:t>
      </w:r>
    </w:p>
    <w:p w:rsidR="00B542C0" w:rsidRPr="00BB05C0" w:rsidRDefault="00B542C0" w:rsidP="00B5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05C0">
        <w:rPr>
          <w:sz w:val="28"/>
          <w:szCs w:val="28"/>
        </w:rPr>
        <w:t>вносят предложения по повестке дня заседания рабочей группы</w:t>
      </w:r>
      <w:r>
        <w:rPr>
          <w:sz w:val="28"/>
          <w:szCs w:val="28"/>
        </w:rPr>
        <w:br/>
        <w:t xml:space="preserve">и порядку </w:t>
      </w:r>
      <w:r w:rsidRPr="00BB05C0">
        <w:rPr>
          <w:sz w:val="28"/>
          <w:szCs w:val="28"/>
        </w:rPr>
        <w:t>обсуждени</w:t>
      </w:r>
      <w:r>
        <w:rPr>
          <w:sz w:val="28"/>
          <w:szCs w:val="28"/>
        </w:rPr>
        <w:t>я вопросов на заседании рабочей группы</w:t>
      </w:r>
      <w:r w:rsidRPr="00BB05C0">
        <w:rPr>
          <w:sz w:val="28"/>
          <w:szCs w:val="28"/>
        </w:rPr>
        <w:t>;</w:t>
      </w:r>
    </w:p>
    <w:p w:rsidR="00B542C0" w:rsidRDefault="00B542C0" w:rsidP="00B5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05C0">
        <w:rPr>
          <w:sz w:val="28"/>
          <w:szCs w:val="28"/>
        </w:rPr>
        <w:t>представляют секретарю рабочей группы материалы по вопросам, подлежащим рассмотрению на заседании рабочей группы</w:t>
      </w:r>
      <w:r>
        <w:rPr>
          <w:sz w:val="28"/>
          <w:szCs w:val="28"/>
        </w:rPr>
        <w:t>;</w:t>
      </w:r>
    </w:p>
    <w:p w:rsidR="00B542C0" w:rsidRPr="00BB05C0" w:rsidRDefault="00B542C0" w:rsidP="00B5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участвуют в подготовке и принятии решений рабочей группы.</w:t>
      </w:r>
    </w:p>
    <w:p w:rsidR="00B542C0" w:rsidRPr="00BB05C0" w:rsidRDefault="00B542C0" w:rsidP="00B5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BB05C0">
        <w:rPr>
          <w:sz w:val="28"/>
          <w:szCs w:val="28"/>
        </w:rPr>
        <w:t>. Решения рабочей группы принимаются большинством голосов присутствующих на заседании членов рабочей группы</w:t>
      </w:r>
      <w:r>
        <w:rPr>
          <w:sz w:val="28"/>
          <w:szCs w:val="28"/>
        </w:rPr>
        <w:t>. В случае равенства  голосов решающим является голос председателя рабочей группы, при его отсутствии – заместителя председателя рабочей группы.</w:t>
      </w:r>
    </w:p>
    <w:p w:rsidR="00B542C0" w:rsidRPr="00BB05C0" w:rsidRDefault="00B542C0" w:rsidP="00B5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BB05C0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Решения, принимаемые на заседании рабочей группы, оформляются протоколом, который подписывается председателем рабочей группы, при его отсутствии – заместителем председателя рабочей группы.</w:t>
      </w:r>
      <w:r w:rsidRPr="00BB05C0">
        <w:rPr>
          <w:sz w:val="28"/>
          <w:szCs w:val="28"/>
        </w:rPr>
        <w:t xml:space="preserve"> Протокол заседания рабочей группы оформляется секретарем рабочей </w:t>
      </w:r>
      <w:r w:rsidRPr="00BB05C0">
        <w:rPr>
          <w:sz w:val="28"/>
          <w:szCs w:val="28"/>
        </w:rPr>
        <w:lastRenderedPageBreak/>
        <w:t>группы в течение 5 (пяти) рабочих дней с</w:t>
      </w:r>
      <w:r>
        <w:rPr>
          <w:sz w:val="28"/>
          <w:szCs w:val="28"/>
        </w:rPr>
        <w:t>о дня</w:t>
      </w:r>
      <w:r w:rsidRPr="00BB05C0">
        <w:rPr>
          <w:sz w:val="28"/>
          <w:szCs w:val="28"/>
        </w:rPr>
        <w:t xml:space="preserve"> проведения заседания рабочей группы.</w:t>
      </w:r>
    </w:p>
    <w:p w:rsidR="00B542C0" w:rsidRDefault="00B542C0" w:rsidP="00B5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Решения рабочей группы, принятые в соответствии </w:t>
      </w:r>
      <w:r>
        <w:rPr>
          <w:sz w:val="28"/>
          <w:szCs w:val="28"/>
        </w:rPr>
        <w:br/>
        <w:t>с ее компетенцией, носят рекомендательный характер.</w:t>
      </w:r>
    </w:p>
    <w:p w:rsidR="00074B55" w:rsidRDefault="00074B5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4B55" w:rsidRPr="00FF1523" w:rsidRDefault="00074B55" w:rsidP="00074B55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074B55" w:rsidRDefault="00C57F06" w:rsidP="00074B55">
      <w:pPr>
        <w:tabs>
          <w:tab w:val="left" w:pos="13325"/>
        </w:tabs>
        <w:ind w:left="4678"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Горномарийского </w:t>
      </w:r>
      <w:r w:rsidR="00D07DCC">
        <w:rPr>
          <w:sz w:val="28"/>
          <w:szCs w:val="28"/>
        </w:rPr>
        <w:t>муниципального района</w:t>
      </w:r>
      <w:r w:rsidR="00074B55">
        <w:rPr>
          <w:sz w:val="28"/>
          <w:szCs w:val="28"/>
        </w:rPr>
        <w:t xml:space="preserve"> </w:t>
      </w:r>
    </w:p>
    <w:p w:rsidR="00074B55" w:rsidRDefault="00092F54" w:rsidP="00074B55">
      <w:pPr>
        <w:tabs>
          <w:tab w:val="left" w:pos="13325"/>
        </w:tabs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16</w:t>
      </w:r>
      <w:r w:rsidR="00074B55">
        <w:rPr>
          <w:sz w:val="28"/>
          <w:szCs w:val="28"/>
        </w:rPr>
        <w:t xml:space="preserve"> марта 2020 г. № </w:t>
      </w:r>
      <w:r>
        <w:rPr>
          <w:sz w:val="28"/>
          <w:szCs w:val="28"/>
        </w:rPr>
        <w:t>110</w:t>
      </w:r>
      <w:r w:rsidR="00074B55" w:rsidRPr="00EB14BD">
        <w:rPr>
          <w:color w:val="FFFFFF" w:themeColor="background1"/>
          <w:sz w:val="28"/>
          <w:szCs w:val="28"/>
        </w:rPr>
        <w:t>000</w:t>
      </w:r>
    </w:p>
    <w:p w:rsidR="00B542C0" w:rsidRDefault="00B542C0" w:rsidP="00DB64C4">
      <w:pPr>
        <w:ind w:right="40"/>
        <w:jc w:val="center"/>
        <w:rPr>
          <w:sz w:val="28"/>
          <w:szCs w:val="28"/>
        </w:rPr>
      </w:pPr>
    </w:p>
    <w:p w:rsidR="00074B55" w:rsidRDefault="00074B55" w:rsidP="00DB64C4">
      <w:pPr>
        <w:ind w:right="40"/>
        <w:jc w:val="center"/>
        <w:rPr>
          <w:sz w:val="28"/>
          <w:szCs w:val="28"/>
        </w:rPr>
      </w:pPr>
    </w:p>
    <w:p w:rsidR="00074B55" w:rsidRDefault="00074B55" w:rsidP="00DB64C4">
      <w:pPr>
        <w:ind w:right="40"/>
        <w:jc w:val="center"/>
        <w:rPr>
          <w:sz w:val="28"/>
          <w:szCs w:val="28"/>
        </w:rPr>
      </w:pPr>
    </w:p>
    <w:p w:rsidR="00074B55" w:rsidRDefault="00074B55" w:rsidP="00074B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074B55" w:rsidRDefault="00074B55" w:rsidP="00074B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рабочей группы по вопросам оказания имущественной поддержки субъектам малого и среднего предпринимательства </w:t>
      </w:r>
    </w:p>
    <w:p w:rsidR="00074B55" w:rsidRDefault="00074B55" w:rsidP="00074B55">
      <w:pPr>
        <w:ind w:right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8F4815">
        <w:rPr>
          <w:b/>
          <w:sz w:val="28"/>
          <w:szCs w:val="28"/>
        </w:rPr>
        <w:t>Горномарийском районе</w:t>
      </w:r>
    </w:p>
    <w:p w:rsidR="008F4815" w:rsidRPr="00CD6AA0" w:rsidRDefault="008F4815" w:rsidP="00074B55">
      <w:pPr>
        <w:ind w:right="40"/>
        <w:jc w:val="center"/>
        <w:rPr>
          <w:sz w:val="28"/>
          <w:szCs w:val="28"/>
        </w:rPr>
      </w:pPr>
    </w:p>
    <w:p w:rsidR="008F4815" w:rsidRPr="00CD6AA0" w:rsidRDefault="008F4815" w:rsidP="00074B55">
      <w:pPr>
        <w:ind w:right="40"/>
        <w:jc w:val="center"/>
        <w:rPr>
          <w:sz w:val="28"/>
          <w:szCs w:val="28"/>
        </w:rPr>
      </w:pPr>
    </w:p>
    <w:p w:rsidR="008F4815" w:rsidRPr="00CD6AA0" w:rsidRDefault="008F4815" w:rsidP="00074B55">
      <w:pPr>
        <w:ind w:right="40"/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6"/>
        <w:gridCol w:w="335"/>
        <w:gridCol w:w="5362"/>
      </w:tblGrid>
      <w:tr w:rsidR="008F4815" w:rsidTr="00D30D64">
        <w:tc>
          <w:tcPr>
            <w:tcW w:w="2926" w:type="dxa"/>
          </w:tcPr>
          <w:p w:rsidR="008F4815" w:rsidRPr="00580EBC" w:rsidRDefault="008F4815" w:rsidP="00D30D64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Арганякова Н.Н.</w:t>
            </w:r>
          </w:p>
        </w:tc>
        <w:tc>
          <w:tcPr>
            <w:tcW w:w="335" w:type="dxa"/>
          </w:tcPr>
          <w:p w:rsidR="008F4815" w:rsidRDefault="008F4815" w:rsidP="00D30D64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62" w:type="dxa"/>
          </w:tcPr>
          <w:p w:rsidR="008F4815" w:rsidRDefault="001B120E" w:rsidP="0017672F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r w:rsidR="0017672F">
              <w:rPr>
                <w:sz w:val="28"/>
                <w:szCs w:val="28"/>
              </w:rPr>
              <w:t>Горномарийского муниципального района</w:t>
            </w:r>
            <w:r w:rsidR="008F4815">
              <w:rPr>
                <w:sz w:val="28"/>
                <w:szCs w:val="28"/>
              </w:rPr>
              <w:t>, председатель рабочей группы</w:t>
            </w:r>
          </w:p>
        </w:tc>
      </w:tr>
      <w:tr w:rsidR="008F4815" w:rsidTr="00D30D64">
        <w:tc>
          <w:tcPr>
            <w:tcW w:w="2926" w:type="dxa"/>
          </w:tcPr>
          <w:p w:rsidR="008F4815" w:rsidRPr="00587BF1" w:rsidRDefault="001B120E" w:rsidP="00D30D64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Ашпатров Н.Н.</w:t>
            </w:r>
          </w:p>
        </w:tc>
        <w:tc>
          <w:tcPr>
            <w:tcW w:w="335" w:type="dxa"/>
          </w:tcPr>
          <w:p w:rsidR="008F4815" w:rsidRDefault="008F4815" w:rsidP="00D30D64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62" w:type="dxa"/>
          </w:tcPr>
          <w:p w:rsidR="008F4815" w:rsidRDefault="00526E23" w:rsidP="00D30D64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9C5F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главы администрации по экономическому развитию</w:t>
            </w:r>
            <w:r w:rsidR="009C5F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территорий, руководитель отдела по у</w:t>
            </w:r>
            <w:r w:rsidR="009C5F22">
              <w:rPr>
                <w:sz w:val="28"/>
                <w:szCs w:val="28"/>
              </w:rPr>
              <w:t xml:space="preserve">правлению муниципальным имуществом и земельным ресурсам администрации </w:t>
            </w:r>
            <w:r w:rsidR="00CE3789">
              <w:rPr>
                <w:sz w:val="28"/>
                <w:szCs w:val="28"/>
              </w:rPr>
              <w:t>Горномарийского муниципального района</w:t>
            </w:r>
            <w:r w:rsidR="008F4815">
              <w:rPr>
                <w:sz w:val="28"/>
                <w:szCs w:val="28"/>
              </w:rPr>
              <w:t>, заместитель председателя рабочей группы</w:t>
            </w:r>
          </w:p>
        </w:tc>
      </w:tr>
      <w:tr w:rsidR="008F4815" w:rsidTr="00D30D64">
        <w:tc>
          <w:tcPr>
            <w:tcW w:w="2926" w:type="dxa"/>
          </w:tcPr>
          <w:p w:rsidR="008F4815" w:rsidRDefault="0024371A" w:rsidP="00D30D64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Сиванаева Е.С.</w:t>
            </w:r>
          </w:p>
        </w:tc>
        <w:tc>
          <w:tcPr>
            <w:tcW w:w="335" w:type="dxa"/>
          </w:tcPr>
          <w:p w:rsidR="008F4815" w:rsidRDefault="008F4815" w:rsidP="00D30D64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62" w:type="dxa"/>
          </w:tcPr>
          <w:p w:rsidR="008F4815" w:rsidRDefault="0024371A" w:rsidP="00D30D64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по управлению муниципальным имуществом и земельным ресурсам</w:t>
            </w:r>
            <w:r w:rsidR="00CD6AA0">
              <w:rPr>
                <w:sz w:val="28"/>
                <w:szCs w:val="28"/>
              </w:rPr>
              <w:t xml:space="preserve"> администрации Горномарийского муниципального имущества</w:t>
            </w:r>
            <w:r w:rsidR="008F4815">
              <w:rPr>
                <w:sz w:val="28"/>
                <w:szCs w:val="28"/>
              </w:rPr>
              <w:t>, секретарь рабочей группы</w:t>
            </w:r>
          </w:p>
        </w:tc>
      </w:tr>
      <w:tr w:rsidR="008F4815" w:rsidTr="00D30D64">
        <w:tc>
          <w:tcPr>
            <w:tcW w:w="2926" w:type="dxa"/>
          </w:tcPr>
          <w:p w:rsidR="008F4815" w:rsidRDefault="000C42CD" w:rsidP="00D30D64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В.В.</w:t>
            </w:r>
          </w:p>
        </w:tc>
        <w:tc>
          <w:tcPr>
            <w:tcW w:w="335" w:type="dxa"/>
          </w:tcPr>
          <w:p w:rsidR="008F4815" w:rsidRDefault="008F4815" w:rsidP="00D30D64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</w:p>
        </w:tc>
        <w:tc>
          <w:tcPr>
            <w:tcW w:w="5362" w:type="dxa"/>
          </w:tcPr>
          <w:p w:rsidR="008F4815" w:rsidRDefault="000C42CD" w:rsidP="00D30D64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по управлению муниципальным имуществом и земельным ресурсам администрации Горномарийского муниципального имущества, секретарь рабочей группы</w:t>
            </w:r>
          </w:p>
        </w:tc>
      </w:tr>
      <w:tr w:rsidR="00EE05B3" w:rsidTr="00D30D64">
        <w:tc>
          <w:tcPr>
            <w:tcW w:w="2926" w:type="dxa"/>
          </w:tcPr>
          <w:p w:rsidR="00EE05B3" w:rsidRDefault="00EE05B3" w:rsidP="00E30CFE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Баландаева Л.Н.</w:t>
            </w:r>
          </w:p>
        </w:tc>
        <w:tc>
          <w:tcPr>
            <w:tcW w:w="335" w:type="dxa"/>
          </w:tcPr>
          <w:p w:rsidR="00EE05B3" w:rsidRDefault="00EE05B3" w:rsidP="00E30CFE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</w:p>
        </w:tc>
        <w:tc>
          <w:tcPr>
            <w:tcW w:w="5362" w:type="dxa"/>
          </w:tcPr>
          <w:p w:rsidR="00EE05B3" w:rsidRDefault="00EE05B3" w:rsidP="00072D2E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072D2E">
              <w:rPr>
                <w:sz w:val="28"/>
                <w:szCs w:val="28"/>
              </w:rPr>
              <w:t>Усолинской сельской</w:t>
            </w:r>
            <w:r>
              <w:rPr>
                <w:sz w:val="28"/>
                <w:szCs w:val="28"/>
              </w:rPr>
              <w:t xml:space="preserve"> </w:t>
            </w:r>
            <w:r w:rsidR="00072D2E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EE05B3" w:rsidTr="00D30D64">
        <w:tc>
          <w:tcPr>
            <w:tcW w:w="2926" w:type="dxa"/>
          </w:tcPr>
          <w:p w:rsidR="00EE05B3" w:rsidRDefault="00EE05B3" w:rsidP="00E30CFE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 В.Ю.</w:t>
            </w:r>
          </w:p>
        </w:tc>
        <w:tc>
          <w:tcPr>
            <w:tcW w:w="335" w:type="dxa"/>
          </w:tcPr>
          <w:p w:rsidR="00EE05B3" w:rsidRDefault="00EE05B3" w:rsidP="00E30CFE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62" w:type="dxa"/>
          </w:tcPr>
          <w:p w:rsidR="00EE05B3" w:rsidRDefault="00EE05B3" w:rsidP="00DC402C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DC402C">
              <w:rPr>
                <w:sz w:val="28"/>
                <w:szCs w:val="28"/>
              </w:rPr>
              <w:t xml:space="preserve">Троицко-Посадской сельской </w:t>
            </w:r>
            <w:r>
              <w:rPr>
                <w:sz w:val="28"/>
                <w:szCs w:val="28"/>
              </w:rPr>
              <w:t xml:space="preserve"> </w:t>
            </w:r>
            <w:r w:rsidR="00DC402C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EE05B3" w:rsidTr="00D30D64">
        <w:tc>
          <w:tcPr>
            <w:tcW w:w="2926" w:type="dxa"/>
          </w:tcPr>
          <w:p w:rsidR="00EE05B3" w:rsidRDefault="00EE05B3" w:rsidP="00E30CFE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Бухонова В.Д.</w:t>
            </w:r>
          </w:p>
        </w:tc>
        <w:tc>
          <w:tcPr>
            <w:tcW w:w="335" w:type="dxa"/>
          </w:tcPr>
          <w:p w:rsidR="00EE05B3" w:rsidRDefault="00EE05B3" w:rsidP="00E30CFE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62" w:type="dxa"/>
          </w:tcPr>
          <w:p w:rsidR="00EE05B3" w:rsidRDefault="00EE05B3" w:rsidP="00DC402C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DC402C">
              <w:rPr>
                <w:sz w:val="28"/>
                <w:szCs w:val="28"/>
              </w:rPr>
              <w:t xml:space="preserve">Озеркинской сельской </w:t>
            </w:r>
            <w:r w:rsidR="001768C2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EE05B3" w:rsidTr="00D30D64">
        <w:tc>
          <w:tcPr>
            <w:tcW w:w="2926" w:type="dxa"/>
          </w:tcPr>
          <w:p w:rsidR="00EE05B3" w:rsidRDefault="00EE05B3" w:rsidP="00E30CFE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Геворгян Э.Л.</w:t>
            </w:r>
          </w:p>
        </w:tc>
        <w:tc>
          <w:tcPr>
            <w:tcW w:w="335" w:type="dxa"/>
          </w:tcPr>
          <w:p w:rsidR="00EE05B3" w:rsidRDefault="00EE05B3" w:rsidP="00E30CFE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62" w:type="dxa"/>
          </w:tcPr>
          <w:p w:rsidR="00EE05B3" w:rsidRDefault="00EE05B3" w:rsidP="00DA25EE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DA25EE">
              <w:rPr>
                <w:sz w:val="28"/>
                <w:szCs w:val="28"/>
              </w:rPr>
              <w:t>Виловатовской</w:t>
            </w:r>
            <w:r w:rsidR="001768C2">
              <w:rPr>
                <w:sz w:val="28"/>
                <w:szCs w:val="28"/>
              </w:rPr>
              <w:t xml:space="preserve"> сельской</w:t>
            </w:r>
            <w:r>
              <w:rPr>
                <w:sz w:val="28"/>
                <w:szCs w:val="28"/>
              </w:rPr>
              <w:t xml:space="preserve"> </w:t>
            </w:r>
            <w:r w:rsidR="00DA25EE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EE05B3" w:rsidTr="00D30D64">
        <w:tc>
          <w:tcPr>
            <w:tcW w:w="2926" w:type="dxa"/>
          </w:tcPr>
          <w:p w:rsidR="00EE05B3" w:rsidRDefault="00EE05B3" w:rsidP="00E30CFE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Идабаев И.С.</w:t>
            </w:r>
          </w:p>
        </w:tc>
        <w:tc>
          <w:tcPr>
            <w:tcW w:w="335" w:type="dxa"/>
          </w:tcPr>
          <w:p w:rsidR="00EE05B3" w:rsidRDefault="00EE05B3" w:rsidP="00E30CFE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62" w:type="dxa"/>
          </w:tcPr>
          <w:p w:rsidR="00EE05B3" w:rsidRDefault="00EE05B3" w:rsidP="00DA25EE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DA25EE">
              <w:rPr>
                <w:sz w:val="28"/>
                <w:szCs w:val="28"/>
              </w:rPr>
              <w:t>Красноволжской сельской</w:t>
            </w:r>
            <w:r>
              <w:rPr>
                <w:sz w:val="28"/>
                <w:szCs w:val="28"/>
              </w:rPr>
              <w:t xml:space="preserve"> </w:t>
            </w:r>
            <w:r w:rsidR="00DA25EE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EE05B3" w:rsidTr="00D30D64">
        <w:tc>
          <w:tcPr>
            <w:tcW w:w="2926" w:type="dxa"/>
          </w:tcPr>
          <w:p w:rsidR="00EE05B3" w:rsidRDefault="00EE05B3" w:rsidP="00D30D64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Каткова Н.Н.</w:t>
            </w:r>
          </w:p>
        </w:tc>
        <w:tc>
          <w:tcPr>
            <w:tcW w:w="335" w:type="dxa"/>
          </w:tcPr>
          <w:p w:rsidR="00EE05B3" w:rsidRDefault="00EE05B3" w:rsidP="00D30D64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62" w:type="dxa"/>
          </w:tcPr>
          <w:p w:rsidR="00EE05B3" w:rsidRDefault="00F5704E" w:rsidP="003B7385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отдела экономики</w:t>
            </w:r>
            <w:r w:rsidR="000E3405">
              <w:rPr>
                <w:sz w:val="28"/>
                <w:szCs w:val="28"/>
              </w:rPr>
              <w:t xml:space="preserve"> администрации Горномарийского муниципального района</w:t>
            </w:r>
          </w:p>
        </w:tc>
      </w:tr>
      <w:tr w:rsidR="00EE05B3" w:rsidTr="00D30D64">
        <w:tc>
          <w:tcPr>
            <w:tcW w:w="2926" w:type="dxa"/>
          </w:tcPr>
          <w:p w:rsidR="00EE05B3" w:rsidRDefault="00EE05B3" w:rsidP="00D30D64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Кольцов С.В..</w:t>
            </w:r>
          </w:p>
        </w:tc>
        <w:tc>
          <w:tcPr>
            <w:tcW w:w="335" w:type="dxa"/>
          </w:tcPr>
          <w:p w:rsidR="00EE05B3" w:rsidRDefault="00EE05B3" w:rsidP="00D30D64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62" w:type="dxa"/>
          </w:tcPr>
          <w:p w:rsidR="00EE05B3" w:rsidRDefault="00EE05B3" w:rsidP="009576C4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576C4">
              <w:rPr>
                <w:sz w:val="28"/>
                <w:szCs w:val="28"/>
              </w:rPr>
              <w:t xml:space="preserve">Кузнецовской сельской администрации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EE05B3" w:rsidTr="00D30D64">
        <w:tc>
          <w:tcPr>
            <w:tcW w:w="2926" w:type="dxa"/>
          </w:tcPr>
          <w:p w:rsidR="00EE05B3" w:rsidRDefault="00EE05B3" w:rsidP="00D30D64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Оплев В.Х.</w:t>
            </w:r>
          </w:p>
        </w:tc>
        <w:tc>
          <w:tcPr>
            <w:tcW w:w="335" w:type="dxa"/>
          </w:tcPr>
          <w:p w:rsidR="00EE05B3" w:rsidRDefault="00EE05B3" w:rsidP="00D30D64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62" w:type="dxa"/>
          </w:tcPr>
          <w:p w:rsidR="00EE05B3" w:rsidRDefault="00EE05B3" w:rsidP="00476B85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476B85">
              <w:rPr>
                <w:sz w:val="28"/>
                <w:szCs w:val="28"/>
              </w:rPr>
              <w:t>Пайгусовской сельской</w:t>
            </w:r>
            <w:r>
              <w:rPr>
                <w:sz w:val="28"/>
                <w:szCs w:val="28"/>
              </w:rPr>
              <w:t xml:space="preserve"> </w:t>
            </w:r>
            <w:r w:rsidR="002814D0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EE05B3" w:rsidTr="00D30D64">
        <w:tc>
          <w:tcPr>
            <w:tcW w:w="2926" w:type="dxa"/>
          </w:tcPr>
          <w:p w:rsidR="00EE05B3" w:rsidRDefault="00EE05B3" w:rsidP="00D30D64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Смиренская Н.А.</w:t>
            </w:r>
          </w:p>
        </w:tc>
        <w:tc>
          <w:tcPr>
            <w:tcW w:w="335" w:type="dxa"/>
          </w:tcPr>
          <w:p w:rsidR="00EE05B3" w:rsidRDefault="00EE05B3" w:rsidP="00D30D64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62" w:type="dxa"/>
          </w:tcPr>
          <w:p w:rsidR="00EE05B3" w:rsidRDefault="00EE05B3" w:rsidP="003D4A11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главы </w:t>
            </w:r>
            <w:r w:rsidR="003D4A11">
              <w:rPr>
                <w:sz w:val="28"/>
                <w:szCs w:val="28"/>
              </w:rPr>
              <w:t xml:space="preserve">Емешевской сельской </w:t>
            </w:r>
            <w:r>
              <w:rPr>
                <w:sz w:val="28"/>
                <w:szCs w:val="28"/>
              </w:rPr>
              <w:t xml:space="preserve"> </w:t>
            </w:r>
            <w:r w:rsidR="003D4A11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EE05B3" w:rsidTr="00D30D64">
        <w:tc>
          <w:tcPr>
            <w:tcW w:w="2926" w:type="dxa"/>
          </w:tcPr>
          <w:p w:rsidR="00EE05B3" w:rsidRDefault="00EE05B3" w:rsidP="00D30D64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 Н.В.</w:t>
            </w:r>
          </w:p>
        </w:tc>
        <w:tc>
          <w:tcPr>
            <w:tcW w:w="335" w:type="dxa"/>
          </w:tcPr>
          <w:p w:rsidR="00EE05B3" w:rsidRDefault="00EE05B3" w:rsidP="00D30D64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62" w:type="dxa"/>
          </w:tcPr>
          <w:p w:rsidR="00EE05B3" w:rsidRDefault="00AF7968" w:rsidP="00AF7968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Еласовской сельской администрации</w:t>
            </w:r>
            <w:r w:rsidR="00EE05B3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E05B3" w:rsidTr="00D30D64">
        <w:tc>
          <w:tcPr>
            <w:tcW w:w="2926" w:type="dxa"/>
          </w:tcPr>
          <w:p w:rsidR="00EE05B3" w:rsidRDefault="00EE05B3" w:rsidP="00D30D64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Шишкин М.Г.</w:t>
            </w:r>
          </w:p>
        </w:tc>
        <w:tc>
          <w:tcPr>
            <w:tcW w:w="335" w:type="dxa"/>
          </w:tcPr>
          <w:p w:rsidR="00EE05B3" w:rsidRDefault="00EE05B3" w:rsidP="00D30D64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62" w:type="dxa"/>
          </w:tcPr>
          <w:p w:rsidR="00EE05B3" w:rsidRDefault="00EE05B3" w:rsidP="00D5098D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D5098D">
              <w:rPr>
                <w:sz w:val="28"/>
                <w:szCs w:val="28"/>
              </w:rPr>
              <w:t xml:space="preserve">Микряковской сельской </w:t>
            </w:r>
            <w:r w:rsidR="007D08BD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EE05B3" w:rsidTr="00D30D64">
        <w:tc>
          <w:tcPr>
            <w:tcW w:w="8623" w:type="dxa"/>
            <w:gridSpan w:val="3"/>
          </w:tcPr>
          <w:p w:rsidR="00EE05B3" w:rsidRDefault="00EE05B3" w:rsidP="00D30D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E05B3" w:rsidRDefault="00EE05B3" w:rsidP="00D30D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E05B3" w:rsidRDefault="00EE05B3" w:rsidP="00D30D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</w:tr>
    </w:tbl>
    <w:p w:rsidR="008F4815" w:rsidRPr="00DB64C4" w:rsidRDefault="008F4815" w:rsidP="00074B55">
      <w:pPr>
        <w:ind w:right="40"/>
        <w:jc w:val="center"/>
        <w:rPr>
          <w:sz w:val="28"/>
          <w:szCs w:val="28"/>
        </w:rPr>
      </w:pPr>
    </w:p>
    <w:sectPr w:rsidR="008F4815" w:rsidRPr="00DB64C4" w:rsidSect="00A13419">
      <w:headerReference w:type="even" r:id="rId10"/>
      <w:headerReference w:type="default" r:id="rId11"/>
      <w:pgSz w:w="11907" w:h="16840" w:code="9"/>
      <w:pgMar w:top="1469" w:right="1134" w:bottom="709" w:left="1701" w:header="720" w:footer="720" w:gutter="0"/>
      <w:cols w:space="708"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CA2" w:rsidRDefault="00925CA2">
      <w:r>
        <w:separator/>
      </w:r>
    </w:p>
  </w:endnote>
  <w:endnote w:type="continuationSeparator" w:id="1">
    <w:p w:rsidR="00925CA2" w:rsidRDefault="00925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CA2" w:rsidRDefault="00925CA2">
      <w:r>
        <w:separator/>
      </w:r>
    </w:p>
  </w:footnote>
  <w:footnote w:type="continuationSeparator" w:id="1">
    <w:p w:rsidR="00925CA2" w:rsidRDefault="00925C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C32" w:rsidRDefault="00B10E5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2C3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2C32">
      <w:rPr>
        <w:rStyle w:val="a5"/>
        <w:noProof/>
      </w:rPr>
      <w:t>2</w:t>
    </w:r>
    <w:r>
      <w:rPr>
        <w:rStyle w:val="a5"/>
      </w:rPr>
      <w:fldChar w:fldCharType="end"/>
    </w:r>
  </w:p>
  <w:p w:rsidR="00832C32" w:rsidRDefault="00832C3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C32" w:rsidRDefault="00832C32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5246579"/>
    <w:multiLevelType w:val="hybridMultilevel"/>
    <w:tmpl w:val="329C1454"/>
    <w:lvl w:ilvl="0" w:tplc="24F64E24">
      <w:start w:val="2"/>
      <w:numFmt w:val="bullet"/>
      <w:lvlText w:val="-"/>
      <w:lvlJc w:val="left"/>
      <w:pPr>
        <w:tabs>
          <w:tab w:val="num" w:pos="1443"/>
        </w:tabs>
        <w:ind w:left="1443" w:hanging="8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C5597"/>
    <w:multiLevelType w:val="hybridMultilevel"/>
    <w:tmpl w:val="0C5A148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25DCC"/>
    <w:multiLevelType w:val="hybridMultilevel"/>
    <w:tmpl w:val="1350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3626EB"/>
    <w:multiLevelType w:val="singleLevel"/>
    <w:tmpl w:val="7F2E99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792784F"/>
    <w:multiLevelType w:val="hybridMultilevel"/>
    <w:tmpl w:val="DE58640E"/>
    <w:lvl w:ilvl="0" w:tplc="0ACC9864">
      <w:start w:val="1"/>
      <w:numFmt w:val="decimal"/>
      <w:lvlText w:val="%1."/>
      <w:lvlJc w:val="left"/>
      <w:pPr>
        <w:tabs>
          <w:tab w:val="num" w:pos="1314"/>
        </w:tabs>
        <w:ind w:left="1314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6">
    <w:nsid w:val="7DCA0E21"/>
    <w:multiLevelType w:val="singleLevel"/>
    <w:tmpl w:val="8412455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drawingGridHorizontalSpacing w:val="90"/>
  <w:drawingGridVerticalSpacing w:val="245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249"/>
    <w:rsid w:val="0000674A"/>
    <w:rsid w:val="00025EA7"/>
    <w:rsid w:val="00036040"/>
    <w:rsid w:val="000431CC"/>
    <w:rsid w:val="000621C2"/>
    <w:rsid w:val="00072D2E"/>
    <w:rsid w:val="00074B55"/>
    <w:rsid w:val="00074D9F"/>
    <w:rsid w:val="0007511D"/>
    <w:rsid w:val="00085358"/>
    <w:rsid w:val="00085936"/>
    <w:rsid w:val="000919EF"/>
    <w:rsid w:val="00092F54"/>
    <w:rsid w:val="000A6C0B"/>
    <w:rsid w:val="000B7D6B"/>
    <w:rsid w:val="000C42CD"/>
    <w:rsid w:val="000D0A7C"/>
    <w:rsid w:val="000E3405"/>
    <w:rsid w:val="000E3708"/>
    <w:rsid w:val="000E6C00"/>
    <w:rsid w:val="00111EE4"/>
    <w:rsid w:val="001348E4"/>
    <w:rsid w:val="00136A0D"/>
    <w:rsid w:val="00137BF0"/>
    <w:rsid w:val="00141249"/>
    <w:rsid w:val="00143DBC"/>
    <w:rsid w:val="00146FD9"/>
    <w:rsid w:val="00151548"/>
    <w:rsid w:val="00163438"/>
    <w:rsid w:val="00165654"/>
    <w:rsid w:val="001724DF"/>
    <w:rsid w:val="00174441"/>
    <w:rsid w:val="0017672F"/>
    <w:rsid w:val="001768C2"/>
    <w:rsid w:val="00177706"/>
    <w:rsid w:val="00187FCC"/>
    <w:rsid w:val="00193BE4"/>
    <w:rsid w:val="001A6B75"/>
    <w:rsid w:val="001B120E"/>
    <w:rsid w:val="001B6BEE"/>
    <w:rsid w:val="001E7116"/>
    <w:rsid w:val="001E7716"/>
    <w:rsid w:val="001F1264"/>
    <w:rsid w:val="00201399"/>
    <w:rsid w:val="00202C1B"/>
    <w:rsid w:val="0020615A"/>
    <w:rsid w:val="00217459"/>
    <w:rsid w:val="00217C08"/>
    <w:rsid w:val="002321E2"/>
    <w:rsid w:val="00233618"/>
    <w:rsid w:val="002339AF"/>
    <w:rsid w:val="0024371A"/>
    <w:rsid w:val="00251EF4"/>
    <w:rsid w:val="002634B6"/>
    <w:rsid w:val="00266FC2"/>
    <w:rsid w:val="00267D4B"/>
    <w:rsid w:val="002722B1"/>
    <w:rsid w:val="00273FB5"/>
    <w:rsid w:val="002800BF"/>
    <w:rsid w:val="002814D0"/>
    <w:rsid w:val="002844F9"/>
    <w:rsid w:val="00287787"/>
    <w:rsid w:val="0029192C"/>
    <w:rsid w:val="002960C5"/>
    <w:rsid w:val="002A0CC7"/>
    <w:rsid w:val="002C12D8"/>
    <w:rsid w:val="002D605D"/>
    <w:rsid w:val="00303738"/>
    <w:rsid w:val="003111DF"/>
    <w:rsid w:val="003132EB"/>
    <w:rsid w:val="003160EC"/>
    <w:rsid w:val="00320C1C"/>
    <w:rsid w:val="00331B33"/>
    <w:rsid w:val="00333BD4"/>
    <w:rsid w:val="00340B49"/>
    <w:rsid w:val="00344B8D"/>
    <w:rsid w:val="0035140A"/>
    <w:rsid w:val="00352611"/>
    <w:rsid w:val="00383611"/>
    <w:rsid w:val="0039352A"/>
    <w:rsid w:val="003A2B5C"/>
    <w:rsid w:val="003B1E6D"/>
    <w:rsid w:val="003B7385"/>
    <w:rsid w:val="003C74F4"/>
    <w:rsid w:val="003D1FCA"/>
    <w:rsid w:val="003D4A11"/>
    <w:rsid w:val="003F4005"/>
    <w:rsid w:val="0040216D"/>
    <w:rsid w:val="00405EE0"/>
    <w:rsid w:val="004061ED"/>
    <w:rsid w:val="0042417D"/>
    <w:rsid w:val="004268FA"/>
    <w:rsid w:val="004303E7"/>
    <w:rsid w:val="004372A7"/>
    <w:rsid w:val="004505E5"/>
    <w:rsid w:val="00464864"/>
    <w:rsid w:val="0046583C"/>
    <w:rsid w:val="00476B85"/>
    <w:rsid w:val="00482CBE"/>
    <w:rsid w:val="004A204D"/>
    <w:rsid w:val="004A25A2"/>
    <w:rsid w:val="004B2C72"/>
    <w:rsid w:val="004C5046"/>
    <w:rsid w:val="004D513C"/>
    <w:rsid w:val="004E7042"/>
    <w:rsid w:val="004F6E73"/>
    <w:rsid w:val="004F7EE1"/>
    <w:rsid w:val="005040E1"/>
    <w:rsid w:val="0051603E"/>
    <w:rsid w:val="00526E23"/>
    <w:rsid w:val="005345E4"/>
    <w:rsid w:val="005355BE"/>
    <w:rsid w:val="005377C3"/>
    <w:rsid w:val="00542607"/>
    <w:rsid w:val="005432C5"/>
    <w:rsid w:val="00556ABD"/>
    <w:rsid w:val="0057793D"/>
    <w:rsid w:val="005A15BE"/>
    <w:rsid w:val="005A1D93"/>
    <w:rsid w:val="005A5590"/>
    <w:rsid w:val="005D6D4F"/>
    <w:rsid w:val="005E11FA"/>
    <w:rsid w:val="005E191E"/>
    <w:rsid w:val="005E7ED6"/>
    <w:rsid w:val="005F74BA"/>
    <w:rsid w:val="00607155"/>
    <w:rsid w:val="00610D87"/>
    <w:rsid w:val="00615088"/>
    <w:rsid w:val="00620E06"/>
    <w:rsid w:val="00622448"/>
    <w:rsid w:val="00624202"/>
    <w:rsid w:val="00626935"/>
    <w:rsid w:val="00626C57"/>
    <w:rsid w:val="00632F41"/>
    <w:rsid w:val="006336B8"/>
    <w:rsid w:val="0063466B"/>
    <w:rsid w:val="00655616"/>
    <w:rsid w:val="00664F5A"/>
    <w:rsid w:val="0067004C"/>
    <w:rsid w:val="0067034A"/>
    <w:rsid w:val="006709F5"/>
    <w:rsid w:val="00687854"/>
    <w:rsid w:val="006962BB"/>
    <w:rsid w:val="0069683B"/>
    <w:rsid w:val="006A13C1"/>
    <w:rsid w:val="006A5D81"/>
    <w:rsid w:val="006A6949"/>
    <w:rsid w:val="006B03C5"/>
    <w:rsid w:val="006B0DF5"/>
    <w:rsid w:val="006B6D0A"/>
    <w:rsid w:val="006C43AF"/>
    <w:rsid w:val="006C5CBC"/>
    <w:rsid w:val="006C6252"/>
    <w:rsid w:val="006D256B"/>
    <w:rsid w:val="006D2AE6"/>
    <w:rsid w:val="006D2D9A"/>
    <w:rsid w:val="006E0484"/>
    <w:rsid w:val="006E669F"/>
    <w:rsid w:val="006F5121"/>
    <w:rsid w:val="006F5F3F"/>
    <w:rsid w:val="006F76E4"/>
    <w:rsid w:val="007112A8"/>
    <w:rsid w:val="007141C5"/>
    <w:rsid w:val="00714221"/>
    <w:rsid w:val="007264E9"/>
    <w:rsid w:val="0074617D"/>
    <w:rsid w:val="007571B6"/>
    <w:rsid w:val="00773AA8"/>
    <w:rsid w:val="00776A6A"/>
    <w:rsid w:val="0078498F"/>
    <w:rsid w:val="007A2D11"/>
    <w:rsid w:val="007B5B53"/>
    <w:rsid w:val="007C03B9"/>
    <w:rsid w:val="007C41D2"/>
    <w:rsid w:val="007C4903"/>
    <w:rsid w:val="007C570E"/>
    <w:rsid w:val="007C6CFE"/>
    <w:rsid w:val="007C7B5B"/>
    <w:rsid w:val="007D08BD"/>
    <w:rsid w:val="007E4859"/>
    <w:rsid w:val="007F0BFD"/>
    <w:rsid w:val="007F5450"/>
    <w:rsid w:val="0080401D"/>
    <w:rsid w:val="00806B55"/>
    <w:rsid w:val="00824377"/>
    <w:rsid w:val="008247BF"/>
    <w:rsid w:val="00825226"/>
    <w:rsid w:val="00826F1C"/>
    <w:rsid w:val="008319AE"/>
    <w:rsid w:val="00832C32"/>
    <w:rsid w:val="008421AB"/>
    <w:rsid w:val="0084455F"/>
    <w:rsid w:val="00863768"/>
    <w:rsid w:val="00874F15"/>
    <w:rsid w:val="00875C0D"/>
    <w:rsid w:val="008845F4"/>
    <w:rsid w:val="00885A10"/>
    <w:rsid w:val="00890622"/>
    <w:rsid w:val="00893EA8"/>
    <w:rsid w:val="0089783D"/>
    <w:rsid w:val="008A19A1"/>
    <w:rsid w:val="008B56D2"/>
    <w:rsid w:val="008B58E5"/>
    <w:rsid w:val="008B6E18"/>
    <w:rsid w:val="008C43F8"/>
    <w:rsid w:val="008C4FE4"/>
    <w:rsid w:val="008D03F6"/>
    <w:rsid w:val="008E0CB0"/>
    <w:rsid w:val="008E3B02"/>
    <w:rsid w:val="008F4815"/>
    <w:rsid w:val="00910A4C"/>
    <w:rsid w:val="00913181"/>
    <w:rsid w:val="009141D3"/>
    <w:rsid w:val="00917A9F"/>
    <w:rsid w:val="00920FAE"/>
    <w:rsid w:val="00925A4E"/>
    <w:rsid w:val="00925CA2"/>
    <w:rsid w:val="00934421"/>
    <w:rsid w:val="009402A2"/>
    <w:rsid w:val="009405ED"/>
    <w:rsid w:val="00943749"/>
    <w:rsid w:val="00944F68"/>
    <w:rsid w:val="009453C5"/>
    <w:rsid w:val="0095180F"/>
    <w:rsid w:val="009554ED"/>
    <w:rsid w:val="009576C4"/>
    <w:rsid w:val="00971FBE"/>
    <w:rsid w:val="0097331D"/>
    <w:rsid w:val="00982946"/>
    <w:rsid w:val="00983A7C"/>
    <w:rsid w:val="0098583C"/>
    <w:rsid w:val="00991A81"/>
    <w:rsid w:val="00996917"/>
    <w:rsid w:val="009972DD"/>
    <w:rsid w:val="00997E02"/>
    <w:rsid w:val="009B417A"/>
    <w:rsid w:val="009C4995"/>
    <w:rsid w:val="009C5F22"/>
    <w:rsid w:val="009D3ADD"/>
    <w:rsid w:val="009D6853"/>
    <w:rsid w:val="009E005F"/>
    <w:rsid w:val="009E6847"/>
    <w:rsid w:val="009E7254"/>
    <w:rsid w:val="009E789A"/>
    <w:rsid w:val="00A04F25"/>
    <w:rsid w:val="00A13419"/>
    <w:rsid w:val="00A2228D"/>
    <w:rsid w:val="00A47DDF"/>
    <w:rsid w:val="00A53EAA"/>
    <w:rsid w:val="00A72E84"/>
    <w:rsid w:val="00A74409"/>
    <w:rsid w:val="00A74E65"/>
    <w:rsid w:val="00A801B7"/>
    <w:rsid w:val="00AA0521"/>
    <w:rsid w:val="00AA2060"/>
    <w:rsid w:val="00AB262B"/>
    <w:rsid w:val="00AC1B42"/>
    <w:rsid w:val="00AC44D7"/>
    <w:rsid w:val="00AE0013"/>
    <w:rsid w:val="00AE11F2"/>
    <w:rsid w:val="00AE44C5"/>
    <w:rsid w:val="00AE4B25"/>
    <w:rsid w:val="00AE74C4"/>
    <w:rsid w:val="00AF7733"/>
    <w:rsid w:val="00AF7968"/>
    <w:rsid w:val="00B062B7"/>
    <w:rsid w:val="00B10E53"/>
    <w:rsid w:val="00B1224D"/>
    <w:rsid w:val="00B164BF"/>
    <w:rsid w:val="00B16643"/>
    <w:rsid w:val="00B26AD9"/>
    <w:rsid w:val="00B34D8A"/>
    <w:rsid w:val="00B47FC3"/>
    <w:rsid w:val="00B542C0"/>
    <w:rsid w:val="00B565B0"/>
    <w:rsid w:val="00B64660"/>
    <w:rsid w:val="00B654C5"/>
    <w:rsid w:val="00B6562D"/>
    <w:rsid w:val="00B6566D"/>
    <w:rsid w:val="00B70F55"/>
    <w:rsid w:val="00B77702"/>
    <w:rsid w:val="00B801D9"/>
    <w:rsid w:val="00B87ED1"/>
    <w:rsid w:val="00B91F06"/>
    <w:rsid w:val="00BA1F93"/>
    <w:rsid w:val="00BA461A"/>
    <w:rsid w:val="00BB3637"/>
    <w:rsid w:val="00BB7C5A"/>
    <w:rsid w:val="00BC6478"/>
    <w:rsid w:val="00BC6DDC"/>
    <w:rsid w:val="00BD2FC0"/>
    <w:rsid w:val="00BD635C"/>
    <w:rsid w:val="00BD7235"/>
    <w:rsid w:val="00BE3199"/>
    <w:rsid w:val="00BE4DBE"/>
    <w:rsid w:val="00BF2595"/>
    <w:rsid w:val="00BF2DB1"/>
    <w:rsid w:val="00BF7144"/>
    <w:rsid w:val="00BF7F82"/>
    <w:rsid w:val="00C117CE"/>
    <w:rsid w:val="00C12E61"/>
    <w:rsid w:val="00C1519D"/>
    <w:rsid w:val="00C206DB"/>
    <w:rsid w:val="00C20E80"/>
    <w:rsid w:val="00C25DF0"/>
    <w:rsid w:val="00C33C51"/>
    <w:rsid w:val="00C512A6"/>
    <w:rsid w:val="00C52CD4"/>
    <w:rsid w:val="00C57F06"/>
    <w:rsid w:val="00C6438E"/>
    <w:rsid w:val="00C64C0D"/>
    <w:rsid w:val="00C67951"/>
    <w:rsid w:val="00C67AD6"/>
    <w:rsid w:val="00C73D1C"/>
    <w:rsid w:val="00C772E2"/>
    <w:rsid w:val="00C96EAB"/>
    <w:rsid w:val="00C976CD"/>
    <w:rsid w:val="00CB6816"/>
    <w:rsid w:val="00CC3CFC"/>
    <w:rsid w:val="00CC401F"/>
    <w:rsid w:val="00CD15DC"/>
    <w:rsid w:val="00CD3497"/>
    <w:rsid w:val="00CD5758"/>
    <w:rsid w:val="00CD6AA0"/>
    <w:rsid w:val="00CE3789"/>
    <w:rsid w:val="00CE3FD1"/>
    <w:rsid w:val="00CE7BA1"/>
    <w:rsid w:val="00CF5597"/>
    <w:rsid w:val="00CF76BF"/>
    <w:rsid w:val="00D00EF3"/>
    <w:rsid w:val="00D02142"/>
    <w:rsid w:val="00D04929"/>
    <w:rsid w:val="00D07DCC"/>
    <w:rsid w:val="00D103F9"/>
    <w:rsid w:val="00D16ECB"/>
    <w:rsid w:val="00D20CA6"/>
    <w:rsid w:val="00D2585D"/>
    <w:rsid w:val="00D30E05"/>
    <w:rsid w:val="00D32960"/>
    <w:rsid w:val="00D32BA6"/>
    <w:rsid w:val="00D338B8"/>
    <w:rsid w:val="00D42B97"/>
    <w:rsid w:val="00D5098D"/>
    <w:rsid w:val="00D520EE"/>
    <w:rsid w:val="00D5696B"/>
    <w:rsid w:val="00D6777D"/>
    <w:rsid w:val="00D908B8"/>
    <w:rsid w:val="00D90E0B"/>
    <w:rsid w:val="00D91656"/>
    <w:rsid w:val="00D963C0"/>
    <w:rsid w:val="00DA1C4E"/>
    <w:rsid w:val="00DA25EE"/>
    <w:rsid w:val="00DA33CB"/>
    <w:rsid w:val="00DB4107"/>
    <w:rsid w:val="00DB44EA"/>
    <w:rsid w:val="00DB63F3"/>
    <w:rsid w:val="00DB64C4"/>
    <w:rsid w:val="00DC02E8"/>
    <w:rsid w:val="00DC1ADF"/>
    <w:rsid w:val="00DC402C"/>
    <w:rsid w:val="00DE24FB"/>
    <w:rsid w:val="00DE311A"/>
    <w:rsid w:val="00DE7687"/>
    <w:rsid w:val="00DF4CC9"/>
    <w:rsid w:val="00DF78BF"/>
    <w:rsid w:val="00E01D62"/>
    <w:rsid w:val="00E02BDF"/>
    <w:rsid w:val="00E04712"/>
    <w:rsid w:val="00E23516"/>
    <w:rsid w:val="00E40638"/>
    <w:rsid w:val="00E51870"/>
    <w:rsid w:val="00E52892"/>
    <w:rsid w:val="00E548E7"/>
    <w:rsid w:val="00E5576F"/>
    <w:rsid w:val="00E56990"/>
    <w:rsid w:val="00E57BCD"/>
    <w:rsid w:val="00E610F1"/>
    <w:rsid w:val="00E7628C"/>
    <w:rsid w:val="00E90BBA"/>
    <w:rsid w:val="00E9154B"/>
    <w:rsid w:val="00E96AF5"/>
    <w:rsid w:val="00E9700D"/>
    <w:rsid w:val="00EA0FA8"/>
    <w:rsid w:val="00EA3A2A"/>
    <w:rsid w:val="00EA46AE"/>
    <w:rsid w:val="00ED4E62"/>
    <w:rsid w:val="00ED6816"/>
    <w:rsid w:val="00EE05B3"/>
    <w:rsid w:val="00EF52CF"/>
    <w:rsid w:val="00F072F0"/>
    <w:rsid w:val="00F15405"/>
    <w:rsid w:val="00F23A86"/>
    <w:rsid w:val="00F336AE"/>
    <w:rsid w:val="00F43979"/>
    <w:rsid w:val="00F5704E"/>
    <w:rsid w:val="00F57A87"/>
    <w:rsid w:val="00F70DE4"/>
    <w:rsid w:val="00F77B89"/>
    <w:rsid w:val="00F801E8"/>
    <w:rsid w:val="00F82BB6"/>
    <w:rsid w:val="00F93DA4"/>
    <w:rsid w:val="00F9605A"/>
    <w:rsid w:val="00FA423A"/>
    <w:rsid w:val="00FA5B7B"/>
    <w:rsid w:val="00FA7037"/>
    <w:rsid w:val="00FA7175"/>
    <w:rsid w:val="00FB7EC5"/>
    <w:rsid w:val="00FC4D90"/>
    <w:rsid w:val="00FC64C1"/>
    <w:rsid w:val="00FD301D"/>
    <w:rsid w:val="00FF03C5"/>
    <w:rsid w:val="00FF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595"/>
    <w:rPr>
      <w:sz w:val="24"/>
      <w:szCs w:val="24"/>
    </w:rPr>
  </w:style>
  <w:style w:type="paragraph" w:styleId="1">
    <w:name w:val="heading 1"/>
    <w:basedOn w:val="a"/>
    <w:next w:val="a"/>
    <w:qFormat/>
    <w:rsid w:val="00BF2595"/>
    <w:pPr>
      <w:keepNext/>
      <w:tabs>
        <w:tab w:val="left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F2595"/>
    <w:pPr>
      <w:keepNext/>
      <w:tabs>
        <w:tab w:val="left" w:pos="0"/>
      </w:tabs>
      <w:outlineLvl w:val="1"/>
    </w:pPr>
    <w:rPr>
      <w:sz w:val="28"/>
    </w:rPr>
  </w:style>
  <w:style w:type="paragraph" w:styleId="3">
    <w:name w:val="heading 3"/>
    <w:basedOn w:val="a"/>
    <w:next w:val="a"/>
    <w:qFormat/>
    <w:rsid w:val="00BF2595"/>
    <w:pPr>
      <w:keepNext/>
      <w:framePr w:hSpace="180" w:wrap="notBeside" w:hAnchor="margin" w:y="353"/>
      <w:tabs>
        <w:tab w:val="left" w:pos="1418"/>
      </w:tabs>
      <w:jc w:val="center"/>
      <w:outlineLvl w:val="2"/>
    </w:pPr>
    <w:rPr>
      <w:sz w:val="30"/>
    </w:rPr>
  </w:style>
  <w:style w:type="paragraph" w:styleId="4">
    <w:name w:val="heading 4"/>
    <w:basedOn w:val="a"/>
    <w:next w:val="a"/>
    <w:qFormat/>
    <w:rsid w:val="009D3AD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2595"/>
    <w:pPr>
      <w:jc w:val="both"/>
    </w:pPr>
    <w:rPr>
      <w:sz w:val="28"/>
      <w:szCs w:val="20"/>
    </w:rPr>
  </w:style>
  <w:style w:type="paragraph" w:styleId="a4">
    <w:name w:val="header"/>
    <w:basedOn w:val="a"/>
    <w:rsid w:val="00BF259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F2595"/>
  </w:style>
  <w:style w:type="paragraph" w:styleId="a6">
    <w:name w:val="Body Text Indent"/>
    <w:basedOn w:val="a"/>
    <w:rsid w:val="00BF259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F2595"/>
    <w:pPr>
      <w:tabs>
        <w:tab w:val="left" w:pos="0"/>
      </w:tabs>
      <w:ind w:left="708"/>
    </w:pPr>
    <w:rPr>
      <w:sz w:val="28"/>
    </w:rPr>
  </w:style>
  <w:style w:type="paragraph" w:styleId="30">
    <w:name w:val="Body Text Indent 3"/>
    <w:basedOn w:val="a"/>
    <w:rsid w:val="00BF2595"/>
    <w:pPr>
      <w:tabs>
        <w:tab w:val="left" w:pos="0"/>
      </w:tabs>
      <w:ind w:firstLine="720"/>
    </w:pPr>
    <w:rPr>
      <w:sz w:val="28"/>
    </w:rPr>
  </w:style>
  <w:style w:type="paragraph" w:styleId="31">
    <w:name w:val="Body Text 3"/>
    <w:basedOn w:val="a"/>
    <w:rsid w:val="00BF2595"/>
    <w:pPr>
      <w:spacing w:after="120"/>
    </w:pPr>
    <w:rPr>
      <w:sz w:val="16"/>
      <w:szCs w:val="16"/>
    </w:rPr>
  </w:style>
  <w:style w:type="paragraph" w:styleId="a7">
    <w:name w:val="footer"/>
    <w:basedOn w:val="a"/>
    <w:rsid w:val="00BF259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0214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32960"/>
    <w:rPr>
      <w:rFonts w:ascii="Calibri" w:hAnsi="Calibri"/>
      <w:sz w:val="22"/>
      <w:szCs w:val="22"/>
    </w:rPr>
  </w:style>
  <w:style w:type="character" w:styleId="aa">
    <w:name w:val="Emphasis"/>
    <w:basedOn w:val="a0"/>
    <w:qFormat/>
    <w:rsid w:val="00CD5758"/>
    <w:rPr>
      <w:i/>
      <w:iCs/>
    </w:rPr>
  </w:style>
  <w:style w:type="paragraph" w:customStyle="1" w:styleId="ConsNormal">
    <w:name w:val="ConsNormal"/>
    <w:rsid w:val="00DB63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8F4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BAB14936E73C45A0EF167F9FC9A2CE" ma:contentTypeVersion="0" ma:contentTypeDescription="Создание документа." ma:contentTypeScope="" ma:versionID="4a94e78f36ba915446eb55384b1fe13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XXJ7TYMEEKJ2-4988-265</_dlc_DocId>
    <_dlc_DocIdUrl xmlns="57504d04-691e-4fc4-8f09-4f19fdbe90f6">
      <Url>https://vip.gov.mari.ru/gornomari/_layouts/DocIdRedir.aspx?ID=XXJ7TYMEEKJ2-4988-265</Url>
      <Description>XXJ7TYMEEKJ2-4988-265</Description>
    </_dlc_DocIdUrl>
  </documentManagement>
</p:properties>
</file>

<file path=customXml/itemProps1.xml><?xml version="1.0" encoding="utf-8"?>
<ds:datastoreItem xmlns:ds="http://schemas.openxmlformats.org/officeDocument/2006/customXml" ds:itemID="{786D4117-94F5-4519-91EA-4C8965B90061}"/>
</file>

<file path=customXml/itemProps2.xml><?xml version="1.0" encoding="utf-8"?>
<ds:datastoreItem xmlns:ds="http://schemas.openxmlformats.org/officeDocument/2006/customXml" ds:itemID="{557DDF81-9426-4F10-94CA-D5906553E367}"/>
</file>

<file path=customXml/itemProps3.xml><?xml version="1.0" encoding="utf-8"?>
<ds:datastoreItem xmlns:ds="http://schemas.openxmlformats.org/officeDocument/2006/customXml" ds:itemID="{4F33A759-9D10-4DD2-93CA-62B3B7CCC7ED}"/>
</file>

<file path=customXml/itemProps4.xml><?xml version="1.0" encoding="utf-8"?>
<ds:datastoreItem xmlns:ds="http://schemas.openxmlformats.org/officeDocument/2006/customXml" ds:itemID="{F271E15C-91C2-4F83-8708-562F6BEF2286}"/>
</file>

<file path=customXml/itemProps5.xml><?xml version="1.0" encoding="utf-8"?>
<ds:datastoreItem xmlns:ds="http://schemas.openxmlformats.org/officeDocument/2006/customXml" ds:itemID="{3E7E9B72-07C5-4AD3-A7BA-5617173E8F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2187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«Кырык  Мары   район»</vt:lpstr>
    </vt:vector>
  </TitlesOfParts>
  <Company>OEMORG</Company>
  <LinksUpToDate>false</LinksUpToDate>
  <CharactersWithSpaces>14624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«Кырык  Мары   район»</dc:title>
  <dc:creator>OEMSETUP</dc:creator>
  <cp:lastModifiedBy>User</cp:lastModifiedBy>
  <cp:revision>12</cp:revision>
  <cp:lastPrinted>2020-03-16T11:06:00Z</cp:lastPrinted>
  <dcterms:created xsi:type="dcterms:W3CDTF">2017-08-21T05:33:00Z</dcterms:created>
  <dcterms:modified xsi:type="dcterms:W3CDTF">2020-03-16T12:09:00Z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0x0101004EBAB14936E73C45A0EF167F9FC9A2CE</vt:lpwstr>
  </property>
  <property fmtid="{D5CDD505-2E9C-101B-9397-08002B2CF9AE}" pid="3" name="_dlc_DocIdItemGuid">
    <vt:lpwstr>a0f3636a-e318-4947-81a4-8f243c07b1c9</vt:lpwstr>
  </property>
</Properties>
</file>