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8"/>
        <w:gridCol w:w="4075"/>
      </w:tblGrid>
      <w:tr w:rsidR="00337B7F" w:rsidRPr="002060AA" w:rsidTr="00381383">
        <w:tc>
          <w:tcPr>
            <w:tcW w:w="4928" w:type="dxa"/>
            <w:shd w:val="clear" w:color="auto" w:fill="auto"/>
          </w:tcPr>
          <w:p w:rsidR="00337B7F" w:rsidRPr="002060AA" w:rsidRDefault="00337B7F" w:rsidP="002060AA">
            <w:pPr>
              <w:jc w:val="center"/>
              <w:rPr>
                <w:szCs w:val="28"/>
              </w:rPr>
            </w:pPr>
          </w:p>
        </w:tc>
        <w:tc>
          <w:tcPr>
            <w:tcW w:w="4075" w:type="dxa"/>
            <w:shd w:val="clear" w:color="auto" w:fill="auto"/>
          </w:tcPr>
          <w:p w:rsidR="00337B7F" w:rsidRPr="00ED57CA" w:rsidRDefault="00337B7F" w:rsidP="00381383">
            <w:pPr>
              <w:jc w:val="center"/>
              <w:rPr>
                <w:sz w:val="24"/>
                <w:szCs w:val="24"/>
              </w:rPr>
            </w:pPr>
            <w:r w:rsidRPr="00ED57CA">
              <w:rPr>
                <w:sz w:val="24"/>
                <w:szCs w:val="24"/>
              </w:rPr>
              <w:t>ПРИЛОЖЕНИЕ № 2</w:t>
            </w:r>
          </w:p>
          <w:p w:rsidR="00337B7F" w:rsidRPr="00ED57CA" w:rsidRDefault="005F75BB" w:rsidP="00381383">
            <w:pPr>
              <w:jc w:val="center"/>
              <w:rPr>
                <w:sz w:val="24"/>
                <w:szCs w:val="24"/>
              </w:rPr>
            </w:pPr>
            <w:r w:rsidRPr="00ED57CA">
              <w:rPr>
                <w:sz w:val="24"/>
                <w:szCs w:val="24"/>
              </w:rPr>
              <w:t>к постановлению</w:t>
            </w:r>
            <w:r w:rsidR="00337B7F" w:rsidRPr="00ED57CA">
              <w:rPr>
                <w:sz w:val="24"/>
                <w:szCs w:val="24"/>
              </w:rPr>
              <w:t xml:space="preserve"> </w:t>
            </w:r>
            <w:r w:rsidR="00381383" w:rsidRPr="00ED57CA">
              <w:rPr>
                <w:sz w:val="24"/>
                <w:szCs w:val="24"/>
              </w:rPr>
              <w:t>администрации</w:t>
            </w:r>
            <w:r w:rsidR="00337B7F" w:rsidRPr="00ED57CA">
              <w:rPr>
                <w:sz w:val="24"/>
                <w:szCs w:val="24"/>
              </w:rPr>
              <w:t xml:space="preserve"> </w:t>
            </w:r>
            <w:r w:rsidR="00381383" w:rsidRPr="00ED57CA">
              <w:rPr>
                <w:sz w:val="24"/>
                <w:szCs w:val="24"/>
              </w:rPr>
              <w:t>Горномарийского муниципального района</w:t>
            </w:r>
          </w:p>
          <w:p w:rsidR="00337B7F" w:rsidRPr="002060AA" w:rsidRDefault="00337B7F" w:rsidP="00381383">
            <w:pPr>
              <w:jc w:val="center"/>
              <w:rPr>
                <w:szCs w:val="28"/>
              </w:rPr>
            </w:pPr>
            <w:r w:rsidRPr="00ED57CA">
              <w:rPr>
                <w:sz w:val="24"/>
                <w:szCs w:val="24"/>
              </w:rPr>
              <w:t>от</w:t>
            </w:r>
            <w:r w:rsidR="00530B04">
              <w:rPr>
                <w:sz w:val="24"/>
                <w:szCs w:val="24"/>
              </w:rPr>
              <w:t xml:space="preserve"> 22 </w:t>
            </w:r>
            <w:r w:rsidR="00381383" w:rsidRPr="00ED57CA">
              <w:rPr>
                <w:sz w:val="24"/>
                <w:szCs w:val="24"/>
              </w:rPr>
              <w:t>июл</w:t>
            </w:r>
            <w:r w:rsidR="00BB01F3" w:rsidRPr="00ED57CA">
              <w:rPr>
                <w:sz w:val="24"/>
                <w:szCs w:val="24"/>
              </w:rPr>
              <w:t xml:space="preserve">я </w:t>
            </w:r>
            <w:r w:rsidRPr="00ED57CA">
              <w:rPr>
                <w:sz w:val="24"/>
                <w:szCs w:val="24"/>
              </w:rPr>
              <w:t>20</w:t>
            </w:r>
            <w:r w:rsidR="00CD3810" w:rsidRPr="00ED57CA">
              <w:rPr>
                <w:sz w:val="24"/>
                <w:szCs w:val="24"/>
              </w:rPr>
              <w:t>20</w:t>
            </w:r>
            <w:r w:rsidRPr="00ED57CA">
              <w:rPr>
                <w:sz w:val="24"/>
                <w:szCs w:val="24"/>
              </w:rPr>
              <w:t xml:space="preserve"> г. № </w:t>
            </w:r>
            <w:r w:rsidR="00530B04">
              <w:rPr>
                <w:sz w:val="24"/>
                <w:szCs w:val="24"/>
              </w:rPr>
              <w:t>275</w:t>
            </w:r>
          </w:p>
        </w:tc>
      </w:tr>
    </w:tbl>
    <w:p w:rsidR="00337B7F" w:rsidRPr="00C636F7" w:rsidRDefault="00337B7F" w:rsidP="002856DC">
      <w:pPr>
        <w:jc w:val="center"/>
        <w:rPr>
          <w:sz w:val="16"/>
          <w:szCs w:val="16"/>
        </w:rPr>
      </w:pPr>
    </w:p>
    <w:p w:rsidR="00AB7317" w:rsidRDefault="002856DC" w:rsidP="002856DC">
      <w:pPr>
        <w:jc w:val="center"/>
        <w:rPr>
          <w:rFonts w:cs="Times New Roman CYR"/>
          <w:b/>
          <w:spacing w:val="-4"/>
          <w:sz w:val="24"/>
          <w:szCs w:val="24"/>
        </w:rPr>
      </w:pPr>
      <w:r w:rsidRPr="003C1283">
        <w:rPr>
          <w:rFonts w:cs="Times New Roman CYR"/>
          <w:b/>
          <w:spacing w:val="-4"/>
          <w:sz w:val="24"/>
          <w:szCs w:val="24"/>
        </w:rPr>
        <w:t>Информационное сообщение</w:t>
      </w:r>
      <w:r w:rsidR="00AB7317">
        <w:rPr>
          <w:rFonts w:cs="Times New Roman CYR"/>
          <w:b/>
          <w:spacing w:val="-4"/>
          <w:sz w:val="24"/>
          <w:szCs w:val="24"/>
        </w:rPr>
        <w:t xml:space="preserve"> </w:t>
      </w:r>
      <w:r w:rsidRPr="003C1283">
        <w:rPr>
          <w:rFonts w:cs="Times New Roman CYR"/>
          <w:b/>
          <w:spacing w:val="-4"/>
          <w:sz w:val="24"/>
          <w:szCs w:val="24"/>
        </w:rPr>
        <w:t>о проведении</w:t>
      </w:r>
    </w:p>
    <w:p w:rsidR="002856DC" w:rsidRPr="003C1283" w:rsidRDefault="002856DC" w:rsidP="002856DC">
      <w:pPr>
        <w:jc w:val="center"/>
        <w:rPr>
          <w:rFonts w:cs="Times New Roman CYR"/>
          <w:b/>
          <w:spacing w:val="-4"/>
          <w:sz w:val="24"/>
          <w:szCs w:val="24"/>
        </w:rPr>
      </w:pPr>
      <w:r w:rsidRPr="003C1283">
        <w:rPr>
          <w:rFonts w:cs="Times New Roman CYR"/>
          <w:b/>
          <w:spacing w:val="-4"/>
          <w:sz w:val="24"/>
          <w:szCs w:val="24"/>
        </w:rPr>
        <w:t>аукциона</w:t>
      </w:r>
      <w:r w:rsidR="009B62CE" w:rsidRPr="003C1283">
        <w:rPr>
          <w:rFonts w:cs="Times New Roman CYR"/>
          <w:b/>
          <w:spacing w:val="-4"/>
          <w:sz w:val="24"/>
          <w:szCs w:val="24"/>
        </w:rPr>
        <w:t xml:space="preserve"> в электронной форме</w:t>
      </w:r>
      <w:r w:rsidR="00EE571A">
        <w:rPr>
          <w:rFonts w:cs="Times New Roman CYR"/>
          <w:b/>
          <w:spacing w:val="-4"/>
          <w:sz w:val="24"/>
          <w:szCs w:val="24"/>
        </w:rPr>
        <w:t xml:space="preserve"> </w:t>
      </w:r>
      <w:r w:rsidR="00AB7317">
        <w:rPr>
          <w:rFonts w:cs="Times New Roman CYR"/>
          <w:b/>
          <w:spacing w:val="-4"/>
          <w:sz w:val="24"/>
          <w:szCs w:val="24"/>
        </w:rPr>
        <w:t>по продаже</w:t>
      </w:r>
      <w:r w:rsidR="000D03C7">
        <w:rPr>
          <w:rFonts w:cs="Times New Roman CYR"/>
          <w:b/>
          <w:spacing w:val="-4"/>
          <w:sz w:val="24"/>
          <w:szCs w:val="24"/>
        </w:rPr>
        <w:t xml:space="preserve"> </w:t>
      </w:r>
      <w:r w:rsidR="003051C1">
        <w:rPr>
          <w:rFonts w:cs="Times New Roman CYR"/>
          <w:b/>
          <w:spacing w:val="-4"/>
          <w:sz w:val="24"/>
          <w:szCs w:val="24"/>
        </w:rPr>
        <w:t xml:space="preserve">муниципального </w:t>
      </w:r>
      <w:r w:rsidR="000D03C7">
        <w:rPr>
          <w:rFonts w:cs="Times New Roman CYR"/>
          <w:b/>
          <w:spacing w:val="-4"/>
          <w:sz w:val="24"/>
          <w:szCs w:val="24"/>
        </w:rPr>
        <w:t xml:space="preserve">имущества, составляющего казну </w:t>
      </w:r>
      <w:r w:rsidR="00923F2B">
        <w:rPr>
          <w:rFonts w:cs="Times New Roman CYR"/>
          <w:b/>
          <w:spacing w:val="-4"/>
          <w:sz w:val="24"/>
          <w:szCs w:val="24"/>
        </w:rPr>
        <w:t xml:space="preserve">Муниципального образования «Горномарийский муниципальный район» </w:t>
      </w:r>
    </w:p>
    <w:p w:rsidR="002856DC" w:rsidRPr="001B3FFC" w:rsidRDefault="002856DC" w:rsidP="002856DC">
      <w:pPr>
        <w:ind w:firstLine="709"/>
        <w:jc w:val="both"/>
        <w:rPr>
          <w:sz w:val="12"/>
          <w:szCs w:val="12"/>
        </w:rPr>
      </w:pPr>
    </w:p>
    <w:p w:rsidR="002856DC" w:rsidRPr="00427BFB" w:rsidRDefault="00923F2B" w:rsidP="00427BFB">
      <w:pPr>
        <w:ind w:firstLine="709"/>
        <w:jc w:val="both"/>
        <w:rPr>
          <w:spacing w:val="-6"/>
          <w:sz w:val="24"/>
          <w:szCs w:val="24"/>
        </w:rPr>
      </w:pPr>
      <w:r>
        <w:rPr>
          <w:rFonts w:ascii="Times New Roman" w:hAnsi="Times New Roman"/>
          <w:bCs/>
          <w:spacing w:val="-6"/>
          <w:sz w:val="24"/>
          <w:szCs w:val="24"/>
        </w:rPr>
        <w:t xml:space="preserve">Администрация Горномарийского муниципального района </w:t>
      </w:r>
      <w:r w:rsidR="002856DC" w:rsidRPr="00706220">
        <w:rPr>
          <w:rFonts w:ascii="Times New Roman" w:hAnsi="Times New Roman"/>
          <w:bCs/>
          <w:spacing w:val="-6"/>
          <w:sz w:val="24"/>
          <w:szCs w:val="24"/>
        </w:rPr>
        <w:t xml:space="preserve">сообщает </w:t>
      </w:r>
      <w:r w:rsidR="00964C45">
        <w:rPr>
          <w:rFonts w:ascii="Times New Roman" w:hAnsi="Times New Roman"/>
          <w:bCs/>
          <w:spacing w:val="-6"/>
          <w:sz w:val="24"/>
          <w:szCs w:val="24"/>
        </w:rPr>
        <w:br/>
      </w:r>
      <w:r w:rsidR="002856DC" w:rsidRPr="00706220">
        <w:rPr>
          <w:rFonts w:ascii="Times New Roman" w:hAnsi="Times New Roman"/>
          <w:bCs/>
          <w:spacing w:val="-6"/>
          <w:sz w:val="24"/>
          <w:szCs w:val="24"/>
        </w:rPr>
        <w:t xml:space="preserve">о проведении аукциона </w:t>
      </w:r>
      <w:r w:rsidR="009B62CE">
        <w:rPr>
          <w:rFonts w:ascii="Times New Roman" w:hAnsi="Times New Roman"/>
          <w:bCs/>
          <w:spacing w:val="-6"/>
          <w:sz w:val="24"/>
          <w:szCs w:val="24"/>
        </w:rPr>
        <w:t>в электронной форме</w:t>
      </w:r>
      <w:r w:rsidR="00235A68">
        <w:rPr>
          <w:rFonts w:ascii="Times New Roman" w:hAnsi="Times New Roman"/>
          <w:bCs/>
          <w:spacing w:val="-6"/>
          <w:sz w:val="24"/>
          <w:szCs w:val="24"/>
        </w:rPr>
        <w:t>,</w:t>
      </w:r>
      <w:r w:rsidR="00235A68" w:rsidRPr="00235A68">
        <w:rPr>
          <w:rFonts w:ascii="Times New Roman" w:hAnsi="Times New Roman"/>
          <w:bCs/>
          <w:spacing w:val="-6"/>
          <w:sz w:val="24"/>
          <w:szCs w:val="24"/>
        </w:rPr>
        <w:t xml:space="preserve"> открытом по составу участников</w:t>
      </w:r>
      <w:r w:rsidR="00235A68">
        <w:rPr>
          <w:rFonts w:ascii="Times New Roman" w:hAnsi="Times New Roman"/>
          <w:bCs/>
          <w:spacing w:val="-6"/>
          <w:sz w:val="24"/>
          <w:szCs w:val="24"/>
        </w:rPr>
        <w:br/>
      </w:r>
      <w:r w:rsidR="0079747F">
        <w:rPr>
          <w:rFonts w:ascii="Times New Roman" w:hAnsi="Times New Roman"/>
          <w:bCs/>
          <w:spacing w:val="-6"/>
          <w:sz w:val="24"/>
          <w:szCs w:val="24"/>
        </w:rPr>
        <w:t>и по</w:t>
      </w:r>
      <w:r w:rsidR="00E0051C">
        <w:rPr>
          <w:rFonts w:ascii="Times New Roman" w:hAnsi="Times New Roman"/>
          <w:bCs/>
          <w:spacing w:val="-6"/>
          <w:sz w:val="24"/>
          <w:szCs w:val="24"/>
        </w:rPr>
        <w:t xml:space="preserve"> форм</w:t>
      </w:r>
      <w:r w:rsidR="0079747F">
        <w:rPr>
          <w:rFonts w:ascii="Times New Roman" w:hAnsi="Times New Roman"/>
          <w:bCs/>
          <w:spacing w:val="-6"/>
          <w:sz w:val="24"/>
          <w:szCs w:val="24"/>
        </w:rPr>
        <w:t>е</w:t>
      </w:r>
      <w:r w:rsidR="00235A68" w:rsidRPr="00235A68">
        <w:rPr>
          <w:rFonts w:ascii="Times New Roman" w:hAnsi="Times New Roman"/>
          <w:bCs/>
          <w:spacing w:val="-6"/>
          <w:sz w:val="24"/>
          <w:szCs w:val="24"/>
        </w:rPr>
        <w:t xml:space="preserve"> подачи предложений о цене </w:t>
      </w:r>
      <w:r w:rsidR="0081106E" w:rsidRPr="0081106E">
        <w:rPr>
          <w:rFonts w:ascii="Times New Roman" w:hAnsi="Times New Roman"/>
          <w:bCs/>
          <w:spacing w:val="-6"/>
          <w:sz w:val="24"/>
          <w:szCs w:val="24"/>
        </w:rPr>
        <w:t>(далее - аукцион)</w:t>
      </w:r>
      <w:r w:rsidR="009651B9">
        <w:rPr>
          <w:rFonts w:ascii="Times New Roman" w:hAnsi="Times New Roman"/>
          <w:bCs/>
          <w:spacing w:val="-6"/>
          <w:sz w:val="24"/>
          <w:szCs w:val="24"/>
        </w:rPr>
        <w:t xml:space="preserve"> </w:t>
      </w:r>
      <w:r w:rsidR="002856DC" w:rsidRPr="00706220">
        <w:rPr>
          <w:rFonts w:ascii="Times New Roman" w:hAnsi="Times New Roman"/>
          <w:bCs/>
          <w:spacing w:val="-6"/>
          <w:sz w:val="24"/>
          <w:szCs w:val="24"/>
        </w:rPr>
        <w:t>продаж</w:t>
      </w:r>
      <w:r w:rsidR="00E0051C">
        <w:rPr>
          <w:rFonts w:ascii="Times New Roman" w:hAnsi="Times New Roman"/>
          <w:bCs/>
          <w:spacing w:val="-6"/>
          <w:sz w:val="24"/>
          <w:szCs w:val="24"/>
        </w:rPr>
        <w:t>и</w:t>
      </w:r>
      <w:r w:rsidR="002856DC" w:rsidRPr="00706220">
        <w:rPr>
          <w:rFonts w:ascii="Times New Roman" w:hAnsi="Times New Roman"/>
          <w:bCs/>
          <w:spacing w:val="-6"/>
          <w:sz w:val="24"/>
          <w:szCs w:val="24"/>
        </w:rPr>
        <w:t xml:space="preserve"> </w:t>
      </w:r>
      <w:r w:rsidR="00BA02AA">
        <w:rPr>
          <w:rFonts w:ascii="Times New Roman" w:hAnsi="Times New Roman"/>
          <w:bCs/>
          <w:spacing w:val="-6"/>
          <w:sz w:val="24"/>
          <w:szCs w:val="24"/>
        </w:rPr>
        <w:t xml:space="preserve">муниципального </w:t>
      </w:r>
      <w:r w:rsidR="002856DC" w:rsidRPr="009B62CE">
        <w:rPr>
          <w:rFonts w:ascii="Times New Roman" w:hAnsi="Times New Roman"/>
          <w:bCs/>
          <w:spacing w:val="-6"/>
          <w:sz w:val="24"/>
          <w:szCs w:val="24"/>
        </w:rPr>
        <w:t xml:space="preserve">имущества, составляющего казну </w:t>
      </w:r>
      <w:r w:rsidR="00033EA5">
        <w:rPr>
          <w:spacing w:val="-6"/>
          <w:sz w:val="24"/>
          <w:szCs w:val="24"/>
        </w:rPr>
        <w:t>Муниципального</w:t>
      </w:r>
      <w:r w:rsidR="00427BFB" w:rsidRPr="00427BFB">
        <w:rPr>
          <w:spacing w:val="-6"/>
          <w:sz w:val="24"/>
          <w:szCs w:val="24"/>
        </w:rPr>
        <w:t xml:space="preserve"> о</w:t>
      </w:r>
      <w:r w:rsidR="00033EA5">
        <w:rPr>
          <w:spacing w:val="-6"/>
          <w:sz w:val="24"/>
          <w:szCs w:val="24"/>
        </w:rPr>
        <w:t>бразования</w:t>
      </w:r>
      <w:r w:rsidR="00427BFB" w:rsidRPr="00427BFB">
        <w:rPr>
          <w:spacing w:val="-6"/>
          <w:sz w:val="24"/>
          <w:szCs w:val="24"/>
        </w:rPr>
        <w:t xml:space="preserve"> «Горномарийский муниципальный район»</w:t>
      </w:r>
      <w:r w:rsidR="00427BFB">
        <w:rPr>
          <w:rFonts w:ascii="Times New Roman" w:hAnsi="Times New Roman"/>
          <w:bCs/>
          <w:spacing w:val="-6"/>
          <w:sz w:val="24"/>
          <w:szCs w:val="24"/>
        </w:rPr>
        <w:t xml:space="preserve"> </w:t>
      </w:r>
      <w:r w:rsidR="008563D0">
        <w:rPr>
          <w:rFonts w:ascii="Times New Roman" w:hAnsi="Times New Roman"/>
          <w:bCs/>
          <w:spacing w:val="-6"/>
          <w:sz w:val="24"/>
          <w:szCs w:val="24"/>
        </w:rPr>
        <w:t xml:space="preserve">(далее - </w:t>
      </w:r>
      <w:r w:rsidR="0081106E">
        <w:rPr>
          <w:rFonts w:ascii="Times New Roman" w:hAnsi="Times New Roman"/>
          <w:bCs/>
          <w:spacing w:val="-6"/>
          <w:sz w:val="24"/>
          <w:szCs w:val="24"/>
        </w:rPr>
        <w:t>имущество</w:t>
      </w:r>
      <w:r w:rsidR="008563D0">
        <w:rPr>
          <w:rFonts w:ascii="Times New Roman" w:hAnsi="Times New Roman"/>
          <w:bCs/>
          <w:spacing w:val="-6"/>
          <w:sz w:val="24"/>
          <w:szCs w:val="24"/>
        </w:rPr>
        <w:t>)</w:t>
      </w:r>
      <w:r w:rsidR="00E30E0E">
        <w:rPr>
          <w:rFonts w:ascii="Times New Roman" w:hAnsi="Times New Roman"/>
          <w:bCs/>
          <w:spacing w:val="-6"/>
          <w:sz w:val="24"/>
          <w:szCs w:val="24"/>
        </w:rPr>
        <w:t>,</w:t>
      </w:r>
      <w:r w:rsidR="00427BFB">
        <w:rPr>
          <w:rFonts w:ascii="Times New Roman" w:hAnsi="Times New Roman"/>
          <w:bCs/>
          <w:spacing w:val="-6"/>
          <w:sz w:val="24"/>
          <w:szCs w:val="24"/>
        </w:rPr>
        <w:t xml:space="preserve"> </w:t>
      </w:r>
      <w:r w:rsidR="00EA3375" w:rsidRPr="00EA3375">
        <w:rPr>
          <w:rFonts w:ascii="Times New Roman" w:hAnsi="Times New Roman"/>
          <w:bCs/>
          <w:spacing w:val="-6"/>
          <w:sz w:val="24"/>
          <w:szCs w:val="24"/>
        </w:rPr>
        <w:t>на универсальной торговой платформе ЗАО «Сбербанк-АСТ»</w:t>
      </w:r>
      <w:r w:rsidR="009651B9">
        <w:rPr>
          <w:rFonts w:ascii="Times New Roman" w:hAnsi="Times New Roman"/>
          <w:bCs/>
          <w:spacing w:val="-6"/>
          <w:sz w:val="24"/>
          <w:szCs w:val="24"/>
        </w:rPr>
        <w:t xml:space="preserve"> </w:t>
      </w:r>
      <w:r w:rsidR="00EA3375" w:rsidRPr="00EA3375">
        <w:rPr>
          <w:rFonts w:ascii="Times New Roman" w:hAnsi="Times New Roman"/>
          <w:bCs/>
          <w:spacing w:val="-6"/>
          <w:sz w:val="24"/>
          <w:szCs w:val="24"/>
        </w:rPr>
        <w:t xml:space="preserve">в торговой секции «Приватизация, аренда и продажа прав» </w:t>
      </w:r>
      <w:hyperlink r:id="rId8" w:history="1">
        <w:r w:rsidR="00EA3375" w:rsidRPr="00EA3375">
          <w:rPr>
            <w:rFonts w:ascii="Times New Roman" w:hAnsi="Times New Roman"/>
            <w:bCs/>
            <w:spacing w:val="-6"/>
            <w:sz w:val="24"/>
            <w:szCs w:val="24"/>
          </w:rPr>
          <w:t>http://utp.sberbank-ast.ru</w:t>
        </w:r>
      </w:hyperlink>
      <w:r w:rsidR="00EA3375">
        <w:rPr>
          <w:rFonts w:ascii="Times New Roman" w:hAnsi="Times New Roman"/>
          <w:bCs/>
          <w:spacing w:val="-6"/>
          <w:sz w:val="24"/>
          <w:szCs w:val="24"/>
        </w:rPr>
        <w:t>.</w:t>
      </w:r>
    </w:p>
    <w:p w:rsidR="00170FFF" w:rsidRPr="001B3FFC" w:rsidRDefault="00170FFF" w:rsidP="005814E9">
      <w:pPr>
        <w:ind w:firstLine="709"/>
        <w:jc w:val="center"/>
        <w:rPr>
          <w:rFonts w:ascii="Times New Roman" w:hAnsi="Times New Roman"/>
          <w:bCs/>
          <w:spacing w:val="-6"/>
          <w:sz w:val="12"/>
          <w:szCs w:val="12"/>
        </w:rPr>
      </w:pPr>
    </w:p>
    <w:p w:rsidR="00170FFF" w:rsidRPr="000D03C7" w:rsidRDefault="00170FFF" w:rsidP="000D03C7">
      <w:pPr>
        <w:ind w:firstLine="709"/>
        <w:rPr>
          <w:rFonts w:ascii="Times New Roman" w:hAnsi="Times New Roman"/>
          <w:b/>
          <w:bCs/>
          <w:spacing w:val="-6"/>
          <w:sz w:val="24"/>
          <w:szCs w:val="24"/>
        </w:rPr>
      </w:pPr>
      <w:r>
        <w:rPr>
          <w:rFonts w:ascii="Times New Roman" w:hAnsi="Times New Roman"/>
          <w:b/>
          <w:bCs/>
          <w:spacing w:val="-6"/>
          <w:sz w:val="24"/>
          <w:szCs w:val="24"/>
        </w:rPr>
        <w:t>1. </w:t>
      </w:r>
      <w:r w:rsidR="00A5181B">
        <w:rPr>
          <w:rFonts w:ascii="Times New Roman" w:hAnsi="Times New Roman"/>
          <w:b/>
          <w:bCs/>
          <w:spacing w:val="-6"/>
          <w:sz w:val="24"/>
          <w:szCs w:val="24"/>
        </w:rPr>
        <w:t>Информация</w:t>
      </w:r>
      <w:r w:rsidR="005814E9" w:rsidRPr="005814E9">
        <w:rPr>
          <w:rFonts w:ascii="Times New Roman" w:hAnsi="Times New Roman"/>
          <w:b/>
          <w:bCs/>
          <w:spacing w:val="-6"/>
          <w:sz w:val="24"/>
          <w:szCs w:val="24"/>
        </w:rPr>
        <w:t xml:space="preserve"> об аукционе</w:t>
      </w:r>
      <w:r w:rsidR="007F0E97">
        <w:rPr>
          <w:rFonts w:ascii="Times New Roman" w:hAnsi="Times New Roman"/>
          <w:b/>
          <w:bCs/>
          <w:spacing w:val="-6"/>
          <w:sz w:val="24"/>
          <w:szCs w:val="24"/>
        </w:rPr>
        <w:t>, имущ</w:t>
      </w:r>
      <w:r>
        <w:rPr>
          <w:rFonts w:ascii="Times New Roman" w:hAnsi="Times New Roman"/>
          <w:b/>
          <w:bCs/>
          <w:spacing w:val="-6"/>
          <w:sz w:val="24"/>
          <w:szCs w:val="24"/>
        </w:rPr>
        <w:t>естве (лоте), сроках проведения</w:t>
      </w:r>
    </w:p>
    <w:p w:rsidR="00170FFF" w:rsidRPr="000D03C7" w:rsidRDefault="005814E9" w:rsidP="00170FFF">
      <w:pPr>
        <w:autoSpaceDE w:val="0"/>
        <w:autoSpaceDN w:val="0"/>
        <w:adjustRightInd w:val="0"/>
        <w:ind w:firstLine="709"/>
        <w:jc w:val="both"/>
        <w:rPr>
          <w:rFonts w:ascii="Times New Roman" w:hAnsi="Times New Roman"/>
          <w:b/>
          <w:spacing w:val="-6"/>
          <w:sz w:val="24"/>
          <w:szCs w:val="24"/>
        </w:rPr>
      </w:pPr>
      <w:r w:rsidRPr="000D03C7">
        <w:rPr>
          <w:rFonts w:ascii="Times New Roman" w:hAnsi="Times New Roman"/>
          <w:b/>
          <w:spacing w:val="-6"/>
          <w:sz w:val="24"/>
          <w:szCs w:val="24"/>
        </w:rPr>
        <w:t>1.1 </w:t>
      </w:r>
      <w:r w:rsidR="00C42B57" w:rsidRPr="000D03C7">
        <w:rPr>
          <w:rFonts w:ascii="Times New Roman" w:hAnsi="Times New Roman"/>
          <w:b/>
          <w:spacing w:val="-6"/>
          <w:sz w:val="24"/>
          <w:szCs w:val="24"/>
        </w:rPr>
        <w:t xml:space="preserve">Основание </w:t>
      </w:r>
      <w:r w:rsidR="00170FFF" w:rsidRPr="000D03C7">
        <w:rPr>
          <w:rFonts w:ascii="Times New Roman" w:hAnsi="Times New Roman"/>
          <w:b/>
          <w:spacing w:val="-6"/>
          <w:sz w:val="24"/>
          <w:szCs w:val="24"/>
        </w:rPr>
        <w:t>проведения</w:t>
      </w:r>
      <w:r w:rsidRPr="000D03C7">
        <w:rPr>
          <w:rFonts w:ascii="Times New Roman" w:hAnsi="Times New Roman"/>
          <w:b/>
          <w:spacing w:val="-6"/>
          <w:sz w:val="24"/>
          <w:szCs w:val="24"/>
        </w:rPr>
        <w:t xml:space="preserve"> а</w:t>
      </w:r>
      <w:r w:rsidR="00CC1888" w:rsidRPr="000D03C7">
        <w:rPr>
          <w:rFonts w:ascii="Times New Roman" w:hAnsi="Times New Roman"/>
          <w:b/>
          <w:spacing w:val="-6"/>
          <w:sz w:val="24"/>
          <w:szCs w:val="24"/>
        </w:rPr>
        <w:t>у</w:t>
      </w:r>
      <w:r w:rsidRPr="000D03C7">
        <w:rPr>
          <w:rFonts w:ascii="Times New Roman" w:hAnsi="Times New Roman"/>
          <w:b/>
          <w:spacing w:val="-6"/>
          <w:sz w:val="24"/>
          <w:szCs w:val="24"/>
        </w:rPr>
        <w:t>кцион</w:t>
      </w:r>
      <w:r w:rsidR="00A97FBE" w:rsidRPr="000D03C7">
        <w:rPr>
          <w:rFonts w:ascii="Times New Roman" w:hAnsi="Times New Roman"/>
          <w:b/>
          <w:spacing w:val="-6"/>
          <w:sz w:val="24"/>
          <w:szCs w:val="24"/>
        </w:rPr>
        <w:t>а</w:t>
      </w:r>
      <w:r w:rsidR="00170FFF" w:rsidRPr="000D03C7">
        <w:rPr>
          <w:rFonts w:ascii="Times New Roman" w:hAnsi="Times New Roman"/>
          <w:b/>
          <w:spacing w:val="-6"/>
          <w:sz w:val="24"/>
          <w:szCs w:val="24"/>
        </w:rPr>
        <w:t>:</w:t>
      </w:r>
    </w:p>
    <w:p w:rsidR="00170FFF" w:rsidRDefault="00CC1888" w:rsidP="00170FFF">
      <w:pPr>
        <w:autoSpaceDE w:val="0"/>
        <w:autoSpaceDN w:val="0"/>
        <w:adjustRightInd w:val="0"/>
        <w:ind w:firstLine="709"/>
        <w:jc w:val="both"/>
        <w:rPr>
          <w:rFonts w:ascii="Times New Roman" w:hAnsi="Times New Roman"/>
          <w:spacing w:val="-6"/>
          <w:sz w:val="24"/>
          <w:szCs w:val="24"/>
        </w:rPr>
      </w:pPr>
      <w:r>
        <w:rPr>
          <w:rFonts w:ascii="Times New Roman" w:hAnsi="Times New Roman"/>
          <w:spacing w:val="-6"/>
          <w:sz w:val="24"/>
          <w:szCs w:val="24"/>
        </w:rPr>
        <w:t>Граждански</w:t>
      </w:r>
      <w:r w:rsidR="00170FFF">
        <w:rPr>
          <w:rFonts w:ascii="Times New Roman" w:hAnsi="Times New Roman"/>
          <w:spacing w:val="-6"/>
          <w:sz w:val="24"/>
          <w:szCs w:val="24"/>
        </w:rPr>
        <w:t>й кодекс</w:t>
      </w:r>
      <w:r>
        <w:rPr>
          <w:rFonts w:ascii="Times New Roman" w:hAnsi="Times New Roman"/>
          <w:spacing w:val="-6"/>
          <w:sz w:val="24"/>
          <w:szCs w:val="24"/>
        </w:rPr>
        <w:t xml:space="preserve"> Российской Федерации</w:t>
      </w:r>
      <w:r w:rsidR="00170FFF">
        <w:rPr>
          <w:rFonts w:ascii="Times New Roman" w:hAnsi="Times New Roman"/>
          <w:spacing w:val="-6"/>
          <w:sz w:val="24"/>
          <w:szCs w:val="24"/>
        </w:rPr>
        <w:t>;</w:t>
      </w:r>
    </w:p>
    <w:p w:rsidR="00C42B57" w:rsidRPr="00F94122" w:rsidRDefault="00CC1888" w:rsidP="00F94122">
      <w:pPr>
        <w:autoSpaceDE w:val="0"/>
        <w:autoSpaceDN w:val="0"/>
        <w:adjustRightInd w:val="0"/>
        <w:ind w:firstLine="709"/>
        <w:jc w:val="both"/>
        <w:rPr>
          <w:rFonts w:ascii="Times New Roman" w:hAnsi="Times New Roman"/>
          <w:spacing w:val="-6"/>
          <w:sz w:val="24"/>
          <w:szCs w:val="24"/>
        </w:rPr>
      </w:pPr>
      <w:r w:rsidRPr="00C92ABD">
        <w:rPr>
          <w:rFonts w:ascii="Times New Roman" w:hAnsi="Times New Roman"/>
          <w:spacing w:val="-6"/>
          <w:sz w:val="24"/>
          <w:szCs w:val="24"/>
        </w:rPr>
        <w:t>Федерал</w:t>
      </w:r>
      <w:r>
        <w:rPr>
          <w:rFonts w:ascii="Times New Roman" w:hAnsi="Times New Roman"/>
          <w:spacing w:val="-6"/>
          <w:sz w:val="24"/>
          <w:szCs w:val="24"/>
        </w:rPr>
        <w:t>ьны</w:t>
      </w:r>
      <w:r w:rsidR="00170FFF">
        <w:rPr>
          <w:rFonts w:ascii="Times New Roman" w:hAnsi="Times New Roman"/>
          <w:spacing w:val="-6"/>
          <w:sz w:val="24"/>
          <w:szCs w:val="24"/>
        </w:rPr>
        <w:t>й</w:t>
      </w:r>
      <w:r>
        <w:rPr>
          <w:rFonts w:ascii="Times New Roman" w:hAnsi="Times New Roman"/>
          <w:spacing w:val="-6"/>
          <w:sz w:val="24"/>
          <w:szCs w:val="24"/>
        </w:rPr>
        <w:t xml:space="preserve"> закон</w:t>
      </w:r>
      <w:r w:rsidRPr="00C92ABD">
        <w:rPr>
          <w:rFonts w:ascii="Times New Roman" w:hAnsi="Times New Roman"/>
          <w:spacing w:val="-6"/>
          <w:sz w:val="24"/>
          <w:szCs w:val="24"/>
        </w:rPr>
        <w:t xml:space="preserve"> от 21 декабря 2001 г. № 178-ФЗ «О приватизации государственного и муниципального имущества»</w:t>
      </w:r>
      <w:r>
        <w:rPr>
          <w:rFonts w:ascii="Times New Roman" w:hAnsi="Times New Roman"/>
          <w:spacing w:val="-6"/>
          <w:sz w:val="24"/>
          <w:szCs w:val="24"/>
        </w:rPr>
        <w:t xml:space="preserve"> (далее - Закон о приватизации)</w:t>
      </w:r>
      <w:r w:rsidR="00170FFF">
        <w:rPr>
          <w:rFonts w:ascii="Times New Roman" w:hAnsi="Times New Roman"/>
          <w:spacing w:val="-6"/>
          <w:sz w:val="24"/>
          <w:szCs w:val="24"/>
        </w:rPr>
        <w:t>;</w:t>
      </w:r>
      <w:r w:rsidR="00F94122">
        <w:rPr>
          <w:rFonts w:ascii="Times New Roman" w:hAnsi="Times New Roman"/>
          <w:spacing w:val="-6"/>
          <w:sz w:val="24"/>
          <w:szCs w:val="24"/>
        </w:rPr>
        <w:t xml:space="preserve"> </w:t>
      </w:r>
      <w:r w:rsidR="00F94122">
        <w:rPr>
          <w:rFonts w:ascii="Times New Roman" w:hAnsi="Times New Roman"/>
          <w:sz w:val="22"/>
          <w:szCs w:val="22"/>
        </w:rPr>
        <w:t>решение</w:t>
      </w:r>
      <w:r w:rsidR="00643122" w:rsidRPr="0036259F">
        <w:rPr>
          <w:rFonts w:ascii="Times New Roman" w:hAnsi="Times New Roman"/>
          <w:sz w:val="22"/>
          <w:szCs w:val="22"/>
        </w:rPr>
        <w:t xml:space="preserve"> Собрания депутатов Горномарийского муниципального района </w:t>
      </w:r>
      <w:r w:rsidR="00643122" w:rsidRPr="0036259F">
        <w:rPr>
          <w:rFonts w:ascii="Times New Roman" w:hAnsi="Times New Roman"/>
          <w:sz w:val="22"/>
          <w:szCs w:val="22"/>
          <w:lang w:val="en-US"/>
        </w:rPr>
        <w:t>IV</w:t>
      </w:r>
      <w:r w:rsidR="00643122" w:rsidRPr="0036259F">
        <w:rPr>
          <w:rFonts w:ascii="Times New Roman" w:hAnsi="Times New Roman"/>
          <w:sz w:val="22"/>
          <w:szCs w:val="22"/>
        </w:rPr>
        <w:t xml:space="preserve"> очередной сессии </w:t>
      </w:r>
      <w:r w:rsidR="00643122" w:rsidRPr="0036259F">
        <w:rPr>
          <w:rFonts w:ascii="Times New Roman" w:hAnsi="Times New Roman"/>
          <w:sz w:val="22"/>
          <w:szCs w:val="22"/>
          <w:lang w:val="en-US"/>
        </w:rPr>
        <w:t>VII</w:t>
      </w:r>
      <w:r w:rsidR="00643122" w:rsidRPr="0036259F">
        <w:rPr>
          <w:rFonts w:ascii="Times New Roman" w:hAnsi="Times New Roman"/>
          <w:sz w:val="22"/>
          <w:szCs w:val="22"/>
        </w:rPr>
        <w:t xml:space="preserve"> созыва от 18 декабря 2020</w:t>
      </w:r>
      <w:r w:rsidR="00643122" w:rsidRPr="0036259F">
        <w:rPr>
          <w:rFonts w:ascii="Times New Roman" w:hAnsi="Times New Roman"/>
          <w:sz w:val="22"/>
          <w:szCs w:val="22"/>
          <w:lang w:val="en-US"/>
        </w:rPr>
        <w:t> </w:t>
      </w:r>
      <w:r w:rsidR="00643122" w:rsidRPr="0036259F">
        <w:rPr>
          <w:rFonts w:ascii="Times New Roman" w:hAnsi="Times New Roman"/>
          <w:sz w:val="22"/>
          <w:szCs w:val="22"/>
        </w:rPr>
        <w:t>г. № 20 «Об утверждении Прогнозного плана приватизации имущества Горномарийского муниципальн</w:t>
      </w:r>
      <w:r w:rsidR="00F94122">
        <w:rPr>
          <w:rFonts w:ascii="Times New Roman" w:hAnsi="Times New Roman"/>
          <w:sz w:val="22"/>
          <w:szCs w:val="22"/>
        </w:rPr>
        <w:t>ого района на 2020 год, решение</w:t>
      </w:r>
      <w:r w:rsidR="00643122" w:rsidRPr="0036259F">
        <w:rPr>
          <w:rFonts w:ascii="Times New Roman" w:hAnsi="Times New Roman"/>
          <w:sz w:val="22"/>
          <w:szCs w:val="22"/>
        </w:rPr>
        <w:t xml:space="preserve"> Собрания депутатов Горномарийского муниципального района </w:t>
      </w:r>
      <w:r w:rsidR="00643122" w:rsidRPr="0036259F">
        <w:rPr>
          <w:rFonts w:ascii="Times New Roman" w:hAnsi="Times New Roman"/>
          <w:sz w:val="22"/>
          <w:szCs w:val="22"/>
          <w:lang w:val="en-US"/>
        </w:rPr>
        <w:t>VIII</w:t>
      </w:r>
      <w:r w:rsidR="00643122" w:rsidRPr="0036259F">
        <w:rPr>
          <w:rFonts w:ascii="Times New Roman" w:hAnsi="Times New Roman"/>
          <w:sz w:val="22"/>
          <w:szCs w:val="22"/>
        </w:rPr>
        <w:t xml:space="preserve"> очередной сессии </w:t>
      </w:r>
      <w:r w:rsidR="00643122" w:rsidRPr="0036259F">
        <w:rPr>
          <w:rFonts w:ascii="Times New Roman" w:hAnsi="Times New Roman"/>
          <w:sz w:val="22"/>
          <w:szCs w:val="22"/>
          <w:lang w:val="en-US"/>
        </w:rPr>
        <w:t>VII</w:t>
      </w:r>
      <w:r w:rsidR="00643122" w:rsidRPr="0036259F">
        <w:rPr>
          <w:rFonts w:ascii="Times New Roman" w:hAnsi="Times New Roman"/>
          <w:sz w:val="22"/>
          <w:szCs w:val="22"/>
        </w:rPr>
        <w:t xml:space="preserve"> созыва </w:t>
      </w:r>
      <w:r w:rsidR="00115582">
        <w:rPr>
          <w:rFonts w:ascii="Times New Roman" w:hAnsi="Times New Roman"/>
          <w:sz w:val="22"/>
          <w:szCs w:val="22"/>
        </w:rPr>
        <w:br/>
      </w:r>
      <w:r w:rsidR="00643122" w:rsidRPr="0036259F">
        <w:rPr>
          <w:rFonts w:ascii="Times New Roman" w:hAnsi="Times New Roman"/>
          <w:sz w:val="22"/>
          <w:szCs w:val="22"/>
        </w:rPr>
        <w:t xml:space="preserve">от 20 </w:t>
      </w:r>
      <w:r w:rsidR="00643122" w:rsidRPr="00F94122">
        <w:rPr>
          <w:rFonts w:ascii="Times New Roman" w:hAnsi="Times New Roman"/>
          <w:sz w:val="22"/>
          <w:szCs w:val="22"/>
        </w:rPr>
        <w:t>мая 2020</w:t>
      </w:r>
      <w:r w:rsidR="00643122" w:rsidRPr="00F94122">
        <w:rPr>
          <w:rFonts w:ascii="Times New Roman" w:hAnsi="Times New Roman"/>
          <w:sz w:val="22"/>
          <w:szCs w:val="22"/>
          <w:lang w:val="en-US"/>
        </w:rPr>
        <w:t> </w:t>
      </w:r>
      <w:r w:rsidR="00643122" w:rsidRPr="00F94122">
        <w:rPr>
          <w:rFonts w:ascii="Times New Roman" w:hAnsi="Times New Roman"/>
          <w:sz w:val="22"/>
          <w:szCs w:val="22"/>
        </w:rPr>
        <w:t>г. № 56 «О дополнении к Прогнозному плану приватизации имущества Горномарийского муниципального района на 2020 год, утвержденного решением Собрания депутатов Горномарийского муниципального района от 18 декабря 2019 года № 20»;</w:t>
      </w:r>
      <w:r w:rsidR="00F94122" w:rsidRPr="00F94122">
        <w:rPr>
          <w:rFonts w:ascii="Times New Roman" w:hAnsi="Times New Roman"/>
          <w:spacing w:val="-6"/>
          <w:sz w:val="24"/>
          <w:szCs w:val="24"/>
        </w:rPr>
        <w:t xml:space="preserve"> </w:t>
      </w:r>
      <w:r w:rsidR="00643122" w:rsidRPr="00F94122">
        <w:rPr>
          <w:rFonts w:ascii="Times New Roman" w:hAnsi="Times New Roman"/>
          <w:sz w:val="22"/>
          <w:szCs w:val="22"/>
        </w:rPr>
        <w:t>постановлением Администрации Горномарийского муници</w:t>
      </w:r>
      <w:r w:rsidR="00115582">
        <w:rPr>
          <w:rFonts w:ascii="Times New Roman" w:hAnsi="Times New Roman"/>
          <w:sz w:val="22"/>
          <w:szCs w:val="22"/>
        </w:rPr>
        <w:t>пального района от 20 июля 2020 </w:t>
      </w:r>
      <w:r w:rsidR="00643122" w:rsidRPr="00F94122">
        <w:rPr>
          <w:rFonts w:ascii="Times New Roman" w:hAnsi="Times New Roman"/>
          <w:sz w:val="22"/>
          <w:szCs w:val="22"/>
        </w:rPr>
        <w:t>г. № 268 «Об условиях приватизации имущества, находящегося в собственности муниципального образования «Горномарийский муниципальный район»</w:t>
      </w:r>
      <w:r w:rsidR="00691CED" w:rsidRPr="00F94122">
        <w:rPr>
          <w:rFonts w:ascii="Times New Roman" w:hAnsi="Times New Roman"/>
          <w:spacing w:val="-6"/>
          <w:sz w:val="24"/>
          <w:szCs w:val="24"/>
        </w:rPr>
        <w:t>;</w:t>
      </w:r>
      <w:r w:rsidR="00F94122" w:rsidRPr="00F94122">
        <w:rPr>
          <w:rFonts w:ascii="Times New Roman" w:hAnsi="Times New Roman"/>
          <w:spacing w:val="-6"/>
          <w:sz w:val="24"/>
          <w:szCs w:val="24"/>
        </w:rPr>
        <w:t xml:space="preserve"> </w:t>
      </w:r>
      <w:r w:rsidR="0045215A" w:rsidRPr="00F94122">
        <w:rPr>
          <w:rFonts w:ascii="Times New Roman" w:hAnsi="Times New Roman"/>
          <w:sz w:val="22"/>
          <w:szCs w:val="22"/>
        </w:rPr>
        <w:t xml:space="preserve">постановлением Администрации Горномарийского муниципального района от 22 июля 2020 г. № 475 </w:t>
      </w:r>
      <w:r w:rsidR="00115582">
        <w:rPr>
          <w:rFonts w:ascii="Times New Roman" w:hAnsi="Times New Roman"/>
          <w:sz w:val="22"/>
          <w:szCs w:val="22"/>
        </w:rPr>
        <w:br/>
      </w:r>
      <w:r w:rsidR="0045215A" w:rsidRPr="00F94122">
        <w:rPr>
          <w:rFonts w:ascii="Times New Roman" w:hAnsi="Times New Roman"/>
          <w:sz w:val="22"/>
          <w:szCs w:val="22"/>
        </w:rPr>
        <w:t>«О проведении аукциона в электронной форме по продаже муниципального имущества, составляющего казну Горномарийского муниципального района»</w:t>
      </w:r>
      <w:r w:rsidR="0045215A" w:rsidRPr="00F94122">
        <w:rPr>
          <w:rFonts w:ascii="Times New Roman" w:hAnsi="Times New Roman"/>
          <w:spacing w:val="-6"/>
          <w:sz w:val="24"/>
          <w:szCs w:val="24"/>
        </w:rPr>
        <w:t>.</w:t>
      </w:r>
    </w:p>
    <w:p w:rsidR="005814E9" w:rsidRPr="00427BFB" w:rsidRDefault="005814E9" w:rsidP="005814E9">
      <w:pPr>
        <w:ind w:firstLine="709"/>
        <w:jc w:val="both"/>
        <w:rPr>
          <w:spacing w:val="-6"/>
          <w:sz w:val="24"/>
          <w:szCs w:val="24"/>
        </w:rPr>
      </w:pPr>
      <w:r w:rsidRPr="000D03C7">
        <w:rPr>
          <w:b/>
          <w:spacing w:val="-6"/>
          <w:sz w:val="24"/>
          <w:szCs w:val="24"/>
        </w:rPr>
        <w:t>1.2. </w:t>
      </w:r>
      <w:r w:rsidR="00C42B57" w:rsidRPr="000D03C7">
        <w:rPr>
          <w:b/>
          <w:spacing w:val="-6"/>
          <w:sz w:val="24"/>
          <w:szCs w:val="24"/>
        </w:rPr>
        <w:t>Собственник имущества</w:t>
      </w:r>
      <w:r>
        <w:rPr>
          <w:spacing w:val="-6"/>
          <w:sz w:val="24"/>
          <w:szCs w:val="24"/>
        </w:rPr>
        <w:t xml:space="preserve"> </w:t>
      </w:r>
      <w:r w:rsidR="000A1EEF">
        <w:rPr>
          <w:spacing w:val="-6"/>
          <w:sz w:val="24"/>
          <w:szCs w:val="24"/>
        </w:rPr>
        <w:t>–</w:t>
      </w:r>
      <w:r>
        <w:rPr>
          <w:spacing w:val="-6"/>
          <w:sz w:val="24"/>
          <w:szCs w:val="24"/>
        </w:rPr>
        <w:t xml:space="preserve"> </w:t>
      </w:r>
      <w:r w:rsidR="000A1EEF" w:rsidRPr="00427BFB">
        <w:rPr>
          <w:spacing w:val="-6"/>
          <w:sz w:val="24"/>
          <w:szCs w:val="24"/>
        </w:rPr>
        <w:t>Муниципальное о</w:t>
      </w:r>
      <w:r w:rsidR="00EE02F9" w:rsidRPr="00427BFB">
        <w:rPr>
          <w:spacing w:val="-6"/>
          <w:sz w:val="24"/>
          <w:szCs w:val="24"/>
        </w:rPr>
        <w:t>бразование «Горномарийский муниципальный район»</w:t>
      </w:r>
      <w:r w:rsidR="00427BFB" w:rsidRPr="00427BFB">
        <w:rPr>
          <w:spacing w:val="-6"/>
          <w:sz w:val="24"/>
          <w:szCs w:val="24"/>
        </w:rPr>
        <w:t>.</w:t>
      </w:r>
    </w:p>
    <w:p w:rsidR="00C42B57" w:rsidRPr="00B2021B" w:rsidRDefault="005814E9" w:rsidP="005814E9">
      <w:pPr>
        <w:ind w:firstLine="709"/>
        <w:jc w:val="both"/>
        <w:rPr>
          <w:color w:val="FF0000"/>
          <w:spacing w:val="-6"/>
          <w:sz w:val="24"/>
          <w:szCs w:val="24"/>
        </w:rPr>
      </w:pPr>
      <w:r w:rsidRPr="000D03C7">
        <w:rPr>
          <w:b/>
          <w:spacing w:val="-6"/>
          <w:sz w:val="24"/>
          <w:szCs w:val="24"/>
        </w:rPr>
        <w:t>1.3</w:t>
      </w:r>
      <w:r w:rsidR="00430A32" w:rsidRPr="000D03C7">
        <w:rPr>
          <w:b/>
          <w:spacing w:val="-6"/>
          <w:sz w:val="24"/>
          <w:szCs w:val="24"/>
        </w:rPr>
        <w:t>.</w:t>
      </w:r>
      <w:r w:rsidRPr="00B810D0">
        <w:rPr>
          <w:spacing w:val="-6"/>
          <w:sz w:val="24"/>
          <w:szCs w:val="24"/>
        </w:rPr>
        <w:t> </w:t>
      </w:r>
      <w:r w:rsidR="00A5181B" w:rsidRPr="000D03C7">
        <w:rPr>
          <w:b/>
          <w:spacing w:val="-6"/>
          <w:sz w:val="24"/>
          <w:szCs w:val="24"/>
        </w:rPr>
        <w:t>Информация о продавце имущества</w:t>
      </w:r>
      <w:r w:rsidR="00C42B57" w:rsidRPr="00C42B57">
        <w:rPr>
          <w:spacing w:val="-6"/>
          <w:sz w:val="24"/>
          <w:szCs w:val="24"/>
        </w:rPr>
        <w:t xml:space="preserve"> </w:t>
      </w:r>
      <w:r w:rsidR="0049664E">
        <w:rPr>
          <w:spacing w:val="-6"/>
          <w:sz w:val="24"/>
          <w:szCs w:val="24"/>
        </w:rPr>
        <w:t>–</w:t>
      </w:r>
      <w:r w:rsidR="00C42B57" w:rsidRPr="00C42B57">
        <w:rPr>
          <w:spacing w:val="-6"/>
          <w:sz w:val="24"/>
          <w:szCs w:val="24"/>
        </w:rPr>
        <w:t xml:space="preserve"> </w:t>
      </w:r>
      <w:r w:rsidR="0049664E">
        <w:rPr>
          <w:spacing w:val="-6"/>
          <w:sz w:val="24"/>
          <w:szCs w:val="24"/>
        </w:rPr>
        <w:t>Администрация Горномарийского муниципального района</w:t>
      </w:r>
      <w:r w:rsidR="00170FFF" w:rsidRPr="00B508C8">
        <w:rPr>
          <w:spacing w:val="-6"/>
          <w:sz w:val="24"/>
          <w:szCs w:val="24"/>
        </w:rPr>
        <w:t>, юридический и фактический</w:t>
      </w:r>
      <w:r w:rsidR="00430A32" w:rsidRPr="00B508C8">
        <w:rPr>
          <w:spacing w:val="-6"/>
          <w:sz w:val="24"/>
          <w:szCs w:val="24"/>
        </w:rPr>
        <w:t xml:space="preserve"> (почтовый)</w:t>
      </w:r>
      <w:r w:rsidR="00170FFF" w:rsidRPr="00B508C8">
        <w:rPr>
          <w:spacing w:val="-6"/>
          <w:sz w:val="24"/>
          <w:szCs w:val="24"/>
        </w:rPr>
        <w:t xml:space="preserve"> адрес: </w:t>
      </w:r>
      <w:r w:rsidR="00A41991" w:rsidRPr="00B508C8">
        <w:rPr>
          <w:spacing w:val="-6"/>
          <w:sz w:val="24"/>
          <w:szCs w:val="24"/>
        </w:rPr>
        <w:t>425350</w:t>
      </w:r>
      <w:r w:rsidR="002D25D9" w:rsidRPr="00B508C8">
        <w:rPr>
          <w:spacing w:val="-6"/>
          <w:sz w:val="24"/>
          <w:szCs w:val="24"/>
        </w:rPr>
        <w:t>, Республика Марий Эл,</w:t>
      </w:r>
      <w:r w:rsidR="00A41991" w:rsidRPr="00B508C8">
        <w:rPr>
          <w:spacing w:val="-6"/>
          <w:sz w:val="24"/>
          <w:szCs w:val="24"/>
        </w:rPr>
        <w:t xml:space="preserve"> г. Козьмодемьянск</w:t>
      </w:r>
      <w:r w:rsidR="00A5181B" w:rsidRPr="00B508C8">
        <w:rPr>
          <w:spacing w:val="-6"/>
          <w:sz w:val="24"/>
          <w:szCs w:val="24"/>
        </w:rPr>
        <w:t>,</w:t>
      </w:r>
      <w:r w:rsidR="00170FFF" w:rsidRPr="00B508C8">
        <w:rPr>
          <w:spacing w:val="-6"/>
          <w:sz w:val="24"/>
          <w:szCs w:val="24"/>
        </w:rPr>
        <w:t xml:space="preserve"> </w:t>
      </w:r>
      <w:r w:rsidR="00DF6278" w:rsidRPr="00B508C8">
        <w:rPr>
          <w:spacing w:val="-6"/>
          <w:sz w:val="24"/>
          <w:szCs w:val="24"/>
        </w:rPr>
        <w:t>бул.</w:t>
      </w:r>
      <w:r w:rsidR="00DF6278" w:rsidRPr="00B508C8">
        <w:rPr>
          <w:sz w:val="24"/>
          <w:szCs w:val="24"/>
        </w:rPr>
        <w:t> Космонавтов</w:t>
      </w:r>
      <w:r w:rsidR="002D25D9" w:rsidRPr="00B508C8">
        <w:rPr>
          <w:spacing w:val="-6"/>
          <w:sz w:val="24"/>
          <w:szCs w:val="24"/>
        </w:rPr>
        <w:t>, д</w:t>
      </w:r>
      <w:r w:rsidR="00DF6278" w:rsidRPr="00B508C8">
        <w:rPr>
          <w:spacing w:val="-6"/>
          <w:sz w:val="24"/>
          <w:szCs w:val="24"/>
        </w:rPr>
        <w:t>. 14</w:t>
      </w:r>
      <w:r w:rsidR="00D54FE7" w:rsidRPr="00B508C8">
        <w:rPr>
          <w:spacing w:val="-6"/>
          <w:sz w:val="24"/>
          <w:szCs w:val="24"/>
        </w:rPr>
        <w:t>,</w:t>
      </w:r>
      <w:r w:rsidR="00291678" w:rsidRPr="00B508C8">
        <w:rPr>
          <w:spacing w:val="-6"/>
          <w:sz w:val="24"/>
          <w:szCs w:val="24"/>
        </w:rPr>
        <w:t xml:space="preserve"> </w:t>
      </w:r>
      <w:r w:rsidR="00291678" w:rsidRPr="00B508C8">
        <w:rPr>
          <w:spacing w:val="-6"/>
          <w:sz w:val="24"/>
          <w:szCs w:val="24"/>
          <w:lang w:val="en-US"/>
        </w:rPr>
        <w:t>E</w:t>
      </w:r>
      <w:r w:rsidR="00291678" w:rsidRPr="00B508C8">
        <w:rPr>
          <w:spacing w:val="-6"/>
          <w:sz w:val="24"/>
          <w:szCs w:val="24"/>
        </w:rPr>
        <w:t>-</w:t>
      </w:r>
      <w:r w:rsidR="00291678" w:rsidRPr="00B508C8">
        <w:rPr>
          <w:spacing w:val="-6"/>
          <w:sz w:val="24"/>
          <w:szCs w:val="24"/>
          <w:lang w:val="en-US"/>
        </w:rPr>
        <w:t>mail</w:t>
      </w:r>
      <w:r w:rsidR="00291678" w:rsidRPr="00B508C8">
        <w:rPr>
          <w:spacing w:val="-6"/>
          <w:sz w:val="24"/>
          <w:szCs w:val="24"/>
        </w:rPr>
        <w:t>:</w:t>
      </w:r>
      <w:r w:rsidR="00291678" w:rsidRPr="00B2021B">
        <w:rPr>
          <w:color w:val="FF0000"/>
          <w:spacing w:val="-6"/>
          <w:sz w:val="24"/>
          <w:szCs w:val="24"/>
        </w:rPr>
        <w:t xml:space="preserve"> </w:t>
      </w:r>
      <w:hyperlink r:id="rId9" w:history="1">
        <w:r w:rsidR="00241B1F" w:rsidRPr="008854CD">
          <w:rPr>
            <w:rStyle w:val="af4"/>
            <w:spacing w:val="-6"/>
            <w:sz w:val="24"/>
            <w:szCs w:val="24"/>
            <w:lang w:val="en-US"/>
          </w:rPr>
          <w:t>kumi</w:t>
        </w:r>
        <w:r w:rsidR="00241B1F" w:rsidRPr="008854CD">
          <w:rPr>
            <w:rStyle w:val="af4"/>
            <w:spacing w:val="-6"/>
            <w:sz w:val="24"/>
            <w:szCs w:val="24"/>
          </w:rPr>
          <w:t>-</w:t>
        </w:r>
        <w:r w:rsidR="00241B1F" w:rsidRPr="008854CD">
          <w:rPr>
            <w:rStyle w:val="af4"/>
            <w:spacing w:val="-6"/>
            <w:sz w:val="24"/>
            <w:szCs w:val="24"/>
            <w:lang w:val="en-US"/>
          </w:rPr>
          <w:t>gorn</w:t>
        </w:r>
        <w:r w:rsidR="00241B1F" w:rsidRPr="008854CD">
          <w:rPr>
            <w:rStyle w:val="af4"/>
            <w:spacing w:val="-6"/>
            <w:sz w:val="24"/>
            <w:szCs w:val="24"/>
          </w:rPr>
          <w:t>@</w:t>
        </w:r>
        <w:r w:rsidR="00241B1F" w:rsidRPr="008854CD">
          <w:rPr>
            <w:rStyle w:val="af4"/>
            <w:spacing w:val="-6"/>
            <w:sz w:val="24"/>
            <w:szCs w:val="24"/>
            <w:lang w:val="en-US"/>
          </w:rPr>
          <w:t>yandex</w:t>
        </w:r>
        <w:r w:rsidR="00241B1F" w:rsidRPr="008854CD">
          <w:rPr>
            <w:rStyle w:val="af4"/>
            <w:spacing w:val="-6"/>
            <w:sz w:val="24"/>
            <w:szCs w:val="24"/>
          </w:rPr>
          <w:t>.</w:t>
        </w:r>
        <w:r w:rsidR="00241B1F" w:rsidRPr="008854CD">
          <w:rPr>
            <w:rStyle w:val="af4"/>
            <w:spacing w:val="-6"/>
            <w:sz w:val="24"/>
            <w:szCs w:val="24"/>
            <w:lang w:val="en-US"/>
          </w:rPr>
          <w:t>ru</w:t>
        </w:r>
      </w:hyperlink>
      <w:r w:rsidR="00D54FE7" w:rsidRPr="00241B1F">
        <w:rPr>
          <w:spacing w:val="-6"/>
          <w:sz w:val="24"/>
          <w:szCs w:val="24"/>
        </w:rPr>
        <w:t>,</w:t>
      </w:r>
      <w:r w:rsidR="00291678" w:rsidRPr="00B2021B">
        <w:rPr>
          <w:color w:val="FF0000"/>
          <w:spacing w:val="-6"/>
          <w:sz w:val="24"/>
          <w:szCs w:val="24"/>
        </w:rPr>
        <w:t xml:space="preserve"> </w:t>
      </w:r>
      <w:r w:rsidR="00B508C8" w:rsidRPr="00BF6296">
        <w:rPr>
          <w:spacing w:val="-6"/>
          <w:sz w:val="24"/>
          <w:szCs w:val="24"/>
        </w:rPr>
        <w:t>телефон</w:t>
      </w:r>
      <w:r w:rsidR="00BF6296" w:rsidRPr="00BF6296">
        <w:rPr>
          <w:spacing w:val="-6"/>
          <w:sz w:val="24"/>
          <w:szCs w:val="24"/>
        </w:rPr>
        <w:t>ы</w:t>
      </w:r>
      <w:r w:rsidR="00ED204F" w:rsidRPr="00BF6296">
        <w:rPr>
          <w:spacing w:val="-6"/>
          <w:sz w:val="24"/>
          <w:szCs w:val="24"/>
        </w:rPr>
        <w:t>:</w:t>
      </w:r>
      <w:r w:rsidR="00430A32" w:rsidRPr="00BF6296">
        <w:rPr>
          <w:spacing w:val="-6"/>
          <w:sz w:val="24"/>
          <w:szCs w:val="24"/>
        </w:rPr>
        <w:t xml:space="preserve"> </w:t>
      </w:r>
      <w:r w:rsidRPr="00BF6296">
        <w:rPr>
          <w:spacing w:val="-6"/>
          <w:sz w:val="24"/>
          <w:szCs w:val="24"/>
        </w:rPr>
        <w:t>8 (836</w:t>
      </w:r>
      <w:r w:rsidR="00B508C8" w:rsidRPr="00BF6296">
        <w:rPr>
          <w:spacing w:val="-6"/>
          <w:sz w:val="24"/>
          <w:szCs w:val="24"/>
        </w:rPr>
        <w:t>З</w:t>
      </w:r>
      <w:r w:rsidR="00BE7870" w:rsidRPr="00BF6296">
        <w:rPr>
          <w:spacing w:val="-6"/>
          <w:sz w:val="24"/>
          <w:szCs w:val="24"/>
        </w:rPr>
        <w:t>2) 7-16-19</w:t>
      </w:r>
      <w:r w:rsidRPr="00BF6296">
        <w:rPr>
          <w:spacing w:val="-6"/>
          <w:sz w:val="24"/>
          <w:szCs w:val="24"/>
        </w:rPr>
        <w:t>, 8</w:t>
      </w:r>
      <w:r w:rsidRPr="00BF6296">
        <w:rPr>
          <w:spacing w:val="-6"/>
          <w:sz w:val="24"/>
          <w:szCs w:val="24"/>
          <w:lang w:val="en-US"/>
        </w:rPr>
        <w:t> </w:t>
      </w:r>
      <w:r w:rsidR="00BE7870" w:rsidRPr="00BF6296">
        <w:rPr>
          <w:spacing w:val="-6"/>
          <w:sz w:val="24"/>
          <w:szCs w:val="24"/>
        </w:rPr>
        <w:t>(8362) 7</w:t>
      </w:r>
      <w:r w:rsidR="00BF6296" w:rsidRPr="00BF6296">
        <w:rPr>
          <w:spacing w:val="-6"/>
          <w:sz w:val="24"/>
          <w:szCs w:val="24"/>
        </w:rPr>
        <w:t>-19-59</w:t>
      </w:r>
      <w:r w:rsidR="000D03C7" w:rsidRPr="00BF6296">
        <w:rPr>
          <w:spacing w:val="-6"/>
          <w:sz w:val="24"/>
          <w:szCs w:val="24"/>
        </w:rPr>
        <w:t xml:space="preserve"> (далее – продавец)</w:t>
      </w:r>
      <w:r w:rsidR="00291678" w:rsidRPr="00BF6296">
        <w:rPr>
          <w:spacing w:val="-6"/>
          <w:sz w:val="24"/>
          <w:szCs w:val="24"/>
        </w:rPr>
        <w:t>.</w:t>
      </w:r>
      <w:r w:rsidR="00170FFF" w:rsidRPr="00BF6296">
        <w:rPr>
          <w:spacing w:val="-6"/>
          <w:sz w:val="24"/>
          <w:szCs w:val="24"/>
        </w:rPr>
        <w:t xml:space="preserve"> </w:t>
      </w:r>
      <w:r w:rsidR="00B44309" w:rsidRPr="00BF6296">
        <w:rPr>
          <w:spacing w:val="-6"/>
          <w:sz w:val="24"/>
          <w:szCs w:val="24"/>
        </w:rPr>
        <w:t xml:space="preserve">Режим работы </w:t>
      </w:r>
      <w:r w:rsidR="00B44309" w:rsidRPr="00AE66E7">
        <w:rPr>
          <w:spacing w:val="-6"/>
          <w:sz w:val="24"/>
          <w:szCs w:val="24"/>
        </w:rPr>
        <w:t>с 8 час.</w:t>
      </w:r>
      <w:r w:rsidR="009D60E2" w:rsidRPr="00AE66E7">
        <w:rPr>
          <w:spacing w:val="-6"/>
          <w:sz w:val="24"/>
          <w:szCs w:val="24"/>
        </w:rPr>
        <w:t xml:space="preserve"> </w:t>
      </w:r>
      <w:r w:rsidR="00BF6296" w:rsidRPr="00AE66E7">
        <w:rPr>
          <w:spacing w:val="-6"/>
          <w:sz w:val="24"/>
          <w:szCs w:val="24"/>
        </w:rPr>
        <w:t>00</w:t>
      </w:r>
      <w:r w:rsidR="000D03C7" w:rsidRPr="00AE66E7">
        <w:rPr>
          <w:spacing w:val="-6"/>
          <w:sz w:val="24"/>
          <w:szCs w:val="24"/>
        </w:rPr>
        <w:t xml:space="preserve"> мин. </w:t>
      </w:r>
      <w:r w:rsidR="00822912" w:rsidRPr="00AE66E7">
        <w:rPr>
          <w:spacing w:val="-6"/>
          <w:sz w:val="24"/>
          <w:szCs w:val="24"/>
        </w:rPr>
        <w:t>д</w:t>
      </w:r>
      <w:r w:rsidR="00BF6296" w:rsidRPr="00AE66E7">
        <w:rPr>
          <w:spacing w:val="-6"/>
          <w:sz w:val="24"/>
          <w:szCs w:val="24"/>
        </w:rPr>
        <w:t>о 17 час. 0</w:t>
      </w:r>
      <w:r w:rsidR="00AE66E7" w:rsidRPr="00AE66E7">
        <w:rPr>
          <w:spacing w:val="-6"/>
          <w:sz w:val="24"/>
          <w:szCs w:val="24"/>
        </w:rPr>
        <w:t>0 мин., перерыв с 12 час.0</w:t>
      </w:r>
      <w:r w:rsidR="000D03C7" w:rsidRPr="00AE66E7">
        <w:rPr>
          <w:spacing w:val="-6"/>
          <w:sz w:val="24"/>
          <w:szCs w:val="24"/>
        </w:rPr>
        <w:t xml:space="preserve">0 мин. </w:t>
      </w:r>
      <w:r w:rsidR="00822912" w:rsidRPr="00AE66E7">
        <w:rPr>
          <w:spacing w:val="-6"/>
          <w:sz w:val="24"/>
          <w:szCs w:val="24"/>
        </w:rPr>
        <w:t>д</w:t>
      </w:r>
      <w:r w:rsidR="00AE66E7" w:rsidRPr="00AE66E7">
        <w:rPr>
          <w:spacing w:val="-6"/>
          <w:sz w:val="24"/>
          <w:szCs w:val="24"/>
        </w:rPr>
        <w:t>о 13 час. 0</w:t>
      </w:r>
      <w:r w:rsidR="000D03C7" w:rsidRPr="00AE66E7">
        <w:rPr>
          <w:spacing w:val="-6"/>
          <w:sz w:val="24"/>
          <w:szCs w:val="24"/>
        </w:rPr>
        <w:t>0 мин. (время московское), выходные суббота, воскресенье</w:t>
      </w:r>
      <w:r w:rsidR="000D03C7" w:rsidRPr="00047077">
        <w:rPr>
          <w:spacing w:val="-6"/>
          <w:sz w:val="24"/>
          <w:szCs w:val="24"/>
        </w:rPr>
        <w:t xml:space="preserve">. </w:t>
      </w:r>
      <w:r w:rsidR="00170FFF" w:rsidRPr="00047077">
        <w:rPr>
          <w:spacing w:val="-6"/>
          <w:sz w:val="24"/>
          <w:szCs w:val="24"/>
        </w:rPr>
        <w:t xml:space="preserve">Сайт </w:t>
      </w:r>
      <w:r w:rsidR="00170FFF" w:rsidRPr="00047077">
        <w:rPr>
          <w:spacing w:val="-6"/>
          <w:sz w:val="24"/>
          <w:szCs w:val="24"/>
          <w:lang w:val="en-US"/>
        </w:rPr>
        <w:t>portal</w:t>
      </w:r>
      <w:r w:rsidR="00721DBB" w:rsidRPr="00721DBB">
        <w:t xml:space="preserve"> </w:t>
      </w:r>
      <w:r w:rsidR="00721DBB" w:rsidRPr="00721DBB">
        <w:rPr>
          <w:spacing w:val="-6"/>
          <w:sz w:val="24"/>
          <w:szCs w:val="24"/>
          <w:lang w:val="en-US"/>
        </w:rPr>
        <w:t>mari</w:t>
      </w:r>
      <w:r w:rsidR="00721DBB" w:rsidRPr="00C171C1">
        <w:rPr>
          <w:spacing w:val="-6"/>
          <w:sz w:val="24"/>
          <w:szCs w:val="24"/>
        </w:rPr>
        <w:t>-</w:t>
      </w:r>
      <w:r w:rsidR="00721DBB" w:rsidRPr="00721DBB">
        <w:rPr>
          <w:spacing w:val="-6"/>
          <w:sz w:val="24"/>
          <w:szCs w:val="24"/>
          <w:lang w:val="en-US"/>
        </w:rPr>
        <w:t>el</w:t>
      </w:r>
      <w:r w:rsidR="00721DBB" w:rsidRPr="00C171C1">
        <w:rPr>
          <w:spacing w:val="-6"/>
          <w:sz w:val="24"/>
          <w:szCs w:val="24"/>
        </w:rPr>
        <w:t>.</w:t>
      </w:r>
      <w:r w:rsidR="00721DBB" w:rsidRPr="00721DBB">
        <w:rPr>
          <w:spacing w:val="-6"/>
          <w:sz w:val="24"/>
          <w:szCs w:val="24"/>
          <w:lang w:val="en-US"/>
        </w:rPr>
        <w:t>gov</w:t>
      </w:r>
      <w:r w:rsidR="00721DBB" w:rsidRPr="00C171C1">
        <w:rPr>
          <w:spacing w:val="-6"/>
          <w:sz w:val="24"/>
          <w:szCs w:val="24"/>
        </w:rPr>
        <w:t>.</w:t>
      </w:r>
      <w:r w:rsidR="00721DBB" w:rsidRPr="00721DBB">
        <w:rPr>
          <w:spacing w:val="-6"/>
          <w:sz w:val="24"/>
          <w:szCs w:val="24"/>
          <w:lang w:val="en-US"/>
        </w:rPr>
        <w:t>ru</w:t>
      </w:r>
      <w:r w:rsidR="00721DBB" w:rsidRPr="00C171C1">
        <w:rPr>
          <w:spacing w:val="-6"/>
          <w:sz w:val="24"/>
          <w:szCs w:val="24"/>
        </w:rPr>
        <w:t>/</w:t>
      </w:r>
      <w:r w:rsidR="00721DBB" w:rsidRPr="00721DBB">
        <w:rPr>
          <w:spacing w:val="-6"/>
          <w:sz w:val="24"/>
          <w:szCs w:val="24"/>
          <w:lang w:val="en-US"/>
        </w:rPr>
        <w:t>gornomari</w:t>
      </w:r>
      <w:r w:rsidR="00170FFF" w:rsidRPr="00721DBB">
        <w:rPr>
          <w:spacing w:val="-6"/>
          <w:sz w:val="24"/>
          <w:szCs w:val="24"/>
        </w:rPr>
        <w:t>.</w:t>
      </w:r>
    </w:p>
    <w:p w:rsidR="00CD411B" w:rsidRDefault="00A5181B" w:rsidP="00363E3D">
      <w:pPr>
        <w:ind w:firstLine="709"/>
        <w:jc w:val="both"/>
        <w:rPr>
          <w:rFonts w:ascii="Times New Roman" w:hAnsi="Times New Roman"/>
          <w:bCs/>
          <w:spacing w:val="-6"/>
          <w:sz w:val="24"/>
          <w:szCs w:val="24"/>
        </w:rPr>
      </w:pPr>
      <w:r w:rsidRPr="000D03C7">
        <w:rPr>
          <w:rFonts w:ascii="Times New Roman" w:hAnsi="Times New Roman"/>
          <w:b/>
          <w:spacing w:val="-6"/>
          <w:sz w:val="24"/>
          <w:szCs w:val="24"/>
        </w:rPr>
        <w:t>1.4</w:t>
      </w:r>
      <w:r w:rsidRPr="00B810D0">
        <w:rPr>
          <w:rFonts w:ascii="Times New Roman" w:hAnsi="Times New Roman"/>
          <w:spacing w:val="-6"/>
          <w:sz w:val="24"/>
          <w:szCs w:val="24"/>
        </w:rPr>
        <w:t>. </w:t>
      </w:r>
      <w:r w:rsidRPr="000D03C7">
        <w:rPr>
          <w:rFonts w:ascii="Times New Roman" w:hAnsi="Times New Roman"/>
          <w:b/>
          <w:spacing w:val="-6"/>
          <w:sz w:val="24"/>
          <w:szCs w:val="24"/>
        </w:rPr>
        <w:t xml:space="preserve">Информация об </w:t>
      </w:r>
      <w:r w:rsidR="005D1E82" w:rsidRPr="000D03C7">
        <w:rPr>
          <w:rFonts w:ascii="Times New Roman" w:hAnsi="Times New Roman"/>
          <w:b/>
          <w:spacing w:val="-6"/>
          <w:sz w:val="24"/>
          <w:szCs w:val="24"/>
        </w:rPr>
        <w:t>оператор</w:t>
      </w:r>
      <w:r w:rsidRPr="000D03C7">
        <w:rPr>
          <w:rFonts w:ascii="Times New Roman" w:hAnsi="Times New Roman"/>
          <w:b/>
          <w:spacing w:val="-6"/>
          <w:sz w:val="24"/>
          <w:szCs w:val="24"/>
        </w:rPr>
        <w:t>е</w:t>
      </w:r>
      <w:r w:rsidR="005D1E82" w:rsidRPr="000D03C7">
        <w:rPr>
          <w:rFonts w:ascii="Times New Roman" w:hAnsi="Times New Roman"/>
          <w:b/>
          <w:spacing w:val="-6"/>
          <w:sz w:val="24"/>
          <w:szCs w:val="24"/>
        </w:rPr>
        <w:t xml:space="preserve"> электронной площадки</w:t>
      </w:r>
      <w:r w:rsidR="00EA3375">
        <w:rPr>
          <w:rFonts w:ascii="Times New Roman" w:hAnsi="Times New Roman"/>
          <w:spacing w:val="-6"/>
          <w:sz w:val="24"/>
          <w:szCs w:val="24"/>
        </w:rPr>
        <w:t xml:space="preserve"> - </w:t>
      </w:r>
      <w:r w:rsidRPr="00A5181B">
        <w:rPr>
          <w:rFonts w:ascii="Times New Roman" w:hAnsi="Times New Roman"/>
          <w:bCs/>
          <w:spacing w:val="-6"/>
          <w:sz w:val="24"/>
          <w:szCs w:val="24"/>
        </w:rPr>
        <w:t xml:space="preserve">ЗАО «Сбербанк - </w:t>
      </w:r>
      <w:r w:rsidR="00235A68">
        <w:rPr>
          <w:rFonts w:ascii="Times New Roman" w:hAnsi="Times New Roman"/>
          <w:bCs/>
          <w:spacing w:val="-6"/>
          <w:sz w:val="24"/>
          <w:szCs w:val="24"/>
        </w:rPr>
        <w:t>АСТ</w:t>
      </w:r>
      <w:r w:rsidRPr="00A5181B">
        <w:rPr>
          <w:rFonts w:ascii="Times New Roman" w:hAnsi="Times New Roman"/>
          <w:bCs/>
          <w:spacing w:val="-6"/>
          <w:sz w:val="24"/>
          <w:szCs w:val="24"/>
        </w:rPr>
        <w:t xml:space="preserve">» </w:t>
      </w:r>
      <w:hyperlink r:id="rId10" w:history="1">
        <w:r w:rsidR="00ED204F" w:rsidRPr="002F3878">
          <w:rPr>
            <w:rStyle w:val="af4"/>
            <w:rFonts w:ascii="Times New Roman" w:hAnsi="Times New Roman"/>
            <w:bCs/>
            <w:spacing w:val="-6"/>
            <w:sz w:val="24"/>
            <w:szCs w:val="24"/>
          </w:rPr>
          <w:t>https://www.sberbank-ast.ru</w:t>
        </w:r>
      </w:hyperlink>
      <w:r w:rsidR="00170FFF">
        <w:rPr>
          <w:rFonts w:ascii="Times New Roman" w:hAnsi="Times New Roman"/>
          <w:bCs/>
          <w:spacing w:val="-6"/>
          <w:sz w:val="24"/>
          <w:szCs w:val="24"/>
        </w:rPr>
        <w:t>, ю</w:t>
      </w:r>
      <w:r w:rsidR="00363E3D" w:rsidRPr="00363E3D">
        <w:rPr>
          <w:rFonts w:ascii="Times New Roman" w:hAnsi="Times New Roman"/>
          <w:bCs/>
          <w:spacing w:val="-6"/>
          <w:sz w:val="24"/>
          <w:szCs w:val="24"/>
        </w:rPr>
        <w:t xml:space="preserve">ридический адрес: </w:t>
      </w:r>
      <w:r w:rsidR="00363E3D">
        <w:rPr>
          <w:rFonts w:ascii="Times New Roman" w:hAnsi="Times New Roman"/>
          <w:bCs/>
          <w:spacing w:val="-6"/>
          <w:sz w:val="24"/>
          <w:szCs w:val="24"/>
        </w:rPr>
        <w:t>127055,</w:t>
      </w:r>
      <w:r w:rsidR="000D03C7">
        <w:rPr>
          <w:rFonts w:ascii="Times New Roman" w:hAnsi="Times New Roman"/>
          <w:bCs/>
          <w:spacing w:val="-6"/>
          <w:sz w:val="24"/>
          <w:szCs w:val="24"/>
        </w:rPr>
        <w:t xml:space="preserve"> </w:t>
      </w:r>
      <w:r w:rsidR="00363E3D" w:rsidRPr="00363E3D">
        <w:rPr>
          <w:rFonts w:ascii="Times New Roman" w:hAnsi="Times New Roman"/>
          <w:bCs/>
          <w:spacing w:val="-6"/>
          <w:sz w:val="24"/>
          <w:szCs w:val="24"/>
        </w:rPr>
        <w:t>г.</w:t>
      </w:r>
      <w:r w:rsidR="00CD3810">
        <w:rPr>
          <w:rFonts w:ascii="Times New Roman" w:hAnsi="Times New Roman"/>
          <w:bCs/>
          <w:spacing w:val="-6"/>
          <w:sz w:val="24"/>
          <w:szCs w:val="24"/>
        </w:rPr>
        <w:t> </w:t>
      </w:r>
      <w:r w:rsidR="00363E3D" w:rsidRPr="00363E3D">
        <w:rPr>
          <w:rFonts w:ascii="Times New Roman" w:hAnsi="Times New Roman"/>
          <w:bCs/>
          <w:spacing w:val="-6"/>
          <w:sz w:val="24"/>
          <w:szCs w:val="24"/>
        </w:rPr>
        <w:t xml:space="preserve">Москва, </w:t>
      </w:r>
      <w:r w:rsidR="009D60E2">
        <w:rPr>
          <w:rFonts w:ascii="Times New Roman" w:hAnsi="Times New Roman"/>
          <w:bCs/>
          <w:spacing w:val="-6"/>
          <w:sz w:val="24"/>
          <w:szCs w:val="24"/>
        </w:rPr>
        <w:br/>
      </w:r>
      <w:r w:rsidR="00363E3D" w:rsidRPr="00363E3D">
        <w:rPr>
          <w:rFonts w:ascii="Times New Roman" w:hAnsi="Times New Roman"/>
          <w:bCs/>
          <w:spacing w:val="-6"/>
          <w:sz w:val="24"/>
          <w:szCs w:val="24"/>
        </w:rPr>
        <w:t>ул. Новослобод</w:t>
      </w:r>
      <w:r w:rsidR="00B44309">
        <w:rPr>
          <w:rFonts w:ascii="Times New Roman" w:hAnsi="Times New Roman"/>
          <w:bCs/>
          <w:spacing w:val="-6"/>
          <w:sz w:val="24"/>
          <w:szCs w:val="24"/>
        </w:rPr>
        <w:t>ская,</w:t>
      </w:r>
      <w:r w:rsidR="009D60E2">
        <w:rPr>
          <w:rFonts w:ascii="Times New Roman" w:hAnsi="Times New Roman"/>
          <w:bCs/>
          <w:spacing w:val="-6"/>
          <w:sz w:val="24"/>
          <w:szCs w:val="24"/>
        </w:rPr>
        <w:t xml:space="preserve"> </w:t>
      </w:r>
      <w:r w:rsidR="00363E3D" w:rsidRPr="00363E3D">
        <w:rPr>
          <w:rFonts w:ascii="Times New Roman" w:hAnsi="Times New Roman"/>
          <w:bCs/>
          <w:spacing w:val="-6"/>
          <w:sz w:val="24"/>
          <w:szCs w:val="24"/>
        </w:rPr>
        <w:t>д. 24, стр. 2</w:t>
      </w:r>
      <w:r w:rsidR="00363E3D">
        <w:rPr>
          <w:rFonts w:ascii="Times New Roman" w:hAnsi="Times New Roman"/>
          <w:bCs/>
          <w:spacing w:val="-6"/>
          <w:sz w:val="24"/>
          <w:szCs w:val="24"/>
        </w:rPr>
        <w:t xml:space="preserve">, </w:t>
      </w:r>
      <w:r w:rsidR="00170FFF">
        <w:rPr>
          <w:rFonts w:ascii="Times New Roman" w:hAnsi="Times New Roman"/>
          <w:bCs/>
          <w:spacing w:val="-6"/>
          <w:sz w:val="24"/>
          <w:szCs w:val="24"/>
        </w:rPr>
        <w:t>ф</w:t>
      </w:r>
      <w:r w:rsidR="00363E3D" w:rsidRPr="00363E3D">
        <w:rPr>
          <w:rFonts w:ascii="Times New Roman" w:hAnsi="Times New Roman"/>
          <w:bCs/>
          <w:spacing w:val="-6"/>
          <w:sz w:val="24"/>
          <w:szCs w:val="24"/>
        </w:rPr>
        <w:t xml:space="preserve">актический (почтовый) адрес: </w:t>
      </w:r>
      <w:r w:rsidR="00363E3D">
        <w:rPr>
          <w:rFonts w:ascii="Times New Roman" w:hAnsi="Times New Roman"/>
          <w:bCs/>
          <w:spacing w:val="-6"/>
          <w:sz w:val="24"/>
          <w:szCs w:val="24"/>
        </w:rPr>
        <w:t>119435,</w:t>
      </w:r>
      <w:r w:rsidR="00081A1A">
        <w:rPr>
          <w:rFonts w:ascii="Times New Roman" w:hAnsi="Times New Roman"/>
          <w:bCs/>
          <w:spacing w:val="-6"/>
          <w:sz w:val="24"/>
          <w:szCs w:val="24"/>
        </w:rPr>
        <w:t xml:space="preserve"> </w:t>
      </w:r>
      <w:r w:rsidR="00ED204F" w:rsidRPr="00ED204F">
        <w:rPr>
          <w:rFonts w:ascii="Times New Roman" w:hAnsi="Times New Roman"/>
          <w:bCs/>
          <w:spacing w:val="-6"/>
          <w:sz w:val="24"/>
          <w:szCs w:val="24"/>
        </w:rPr>
        <w:t>г.</w:t>
      </w:r>
      <w:r w:rsidR="00363E3D">
        <w:rPr>
          <w:rFonts w:ascii="Times New Roman" w:hAnsi="Times New Roman"/>
          <w:bCs/>
          <w:spacing w:val="-6"/>
          <w:sz w:val="24"/>
          <w:szCs w:val="24"/>
        </w:rPr>
        <w:t xml:space="preserve"> </w:t>
      </w:r>
      <w:r w:rsidR="00ED204F" w:rsidRPr="00ED204F">
        <w:rPr>
          <w:rFonts w:ascii="Times New Roman" w:hAnsi="Times New Roman"/>
          <w:bCs/>
          <w:spacing w:val="-6"/>
          <w:sz w:val="24"/>
          <w:szCs w:val="24"/>
        </w:rPr>
        <w:t>Москва,</w:t>
      </w:r>
      <w:r w:rsidR="00ED204F">
        <w:rPr>
          <w:rFonts w:ascii="Times New Roman" w:hAnsi="Times New Roman"/>
          <w:bCs/>
          <w:spacing w:val="-6"/>
          <w:sz w:val="24"/>
          <w:szCs w:val="24"/>
        </w:rPr>
        <w:t xml:space="preserve"> </w:t>
      </w:r>
      <w:r w:rsidR="00ED204F" w:rsidRPr="00ED204F">
        <w:rPr>
          <w:rFonts w:ascii="Times New Roman" w:hAnsi="Times New Roman"/>
          <w:bCs/>
          <w:spacing w:val="-6"/>
          <w:sz w:val="24"/>
          <w:szCs w:val="24"/>
        </w:rPr>
        <w:t>Большой Саввинский переулок, дом 12,</w:t>
      </w:r>
      <w:r w:rsidR="00D957CA">
        <w:rPr>
          <w:rFonts w:ascii="Times New Roman" w:hAnsi="Times New Roman"/>
          <w:bCs/>
          <w:spacing w:val="-6"/>
          <w:sz w:val="24"/>
          <w:szCs w:val="24"/>
        </w:rPr>
        <w:t xml:space="preserve"> </w:t>
      </w:r>
      <w:r w:rsidR="00ED204F">
        <w:rPr>
          <w:rFonts w:ascii="Times New Roman" w:hAnsi="Times New Roman"/>
          <w:bCs/>
          <w:spacing w:val="-6"/>
          <w:sz w:val="24"/>
          <w:szCs w:val="24"/>
        </w:rPr>
        <w:t xml:space="preserve">стр. 9, </w:t>
      </w:r>
      <w:r w:rsidR="005A223E">
        <w:rPr>
          <w:rFonts w:ascii="Times New Roman" w:hAnsi="Times New Roman"/>
          <w:bCs/>
          <w:spacing w:val="-6"/>
          <w:sz w:val="24"/>
          <w:szCs w:val="24"/>
        </w:rPr>
        <w:t xml:space="preserve"> </w:t>
      </w:r>
      <w:r w:rsidR="00363E3D" w:rsidRPr="00363E3D">
        <w:rPr>
          <w:rFonts w:ascii="Times New Roman" w:hAnsi="Times New Roman"/>
          <w:bCs/>
          <w:spacing w:val="-6"/>
          <w:sz w:val="24"/>
          <w:szCs w:val="24"/>
        </w:rPr>
        <w:t>E-mail:</w:t>
      </w:r>
      <w:r w:rsidR="00363E3D">
        <w:rPr>
          <w:rFonts w:ascii="Times New Roman" w:hAnsi="Times New Roman"/>
          <w:bCs/>
          <w:spacing w:val="-6"/>
          <w:sz w:val="24"/>
          <w:szCs w:val="24"/>
        </w:rPr>
        <w:t xml:space="preserve"> </w:t>
      </w:r>
      <w:hyperlink r:id="rId11" w:history="1">
        <w:r w:rsidR="00363E3D" w:rsidRPr="00140A8F">
          <w:rPr>
            <w:rStyle w:val="af4"/>
            <w:rFonts w:ascii="Times New Roman" w:hAnsi="Times New Roman"/>
            <w:bCs/>
            <w:spacing w:val="-6"/>
            <w:sz w:val="24"/>
            <w:szCs w:val="24"/>
          </w:rPr>
          <w:t>property@sberbank-ast.ru</w:t>
        </w:r>
      </w:hyperlink>
      <w:r w:rsidR="009759A4">
        <w:rPr>
          <w:rFonts w:ascii="Times New Roman" w:hAnsi="Times New Roman"/>
          <w:bCs/>
          <w:spacing w:val="-6"/>
          <w:sz w:val="24"/>
          <w:szCs w:val="24"/>
        </w:rPr>
        <w:t xml:space="preserve">, </w:t>
      </w:r>
      <w:r w:rsidR="00ED204F">
        <w:rPr>
          <w:rFonts w:ascii="Times New Roman" w:hAnsi="Times New Roman"/>
          <w:bCs/>
          <w:spacing w:val="-6"/>
          <w:sz w:val="24"/>
          <w:szCs w:val="24"/>
        </w:rPr>
        <w:t>т</w:t>
      </w:r>
      <w:r w:rsidR="00ED204F" w:rsidRPr="00ED204F">
        <w:rPr>
          <w:rFonts w:ascii="Times New Roman" w:hAnsi="Times New Roman"/>
          <w:bCs/>
          <w:spacing w:val="-6"/>
          <w:sz w:val="24"/>
          <w:szCs w:val="24"/>
        </w:rPr>
        <w:t>елефоны:</w:t>
      </w:r>
      <w:r w:rsidR="00ED204F">
        <w:rPr>
          <w:rFonts w:ascii="Times New Roman" w:hAnsi="Times New Roman"/>
          <w:bCs/>
          <w:spacing w:val="-6"/>
          <w:sz w:val="24"/>
          <w:szCs w:val="24"/>
        </w:rPr>
        <w:t xml:space="preserve"> 8</w:t>
      </w:r>
      <w:r w:rsidR="00ED204F" w:rsidRPr="00ED204F">
        <w:rPr>
          <w:rFonts w:ascii="Times New Roman" w:hAnsi="Times New Roman"/>
          <w:bCs/>
          <w:spacing w:val="-6"/>
          <w:sz w:val="24"/>
          <w:szCs w:val="24"/>
        </w:rPr>
        <w:t xml:space="preserve"> (495) 787-29-97</w:t>
      </w:r>
      <w:r w:rsidR="00D957CA">
        <w:rPr>
          <w:rFonts w:ascii="Times New Roman" w:hAnsi="Times New Roman"/>
          <w:bCs/>
          <w:spacing w:val="-6"/>
          <w:sz w:val="24"/>
          <w:szCs w:val="24"/>
        </w:rPr>
        <w:t>,</w:t>
      </w:r>
      <w:r w:rsidR="009D60E2">
        <w:rPr>
          <w:rFonts w:ascii="Times New Roman" w:hAnsi="Times New Roman"/>
          <w:bCs/>
          <w:spacing w:val="-6"/>
          <w:sz w:val="24"/>
          <w:szCs w:val="24"/>
        </w:rPr>
        <w:t xml:space="preserve"> </w:t>
      </w:r>
      <w:r w:rsidR="00ED204F">
        <w:rPr>
          <w:rFonts w:ascii="Times New Roman" w:hAnsi="Times New Roman"/>
          <w:bCs/>
          <w:spacing w:val="-6"/>
          <w:sz w:val="24"/>
          <w:szCs w:val="24"/>
        </w:rPr>
        <w:t>8</w:t>
      </w:r>
      <w:r w:rsidR="00ED204F" w:rsidRPr="00ED204F">
        <w:rPr>
          <w:rFonts w:ascii="Times New Roman" w:hAnsi="Times New Roman"/>
          <w:bCs/>
          <w:spacing w:val="-6"/>
          <w:sz w:val="24"/>
          <w:szCs w:val="24"/>
        </w:rPr>
        <w:t xml:space="preserve"> (495) 787-29-99</w:t>
      </w:r>
      <w:r w:rsidR="00ED204F">
        <w:rPr>
          <w:rFonts w:ascii="Times New Roman" w:hAnsi="Times New Roman"/>
          <w:bCs/>
          <w:spacing w:val="-6"/>
          <w:sz w:val="24"/>
          <w:szCs w:val="24"/>
        </w:rPr>
        <w:t xml:space="preserve"> </w:t>
      </w:r>
      <w:r w:rsidR="00ED204F" w:rsidRPr="00ED204F">
        <w:rPr>
          <w:rFonts w:ascii="Times New Roman" w:hAnsi="Times New Roman"/>
          <w:bCs/>
          <w:spacing w:val="-6"/>
          <w:sz w:val="24"/>
          <w:szCs w:val="24"/>
        </w:rPr>
        <w:t>(далее - оператор электронной площадки)</w:t>
      </w:r>
      <w:r w:rsidR="00ED204F">
        <w:rPr>
          <w:rFonts w:ascii="Times New Roman" w:hAnsi="Times New Roman"/>
          <w:bCs/>
          <w:spacing w:val="-6"/>
          <w:sz w:val="24"/>
          <w:szCs w:val="24"/>
        </w:rPr>
        <w:t>.</w:t>
      </w:r>
    </w:p>
    <w:p w:rsidR="00EA3375" w:rsidRPr="00EA3375" w:rsidRDefault="00ED204F" w:rsidP="00C42B57">
      <w:pPr>
        <w:ind w:firstLine="709"/>
        <w:jc w:val="both"/>
        <w:rPr>
          <w:rFonts w:ascii="Times New Roman" w:hAnsi="Times New Roman"/>
          <w:b/>
          <w:spacing w:val="-6"/>
          <w:sz w:val="24"/>
          <w:szCs w:val="24"/>
        </w:rPr>
      </w:pPr>
      <w:r w:rsidRPr="00081A1A">
        <w:rPr>
          <w:rFonts w:ascii="Times New Roman" w:hAnsi="Times New Roman"/>
          <w:b/>
          <w:bCs/>
          <w:spacing w:val="-6"/>
          <w:sz w:val="24"/>
          <w:szCs w:val="24"/>
        </w:rPr>
        <w:t>1.5</w:t>
      </w:r>
      <w:r w:rsidR="00430A32" w:rsidRPr="00081A1A">
        <w:rPr>
          <w:rFonts w:ascii="Times New Roman" w:hAnsi="Times New Roman"/>
          <w:b/>
          <w:bCs/>
          <w:spacing w:val="-6"/>
          <w:sz w:val="24"/>
          <w:szCs w:val="24"/>
        </w:rPr>
        <w:t>.</w:t>
      </w:r>
      <w:r w:rsidRPr="00081A1A">
        <w:rPr>
          <w:rFonts w:ascii="Times New Roman" w:hAnsi="Times New Roman"/>
          <w:b/>
          <w:bCs/>
          <w:spacing w:val="-6"/>
          <w:sz w:val="24"/>
          <w:szCs w:val="24"/>
        </w:rPr>
        <w:t> </w:t>
      </w:r>
      <w:r w:rsidR="00724FFD" w:rsidRPr="00081A1A">
        <w:rPr>
          <w:rFonts w:ascii="Times New Roman" w:hAnsi="Times New Roman"/>
          <w:b/>
          <w:bCs/>
          <w:spacing w:val="-6"/>
          <w:sz w:val="24"/>
          <w:szCs w:val="24"/>
        </w:rPr>
        <w:t>Место проведения аукциона в электронной форме:</w:t>
      </w:r>
      <w:r w:rsidR="00724FFD" w:rsidRPr="00B810D0">
        <w:rPr>
          <w:rFonts w:ascii="Times New Roman" w:hAnsi="Times New Roman"/>
          <w:bCs/>
          <w:spacing w:val="-6"/>
          <w:sz w:val="24"/>
          <w:szCs w:val="24"/>
        </w:rPr>
        <w:t xml:space="preserve"> э</w:t>
      </w:r>
      <w:r w:rsidR="00EA3375" w:rsidRPr="00B810D0">
        <w:rPr>
          <w:rFonts w:ascii="Times New Roman" w:hAnsi="Times New Roman"/>
          <w:bCs/>
          <w:spacing w:val="-6"/>
          <w:sz w:val="24"/>
          <w:szCs w:val="24"/>
        </w:rPr>
        <w:t>лектронная площадка</w:t>
      </w:r>
      <w:r w:rsidR="00724FFD">
        <w:rPr>
          <w:rFonts w:ascii="Times New Roman" w:hAnsi="Times New Roman"/>
          <w:b/>
          <w:bCs/>
          <w:spacing w:val="-6"/>
          <w:sz w:val="24"/>
          <w:szCs w:val="24"/>
        </w:rPr>
        <w:t xml:space="preserve"> -</w:t>
      </w:r>
      <w:r w:rsidR="00EA3375">
        <w:rPr>
          <w:rFonts w:ascii="Times New Roman" w:hAnsi="Times New Roman"/>
          <w:bCs/>
          <w:spacing w:val="-6"/>
          <w:sz w:val="24"/>
          <w:szCs w:val="24"/>
        </w:rPr>
        <w:t>универсальная торговая платформа</w:t>
      </w:r>
      <w:r w:rsidR="00EA3375" w:rsidRPr="00EA3375">
        <w:rPr>
          <w:rFonts w:ascii="Times New Roman" w:hAnsi="Times New Roman"/>
          <w:bCs/>
          <w:spacing w:val="-6"/>
          <w:sz w:val="24"/>
          <w:szCs w:val="24"/>
        </w:rPr>
        <w:t xml:space="preserve"> ЗАО «Сбербанк-АСТ»</w:t>
      </w:r>
      <w:r w:rsidR="00724FFD">
        <w:rPr>
          <w:rFonts w:ascii="Times New Roman" w:hAnsi="Times New Roman"/>
          <w:bCs/>
          <w:spacing w:val="-6"/>
          <w:sz w:val="24"/>
          <w:szCs w:val="24"/>
        </w:rPr>
        <w:t xml:space="preserve"> </w:t>
      </w:r>
      <w:r w:rsidR="00EA3375" w:rsidRPr="00EA3375">
        <w:rPr>
          <w:rFonts w:ascii="Times New Roman" w:hAnsi="Times New Roman"/>
          <w:bCs/>
          <w:spacing w:val="-6"/>
          <w:sz w:val="24"/>
          <w:szCs w:val="24"/>
        </w:rPr>
        <w:t xml:space="preserve">в торговой секции </w:t>
      </w:r>
      <w:r w:rsidR="00EA3375" w:rsidRPr="00EA3375">
        <w:rPr>
          <w:rFonts w:ascii="Times New Roman" w:hAnsi="Times New Roman"/>
          <w:bCs/>
          <w:spacing w:val="-6"/>
          <w:sz w:val="24"/>
          <w:szCs w:val="24"/>
        </w:rPr>
        <w:lastRenderedPageBreak/>
        <w:t xml:space="preserve">«Приватизация, аренда и продажа прав» </w:t>
      </w:r>
      <w:hyperlink r:id="rId12" w:history="1">
        <w:r w:rsidR="00EA3375" w:rsidRPr="00EA3375">
          <w:rPr>
            <w:rFonts w:ascii="Times New Roman" w:hAnsi="Times New Roman"/>
            <w:bCs/>
            <w:spacing w:val="-6"/>
            <w:sz w:val="24"/>
            <w:szCs w:val="24"/>
          </w:rPr>
          <w:t>http://utp.sberbank-ast.ru</w:t>
        </w:r>
      </w:hyperlink>
      <w:r w:rsidR="00235A68">
        <w:rPr>
          <w:rFonts w:ascii="Times New Roman" w:hAnsi="Times New Roman"/>
          <w:bCs/>
          <w:spacing w:val="-6"/>
          <w:sz w:val="24"/>
          <w:szCs w:val="24"/>
        </w:rPr>
        <w:t xml:space="preserve"> </w:t>
      </w:r>
      <w:r w:rsidR="00235A68" w:rsidRPr="00235A68">
        <w:rPr>
          <w:rFonts w:ascii="Times New Roman" w:hAnsi="Times New Roman"/>
          <w:bCs/>
          <w:spacing w:val="-6"/>
          <w:sz w:val="24"/>
          <w:szCs w:val="24"/>
        </w:rPr>
        <w:t>(далее - электронная площадка)</w:t>
      </w:r>
      <w:r w:rsidR="00235A68">
        <w:rPr>
          <w:rFonts w:ascii="Times New Roman" w:hAnsi="Times New Roman"/>
          <w:bCs/>
          <w:spacing w:val="-6"/>
          <w:sz w:val="24"/>
          <w:szCs w:val="24"/>
        </w:rPr>
        <w:t>.</w:t>
      </w:r>
    </w:p>
    <w:p w:rsidR="00C42B57" w:rsidRDefault="00235A68" w:rsidP="00235A68">
      <w:pPr>
        <w:ind w:firstLine="709"/>
        <w:jc w:val="both"/>
        <w:rPr>
          <w:spacing w:val="-6"/>
          <w:sz w:val="24"/>
          <w:szCs w:val="24"/>
        </w:rPr>
      </w:pPr>
      <w:r w:rsidRPr="00081A1A">
        <w:rPr>
          <w:rFonts w:ascii="Times New Roman" w:hAnsi="Times New Roman"/>
          <w:b/>
          <w:spacing w:val="-6"/>
          <w:sz w:val="24"/>
          <w:szCs w:val="24"/>
        </w:rPr>
        <w:t>1.6</w:t>
      </w:r>
      <w:r w:rsidR="00430A32" w:rsidRPr="00081A1A">
        <w:rPr>
          <w:rFonts w:ascii="Times New Roman" w:hAnsi="Times New Roman"/>
          <w:b/>
          <w:spacing w:val="-6"/>
          <w:sz w:val="24"/>
          <w:szCs w:val="24"/>
        </w:rPr>
        <w:t>.</w:t>
      </w:r>
      <w:r w:rsidRPr="00081A1A">
        <w:rPr>
          <w:rFonts w:ascii="Times New Roman" w:hAnsi="Times New Roman"/>
          <w:b/>
          <w:spacing w:val="-6"/>
          <w:sz w:val="24"/>
          <w:szCs w:val="24"/>
        </w:rPr>
        <w:t> </w:t>
      </w:r>
      <w:r w:rsidR="00C42B57" w:rsidRPr="00081A1A">
        <w:rPr>
          <w:rFonts w:ascii="Times New Roman" w:hAnsi="Times New Roman"/>
          <w:b/>
          <w:spacing w:val="-6"/>
          <w:sz w:val="24"/>
          <w:szCs w:val="24"/>
        </w:rPr>
        <w:t xml:space="preserve">Способ приватизации </w:t>
      </w:r>
      <w:r w:rsidR="00081A1A" w:rsidRPr="00081A1A">
        <w:rPr>
          <w:rFonts w:ascii="Times New Roman" w:hAnsi="Times New Roman"/>
          <w:b/>
          <w:spacing w:val="-6"/>
          <w:sz w:val="24"/>
          <w:szCs w:val="24"/>
        </w:rPr>
        <w:t>(форма подачи предложений о цене)</w:t>
      </w:r>
      <w:r w:rsidR="00081A1A">
        <w:rPr>
          <w:rFonts w:ascii="Times New Roman" w:hAnsi="Times New Roman"/>
          <w:spacing w:val="-6"/>
          <w:sz w:val="24"/>
          <w:szCs w:val="24"/>
        </w:rPr>
        <w:t xml:space="preserve"> </w:t>
      </w:r>
      <w:r w:rsidR="00C42B57" w:rsidRPr="00C42B57">
        <w:rPr>
          <w:rFonts w:ascii="Times New Roman" w:hAnsi="Times New Roman"/>
          <w:spacing w:val="-6"/>
          <w:sz w:val="24"/>
          <w:szCs w:val="24"/>
        </w:rPr>
        <w:t xml:space="preserve">– </w:t>
      </w:r>
      <w:r w:rsidR="00C42B57" w:rsidRPr="00C42B57">
        <w:rPr>
          <w:rFonts w:ascii="Times New Roman" w:hAnsi="Times New Roman"/>
          <w:bCs/>
          <w:spacing w:val="-6"/>
          <w:sz w:val="24"/>
          <w:szCs w:val="24"/>
        </w:rPr>
        <w:t xml:space="preserve">продажа </w:t>
      </w:r>
      <w:r w:rsidR="00751CC5">
        <w:rPr>
          <w:rFonts w:ascii="Times New Roman" w:hAnsi="Times New Roman"/>
          <w:bCs/>
          <w:spacing w:val="-6"/>
          <w:sz w:val="24"/>
          <w:szCs w:val="24"/>
        </w:rPr>
        <w:t xml:space="preserve">муниципального </w:t>
      </w:r>
      <w:r w:rsidR="00C42B57" w:rsidRPr="00C42B57">
        <w:rPr>
          <w:rFonts w:ascii="Times New Roman" w:hAnsi="Times New Roman"/>
          <w:bCs/>
          <w:spacing w:val="-6"/>
          <w:sz w:val="24"/>
          <w:szCs w:val="24"/>
        </w:rPr>
        <w:t xml:space="preserve">имущества на </w:t>
      </w:r>
      <w:r w:rsidR="00C42B57" w:rsidRPr="00C42B57">
        <w:rPr>
          <w:rFonts w:ascii="Times New Roman" w:hAnsi="Times New Roman"/>
          <w:spacing w:val="-6"/>
          <w:sz w:val="24"/>
          <w:szCs w:val="24"/>
        </w:rPr>
        <w:t xml:space="preserve">аукционе </w:t>
      </w:r>
      <w:r w:rsidR="00EA3375">
        <w:rPr>
          <w:rFonts w:ascii="Times New Roman" w:hAnsi="Times New Roman"/>
          <w:bCs/>
          <w:spacing w:val="-6"/>
          <w:sz w:val="24"/>
          <w:szCs w:val="24"/>
        </w:rPr>
        <w:t>в электронной форме</w:t>
      </w:r>
      <w:r w:rsidRPr="00235A68">
        <w:rPr>
          <w:rFonts w:ascii="Times New Roman" w:hAnsi="Times New Roman"/>
          <w:bCs/>
          <w:spacing w:val="-6"/>
          <w:sz w:val="24"/>
          <w:szCs w:val="24"/>
        </w:rPr>
        <w:t>, открытом по составу участников</w:t>
      </w:r>
      <w:r>
        <w:rPr>
          <w:rFonts w:ascii="Times New Roman" w:hAnsi="Times New Roman"/>
          <w:bCs/>
          <w:spacing w:val="-6"/>
          <w:sz w:val="24"/>
          <w:szCs w:val="24"/>
        </w:rPr>
        <w:t xml:space="preserve"> </w:t>
      </w:r>
      <w:r w:rsidR="00081A1A">
        <w:rPr>
          <w:rFonts w:ascii="Times New Roman" w:hAnsi="Times New Roman"/>
          <w:bCs/>
          <w:spacing w:val="-6"/>
          <w:sz w:val="24"/>
          <w:szCs w:val="24"/>
        </w:rPr>
        <w:t xml:space="preserve">и по </w:t>
      </w:r>
      <w:r w:rsidRPr="00235A68">
        <w:rPr>
          <w:rFonts w:ascii="Times New Roman" w:hAnsi="Times New Roman"/>
          <w:bCs/>
          <w:spacing w:val="-6"/>
          <w:sz w:val="24"/>
          <w:szCs w:val="24"/>
        </w:rPr>
        <w:t>форм</w:t>
      </w:r>
      <w:r w:rsidR="00081A1A">
        <w:rPr>
          <w:rFonts w:ascii="Times New Roman" w:hAnsi="Times New Roman"/>
          <w:bCs/>
          <w:spacing w:val="-6"/>
          <w:sz w:val="24"/>
          <w:szCs w:val="24"/>
        </w:rPr>
        <w:t>е</w:t>
      </w:r>
      <w:r w:rsidRPr="00235A68">
        <w:rPr>
          <w:rFonts w:ascii="Times New Roman" w:hAnsi="Times New Roman"/>
          <w:bCs/>
          <w:spacing w:val="-6"/>
          <w:sz w:val="24"/>
          <w:szCs w:val="24"/>
        </w:rPr>
        <w:t xml:space="preserve"> подачи предложений о цене</w:t>
      </w:r>
      <w:r w:rsidR="00C42B57" w:rsidRPr="00C42B57">
        <w:rPr>
          <w:spacing w:val="-6"/>
          <w:sz w:val="24"/>
          <w:szCs w:val="24"/>
        </w:rPr>
        <w:t>.</w:t>
      </w:r>
    </w:p>
    <w:p w:rsidR="004B6636" w:rsidRPr="00BE3B98" w:rsidRDefault="004B6636" w:rsidP="004B6636">
      <w:pPr>
        <w:ind w:firstLine="709"/>
        <w:jc w:val="both"/>
        <w:rPr>
          <w:rFonts w:ascii="Times New Roman" w:hAnsi="Times New Roman"/>
          <w:b/>
          <w:spacing w:val="-6"/>
          <w:sz w:val="24"/>
          <w:szCs w:val="24"/>
        </w:rPr>
      </w:pPr>
      <w:r w:rsidRPr="00430A32">
        <w:rPr>
          <w:rFonts w:ascii="Times New Roman" w:hAnsi="Times New Roman"/>
          <w:b/>
          <w:spacing w:val="-6"/>
          <w:sz w:val="24"/>
          <w:szCs w:val="24"/>
        </w:rPr>
        <w:t>1.7. </w:t>
      </w:r>
      <w:r w:rsidR="00D957CA" w:rsidRPr="00430A32">
        <w:rPr>
          <w:rFonts w:ascii="Times New Roman" w:hAnsi="Times New Roman"/>
          <w:b/>
          <w:spacing w:val="-6"/>
          <w:sz w:val="24"/>
          <w:szCs w:val="24"/>
        </w:rPr>
        <w:t>Место, сроки подачи (приема) заявок, определения участников</w:t>
      </w:r>
      <w:r w:rsidR="00430A32">
        <w:rPr>
          <w:rFonts w:ascii="Times New Roman" w:hAnsi="Times New Roman"/>
          <w:b/>
          <w:spacing w:val="-6"/>
          <w:sz w:val="24"/>
          <w:szCs w:val="24"/>
        </w:rPr>
        <w:br/>
      </w:r>
      <w:r w:rsidR="00D957CA" w:rsidRPr="00430A32">
        <w:rPr>
          <w:rFonts w:ascii="Times New Roman" w:hAnsi="Times New Roman"/>
          <w:b/>
          <w:spacing w:val="-6"/>
          <w:sz w:val="24"/>
          <w:szCs w:val="24"/>
        </w:rPr>
        <w:t>и подведения итогов аукциона (проведения аукциона)</w:t>
      </w:r>
      <w:r w:rsidR="00430A32" w:rsidRPr="00430A32">
        <w:rPr>
          <w:rFonts w:ascii="Times New Roman" w:hAnsi="Times New Roman"/>
          <w:spacing w:val="-6"/>
          <w:sz w:val="24"/>
          <w:szCs w:val="24"/>
        </w:rPr>
        <w:t xml:space="preserve"> (</w:t>
      </w:r>
      <w:r w:rsidR="00C37638">
        <w:rPr>
          <w:rFonts w:ascii="Times New Roman" w:hAnsi="Times New Roman"/>
          <w:spacing w:val="-6"/>
          <w:sz w:val="24"/>
          <w:szCs w:val="24"/>
        </w:rPr>
        <w:t>указанное в настоящем информационном сообщении время московское, п</w:t>
      </w:r>
      <w:r w:rsidR="00430A32">
        <w:rPr>
          <w:rFonts w:ascii="Times New Roman" w:hAnsi="Times New Roman"/>
          <w:spacing w:val="-6"/>
          <w:sz w:val="24"/>
          <w:szCs w:val="24"/>
        </w:rPr>
        <w:t>ри исчислении сроков, указанных</w:t>
      </w:r>
      <w:r w:rsidR="00DC05F4">
        <w:rPr>
          <w:rFonts w:ascii="Times New Roman" w:hAnsi="Times New Roman"/>
          <w:spacing w:val="-6"/>
          <w:sz w:val="24"/>
          <w:szCs w:val="24"/>
        </w:rPr>
        <w:br/>
      </w:r>
      <w:r w:rsidR="00430A32" w:rsidRPr="00BE3B98">
        <w:rPr>
          <w:rFonts w:ascii="Times New Roman" w:hAnsi="Times New Roman"/>
          <w:spacing w:val="-6"/>
          <w:sz w:val="24"/>
          <w:szCs w:val="24"/>
        </w:rPr>
        <w:t>в настоящем информационном сообщении, принимается время сервера электронной площадки)</w:t>
      </w:r>
      <w:r w:rsidR="00D957CA" w:rsidRPr="00BE3B98">
        <w:rPr>
          <w:rFonts w:ascii="Times New Roman" w:hAnsi="Times New Roman"/>
          <w:spacing w:val="-6"/>
          <w:sz w:val="24"/>
          <w:szCs w:val="24"/>
        </w:rPr>
        <w:t>:</w:t>
      </w:r>
    </w:p>
    <w:p w:rsidR="00C42B57" w:rsidRPr="001054F4" w:rsidRDefault="00D957CA" w:rsidP="00C51282">
      <w:pPr>
        <w:ind w:firstLine="709"/>
        <w:jc w:val="both"/>
        <w:rPr>
          <w:rFonts w:ascii="Times New Roman" w:hAnsi="Times New Roman"/>
          <w:bCs/>
          <w:spacing w:val="-6"/>
          <w:sz w:val="24"/>
          <w:szCs w:val="24"/>
        </w:rPr>
      </w:pPr>
      <w:r w:rsidRPr="001054F4">
        <w:rPr>
          <w:rFonts w:ascii="Times New Roman" w:hAnsi="Times New Roman"/>
          <w:b/>
          <w:spacing w:val="-6"/>
          <w:sz w:val="24"/>
          <w:szCs w:val="24"/>
        </w:rPr>
        <w:t>д</w:t>
      </w:r>
      <w:r w:rsidR="00C42B57" w:rsidRPr="001054F4">
        <w:rPr>
          <w:rFonts w:ascii="Times New Roman" w:hAnsi="Times New Roman"/>
          <w:b/>
          <w:spacing w:val="-6"/>
          <w:sz w:val="24"/>
          <w:szCs w:val="24"/>
        </w:rPr>
        <w:t>ата</w:t>
      </w:r>
      <w:r w:rsidR="00724FFD" w:rsidRPr="001054F4">
        <w:rPr>
          <w:rFonts w:ascii="Times New Roman" w:hAnsi="Times New Roman"/>
          <w:b/>
          <w:spacing w:val="-6"/>
          <w:sz w:val="24"/>
          <w:szCs w:val="24"/>
        </w:rPr>
        <w:t>,</w:t>
      </w:r>
      <w:r w:rsidR="00EA3375" w:rsidRPr="001054F4">
        <w:rPr>
          <w:rFonts w:ascii="Times New Roman" w:hAnsi="Times New Roman"/>
          <w:b/>
          <w:spacing w:val="-6"/>
          <w:sz w:val="24"/>
          <w:szCs w:val="24"/>
        </w:rPr>
        <w:t xml:space="preserve"> время</w:t>
      </w:r>
      <w:r w:rsidR="00724FFD" w:rsidRPr="001054F4">
        <w:rPr>
          <w:rFonts w:ascii="Times New Roman" w:hAnsi="Times New Roman"/>
          <w:b/>
          <w:spacing w:val="-6"/>
          <w:sz w:val="24"/>
          <w:szCs w:val="24"/>
        </w:rPr>
        <w:t xml:space="preserve"> и место </w:t>
      </w:r>
      <w:r w:rsidR="00C42B57" w:rsidRPr="001054F4">
        <w:rPr>
          <w:rFonts w:ascii="Times New Roman" w:hAnsi="Times New Roman"/>
          <w:b/>
          <w:spacing w:val="-6"/>
          <w:sz w:val="24"/>
          <w:szCs w:val="24"/>
        </w:rPr>
        <w:t>начала приема заявок на участие в аукционе</w:t>
      </w:r>
      <w:r w:rsidR="0037622C" w:rsidRPr="001054F4">
        <w:rPr>
          <w:rFonts w:ascii="Times New Roman" w:hAnsi="Times New Roman"/>
          <w:spacing w:val="-6"/>
          <w:sz w:val="24"/>
          <w:szCs w:val="24"/>
        </w:rPr>
        <w:t xml:space="preserve"> – </w:t>
      </w:r>
      <w:r w:rsidR="00C51282" w:rsidRPr="001054F4">
        <w:rPr>
          <w:rFonts w:ascii="Times New Roman" w:hAnsi="Times New Roman"/>
          <w:spacing w:val="-6"/>
          <w:sz w:val="24"/>
          <w:szCs w:val="24"/>
        </w:rPr>
        <w:br/>
      </w:r>
      <w:r w:rsidR="005758D7" w:rsidRPr="001054F4">
        <w:rPr>
          <w:rFonts w:ascii="Times New Roman" w:hAnsi="Times New Roman"/>
          <w:spacing w:val="-6"/>
          <w:sz w:val="24"/>
          <w:szCs w:val="24"/>
        </w:rPr>
        <w:t>29</w:t>
      </w:r>
      <w:r w:rsidR="00724FFD" w:rsidRPr="001054F4">
        <w:rPr>
          <w:rFonts w:ascii="Times New Roman" w:hAnsi="Times New Roman"/>
          <w:spacing w:val="-6"/>
          <w:sz w:val="24"/>
          <w:szCs w:val="24"/>
        </w:rPr>
        <w:t xml:space="preserve"> </w:t>
      </w:r>
      <w:r w:rsidR="00665117" w:rsidRPr="001054F4">
        <w:rPr>
          <w:rFonts w:ascii="Times New Roman" w:hAnsi="Times New Roman"/>
          <w:spacing w:val="-6"/>
          <w:sz w:val="24"/>
          <w:szCs w:val="24"/>
        </w:rPr>
        <w:t>июля</w:t>
      </w:r>
      <w:r w:rsidR="00724FFD" w:rsidRPr="001054F4">
        <w:rPr>
          <w:rFonts w:ascii="Times New Roman" w:hAnsi="Times New Roman"/>
          <w:spacing w:val="-6"/>
          <w:sz w:val="24"/>
          <w:szCs w:val="24"/>
        </w:rPr>
        <w:t xml:space="preserve"> 2</w:t>
      </w:r>
      <w:r w:rsidR="00EA3375" w:rsidRPr="001054F4">
        <w:rPr>
          <w:rFonts w:ascii="Times New Roman" w:hAnsi="Times New Roman"/>
          <w:bCs/>
          <w:spacing w:val="-6"/>
          <w:sz w:val="24"/>
          <w:szCs w:val="24"/>
        </w:rPr>
        <w:t>0</w:t>
      </w:r>
      <w:r w:rsidR="00CD3810" w:rsidRPr="001054F4">
        <w:rPr>
          <w:rFonts w:ascii="Times New Roman" w:hAnsi="Times New Roman"/>
          <w:bCs/>
          <w:spacing w:val="-6"/>
          <w:sz w:val="24"/>
          <w:szCs w:val="24"/>
        </w:rPr>
        <w:t>20</w:t>
      </w:r>
      <w:r w:rsidR="00E9105B" w:rsidRPr="001054F4">
        <w:rPr>
          <w:rFonts w:ascii="Times New Roman" w:hAnsi="Times New Roman"/>
          <w:bCs/>
          <w:spacing w:val="-6"/>
          <w:sz w:val="24"/>
          <w:szCs w:val="24"/>
        </w:rPr>
        <w:t xml:space="preserve"> г. </w:t>
      </w:r>
      <w:r w:rsidR="00430A32" w:rsidRPr="001054F4">
        <w:rPr>
          <w:rFonts w:ascii="Times New Roman" w:hAnsi="Times New Roman"/>
          <w:bCs/>
          <w:spacing w:val="-6"/>
          <w:sz w:val="24"/>
          <w:szCs w:val="24"/>
        </w:rPr>
        <w:t>с</w:t>
      </w:r>
      <w:r w:rsidR="00E9105B" w:rsidRPr="001054F4">
        <w:rPr>
          <w:rFonts w:ascii="Times New Roman" w:hAnsi="Times New Roman"/>
          <w:bCs/>
          <w:spacing w:val="-6"/>
          <w:sz w:val="24"/>
          <w:szCs w:val="24"/>
        </w:rPr>
        <w:t xml:space="preserve"> </w:t>
      </w:r>
      <w:r w:rsidR="00EA3375" w:rsidRPr="001054F4">
        <w:rPr>
          <w:rFonts w:ascii="Times New Roman" w:hAnsi="Times New Roman"/>
          <w:bCs/>
          <w:spacing w:val="-6"/>
          <w:sz w:val="24"/>
          <w:szCs w:val="24"/>
        </w:rPr>
        <w:t>8</w:t>
      </w:r>
      <w:r w:rsidR="00E9105B" w:rsidRPr="001054F4">
        <w:rPr>
          <w:rFonts w:ascii="Times New Roman" w:hAnsi="Times New Roman"/>
          <w:bCs/>
          <w:spacing w:val="-6"/>
          <w:sz w:val="24"/>
          <w:szCs w:val="24"/>
        </w:rPr>
        <w:t> час. </w:t>
      </w:r>
      <w:r w:rsidR="00A451F8" w:rsidRPr="001054F4">
        <w:rPr>
          <w:rFonts w:ascii="Times New Roman" w:hAnsi="Times New Roman"/>
          <w:bCs/>
          <w:spacing w:val="-6"/>
          <w:sz w:val="24"/>
          <w:szCs w:val="24"/>
        </w:rPr>
        <w:t>0</w:t>
      </w:r>
      <w:r w:rsidR="00EA3375" w:rsidRPr="001054F4">
        <w:rPr>
          <w:rFonts w:ascii="Times New Roman" w:hAnsi="Times New Roman"/>
          <w:bCs/>
          <w:spacing w:val="-6"/>
          <w:sz w:val="24"/>
          <w:szCs w:val="24"/>
        </w:rPr>
        <w:t>0</w:t>
      </w:r>
      <w:r w:rsidR="00E9105B" w:rsidRPr="001054F4">
        <w:rPr>
          <w:rFonts w:ascii="Times New Roman" w:hAnsi="Times New Roman"/>
          <w:bCs/>
          <w:spacing w:val="-6"/>
          <w:sz w:val="24"/>
          <w:szCs w:val="24"/>
        </w:rPr>
        <w:t> мин.</w:t>
      </w:r>
      <w:r w:rsidR="00EA3375" w:rsidRPr="001054F4">
        <w:rPr>
          <w:rFonts w:ascii="Times New Roman" w:hAnsi="Times New Roman"/>
          <w:bCs/>
          <w:spacing w:val="-6"/>
          <w:sz w:val="24"/>
          <w:szCs w:val="24"/>
        </w:rPr>
        <w:t xml:space="preserve"> (время московское)</w:t>
      </w:r>
      <w:r w:rsidR="00724FFD" w:rsidRPr="001054F4">
        <w:rPr>
          <w:rFonts w:ascii="Times New Roman" w:hAnsi="Times New Roman"/>
          <w:bCs/>
          <w:spacing w:val="-6"/>
          <w:sz w:val="24"/>
          <w:szCs w:val="24"/>
        </w:rPr>
        <w:t xml:space="preserve"> на электронной пл</w:t>
      </w:r>
      <w:r w:rsidR="00E8693E" w:rsidRPr="001054F4">
        <w:rPr>
          <w:rFonts w:ascii="Times New Roman" w:hAnsi="Times New Roman"/>
          <w:bCs/>
          <w:spacing w:val="-6"/>
          <w:sz w:val="24"/>
          <w:szCs w:val="24"/>
        </w:rPr>
        <w:t>о</w:t>
      </w:r>
      <w:r w:rsidR="00724FFD" w:rsidRPr="001054F4">
        <w:rPr>
          <w:rFonts w:ascii="Times New Roman" w:hAnsi="Times New Roman"/>
          <w:bCs/>
          <w:spacing w:val="-6"/>
          <w:sz w:val="24"/>
          <w:szCs w:val="24"/>
        </w:rPr>
        <w:t>щадке</w:t>
      </w:r>
      <w:r w:rsidRPr="001054F4">
        <w:rPr>
          <w:rFonts w:ascii="Times New Roman" w:hAnsi="Times New Roman"/>
          <w:bCs/>
          <w:spacing w:val="-6"/>
          <w:sz w:val="24"/>
          <w:szCs w:val="24"/>
        </w:rPr>
        <w:br/>
      </w:r>
      <w:hyperlink r:id="rId13" w:history="1">
        <w:r w:rsidRPr="001054F4">
          <w:rPr>
            <w:rFonts w:ascii="Times New Roman" w:hAnsi="Times New Roman"/>
            <w:bCs/>
            <w:spacing w:val="-6"/>
            <w:sz w:val="24"/>
            <w:szCs w:val="24"/>
          </w:rPr>
          <w:t>http://utp.sberbank-ast.ru</w:t>
        </w:r>
      </w:hyperlink>
      <w:r w:rsidRPr="001054F4">
        <w:rPr>
          <w:rFonts w:ascii="Times New Roman" w:hAnsi="Times New Roman"/>
          <w:bCs/>
          <w:spacing w:val="-6"/>
          <w:sz w:val="24"/>
          <w:szCs w:val="24"/>
        </w:rPr>
        <w:t>;</w:t>
      </w:r>
    </w:p>
    <w:p w:rsidR="00C42B57" w:rsidRPr="001054F4" w:rsidRDefault="00D957CA" w:rsidP="00C42B57">
      <w:pPr>
        <w:ind w:firstLine="709"/>
        <w:jc w:val="both"/>
        <w:rPr>
          <w:rFonts w:ascii="Times New Roman" w:hAnsi="Times New Roman"/>
          <w:spacing w:val="-6"/>
          <w:sz w:val="24"/>
          <w:szCs w:val="24"/>
        </w:rPr>
      </w:pPr>
      <w:r w:rsidRPr="001054F4">
        <w:rPr>
          <w:rFonts w:ascii="Times New Roman" w:hAnsi="Times New Roman"/>
          <w:b/>
          <w:spacing w:val="-6"/>
          <w:sz w:val="24"/>
          <w:szCs w:val="24"/>
        </w:rPr>
        <w:t>д</w:t>
      </w:r>
      <w:r w:rsidR="00C42B57" w:rsidRPr="001054F4">
        <w:rPr>
          <w:rFonts w:ascii="Times New Roman" w:hAnsi="Times New Roman"/>
          <w:b/>
          <w:spacing w:val="-6"/>
          <w:sz w:val="24"/>
          <w:szCs w:val="24"/>
        </w:rPr>
        <w:t>ата</w:t>
      </w:r>
      <w:r w:rsidR="00E8693E" w:rsidRPr="001054F4">
        <w:rPr>
          <w:rFonts w:ascii="Times New Roman" w:hAnsi="Times New Roman"/>
          <w:b/>
          <w:spacing w:val="-6"/>
          <w:sz w:val="24"/>
          <w:szCs w:val="24"/>
        </w:rPr>
        <w:t>,</w:t>
      </w:r>
      <w:r w:rsidR="00EA3375" w:rsidRPr="001054F4">
        <w:rPr>
          <w:rFonts w:ascii="Times New Roman" w:hAnsi="Times New Roman"/>
          <w:b/>
          <w:spacing w:val="-6"/>
          <w:sz w:val="24"/>
          <w:szCs w:val="24"/>
        </w:rPr>
        <w:t xml:space="preserve"> время </w:t>
      </w:r>
      <w:r w:rsidR="00E8693E" w:rsidRPr="001054F4">
        <w:rPr>
          <w:rFonts w:ascii="Times New Roman" w:hAnsi="Times New Roman"/>
          <w:b/>
          <w:spacing w:val="-6"/>
          <w:sz w:val="24"/>
          <w:szCs w:val="24"/>
        </w:rPr>
        <w:t xml:space="preserve">и место </w:t>
      </w:r>
      <w:r w:rsidR="00C42B57" w:rsidRPr="001054F4">
        <w:rPr>
          <w:rFonts w:ascii="Times New Roman" w:hAnsi="Times New Roman"/>
          <w:b/>
          <w:spacing w:val="-6"/>
          <w:sz w:val="24"/>
          <w:szCs w:val="24"/>
        </w:rPr>
        <w:t>окончания приема заявок на участие в аукционе</w:t>
      </w:r>
      <w:r w:rsidR="00C42B57" w:rsidRPr="001054F4">
        <w:rPr>
          <w:rFonts w:ascii="Times New Roman" w:hAnsi="Times New Roman"/>
          <w:spacing w:val="-6"/>
          <w:sz w:val="24"/>
          <w:szCs w:val="24"/>
        </w:rPr>
        <w:t xml:space="preserve"> –</w:t>
      </w:r>
      <w:r w:rsidR="00E8693E" w:rsidRPr="001054F4">
        <w:rPr>
          <w:rFonts w:ascii="Times New Roman" w:hAnsi="Times New Roman"/>
          <w:spacing w:val="-6"/>
          <w:sz w:val="24"/>
          <w:szCs w:val="24"/>
        </w:rPr>
        <w:br/>
      </w:r>
      <w:r w:rsidR="005758D7" w:rsidRPr="001054F4">
        <w:rPr>
          <w:rFonts w:ascii="Times New Roman" w:hAnsi="Times New Roman"/>
          <w:bCs/>
          <w:spacing w:val="-6"/>
          <w:sz w:val="24"/>
          <w:szCs w:val="24"/>
        </w:rPr>
        <w:t>25</w:t>
      </w:r>
      <w:r w:rsidR="00724FFD" w:rsidRPr="001054F4">
        <w:rPr>
          <w:rFonts w:ascii="Times New Roman" w:hAnsi="Times New Roman"/>
          <w:bCs/>
          <w:spacing w:val="-6"/>
          <w:sz w:val="24"/>
          <w:szCs w:val="24"/>
        </w:rPr>
        <w:t xml:space="preserve"> </w:t>
      </w:r>
      <w:r w:rsidR="00717038" w:rsidRPr="001054F4">
        <w:rPr>
          <w:rFonts w:ascii="Times New Roman" w:hAnsi="Times New Roman"/>
          <w:bCs/>
          <w:spacing w:val="-6"/>
          <w:sz w:val="24"/>
          <w:szCs w:val="24"/>
        </w:rPr>
        <w:t>августа</w:t>
      </w:r>
      <w:r w:rsidR="00CB0846" w:rsidRPr="001054F4">
        <w:rPr>
          <w:rFonts w:ascii="Times New Roman" w:hAnsi="Times New Roman"/>
          <w:bCs/>
          <w:spacing w:val="-6"/>
          <w:sz w:val="24"/>
          <w:szCs w:val="24"/>
        </w:rPr>
        <w:t xml:space="preserve"> </w:t>
      </w:r>
      <w:r w:rsidR="00EA3375" w:rsidRPr="001054F4">
        <w:rPr>
          <w:rFonts w:ascii="Times New Roman" w:hAnsi="Times New Roman"/>
          <w:bCs/>
          <w:spacing w:val="-6"/>
          <w:sz w:val="24"/>
          <w:szCs w:val="24"/>
        </w:rPr>
        <w:t>20</w:t>
      </w:r>
      <w:r w:rsidR="000567BA" w:rsidRPr="001054F4">
        <w:rPr>
          <w:rFonts w:ascii="Times New Roman" w:hAnsi="Times New Roman"/>
          <w:bCs/>
          <w:spacing w:val="-6"/>
          <w:sz w:val="24"/>
          <w:szCs w:val="24"/>
        </w:rPr>
        <w:t>20</w:t>
      </w:r>
      <w:r w:rsidR="00E9105B" w:rsidRPr="001054F4">
        <w:rPr>
          <w:rFonts w:ascii="Times New Roman" w:hAnsi="Times New Roman"/>
          <w:bCs/>
          <w:spacing w:val="-6"/>
          <w:sz w:val="24"/>
          <w:szCs w:val="24"/>
        </w:rPr>
        <w:t> г. в 17 час. </w:t>
      </w:r>
      <w:r w:rsidR="00A451F8" w:rsidRPr="001054F4">
        <w:rPr>
          <w:rFonts w:ascii="Times New Roman" w:hAnsi="Times New Roman"/>
          <w:bCs/>
          <w:spacing w:val="-6"/>
          <w:sz w:val="24"/>
          <w:szCs w:val="24"/>
        </w:rPr>
        <w:t>0</w:t>
      </w:r>
      <w:r w:rsidR="00EA3375" w:rsidRPr="001054F4">
        <w:rPr>
          <w:rFonts w:ascii="Times New Roman" w:hAnsi="Times New Roman"/>
          <w:bCs/>
          <w:spacing w:val="-6"/>
          <w:sz w:val="24"/>
          <w:szCs w:val="24"/>
        </w:rPr>
        <w:t>0</w:t>
      </w:r>
      <w:r w:rsidR="00E9105B" w:rsidRPr="001054F4">
        <w:rPr>
          <w:rFonts w:ascii="Times New Roman" w:hAnsi="Times New Roman"/>
          <w:bCs/>
          <w:spacing w:val="-6"/>
          <w:sz w:val="24"/>
          <w:szCs w:val="24"/>
        </w:rPr>
        <w:t> мин.</w:t>
      </w:r>
      <w:r w:rsidR="00EA3375" w:rsidRPr="001054F4">
        <w:rPr>
          <w:rFonts w:ascii="Times New Roman" w:hAnsi="Times New Roman"/>
          <w:bCs/>
          <w:spacing w:val="-6"/>
          <w:sz w:val="24"/>
          <w:szCs w:val="24"/>
        </w:rPr>
        <w:t xml:space="preserve"> (время московское)</w:t>
      </w:r>
      <w:r w:rsidR="00E8693E" w:rsidRPr="001054F4">
        <w:rPr>
          <w:rFonts w:ascii="Times New Roman" w:hAnsi="Times New Roman"/>
          <w:bCs/>
          <w:spacing w:val="-6"/>
          <w:sz w:val="24"/>
          <w:szCs w:val="24"/>
        </w:rPr>
        <w:t xml:space="preserve"> на электронной площадке</w:t>
      </w:r>
      <w:r w:rsidRPr="001054F4">
        <w:rPr>
          <w:rFonts w:ascii="Times New Roman" w:hAnsi="Times New Roman"/>
          <w:bCs/>
          <w:spacing w:val="-6"/>
          <w:sz w:val="24"/>
          <w:szCs w:val="24"/>
        </w:rPr>
        <w:br/>
        <w:t>http://utp.sberbank-ast.ru;</w:t>
      </w:r>
    </w:p>
    <w:p w:rsidR="00C42B57" w:rsidRPr="001054F4" w:rsidRDefault="00D957CA" w:rsidP="00C42B57">
      <w:pPr>
        <w:tabs>
          <w:tab w:val="left" w:pos="8820"/>
        </w:tabs>
        <w:ind w:firstLine="709"/>
        <w:jc w:val="both"/>
        <w:rPr>
          <w:rFonts w:ascii="Times New Roman" w:hAnsi="Times New Roman"/>
          <w:spacing w:val="-6"/>
          <w:sz w:val="24"/>
          <w:szCs w:val="24"/>
        </w:rPr>
      </w:pPr>
      <w:r w:rsidRPr="001054F4">
        <w:rPr>
          <w:rFonts w:ascii="Times New Roman" w:hAnsi="Times New Roman"/>
          <w:b/>
          <w:spacing w:val="-6"/>
          <w:sz w:val="24"/>
          <w:szCs w:val="24"/>
        </w:rPr>
        <w:t>д</w:t>
      </w:r>
      <w:r w:rsidR="00EA3375" w:rsidRPr="001054F4">
        <w:rPr>
          <w:rFonts w:ascii="Times New Roman" w:hAnsi="Times New Roman"/>
          <w:b/>
          <w:spacing w:val="-6"/>
          <w:sz w:val="24"/>
          <w:szCs w:val="24"/>
        </w:rPr>
        <w:t xml:space="preserve">ата </w:t>
      </w:r>
      <w:r w:rsidR="00C42B57" w:rsidRPr="001054F4">
        <w:rPr>
          <w:rFonts w:ascii="Times New Roman" w:hAnsi="Times New Roman"/>
          <w:b/>
          <w:spacing w:val="-6"/>
          <w:sz w:val="24"/>
          <w:szCs w:val="24"/>
        </w:rPr>
        <w:t>определения участников аукциона</w:t>
      </w:r>
      <w:r w:rsidR="00C42B57" w:rsidRPr="001054F4">
        <w:rPr>
          <w:rFonts w:ascii="Times New Roman" w:hAnsi="Times New Roman"/>
          <w:spacing w:val="-6"/>
          <w:sz w:val="24"/>
          <w:szCs w:val="24"/>
        </w:rPr>
        <w:t xml:space="preserve"> – </w:t>
      </w:r>
      <w:r w:rsidR="00751CC5" w:rsidRPr="001054F4">
        <w:rPr>
          <w:rFonts w:ascii="Times New Roman" w:hAnsi="Times New Roman"/>
          <w:spacing w:val="-6"/>
          <w:sz w:val="24"/>
          <w:szCs w:val="24"/>
        </w:rPr>
        <w:t>3</w:t>
      </w:r>
      <w:r w:rsidR="00717038" w:rsidRPr="001054F4">
        <w:rPr>
          <w:rFonts w:ascii="Times New Roman" w:hAnsi="Times New Roman"/>
          <w:spacing w:val="-6"/>
          <w:sz w:val="24"/>
          <w:szCs w:val="24"/>
        </w:rPr>
        <w:t>1 августа</w:t>
      </w:r>
      <w:r w:rsidR="00C10820" w:rsidRPr="001054F4">
        <w:rPr>
          <w:rFonts w:ascii="Times New Roman" w:hAnsi="Times New Roman"/>
          <w:spacing w:val="-6"/>
          <w:sz w:val="24"/>
          <w:szCs w:val="24"/>
        </w:rPr>
        <w:t xml:space="preserve"> </w:t>
      </w:r>
      <w:r w:rsidR="00EA3375" w:rsidRPr="001054F4">
        <w:rPr>
          <w:rFonts w:ascii="Times New Roman" w:hAnsi="Times New Roman"/>
          <w:spacing w:val="-6"/>
          <w:sz w:val="24"/>
          <w:szCs w:val="24"/>
        </w:rPr>
        <w:t>20</w:t>
      </w:r>
      <w:r w:rsidR="000567BA" w:rsidRPr="001054F4">
        <w:rPr>
          <w:rFonts w:ascii="Times New Roman" w:hAnsi="Times New Roman"/>
          <w:spacing w:val="-6"/>
          <w:sz w:val="24"/>
          <w:szCs w:val="24"/>
        </w:rPr>
        <w:t>20</w:t>
      </w:r>
      <w:r w:rsidR="00EA3375" w:rsidRPr="001054F4">
        <w:rPr>
          <w:rFonts w:ascii="Times New Roman" w:hAnsi="Times New Roman"/>
          <w:spacing w:val="-6"/>
          <w:sz w:val="24"/>
          <w:szCs w:val="24"/>
        </w:rPr>
        <w:t xml:space="preserve"> г</w:t>
      </w:r>
      <w:r w:rsidR="00C42B57" w:rsidRPr="001054F4">
        <w:rPr>
          <w:rFonts w:ascii="Times New Roman" w:hAnsi="Times New Roman"/>
          <w:spacing w:val="-6"/>
          <w:sz w:val="24"/>
          <w:szCs w:val="24"/>
        </w:rPr>
        <w:t>.</w:t>
      </w:r>
      <w:r w:rsidRPr="001054F4">
        <w:rPr>
          <w:rFonts w:ascii="Times New Roman" w:hAnsi="Times New Roman"/>
          <w:spacing w:val="-6"/>
          <w:sz w:val="24"/>
          <w:szCs w:val="24"/>
        </w:rPr>
        <w:t>;</w:t>
      </w:r>
    </w:p>
    <w:p w:rsidR="00EA3375" w:rsidRPr="001054F4" w:rsidRDefault="00D957CA" w:rsidP="00EA3375">
      <w:pPr>
        <w:ind w:firstLine="709"/>
        <w:jc w:val="both"/>
        <w:rPr>
          <w:rFonts w:ascii="Times New Roman" w:hAnsi="Times New Roman"/>
          <w:bCs/>
          <w:spacing w:val="-6"/>
          <w:sz w:val="24"/>
          <w:szCs w:val="24"/>
        </w:rPr>
      </w:pPr>
      <w:r w:rsidRPr="001054F4">
        <w:rPr>
          <w:rFonts w:ascii="Times New Roman" w:hAnsi="Times New Roman"/>
          <w:b/>
          <w:spacing w:val="-6"/>
          <w:sz w:val="24"/>
          <w:szCs w:val="24"/>
        </w:rPr>
        <w:t>д</w:t>
      </w:r>
      <w:r w:rsidR="00EA3375" w:rsidRPr="001054F4">
        <w:rPr>
          <w:rFonts w:ascii="Times New Roman" w:hAnsi="Times New Roman"/>
          <w:b/>
          <w:spacing w:val="-6"/>
          <w:sz w:val="24"/>
          <w:szCs w:val="24"/>
        </w:rPr>
        <w:t>ата</w:t>
      </w:r>
      <w:r w:rsidR="00E8693E" w:rsidRPr="001054F4">
        <w:rPr>
          <w:rFonts w:ascii="Times New Roman" w:hAnsi="Times New Roman"/>
          <w:b/>
          <w:spacing w:val="-6"/>
          <w:sz w:val="24"/>
          <w:szCs w:val="24"/>
        </w:rPr>
        <w:t>,</w:t>
      </w:r>
      <w:r w:rsidR="00EA3375" w:rsidRPr="001054F4">
        <w:rPr>
          <w:rFonts w:ascii="Times New Roman" w:hAnsi="Times New Roman"/>
          <w:b/>
          <w:spacing w:val="-6"/>
          <w:sz w:val="24"/>
          <w:szCs w:val="24"/>
        </w:rPr>
        <w:t xml:space="preserve"> </w:t>
      </w:r>
      <w:r w:rsidR="00C42B57" w:rsidRPr="001054F4">
        <w:rPr>
          <w:rFonts w:ascii="Times New Roman" w:hAnsi="Times New Roman"/>
          <w:b/>
          <w:spacing w:val="-6"/>
          <w:sz w:val="24"/>
          <w:szCs w:val="24"/>
        </w:rPr>
        <w:t>время</w:t>
      </w:r>
      <w:r w:rsidR="00E8693E" w:rsidRPr="001054F4">
        <w:rPr>
          <w:rFonts w:ascii="Times New Roman" w:hAnsi="Times New Roman"/>
          <w:b/>
          <w:spacing w:val="-6"/>
          <w:sz w:val="24"/>
          <w:szCs w:val="24"/>
        </w:rPr>
        <w:t xml:space="preserve"> и место </w:t>
      </w:r>
      <w:r w:rsidR="00B43C42" w:rsidRPr="001054F4">
        <w:rPr>
          <w:b/>
          <w:spacing w:val="-6"/>
          <w:sz w:val="24"/>
          <w:szCs w:val="24"/>
        </w:rPr>
        <w:t xml:space="preserve">проведения аукциона </w:t>
      </w:r>
      <w:r w:rsidRPr="001054F4">
        <w:rPr>
          <w:rFonts w:ascii="Times New Roman" w:hAnsi="Times New Roman"/>
          <w:bCs/>
          <w:spacing w:val="-6"/>
          <w:sz w:val="24"/>
          <w:szCs w:val="24"/>
        </w:rPr>
        <w:t>(начала приема предложений</w:t>
      </w:r>
      <w:r w:rsidRPr="001054F4">
        <w:rPr>
          <w:rFonts w:ascii="Times New Roman" w:hAnsi="Times New Roman"/>
          <w:bCs/>
          <w:spacing w:val="-6"/>
          <w:sz w:val="24"/>
          <w:szCs w:val="24"/>
        </w:rPr>
        <w:br/>
      </w:r>
      <w:r w:rsidR="00EA3375" w:rsidRPr="001054F4">
        <w:rPr>
          <w:rFonts w:ascii="Times New Roman" w:hAnsi="Times New Roman"/>
          <w:bCs/>
          <w:spacing w:val="-6"/>
          <w:sz w:val="24"/>
          <w:szCs w:val="24"/>
        </w:rPr>
        <w:t xml:space="preserve">от участников аукциона) </w:t>
      </w:r>
      <w:r w:rsidR="00751CC5" w:rsidRPr="001054F4">
        <w:rPr>
          <w:rFonts w:ascii="Times New Roman" w:hAnsi="Times New Roman"/>
          <w:bCs/>
          <w:spacing w:val="-6"/>
          <w:sz w:val="24"/>
          <w:szCs w:val="24"/>
        </w:rPr>
        <w:t>–</w:t>
      </w:r>
      <w:r w:rsidR="00EA3375" w:rsidRPr="001054F4">
        <w:rPr>
          <w:rFonts w:ascii="Times New Roman" w:hAnsi="Times New Roman"/>
          <w:bCs/>
          <w:spacing w:val="-6"/>
          <w:sz w:val="24"/>
          <w:szCs w:val="24"/>
        </w:rPr>
        <w:t xml:space="preserve"> </w:t>
      </w:r>
      <w:r w:rsidR="00751CC5" w:rsidRPr="001054F4">
        <w:rPr>
          <w:rFonts w:ascii="Times New Roman" w:hAnsi="Times New Roman"/>
          <w:bCs/>
          <w:spacing w:val="-6"/>
          <w:sz w:val="24"/>
          <w:szCs w:val="24"/>
        </w:rPr>
        <w:t>2 сентября</w:t>
      </w:r>
      <w:r w:rsidR="00CB0846" w:rsidRPr="001054F4">
        <w:rPr>
          <w:rFonts w:ascii="Times New Roman" w:hAnsi="Times New Roman"/>
          <w:bCs/>
          <w:spacing w:val="-6"/>
          <w:sz w:val="24"/>
          <w:szCs w:val="24"/>
        </w:rPr>
        <w:t xml:space="preserve"> 20</w:t>
      </w:r>
      <w:r w:rsidR="000567BA" w:rsidRPr="001054F4">
        <w:rPr>
          <w:rFonts w:ascii="Times New Roman" w:hAnsi="Times New Roman"/>
          <w:bCs/>
          <w:spacing w:val="-6"/>
          <w:sz w:val="24"/>
          <w:szCs w:val="24"/>
        </w:rPr>
        <w:t>20</w:t>
      </w:r>
      <w:r w:rsidR="00EA3375" w:rsidRPr="001054F4">
        <w:rPr>
          <w:rFonts w:ascii="Times New Roman" w:hAnsi="Times New Roman"/>
          <w:bCs/>
          <w:spacing w:val="-6"/>
          <w:sz w:val="24"/>
          <w:szCs w:val="24"/>
        </w:rPr>
        <w:t xml:space="preserve"> г. в </w:t>
      </w:r>
      <w:r w:rsidR="00806EA7" w:rsidRPr="001054F4">
        <w:rPr>
          <w:rFonts w:ascii="Times New Roman" w:hAnsi="Times New Roman"/>
          <w:bCs/>
          <w:spacing w:val="-6"/>
          <w:sz w:val="24"/>
          <w:szCs w:val="24"/>
        </w:rPr>
        <w:t>9</w:t>
      </w:r>
      <w:r w:rsidR="00E9105B" w:rsidRPr="001054F4">
        <w:rPr>
          <w:rFonts w:ascii="Times New Roman" w:hAnsi="Times New Roman"/>
          <w:bCs/>
          <w:spacing w:val="-6"/>
          <w:sz w:val="24"/>
          <w:szCs w:val="24"/>
        </w:rPr>
        <w:t> час. </w:t>
      </w:r>
      <w:r w:rsidR="00EA3375" w:rsidRPr="001054F4">
        <w:rPr>
          <w:rFonts w:ascii="Times New Roman" w:hAnsi="Times New Roman"/>
          <w:bCs/>
          <w:spacing w:val="-6"/>
          <w:sz w:val="24"/>
          <w:szCs w:val="24"/>
        </w:rPr>
        <w:t>00</w:t>
      </w:r>
      <w:r w:rsidR="00E9105B" w:rsidRPr="001054F4">
        <w:rPr>
          <w:rFonts w:ascii="Times New Roman" w:hAnsi="Times New Roman"/>
          <w:bCs/>
          <w:spacing w:val="-6"/>
          <w:sz w:val="24"/>
          <w:szCs w:val="24"/>
        </w:rPr>
        <w:t> мин.</w:t>
      </w:r>
      <w:r w:rsidR="00EA3375" w:rsidRPr="001054F4">
        <w:rPr>
          <w:rFonts w:ascii="Times New Roman" w:hAnsi="Times New Roman"/>
          <w:bCs/>
          <w:spacing w:val="-6"/>
          <w:sz w:val="24"/>
          <w:szCs w:val="24"/>
        </w:rPr>
        <w:t xml:space="preserve"> (время московское)</w:t>
      </w:r>
      <w:r w:rsidR="00E9105B" w:rsidRPr="001054F4">
        <w:rPr>
          <w:rFonts w:ascii="Times New Roman" w:hAnsi="Times New Roman"/>
          <w:bCs/>
          <w:spacing w:val="-6"/>
          <w:sz w:val="24"/>
          <w:szCs w:val="24"/>
        </w:rPr>
        <w:br/>
      </w:r>
      <w:r w:rsidR="00E8693E" w:rsidRPr="001054F4">
        <w:rPr>
          <w:rFonts w:ascii="Times New Roman" w:hAnsi="Times New Roman"/>
          <w:bCs/>
          <w:spacing w:val="-6"/>
          <w:sz w:val="24"/>
          <w:szCs w:val="24"/>
        </w:rPr>
        <w:t>на электронной площадке</w:t>
      </w:r>
      <w:r w:rsidRPr="001054F4">
        <w:rPr>
          <w:rFonts w:ascii="Times New Roman" w:hAnsi="Times New Roman"/>
          <w:bCs/>
          <w:spacing w:val="-6"/>
          <w:sz w:val="24"/>
          <w:szCs w:val="24"/>
        </w:rPr>
        <w:t xml:space="preserve"> http://utp.sberbank-ast.ru;</w:t>
      </w:r>
    </w:p>
    <w:p w:rsidR="00D77785" w:rsidRPr="00E82112" w:rsidRDefault="00D957CA" w:rsidP="00E26363">
      <w:pPr>
        <w:tabs>
          <w:tab w:val="left" w:pos="8820"/>
        </w:tabs>
        <w:ind w:firstLine="709"/>
        <w:jc w:val="both"/>
        <w:rPr>
          <w:rFonts w:ascii="Times New Roman" w:hAnsi="Times New Roman"/>
          <w:spacing w:val="-6"/>
          <w:sz w:val="24"/>
          <w:szCs w:val="24"/>
        </w:rPr>
      </w:pPr>
      <w:r w:rsidRPr="001054F4">
        <w:rPr>
          <w:rFonts w:ascii="Times New Roman" w:hAnsi="Times New Roman"/>
          <w:b/>
          <w:spacing w:val="-6"/>
          <w:sz w:val="24"/>
          <w:szCs w:val="24"/>
        </w:rPr>
        <w:t>п</w:t>
      </w:r>
      <w:r w:rsidR="00D77785" w:rsidRPr="001054F4">
        <w:rPr>
          <w:rFonts w:ascii="Times New Roman" w:hAnsi="Times New Roman"/>
          <w:b/>
          <w:spacing w:val="-6"/>
          <w:sz w:val="24"/>
          <w:szCs w:val="24"/>
        </w:rPr>
        <w:t>одведение итогов аукциона:</w:t>
      </w:r>
      <w:r w:rsidR="00D77785" w:rsidRPr="001054F4">
        <w:rPr>
          <w:rFonts w:ascii="Times New Roman" w:hAnsi="Times New Roman"/>
          <w:spacing w:val="-6"/>
          <w:sz w:val="24"/>
          <w:szCs w:val="24"/>
        </w:rPr>
        <w:t xml:space="preserve"> </w:t>
      </w:r>
      <w:r w:rsidR="004B1B84" w:rsidRPr="001054F4">
        <w:rPr>
          <w:rFonts w:ascii="Times New Roman" w:hAnsi="Times New Roman"/>
          <w:spacing w:val="-6"/>
          <w:sz w:val="24"/>
          <w:szCs w:val="24"/>
        </w:rPr>
        <w:t>2</w:t>
      </w:r>
      <w:r w:rsidR="00751CC5" w:rsidRPr="001054F4">
        <w:rPr>
          <w:rFonts w:ascii="Times New Roman" w:hAnsi="Times New Roman"/>
          <w:spacing w:val="-6"/>
          <w:sz w:val="24"/>
          <w:szCs w:val="24"/>
        </w:rPr>
        <w:t xml:space="preserve"> сентября</w:t>
      </w:r>
      <w:r w:rsidR="00E8693E" w:rsidRPr="001054F4">
        <w:rPr>
          <w:rFonts w:ascii="Times New Roman" w:hAnsi="Times New Roman"/>
          <w:spacing w:val="-6"/>
          <w:sz w:val="24"/>
          <w:szCs w:val="24"/>
        </w:rPr>
        <w:t xml:space="preserve"> 20</w:t>
      </w:r>
      <w:r w:rsidR="000567BA" w:rsidRPr="001054F4">
        <w:rPr>
          <w:rFonts w:ascii="Times New Roman" w:hAnsi="Times New Roman"/>
          <w:spacing w:val="-6"/>
          <w:sz w:val="24"/>
          <w:szCs w:val="24"/>
        </w:rPr>
        <w:t>20</w:t>
      </w:r>
      <w:r w:rsidR="00CD3810" w:rsidRPr="001054F4">
        <w:rPr>
          <w:rFonts w:ascii="Times New Roman" w:hAnsi="Times New Roman"/>
          <w:spacing w:val="-6"/>
          <w:sz w:val="24"/>
          <w:szCs w:val="24"/>
        </w:rPr>
        <w:t> </w:t>
      </w:r>
      <w:r w:rsidR="00E8693E" w:rsidRPr="001054F4">
        <w:rPr>
          <w:rFonts w:ascii="Times New Roman" w:hAnsi="Times New Roman"/>
          <w:spacing w:val="-6"/>
          <w:sz w:val="24"/>
          <w:szCs w:val="24"/>
        </w:rPr>
        <w:t>г. по адресу: Республика</w:t>
      </w:r>
      <w:r w:rsidR="00CB0846" w:rsidRPr="001054F4">
        <w:rPr>
          <w:rFonts w:ascii="Times New Roman" w:hAnsi="Times New Roman"/>
          <w:spacing w:val="-6"/>
          <w:sz w:val="24"/>
          <w:szCs w:val="24"/>
        </w:rPr>
        <w:br/>
      </w:r>
      <w:r w:rsidR="00CB0846" w:rsidRPr="00E82112">
        <w:rPr>
          <w:rFonts w:ascii="Times New Roman" w:hAnsi="Times New Roman"/>
          <w:spacing w:val="-6"/>
          <w:sz w:val="24"/>
          <w:szCs w:val="24"/>
        </w:rPr>
        <w:t xml:space="preserve">Марий Эл, </w:t>
      </w:r>
      <w:r w:rsidR="00E8693E" w:rsidRPr="00E82112">
        <w:rPr>
          <w:rFonts w:ascii="Times New Roman" w:hAnsi="Times New Roman"/>
          <w:spacing w:val="-6"/>
          <w:sz w:val="24"/>
          <w:szCs w:val="24"/>
        </w:rPr>
        <w:t>г</w:t>
      </w:r>
      <w:r w:rsidR="00E8693E" w:rsidRPr="00585835">
        <w:rPr>
          <w:rFonts w:ascii="Times New Roman" w:hAnsi="Times New Roman"/>
          <w:spacing w:val="-6"/>
          <w:sz w:val="24"/>
          <w:szCs w:val="24"/>
        </w:rPr>
        <w:t xml:space="preserve">. </w:t>
      </w:r>
      <w:r w:rsidR="00E82112" w:rsidRPr="00585835">
        <w:rPr>
          <w:rFonts w:ascii="Times New Roman" w:hAnsi="Times New Roman"/>
          <w:spacing w:val="-6"/>
          <w:sz w:val="24"/>
          <w:szCs w:val="24"/>
        </w:rPr>
        <w:t>Козьмодемьянск</w:t>
      </w:r>
      <w:r w:rsidR="00D01FCC" w:rsidRPr="00585835">
        <w:rPr>
          <w:rFonts w:ascii="Times New Roman" w:hAnsi="Times New Roman"/>
          <w:spacing w:val="-6"/>
          <w:sz w:val="24"/>
          <w:szCs w:val="24"/>
        </w:rPr>
        <w:t>, бул. Космонавтов, д. 14</w:t>
      </w:r>
      <w:r w:rsidR="00E8693E" w:rsidRPr="00585835">
        <w:rPr>
          <w:rFonts w:ascii="Times New Roman" w:hAnsi="Times New Roman"/>
          <w:spacing w:val="-6"/>
          <w:sz w:val="24"/>
          <w:szCs w:val="24"/>
        </w:rPr>
        <w:t>, каб. 4</w:t>
      </w:r>
      <w:r w:rsidR="00D01FCC" w:rsidRPr="00585835">
        <w:rPr>
          <w:rFonts w:ascii="Times New Roman" w:hAnsi="Times New Roman"/>
          <w:spacing w:val="-6"/>
          <w:sz w:val="24"/>
          <w:szCs w:val="24"/>
        </w:rPr>
        <w:t>19</w:t>
      </w:r>
      <w:r w:rsidR="00E9105B" w:rsidRPr="00E249EB">
        <w:rPr>
          <w:rFonts w:ascii="Times New Roman" w:hAnsi="Times New Roman"/>
          <w:color w:val="FF0000"/>
          <w:spacing w:val="-6"/>
          <w:sz w:val="24"/>
          <w:szCs w:val="24"/>
        </w:rPr>
        <w:t xml:space="preserve"> </w:t>
      </w:r>
      <w:r w:rsidR="00E9105B" w:rsidRPr="00E82112">
        <w:rPr>
          <w:rFonts w:ascii="Times New Roman" w:hAnsi="Times New Roman"/>
          <w:spacing w:val="-6"/>
          <w:sz w:val="24"/>
          <w:szCs w:val="24"/>
        </w:rPr>
        <w:t>(п</w:t>
      </w:r>
      <w:r w:rsidR="00D77785" w:rsidRPr="00E82112">
        <w:rPr>
          <w:rFonts w:ascii="Times New Roman" w:hAnsi="Times New Roman"/>
          <w:spacing w:val="-6"/>
          <w:sz w:val="24"/>
          <w:szCs w:val="24"/>
        </w:rPr>
        <w:t>роцедура аукциона считается завершенной со времени подписания протокола об итогах аукциона</w:t>
      </w:r>
      <w:r w:rsidR="00E9105B" w:rsidRPr="00E82112">
        <w:rPr>
          <w:rFonts w:ascii="Times New Roman" w:hAnsi="Times New Roman"/>
          <w:spacing w:val="-6"/>
          <w:sz w:val="24"/>
          <w:szCs w:val="24"/>
        </w:rPr>
        <w:t>)</w:t>
      </w:r>
      <w:r w:rsidR="00D77785" w:rsidRPr="00E82112">
        <w:rPr>
          <w:rFonts w:ascii="Times New Roman" w:hAnsi="Times New Roman"/>
          <w:spacing w:val="-6"/>
          <w:sz w:val="24"/>
          <w:szCs w:val="24"/>
        </w:rPr>
        <w:t>.</w:t>
      </w:r>
    </w:p>
    <w:p w:rsidR="00916029" w:rsidRDefault="00D957CA" w:rsidP="00916029">
      <w:pPr>
        <w:tabs>
          <w:tab w:val="left" w:pos="8820"/>
        </w:tabs>
        <w:ind w:firstLine="709"/>
        <w:jc w:val="both"/>
        <w:rPr>
          <w:rFonts w:ascii="Times New Roman" w:hAnsi="Times New Roman"/>
          <w:b/>
          <w:spacing w:val="-6"/>
          <w:sz w:val="24"/>
          <w:szCs w:val="24"/>
        </w:rPr>
      </w:pPr>
      <w:r w:rsidRPr="00BE3B98">
        <w:rPr>
          <w:rFonts w:ascii="Times New Roman" w:hAnsi="Times New Roman"/>
          <w:b/>
          <w:spacing w:val="-6"/>
          <w:sz w:val="24"/>
          <w:szCs w:val="24"/>
        </w:rPr>
        <w:t>1.8</w:t>
      </w:r>
      <w:r w:rsidR="00430A32" w:rsidRPr="00BE3B98">
        <w:rPr>
          <w:rFonts w:ascii="Times New Roman" w:hAnsi="Times New Roman"/>
          <w:b/>
          <w:spacing w:val="-6"/>
          <w:sz w:val="24"/>
          <w:szCs w:val="24"/>
        </w:rPr>
        <w:t>.</w:t>
      </w:r>
      <w:r w:rsidRPr="00BE3B98">
        <w:rPr>
          <w:rFonts w:ascii="Times New Roman" w:hAnsi="Times New Roman"/>
          <w:spacing w:val="-6"/>
          <w:sz w:val="24"/>
          <w:szCs w:val="24"/>
        </w:rPr>
        <w:t> </w:t>
      </w:r>
      <w:r w:rsidRPr="00BE3B98">
        <w:rPr>
          <w:rFonts w:ascii="Times New Roman" w:hAnsi="Times New Roman"/>
          <w:b/>
          <w:spacing w:val="-6"/>
          <w:sz w:val="24"/>
          <w:szCs w:val="24"/>
        </w:rPr>
        <w:t>Информация</w:t>
      </w:r>
      <w:r w:rsidR="00612A79" w:rsidRPr="00BE3B98">
        <w:rPr>
          <w:rFonts w:ascii="Times New Roman" w:hAnsi="Times New Roman"/>
          <w:b/>
          <w:spacing w:val="-6"/>
          <w:sz w:val="24"/>
          <w:szCs w:val="24"/>
        </w:rPr>
        <w:t xml:space="preserve"> о</w:t>
      </w:r>
      <w:r w:rsidR="00EF7964" w:rsidRPr="00BE3B98">
        <w:rPr>
          <w:rFonts w:ascii="Times New Roman" w:hAnsi="Times New Roman"/>
          <w:b/>
          <w:spacing w:val="-6"/>
          <w:sz w:val="24"/>
          <w:szCs w:val="24"/>
        </w:rPr>
        <w:t>б имуществе (лоте), выставляемом на аукцион</w:t>
      </w:r>
      <w:r w:rsidR="00EF7964" w:rsidRPr="00BE3B98">
        <w:rPr>
          <w:rFonts w:ascii="Times New Roman" w:hAnsi="Times New Roman"/>
          <w:b/>
          <w:spacing w:val="-6"/>
          <w:sz w:val="24"/>
          <w:szCs w:val="24"/>
        </w:rPr>
        <w:br/>
        <w:t>в электронной форме</w:t>
      </w:r>
      <w:r w:rsidR="00612A79" w:rsidRPr="00BE3B98">
        <w:rPr>
          <w:rFonts w:ascii="Times New Roman" w:hAnsi="Times New Roman"/>
          <w:b/>
          <w:spacing w:val="-6"/>
          <w:sz w:val="24"/>
          <w:szCs w:val="24"/>
        </w:rPr>
        <w:t>:</w:t>
      </w:r>
    </w:p>
    <w:p w:rsidR="00916029" w:rsidRDefault="00916029" w:rsidP="00916029">
      <w:pPr>
        <w:tabs>
          <w:tab w:val="left" w:pos="8820"/>
        </w:tabs>
        <w:ind w:firstLine="709"/>
        <w:jc w:val="both"/>
        <w:rPr>
          <w:rFonts w:cs="Times New Roman CYR"/>
        </w:rPr>
      </w:pPr>
      <w:r w:rsidRPr="00916029">
        <w:rPr>
          <w:rFonts w:cs="Times New Roman CYR"/>
          <w:sz w:val="24"/>
          <w:szCs w:val="24"/>
        </w:rPr>
        <w:t>Трактор МТЗ-80, 1997 года выпуска, заводской номер 949088, номер двигателя 367991, основной ведущий мост 202409, цвет кузова – красный.</w:t>
      </w:r>
    </w:p>
    <w:p w:rsidR="0049491F" w:rsidRPr="00916029" w:rsidRDefault="00397E1C" w:rsidP="00916029">
      <w:pPr>
        <w:tabs>
          <w:tab w:val="left" w:pos="8820"/>
        </w:tabs>
        <w:ind w:firstLine="709"/>
        <w:jc w:val="both"/>
        <w:rPr>
          <w:rFonts w:ascii="Times New Roman" w:hAnsi="Times New Roman"/>
          <w:b/>
          <w:spacing w:val="-6"/>
          <w:sz w:val="24"/>
          <w:szCs w:val="24"/>
        </w:rPr>
      </w:pPr>
      <w:r>
        <w:rPr>
          <w:spacing w:val="-4"/>
          <w:sz w:val="24"/>
          <w:szCs w:val="24"/>
        </w:rPr>
        <w:t>Имущество</w:t>
      </w:r>
      <w:r w:rsidR="0049491F" w:rsidRPr="00212AA6">
        <w:rPr>
          <w:spacing w:val="-4"/>
          <w:sz w:val="24"/>
          <w:szCs w:val="24"/>
        </w:rPr>
        <w:t xml:space="preserve"> </w:t>
      </w:r>
      <w:r w:rsidR="003538BE" w:rsidRPr="00212AA6">
        <w:rPr>
          <w:spacing w:val="-4"/>
          <w:sz w:val="24"/>
          <w:szCs w:val="24"/>
        </w:rPr>
        <w:t>в споре или под арестом не состоит, не является предметом залога и не обременено другими правами третьих лиц</w:t>
      </w:r>
      <w:r w:rsidR="0049491F" w:rsidRPr="00212AA6">
        <w:rPr>
          <w:spacing w:val="-4"/>
          <w:sz w:val="24"/>
          <w:szCs w:val="24"/>
        </w:rPr>
        <w:t>.</w:t>
      </w:r>
      <w:r w:rsidR="00D92F65" w:rsidRPr="00212AA6">
        <w:rPr>
          <w:spacing w:val="-4"/>
          <w:sz w:val="24"/>
          <w:szCs w:val="24"/>
        </w:rPr>
        <w:t xml:space="preserve"> </w:t>
      </w:r>
    </w:p>
    <w:p w:rsidR="0049491F" w:rsidRPr="00E64CA1" w:rsidRDefault="0049491F" w:rsidP="0049491F">
      <w:pPr>
        <w:ind w:firstLine="709"/>
        <w:jc w:val="both"/>
        <w:rPr>
          <w:rFonts w:ascii="Times New Roman" w:hAnsi="Times New Roman"/>
          <w:spacing w:val="-6"/>
          <w:sz w:val="24"/>
          <w:szCs w:val="24"/>
        </w:rPr>
      </w:pPr>
      <w:r w:rsidRPr="00E64CA1">
        <w:rPr>
          <w:rFonts w:ascii="Times New Roman" w:hAnsi="Times New Roman"/>
          <w:b/>
          <w:spacing w:val="-6"/>
          <w:sz w:val="24"/>
          <w:szCs w:val="24"/>
        </w:rPr>
        <w:t>Начальная цена имущества</w:t>
      </w:r>
      <w:r w:rsidRPr="00E64CA1">
        <w:rPr>
          <w:rFonts w:ascii="Times New Roman" w:hAnsi="Times New Roman"/>
          <w:spacing w:val="-6"/>
          <w:sz w:val="24"/>
          <w:szCs w:val="24"/>
        </w:rPr>
        <w:t xml:space="preserve"> </w:t>
      </w:r>
      <w:r w:rsidRPr="00E64CA1">
        <w:rPr>
          <w:rFonts w:ascii="Times New Roman" w:hAnsi="Times New Roman"/>
          <w:b/>
          <w:spacing w:val="-6"/>
          <w:sz w:val="24"/>
          <w:szCs w:val="24"/>
        </w:rPr>
        <w:t xml:space="preserve">– </w:t>
      </w:r>
      <w:r w:rsidR="00E64CA1" w:rsidRPr="00E64CA1">
        <w:rPr>
          <w:rFonts w:ascii="Times New Roman" w:hAnsi="Times New Roman"/>
          <w:sz w:val="24"/>
          <w:szCs w:val="24"/>
        </w:rPr>
        <w:t>186 000(Сто восемьдесят шесть тысяч) рублей 00 копеек</w:t>
      </w:r>
      <w:r w:rsidRPr="00E64CA1">
        <w:rPr>
          <w:rFonts w:ascii="Times New Roman" w:hAnsi="Times New Roman"/>
          <w:spacing w:val="-4"/>
          <w:sz w:val="24"/>
          <w:szCs w:val="24"/>
        </w:rPr>
        <w:t xml:space="preserve"> с НДС. </w:t>
      </w:r>
    </w:p>
    <w:p w:rsidR="0049491F" w:rsidRPr="003F3AD0" w:rsidRDefault="0049491F" w:rsidP="00545E0E">
      <w:pPr>
        <w:ind w:firstLine="709"/>
        <w:jc w:val="both"/>
        <w:rPr>
          <w:rFonts w:ascii="Times New Roman" w:hAnsi="Times New Roman"/>
          <w:spacing w:val="-6"/>
          <w:sz w:val="24"/>
          <w:szCs w:val="24"/>
        </w:rPr>
      </w:pPr>
      <w:r w:rsidRPr="00212AA6">
        <w:rPr>
          <w:rFonts w:ascii="Times New Roman" w:hAnsi="Times New Roman"/>
          <w:spacing w:val="-6"/>
          <w:sz w:val="24"/>
          <w:szCs w:val="24"/>
        </w:rPr>
        <w:t xml:space="preserve">Начальная цена имущества определена на основании отчета </w:t>
      </w:r>
      <w:r w:rsidR="00CD3810" w:rsidRPr="00212AA6">
        <w:rPr>
          <w:rFonts w:ascii="Times New Roman" w:hAnsi="Times New Roman"/>
          <w:spacing w:val="-6"/>
          <w:sz w:val="24"/>
          <w:szCs w:val="24"/>
        </w:rPr>
        <w:t>об оценке рыночной стоимости объекта недвижимости,</w:t>
      </w:r>
      <w:r w:rsidR="00D138A5" w:rsidRPr="00212AA6">
        <w:rPr>
          <w:rFonts w:ascii="Times New Roman" w:hAnsi="Times New Roman"/>
          <w:spacing w:val="-6"/>
          <w:sz w:val="24"/>
          <w:szCs w:val="24"/>
        </w:rPr>
        <w:t xml:space="preserve"> составленного независимым </w:t>
      </w:r>
      <w:r w:rsidR="00D138A5" w:rsidRPr="003F3AD0">
        <w:rPr>
          <w:rFonts w:ascii="Times New Roman" w:hAnsi="Times New Roman"/>
          <w:spacing w:val="-6"/>
          <w:sz w:val="24"/>
          <w:szCs w:val="24"/>
        </w:rPr>
        <w:t>оценщиком</w:t>
      </w:r>
      <w:r w:rsidRPr="003F3AD0">
        <w:rPr>
          <w:rFonts w:ascii="Times New Roman" w:hAnsi="Times New Roman"/>
          <w:spacing w:val="-6"/>
          <w:sz w:val="24"/>
          <w:szCs w:val="24"/>
        </w:rPr>
        <w:t xml:space="preserve"> </w:t>
      </w:r>
      <w:r w:rsidR="003F3AD0" w:rsidRPr="003F3AD0">
        <w:rPr>
          <w:rFonts w:ascii="Times New Roman" w:hAnsi="Times New Roman"/>
          <w:spacing w:val="-6"/>
          <w:sz w:val="24"/>
          <w:szCs w:val="24"/>
        </w:rPr>
        <w:t>от 22 июня 2020 г. № 22/</w:t>
      </w:r>
      <w:r w:rsidR="00C24ABC" w:rsidRPr="003F3AD0">
        <w:rPr>
          <w:rFonts w:ascii="Times New Roman" w:hAnsi="Times New Roman"/>
          <w:spacing w:val="-6"/>
          <w:sz w:val="24"/>
          <w:szCs w:val="24"/>
        </w:rPr>
        <w:t>0</w:t>
      </w:r>
      <w:r w:rsidR="003F3AD0" w:rsidRPr="003F3AD0">
        <w:rPr>
          <w:rFonts w:ascii="Times New Roman" w:hAnsi="Times New Roman"/>
          <w:spacing w:val="-6"/>
          <w:sz w:val="24"/>
          <w:szCs w:val="24"/>
        </w:rPr>
        <w:t>6</w:t>
      </w:r>
      <w:r w:rsidR="00C24ABC" w:rsidRPr="003F3AD0">
        <w:rPr>
          <w:rFonts w:ascii="Times New Roman" w:hAnsi="Times New Roman"/>
          <w:spacing w:val="-6"/>
          <w:sz w:val="24"/>
          <w:szCs w:val="24"/>
        </w:rPr>
        <w:t>-12/20</w:t>
      </w:r>
      <w:r w:rsidRPr="003F3AD0">
        <w:rPr>
          <w:rFonts w:ascii="Times New Roman" w:hAnsi="Times New Roman"/>
          <w:spacing w:val="-6"/>
          <w:sz w:val="24"/>
          <w:szCs w:val="24"/>
        </w:rPr>
        <w:t>.</w:t>
      </w:r>
    </w:p>
    <w:p w:rsidR="0049491F" w:rsidRPr="006825A0" w:rsidRDefault="00643D06" w:rsidP="0049491F">
      <w:pPr>
        <w:ind w:firstLine="709"/>
        <w:jc w:val="both"/>
        <w:rPr>
          <w:rFonts w:ascii="Times New Roman" w:hAnsi="Times New Roman"/>
          <w:spacing w:val="-6"/>
          <w:sz w:val="24"/>
          <w:szCs w:val="24"/>
        </w:rPr>
      </w:pPr>
      <w:r w:rsidRPr="006825A0">
        <w:rPr>
          <w:rFonts w:ascii="Times New Roman" w:hAnsi="Times New Roman"/>
          <w:b/>
          <w:spacing w:val="-6"/>
          <w:sz w:val="24"/>
          <w:szCs w:val="24"/>
        </w:rPr>
        <w:t>Размер з</w:t>
      </w:r>
      <w:r w:rsidR="0049491F" w:rsidRPr="006825A0">
        <w:rPr>
          <w:rFonts w:ascii="Times New Roman" w:hAnsi="Times New Roman"/>
          <w:b/>
          <w:spacing w:val="-6"/>
          <w:sz w:val="24"/>
          <w:szCs w:val="24"/>
        </w:rPr>
        <w:t>адат</w:t>
      </w:r>
      <w:r w:rsidRPr="006825A0">
        <w:rPr>
          <w:rFonts w:ascii="Times New Roman" w:hAnsi="Times New Roman"/>
          <w:b/>
          <w:spacing w:val="-6"/>
          <w:sz w:val="24"/>
          <w:szCs w:val="24"/>
        </w:rPr>
        <w:t xml:space="preserve">ка </w:t>
      </w:r>
      <w:r w:rsidR="0049491F" w:rsidRPr="006825A0">
        <w:rPr>
          <w:rFonts w:ascii="Times New Roman" w:hAnsi="Times New Roman"/>
          <w:b/>
          <w:spacing w:val="-6"/>
          <w:sz w:val="24"/>
          <w:szCs w:val="24"/>
        </w:rPr>
        <w:t xml:space="preserve">- 20 % от начальной цены имущества (лота), что составляет </w:t>
      </w:r>
      <w:r w:rsidR="0049491F" w:rsidRPr="006825A0">
        <w:rPr>
          <w:rFonts w:ascii="Times New Roman" w:hAnsi="Times New Roman"/>
          <w:spacing w:val="-6"/>
          <w:sz w:val="24"/>
          <w:szCs w:val="24"/>
        </w:rPr>
        <w:t>-</w:t>
      </w:r>
      <w:r w:rsidR="005E5DA8" w:rsidRPr="006825A0">
        <w:rPr>
          <w:rFonts w:ascii="Times New Roman" w:hAnsi="Times New Roman"/>
          <w:spacing w:val="-6"/>
          <w:sz w:val="24"/>
          <w:szCs w:val="24"/>
        </w:rPr>
        <w:br/>
      </w:r>
      <w:r w:rsidR="00374A4E" w:rsidRPr="006825A0">
        <w:rPr>
          <w:rFonts w:ascii="Times New Roman" w:hAnsi="Times New Roman"/>
          <w:spacing w:val="-6"/>
          <w:sz w:val="24"/>
          <w:szCs w:val="24"/>
        </w:rPr>
        <w:t>37 200(Тридцать семь тысяч двести) рублей 00 копеек без НДС</w:t>
      </w:r>
      <w:r w:rsidR="0049491F" w:rsidRPr="006825A0">
        <w:rPr>
          <w:rFonts w:ascii="Times New Roman" w:hAnsi="Times New Roman"/>
          <w:spacing w:val="-6"/>
          <w:sz w:val="24"/>
          <w:szCs w:val="24"/>
        </w:rPr>
        <w:t>.</w:t>
      </w:r>
    </w:p>
    <w:p w:rsidR="0049491F" w:rsidRPr="00397E1C" w:rsidRDefault="00643D06" w:rsidP="0049491F">
      <w:pPr>
        <w:ind w:firstLine="709"/>
        <w:jc w:val="both"/>
        <w:rPr>
          <w:rFonts w:ascii="Times New Roman" w:hAnsi="Times New Roman"/>
          <w:b/>
          <w:spacing w:val="-6"/>
          <w:sz w:val="24"/>
          <w:szCs w:val="24"/>
        </w:rPr>
      </w:pPr>
      <w:r w:rsidRPr="00212AA6">
        <w:rPr>
          <w:rFonts w:ascii="Times New Roman" w:hAnsi="Times New Roman"/>
          <w:b/>
          <w:spacing w:val="-6"/>
          <w:sz w:val="24"/>
          <w:szCs w:val="24"/>
        </w:rPr>
        <w:t>«</w:t>
      </w:r>
      <w:r w:rsidR="0049491F" w:rsidRPr="00212AA6">
        <w:rPr>
          <w:rFonts w:ascii="Times New Roman" w:hAnsi="Times New Roman"/>
          <w:b/>
          <w:spacing w:val="-6"/>
          <w:sz w:val="24"/>
          <w:szCs w:val="24"/>
        </w:rPr>
        <w:t>Шаг аукциона</w:t>
      </w:r>
      <w:r w:rsidRPr="00212AA6">
        <w:rPr>
          <w:rFonts w:ascii="Times New Roman" w:hAnsi="Times New Roman"/>
          <w:b/>
          <w:spacing w:val="-6"/>
          <w:sz w:val="24"/>
          <w:szCs w:val="24"/>
        </w:rPr>
        <w:t>» (величина повышения начальной цены)</w:t>
      </w:r>
      <w:r w:rsidR="0049491F" w:rsidRPr="00212AA6">
        <w:rPr>
          <w:rFonts w:ascii="Times New Roman" w:hAnsi="Times New Roman"/>
          <w:b/>
          <w:spacing w:val="-6"/>
          <w:sz w:val="24"/>
          <w:szCs w:val="24"/>
        </w:rPr>
        <w:t xml:space="preserve"> - 1 % от начальной </w:t>
      </w:r>
      <w:r w:rsidR="0049491F" w:rsidRPr="00397E1C">
        <w:rPr>
          <w:rFonts w:ascii="Times New Roman" w:hAnsi="Times New Roman"/>
          <w:b/>
          <w:spacing w:val="-6"/>
          <w:sz w:val="24"/>
          <w:szCs w:val="24"/>
        </w:rPr>
        <w:t>цены имущества (лота), что составляет</w:t>
      </w:r>
      <w:r w:rsidR="0049491F" w:rsidRPr="00397E1C">
        <w:rPr>
          <w:rFonts w:ascii="Times New Roman" w:hAnsi="Times New Roman"/>
          <w:spacing w:val="-6"/>
          <w:sz w:val="24"/>
          <w:szCs w:val="24"/>
        </w:rPr>
        <w:t xml:space="preserve"> </w:t>
      </w:r>
      <w:r w:rsidR="0049491F" w:rsidRPr="00397E1C">
        <w:rPr>
          <w:rFonts w:ascii="Times New Roman" w:hAnsi="Times New Roman"/>
          <w:b/>
          <w:spacing w:val="-6"/>
          <w:sz w:val="24"/>
          <w:szCs w:val="24"/>
        </w:rPr>
        <w:t>–</w:t>
      </w:r>
      <w:r w:rsidRPr="00397E1C">
        <w:rPr>
          <w:rFonts w:ascii="Times New Roman" w:hAnsi="Times New Roman"/>
          <w:b/>
          <w:spacing w:val="-6"/>
          <w:sz w:val="24"/>
          <w:szCs w:val="24"/>
        </w:rPr>
        <w:t xml:space="preserve"> </w:t>
      </w:r>
      <w:r w:rsidR="00F81BA1" w:rsidRPr="00397E1C">
        <w:rPr>
          <w:spacing w:val="-6"/>
          <w:sz w:val="24"/>
          <w:szCs w:val="24"/>
        </w:rPr>
        <w:t>1 860</w:t>
      </w:r>
      <w:r w:rsidR="0049491F" w:rsidRPr="00397E1C">
        <w:rPr>
          <w:rFonts w:ascii="Times New Roman" w:hAnsi="Times New Roman"/>
          <w:sz w:val="24"/>
          <w:szCs w:val="24"/>
        </w:rPr>
        <w:t>(</w:t>
      </w:r>
      <w:r w:rsidR="00397E1C" w:rsidRPr="00397E1C">
        <w:rPr>
          <w:rFonts w:ascii="Times New Roman" w:hAnsi="Times New Roman"/>
          <w:sz w:val="24"/>
          <w:szCs w:val="24"/>
        </w:rPr>
        <w:t>О</w:t>
      </w:r>
      <w:r w:rsidR="00F81BA1" w:rsidRPr="00397E1C">
        <w:rPr>
          <w:rFonts w:ascii="Times New Roman" w:hAnsi="Times New Roman"/>
          <w:sz w:val="24"/>
          <w:szCs w:val="24"/>
        </w:rPr>
        <w:t>дна тысяча восемьсот шестьдесят</w:t>
      </w:r>
      <w:r w:rsidR="00397E1C" w:rsidRPr="00397E1C">
        <w:rPr>
          <w:rFonts w:ascii="Times New Roman" w:hAnsi="Times New Roman"/>
          <w:sz w:val="24"/>
          <w:szCs w:val="24"/>
        </w:rPr>
        <w:t>)</w:t>
      </w:r>
      <w:r w:rsidR="00F81BA1" w:rsidRPr="00397E1C">
        <w:rPr>
          <w:rFonts w:ascii="Times New Roman" w:hAnsi="Times New Roman"/>
          <w:sz w:val="24"/>
          <w:szCs w:val="24"/>
        </w:rPr>
        <w:t xml:space="preserve"> рублей 00 копеек</w:t>
      </w:r>
      <w:r w:rsidR="0049491F" w:rsidRPr="00397E1C">
        <w:rPr>
          <w:rFonts w:ascii="Times New Roman" w:hAnsi="Times New Roman"/>
          <w:sz w:val="24"/>
          <w:szCs w:val="24"/>
        </w:rPr>
        <w:t xml:space="preserve"> с НДС</w:t>
      </w:r>
      <w:r w:rsidR="0049491F" w:rsidRPr="00397E1C">
        <w:rPr>
          <w:rFonts w:ascii="Times New Roman" w:hAnsi="Times New Roman"/>
          <w:spacing w:val="-6"/>
          <w:sz w:val="24"/>
          <w:szCs w:val="24"/>
        </w:rPr>
        <w:t>.</w:t>
      </w:r>
    </w:p>
    <w:p w:rsidR="001C31F8" w:rsidRDefault="00AE67ED" w:rsidP="00AE67ED">
      <w:pPr>
        <w:ind w:firstLine="709"/>
        <w:jc w:val="both"/>
        <w:rPr>
          <w:rFonts w:ascii="Times New Roman" w:hAnsi="Times New Roman" w:cs="Times New Roman CYR"/>
          <w:b/>
          <w:bCs/>
          <w:spacing w:val="-4"/>
          <w:sz w:val="24"/>
          <w:szCs w:val="24"/>
        </w:rPr>
      </w:pPr>
      <w:r w:rsidRPr="00AE67ED">
        <w:rPr>
          <w:rFonts w:ascii="Times New Roman" w:hAnsi="Times New Roman" w:cs="Times New Roman CYR"/>
          <w:b/>
          <w:bCs/>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r w:rsidRPr="00AE67ED">
        <w:rPr>
          <w:rFonts w:ascii="Times New Roman" w:hAnsi="Times New Roman" w:cs="Times New Roman CYR"/>
          <w:spacing w:val="-4"/>
          <w:sz w:val="24"/>
          <w:szCs w:val="24"/>
        </w:rPr>
        <w:t>торги не проводились</w:t>
      </w:r>
      <w:r w:rsidRPr="00AE67ED">
        <w:rPr>
          <w:rFonts w:ascii="Times New Roman" w:hAnsi="Times New Roman" w:cs="Times New Roman CYR"/>
          <w:b/>
          <w:bCs/>
          <w:spacing w:val="-4"/>
          <w:sz w:val="24"/>
          <w:szCs w:val="24"/>
        </w:rPr>
        <w:t>.</w:t>
      </w:r>
    </w:p>
    <w:p w:rsidR="00A204E3" w:rsidRPr="00594CCB" w:rsidRDefault="009C0C51" w:rsidP="001A610F">
      <w:pPr>
        <w:ind w:firstLine="709"/>
        <w:jc w:val="both"/>
        <w:rPr>
          <w:rFonts w:ascii="Times New Roman" w:hAnsi="Times New Roman" w:cs="Times New Roman CYR"/>
          <w:spacing w:val="-4"/>
          <w:sz w:val="24"/>
          <w:szCs w:val="24"/>
        </w:rPr>
      </w:pPr>
      <w:r w:rsidRPr="00A204E3">
        <w:rPr>
          <w:rFonts w:ascii="Times New Roman" w:hAnsi="Times New Roman" w:cs="Times New Roman CYR"/>
          <w:b/>
          <w:spacing w:val="-4"/>
          <w:sz w:val="24"/>
          <w:szCs w:val="24"/>
        </w:rPr>
        <w:t>1.9.</w:t>
      </w:r>
      <w:r w:rsidRPr="00A204E3">
        <w:rPr>
          <w:rFonts w:ascii="Times New Roman" w:hAnsi="Times New Roman" w:cs="Times New Roman CYR"/>
          <w:spacing w:val="-4"/>
          <w:sz w:val="24"/>
          <w:szCs w:val="24"/>
        </w:rPr>
        <w:t> </w:t>
      </w:r>
      <w:r w:rsidRPr="00A204E3">
        <w:rPr>
          <w:rFonts w:ascii="Times New Roman" w:hAnsi="Times New Roman" w:cs="Times New Roman CYR"/>
          <w:b/>
          <w:spacing w:val="-4"/>
          <w:sz w:val="24"/>
          <w:szCs w:val="2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w:t>
      </w:r>
      <w:r w:rsidRPr="00B04489">
        <w:rPr>
          <w:rFonts w:ascii="Times New Roman" w:hAnsi="Times New Roman" w:cs="Times New Roman CYR"/>
          <w:b/>
          <w:spacing w:val="-4"/>
          <w:sz w:val="24"/>
          <w:szCs w:val="24"/>
        </w:rPr>
        <w:t xml:space="preserve"> сообщение о проведении аукциона</w:t>
      </w:r>
      <w:r w:rsidR="00F01D2C">
        <w:rPr>
          <w:rFonts w:ascii="Times New Roman" w:hAnsi="Times New Roman" w:cs="Times New Roman CYR"/>
          <w:b/>
          <w:spacing w:val="-4"/>
          <w:sz w:val="24"/>
          <w:szCs w:val="24"/>
        </w:rPr>
        <w:t>:</w:t>
      </w:r>
      <w:r w:rsidRPr="009C0C51">
        <w:rPr>
          <w:rFonts w:ascii="Times New Roman" w:hAnsi="Times New Roman" w:cs="Times New Roman CYR"/>
          <w:spacing w:val="-4"/>
          <w:sz w:val="24"/>
          <w:szCs w:val="24"/>
        </w:rPr>
        <w:t xml:space="preserve"> </w:t>
      </w:r>
      <w:r w:rsidR="00F01D2C">
        <w:rPr>
          <w:rFonts w:ascii="Times New Roman" w:hAnsi="Times New Roman" w:cs="Times New Roman CYR"/>
          <w:spacing w:val="-4"/>
          <w:sz w:val="24"/>
          <w:szCs w:val="24"/>
        </w:rPr>
        <w:t>и</w:t>
      </w:r>
      <w:r w:rsidRPr="009C0C51">
        <w:rPr>
          <w:rFonts w:ascii="Times New Roman" w:hAnsi="Times New Roman" w:cs="Times New Roman CYR"/>
          <w:spacing w:val="-4"/>
          <w:sz w:val="24"/>
          <w:szCs w:val="24"/>
        </w:rPr>
        <w:t>нформационное сообщение о проведении аукциона размещается</w:t>
      </w:r>
      <w:r w:rsidR="00B04489">
        <w:rPr>
          <w:rFonts w:ascii="Times New Roman" w:hAnsi="Times New Roman" w:cs="Times New Roman CYR"/>
          <w:spacing w:val="-4"/>
          <w:sz w:val="24"/>
          <w:szCs w:val="24"/>
        </w:rPr>
        <w:br/>
      </w:r>
      <w:r w:rsidRPr="00413F8D">
        <w:rPr>
          <w:rFonts w:ascii="Times New Roman" w:hAnsi="Times New Roman" w:cs="Times New Roman CYR"/>
          <w:spacing w:val="-4"/>
          <w:sz w:val="24"/>
          <w:szCs w:val="24"/>
        </w:rPr>
        <w:t>на официальном сайте Российской Феде</w:t>
      </w:r>
      <w:r w:rsidR="00B04489" w:rsidRPr="00413F8D">
        <w:rPr>
          <w:rFonts w:ascii="Times New Roman" w:hAnsi="Times New Roman" w:cs="Times New Roman CYR"/>
          <w:spacing w:val="-4"/>
          <w:sz w:val="24"/>
          <w:szCs w:val="24"/>
        </w:rPr>
        <w:t>рации для размещения информации</w:t>
      </w:r>
      <w:r w:rsidR="00B04489" w:rsidRPr="00413F8D">
        <w:rPr>
          <w:rFonts w:ascii="Times New Roman" w:hAnsi="Times New Roman" w:cs="Times New Roman CYR"/>
          <w:spacing w:val="-4"/>
          <w:sz w:val="24"/>
          <w:szCs w:val="24"/>
        </w:rPr>
        <w:br/>
      </w:r>
      <w:r w:rsidRPr="00413F8D">
        <w:rPr>
          <w:rFonts w:ascii="Times New Roman" w:hAnsi="Times New Roman" w:cs="Times New Roman CYR"/>
          <w:spacing w:val="-4"/>
          <w:sz w:val="24"/>
          <w:szCs w:val="24"/>
        </w:rPr>
        <w:t>о проведении торгов torgi.gov.ru</w:t>
      </w:r>
      <w:r w:rsidRPr="00A533A5">
        <w:rPr>
          <w:rFonts w:ascii="Times New Roman" w:hAnsi="Times New Roman" w:cs="Times New Roman CYR"/>
          <w:spacing w:val="-4"/>
          <w:sz w:val="24"/>
          <w:szCs w:val="24"/>
        </w:rPr>
        <w:t>, официальном сайте продавца в лице</w:t>
      </w:r>
      <w:r w:rsidRPr="001346B6">
        <w:rPr>
          <w:rFonts w:ascii="Times New Roman" w:hAnsi="Times New Roman" w:cs="Times New Roman CYR"/>
          <w:color w:val="FF0000"/>
          <w:spacing w:val="-4"/>
          <w:sz w:val="24"/>
          <w:szCs w:val="24"/>
        </w:rPr>
        <w:t xml:space="preserve"> </w:t>
      </w:r>
      <w:r w:rsidR="00A533A5" w:rsidRPr="00507686">
        <w:rPr>
          <w:rFonts w:ascii="Times New Roman" w:hAnsi="Times New Roman" w:cs="Times New Roman CYR"/>
          <w:spacing w:val="-4"/>
          <w:sz w:val="24"/>
          <w:szCs w:val="24"/>
        </w:rPr>
        <w:t>Администрации Горномарийского муниципального района</w:t>
      </w:r>
      <w:r w:rsidR="007D68DE" w:rsidRPr="00507686">
        <w:rPr>
          <w:rFonts w:ascii="Times New Roman" w:hAnsi="Times New Roman" w:cs="Times New Roman CYR"/>
          <w:spacing w:val="-4"/>
          <w:sz w:val="24"/>
          <w:szCs w:val="24"/>
        </w:rPr>
        <w:t xml:space="preserve"> </w:t>
      </w:r>
      <w:r w:rsidR="00507686" w:rsidRPr="00721DBB">
        <w:rPr>
          <w:spacing w:val="-6"/>
          <w:sz w:val="24"/>
          <w:szCs w:val="24"/>
          <w:lang w:val="en-US"/>
        </w:rPr>
        <w:t>mari</w:t>
      </w:r>
      <w:r w:rsidR="00507686" w:rsidRPr="00507686">
        <w:rPr>
          <w:spacing w:val="-6"/>
          <w:sz w:val="24"/>
          <w:szCs w:val="24"/>
        </w:rPr>
        <w:t>-</w:t>
      </w:r>
      <w:r w:rsidR="00507686" w:rsidRPr="00721DBB">
        <w:rPr>
          <w:spacing w:val="-6"/>
          <w:sz w:val="24"/>
          <w:szCs w:val="24"/>
          <w:lang w:val="en-US"/>
        </w:rPr>
        <w:t>el</w:t>
      </w:r>
      <w:r w:rsidR="00507686" w:rsidRPr="00507686">
        <w:rPr>
          <w:spacing w:val="-6"/>
          <w:sz w:val="24"/>
          <w:szCs w:val="24"/>
        </w:rPr>
        <w:t>.</w:t>
      </w:r>
      <w:r w:rsidR="00507686" w:rsidRPr="00721DBB">
        <w:rPr>
          <w:spacing w:val="-6"/>
          <w:sz w:val="24"/>
          <w:szCs w:val="24"/>
          <w:lang w:val="en-US"/>
        </w:rPr>
        <w:t>gov</w:t>
      </w:r>
      <w:r w:rsidR="00507686" w:rsidRPr="00507686">
        <w:rPr>
          <w:spacing w:val="-6"/>
          <w:sz w:val="24"/>
          <w:szCs w:val="24"/>
        </w:rPr>
        <w:t>.</w:t>
      </w:r>
      <w:r w:rsidR="00507686" w:rsidRPr="00721DBB">
        <w:rPr>
          <w:spacing w:val="-6"/>
          <w:sz w:val="24"/>
          <w:szCs w:val="24"/>
          <w:lang w:val="en-US"/>
        </w:rPr>
        <w:t>ru</w:t>
      </w:r>
      <w:r w:rsidR="00507686" w:rsidRPr="00507686">
        <w:rPr>
          <w:spacing w:val="-6"/>
          <w:sz w:val="24"/>
          <w:szCs w:val="24"/>
        </w:rPr>
        <w:t>/</w:t>
      </w:r>
      <w:r w:rsidR="00507686" w:rsidRPr="00721DBB">
        <w:rPr>
          <w:spacing w:val="-6"/>
          <w:sz w:val="24"/>
          <w:szCs w:val="24"/>
          <w:lang w:val="en-US"/>
        </w:rPr>
        <w:t>gornomari</w:t>
      </w:r>
      <w:r w:rsidR="00507686">
        <w:rPr>
          <w:rFonts w:ascii="Times New Roman" w:hAnsi="Times New Roman" w:cs="Times New Roman CYR"/>
          <w:color w:val="FF0000"/>
          <w:spacing w:val="-4"/>
          <w:sz w:val="24"/>
          <w:szCs w:val="24"/>
        </w:rPr>
        <w:t xml:space="preserve"> </w:t>
      </w:r>
      <w:r w:rsidRPr="00507686">
        <w:rPr>
          <w:rFonts w:ascii="Times New Roman" w:hAnsi="Times New Roman" w:cs="Times New Roman CYR"/>
          <w:spacing w:val="-4"/>
          <w:sz w:val="24"/>
          <w:szCs w:val="24"/>
        </w:rPr>
        <w:t>и на электронной площадке</w:t>
      </w:r>
      <w:r w:rsidR="00911F02" w:rsidRPr="00507686">
        <w:rPr>
          <w:rFonts w:ascii="Times New Roman" w:hAnsi="Times New Roman" w:cs="Times New Roman CYR"/>
          <w:spacing w:val="-4"/>
          <w:sz w:val="24"/>
          <w:szCs w:val="24"/>
        </w:rPr>
        <w:t xml:space="preserve"> http://utp.sberbank-ast.ru</w:t>
      </w:r>
      <w:r w:rsidRPr="00507686">
        <w:rPr>
          <w:rFonts w:ascii="Times New Roman" w:hAnsi="Times New Roman" w:cs="Times New Roman CYR"/>
          <w:spacing w:val="-4"/>
          <w:sz w:val="24"/>
          <w:szCs w:val="24"/>
        </w:rPr>
        <w:t>. С информационным сообщением можно ознакомиться с</w:t>
      </w:r>
      <w:r w:rsidR="00B04489" w:rsidRPr="00507686">
        <w:rPr>
          <w:rFonts w:ascii="Times New Roman" w:hAnsi="Times New Roman" w:cs="Times New Roman CYR"/>
          <w:spacing w:val="-4"/>
          <w:sz w:val="24"/>
          <w:szCs w:val="24"/>
        </w:rPr>
        <w:t>о дня</w:t>
      </w:r>
      <w:r w:rsidRPr="00507686">
        <w:rPr>
          <w:rFonts w:ascii="Times New Roman" w:hAnsi="Times New Roman" w:cs="Times New Roman CYR"/>
          <w:spacing w:val="-4"/>
          <w:sz w:val="24"/>
          <w:szCs w:val="24"/>
        </w:rPr>
        <w:t xml:space="preserve"> его размещения на указанных сайтах</w:t>
      </w:r>
      <w:r w:rsidR="00DF766C" w:rsidRPr="00507686">
        <w:rPr>
          <w:rFonts w:ascii="Times New Roman" w:hAnsi="Times New Roman" w:cs="Times New Roman CYR"/>
          <w:spacing w:val="-4"/>
          <w:sz w:val="24"/>
          <w:szCs w:val="24"/>
        </w:rPr>
        <w:t>,</w:t>
      </w:r>
      <w:r w:rsidRPr="00507686">
        <w:rPr>
          <w:rFonts w:ascii="Times New Roman" w:hAnsi="Times New Roman" w:cs="Times New Roman CYR"/>
          <w:spacing w:val="-4"/>
          <w:sz w:val="24"/>
          <w:szCs w:val="24"/>
        </w:rPr>
        <w:t xml:space="preserve"> электронной площадке</w:t>
      </w:r>
      <w:r w:rsidR="00DF766C" w:rsidRPr="00507686">
        <w:rPr>
          <w:rFonts w:ascii="Times New Roman" w:hAnsi="Times New Roman" w:cs="Times New Roman CYR"/>
          <w:spacing w:val="-4"/>
          <w:sz w:val="24"/>
          <w:szCs w:val="24"/>
        </w:rPr>
        <w:t>,</w:t>
      </w:r>
      <w:r w:rsidR="007D68DE" w:rsidRPr="00507686">
        <w:rPr>
          <w:rFonts w:ascii="Times New Roman" w:hAnsi="Times New Roman" w:cs="Times New Roman CYR"/>
          <w:spacing w:val="-4"/>
          <w:sz w:val="24"/>
          <w:szCs w:val="24"/>
        </w:rPr>
        <w:t xml:space="preserve"> </w:t>
      </w:r>
      <w:r w:rsidR="00DF766C" w:rsidRPr="00507686">
        <w:rPr>
          <w:rFonts w:ascii="Times New Roman" w:hAnsi="Times New Roman" w:cs="Times New Roman CYR"/>
          <w:spacing w:val="-4"/>
          <w:sz w:val="24"/>
          <w:szCs w:val="24"/>
        </w:rPr>
        <w:t xml:space="preserve">а </w:t>
      </w:r>
      <w:r w:rsidR="00DF766C" w:rsidRPr="00507686">
        <w:rPr>
          <w:rFonts w:ascii="Times New Roman" w:hAnsi="Times New Roman" w:cs="Times New Roman CYR"/>
          <w:spacing w:val="-4"/>
          <w:sz w:val="24"/>
          <w:szCs w:val="24"/>
        </w:rPr>
        <w:lastRenderedPageBreak/>
        <w:t xml:space="preserve">также </w:t>
      </w:r>
      <w:r w:rsidR="0032548A" w:rsidRPr="00507686">
        <w:rPr>
          <w:rFonts w:ascii="Times New Roman" w:hAnsi="Times New Roman" w:cs="Times New Roman CYR"/>
          <w:spacing w:val="-4"/>
          <w:sz w:val="24"/>
          <w:szCs w:val="24"/>
        </w:rPr>
        <w:t>по рабочим дням с 8 час</w:t>
      </w:r>
      <w:r w:rsidR="0032548A" w:rsidRPr="002C6E26">
        <w:rPr>
          <w:rFonts w:ascii="Times New Roman" w:hAnsi="Times New Roman" w:cs="Times New Roman CYR"/>
          <w:spacing w:val="-4"/>
          <w:sz w:val="24"/>
          <w:szCs w:val="24"/>
        </w:rPr>
        <w:t>.</w:t>
      </w:r>
      <w:r w:rsidR="00507686" w:rsidRPr="002C6E26">
        <w:rPr>
          <w:rFonts w:ascii="Times New Roman" w:hAnsi="Times New Roman" w:cs="Times New Roman CYR"/>
          <w:spacing w:val="-4"/>
          <w:sz w:val="24"/>
          <w:szCs w:val="24"/>
        </w:rPr>
        <w:t xml:space="preserve"> 0</w:t>
      </w:r>
      <w:r w:rsidR="0032548A" w:rsidRPr="002C6E26">
        <w:rPr>
          <w:rFonts w:ascii="Times New Roman" w:hAnsi="Times New Roman" w:cs="Times New Roman CYR"/>
          <w:spacing w:val="-4"/>
          <w:sz w:val="24"/>
          <w:szCs w:val="24"/>
        </w:rPr>
        <w:t xml:space="preserve">0 мин. </w:t>
      </w:r>
      <w:r w:rsidR="00822912" w:rsidRPr="002C6E26">
        <w:rPr>
          <w:rFonts w:ascii="Times New Roman" w:hAnsi="Times New Roman" w:cs="Times New Roman CYR"/>
          <w:spacing w:val="-4"/>
          <w:sz w:val="24"/>
          <w:szCs w:val="24"/>
        </w:rPr>
        <w:t>д</w:t>
      </w:r>
      <w:r w:rsidR="00507686" w:rsidRPr="002C6E26">
        <w:rPr>
          <w:rFonts w:ascii="Times New Roman" w:hAnsi="Times New Roman" w:cs="Times New Roman CYR"/>
          <w:spacing w:val="-4"/>
          <w:sz w:val="24"/>
          <w:szCs w:val="24"/>
        </w:rPr>
        <w:t>о 17 час. 0</w:t>
      </w:r>
      <w:r w:rsidR="0032548A" w:rsidRPr="002C6E26">
        <w:rPr>
          <w:rFonts w:ascii="Times New Roman" w:hAnsi="Times New Roman" w:cs="Times New Roman CYR"/>
          <w:spacing w:val="-4"/>
          <w:sz w:val="24"/>
          <w:szCs w:val="24"/>
        </w:rPr>
        <w:t>0 мин., перерыв с 12 час.</w:t>
      </w:r>
      <w:r w:rsidR="002C6E26" w:rsidRPr="002C6E26">
        <w:rPr>
          <w:rFonts w:ascii="Times New Roman" w:hAnsi="Times New Roman" w:cs="Times New Roman CYR"/>
          <w:spacing w:val="-4"/>
          <w:sz w:val="24"/>
          <w:szCs w:val="24"/>
        </w:rPr>
        <w:t xml:space="preserve"> 0</w:t>
      </w:r>
      <w:r w:rsidR="0032548A" w:rsidRPr="002C6E26">
        <w:rPr>
          <w:rFonts w:ascii="Times New Roman" w:hAnsi="Times New Roman" w:cs="Times New Roman CYR"/>
          <w:spacing w:val="-4"/>
          <w:sz w:val="24"/>
          <w:szCs w:val="24"/>
        </w:rPr>
        <w:t xml:space="preserve">0 мин. </w:t>
      </w:r>
      <w:r w:rsidR="00822912" w:rsidRPr="002C6E26">
        <w:rPr>
          <w:rFonts w:ascii="Times New Roman" w:hAnsi="Times New Roman" w:cs="Times New Roman CYR"/>
          <w:spacing w:val="-4"/>
          <w:sz w:val="24"/>
          <w:szCs w:val="24"/>
        </w:rPr>
        <w:t>д</w:t>
      </w:r>
      <w:r w:rsidR="002C6E26" w:rsidRPr="002C6E26">
        <w:rPr>
          <w:rFonts w:ascii="Times New Roman" w:hAnsi="Times New Roman" w:cs="Times New Roman CYR"/>
          <w:spacing w:val="-4"/>
          <w:sz w:val="24"/>
          <w:szCs w:val="24"/>
        </w:rPr>
        <w:t>о 13 час. 0</w:t>
      </w:r>
      <w:r w:rsidR="0032548A" w:rsidRPr="002C6E26">
        <w:rPr>
          <w:rFonts w:ascii="Times New Roman" w:hAnsi="Times New Roman" w:cs="Times New Roman CYR"/>
          <w:spacing w:val="-4"/>
          <w:sz w:val="24"/>
          <w:szCs w:val="24"/>
        </w:rPr>
        <w:t xml:space="preserve">0 мин. (время московское) </w:t>
      </w:r>
      <w:r w:rsidR="00DF766C" w:rsidRPr="002C6E26">
        <w:rPr>
          <w:rFonts w:ascii="Times New Roman" w:hAnsi="Times New Roman" w:cs="Times New Roman CYR"/>
          <w:spacing w:val="-4"/>
          <w:sz w:val="24"/>
          <w:szCs w:val="24"/>
        </w:rPr>
        <w:t>по адресу нахождения продавца</w:t>
      </w:r>
      <w:r w:rsidR="0032548A" w:rsidRPr="002C6E26">
        <w:rPr>
          <w:rFonts w:ascii="Times New Roman" w:hAnsi="Times New Roman" w:cs="Times New Roman CYR"/>
          <w:spacing w:val="-4"/>
          <w:sz w:val="24"/>
          <w:szCs w:val="24"/>
        </w:rPr>
        <w:t xml:space="preserve">: </w:t>
      </w:r>
      <w:r w:rsidR="00565C6B" w:rsidRPr="002C6E26">
        <w:rPr>
          <w:rFonts w:ascii="Times New Roman" w:hAnsi="Times New Roman" w:cs="Times New Roman CYR"/>
          <w:spacing w:val="-4"/>
          <w:sz w:val="24"/>
          <w:szCs w:val="24"/>
        </w:rPr>
        <w:t>Республика Марий Эл,</w:t>
      </w:r>
      <w:r w:rsidR="002C6E26">
        <w:rPr>
          <w:rFonts w:ascii="Times New Roman" w:hAnsi="Times New Roman" w:cs="Times New Roman CYR"/>
          <w:color w:val="FF0000"/>
          <w:spacing w:val="-4"/>
          <w:sz w:val="24"/>
          <w:szCs w:val="24"/>
        </w:rPr>
        <w:t xml:space="preserve"> </w:t>
      </w:r>
      <w:r w:rsidR="002C6E26" w:rsidRPr="00B47256">
        <w:rPr>
          <w:rFonts w:ascii="Times New Roman" w:hAnsi="Times New Roman" w:cs="Times New Roman CYR"/>
          <w:spacing w:val="-4"/>
          <w:sz w:val="24"/>
          <w:szCs w:val="24"/>
        </w:rPr>
        <w:t>г. Козьмодемьянск, бул. Космонавтов, д. 14, каб. 419</w:t>
      </w:r>
      <w:r w:rsidR="00565C6B" w:rsidRPr="00B47256">
        <w:rPr>
          <w:rFonts w:ascii="Times New Roman" w:hAnsi="Times New Roman" w:cs="Times New Roman CYR"/>
          <w:spacing w:val="-4"/>
          <w:sz w:val="24"/>
          <w:szCs w:val="24"/>
        </w:rPr>
        <w:t xml:space="preserve">. </w:t>
      </w:r>
      <w:r w:rsidR="00A204E3" w:rsidRPr="00B47256">
        <w:rPr>
          <w:rFonts w:ascii="Times New Roman" w:hAnsi="Times New Roman" w:cs="Times New Roman CYR"/>
          <w:spacing w:val="-4"/>
          <w:sz w:val="24"/>
          <w:szCs w:val="24"/>
        </w:rPr>
        <w:t>Контактные лица - представители продавца</w:t>
      </w:r>
      <w:r w:rsidR="00A204E3" w:rsidRPr="001346B6">
        <w:rPr>
          <w:rFonts w:ascii="Times New Roman" w:hAnsi="Times New Roman" w:cs="Times New Roman CYR"/>
          <w:color w:val="FF0000"/>
          <w:spacing w:val="-4"/>
          <w:sz w:val="24"/>
          <w:szCs w:val="24"/>
        </w:rPr>
        <w:t xml:space="preserve"> </w:t>
      </w:r>
      <w:r w:rsidR="007C7ED1" w:rsidRPr="00594CCB">
        <w:rPr>
          <w:rFonts w:ascii="Times New Roman" w:hAnsi="Times New Roman" w:cs="Times New Roman CYR"/>
          <w:spacing w:val="-4"/>
          <w:sz w:val="24"/>
          <w:szCs w:val="24"/>
        </w:rPr>
        <w:t>Ашпатров Николай Николаевич</w:t>
      </w:r>
      <w:r w:rsidR="00A204E3" w:rsidRPr="00594CCB">
        <w:rPr>
          <w:rFonts w:ascii="Times New Roman" w:hAnsi="Times New Roman" w:cs="Times New Roman CYR"/>
          <w:spacing w:val="-4"/>
          <w:sz w:val="24"/>
          <w:szCs w:val="24"/>
        </w:rPr>
        <w:t xml:space="preserve"> </w:t>
      </w:r>
      <w:r w:rsidR="007C7ED1" w:rsidRPr="00594CCB">
        <w:rPr>
          <w:rFonts w:ascii="Times New Roman" w:hAnsi="Times New Roman" w:cs="Times New Roman CYR"/>
          <w:spacing w:val="-4"/>
          <w:sz w:val="24"/>
          <w:szCs w:val="24"/>
        </w:rPr>
        <w:t>–</w:t>
      </w:r>
      <w:r w:rsidR="00A204E3" w:rsidRPr="00594CCB">
        <w:rPr>
          <w:rFonts w:ascii="Times New Roman" w:hAnsi="Times New Roman" w:cs="Times New Roman CYR"/>
          <w:spacing w:val="-4"/>
          <w:sz w:val="24"/>
          <w:szCs w:val="24"/>
        </w:rPr>
        <w:t xml:space="preserve"> </w:t>
      </w:r>
      <w:r w:rsidR="007C7ED1" w:rsidRPr="00594CCB">
        <w:rPr>
          <w:rFonts w:ascii="Times New Roman" w:hAnsi="Times New Roman" w:cs="Times New Roman CYR"/>
          <w:spacing w:val="-4"/>
          <w:sz w:val="24"/>
          <w:szCs w:val="24"/>
        </w:rPr>
        <w:t>заместитель главы администрации по эко</w:t>
      </w:r>
      <w:r w:rsidR="00DB29D0" w:rsidRPr="00594CCB">
        <w:rPr>
          <w:rFonts w:ascii="Times New Roman" w:hAnsi="Times New Roman" w:cs="Times New Roman CYR"/>
          <w:spacing w:val="-4"/>
          <w:sz w:val="24"/>
          <w:szCs w:val="24"/>
        </w:rPr>
        <w:t>номическому развитию территорий, руководитель отдела по управлению муниципальным имуществом и земельным ресурсам</w:t>
      </w:r>
      <w:r w:rsidR="00B47256" w:rsidRPr="00594CCB">
        <w:rPr>
          <w:rFonts w:ascii="Times New Roman" w:hAnsi="Times New Roman" w:cs="Times New Roman CYR"/>
          <w:spacing w:val="-4"/>
          <w:sz w:val="24"/>
          <w:szCs w:val="24"/>
        </w:rPr>
        <w:t>, Сиванаева Екатерина Сергеевна</w:t>
      </w:r>
      <w:r w:rsidR="00A204E3" w:rsidRPr="00594CCB">
        <w:rPr>
          <w:rFonts w:ascii="Times New Roman" w:hAnsi="Times New Roman" w:cs="Times New Roman CYR"/>
          <w:spacing w:val="-4"/>
          <w:sz w:val="24"/>
          <w:szCs w:val="24"/>
        </w:rPr>
        <w:t xml:space="preserve"> – </w:t>
      </w:r>
      <w:r w:rsidR="00B47256" w:rsidRPr="00594CCB">
        <w:rPr>
          <w:rFonts w:ascii="Times New Roman" w:hAnsi="Times New Roman" w:cs="Times New Roman CYR"/>
          <w:spacing w:val="-4"/>
          <w:sz w:val="24"/>
          <w:szCs w:val="24"/>
        </w:rPr>
        <w:t xml:space="preserve">главный специалист отдела по управлению муниципальным </w:t>
      </w:r>
      <w:r w:rsidR="002169C7">
        <w:rPr>
          <w:rFonts w:ascii="Times New Roman" w:hAnsi="Times New Roman" w:cs="Times New Roman CYR"/>
          <w:spacing w:val="-4"/>
          <w:sz w:val="24"/>
          <w:szCs w:val="24"/>
        </w:rPr>
        <w:t>имуществом и земельным ресурсам</w:t>
      </w:r>
      <w:r w:rsidR="00A204E3" w:rsidRPr="00594CCB">
        <w:rPr>
          <w:rFonts w:ascii="Times New Roman" w:hAnsi="Times New Roman" w:cs="Times New Roman CYR"/>
          <w:spacing w:val="-4"/>
          <w:sz w:val="24"/>
          <w:szCs w:val="24"/>
        </w:rPr>
        <w:t>, телефон: 8 (836</w:t>
      </w:r>
      <w:r w:rsidR="00594CCB" w:rsidRPr="00594CCB">
        <w:rPr>
          <w:rFonts w:ascii="Times New Roman" w:hAnsi="Times New Roman" w:cs="Times New Roman CYR"/>
          <w:spacing w:val="-4"/>
          <w:sz w:val="24"/>
          <w:szCs w:val="24"/>
        </w:rPr>
        <w:t>32) 7-19-59</w:t>
      </w:r>
      <w:r w:rsidR="00A204E3" w:rsidRPr="00594CCB">
        <w:rPr>
          <w:rFonts w:ascii="Times New Roman" w:hAnsi="Times New Roman" w:cs="Times New Roman CYR"/>
          <w:spacing w:val="-4"/>
          <w:sz w:val="24"/>
          <w:szCs w:val="24"/>
        </w:rPr>
        <w:t>.</w:t>
      </w:r>
    </w:p>
    <w:p w:rsidR="009D60E2" w:rsidRPr="001346B6" w:rsidRDefault="009D60E2" w:rsidP="009D60E2">
      <w:pPr>
        <w:ind w:firstLine="709"/>
        <w:jc w:val="both"/>
        <w:rPr>
          <w:rFonts w:ascii="Times New Roman" w:hAnsi="Times New Roman" w:cs="Times New Roman CYR"/>
          <w:color w:val="FF0000"/>
          <w:spacing w:val="-4"/>
          <w:sz w:val="24"/>
          <w:szCs w:val="24"/>
        </w:rPr>
      </w:pPr>
    </w:p>
    <w:p w:rsidR="00EC6EA9" w:rsidRPr="00B810D0" w:rsidRDefault="001C3560" w:rsidP="0004148B">
      <w:pPr>
        <w:tabs>
          <w:tab w:val="left" w:pos="0"/>
          <w:tab w:val="left" w:pos="709"/>
          <w:tab w:val="left" w:pos="851"/>
          <w:tab w:val="left" w:pos="1134"/>
        </w:tabs>
        <w:ind w:firstLine="284"/>
        <w:rPr>
          <w:rFonts w:ascii="Times New Roman" w:hAnsi="Times New Roman"/>
          <w:b/>
          <w:spacing w:val="-6"/>
          <w:sz w:val="24"/>
        </w:rPr>
      </w:pPr>
      <w:r>
        <w:rPr>
          <w:rFonts w:ascii="Times New Roman" w:hAnsi="Times New Roman"/>
          <w:b/>
          <w:spacing w:val="-6"/>
          <w:sz w:val="24"/>
        </w:rPr>
        <w:t xml:space="preserve">       </w:t>
      </w:r>
      <w:r w:rsidR="008357DB">
        <w:rPr>
          <w:rFonts w:ascii="Times New Roman" w:hAnsi="Times New Roman"/>
          <w:b/>
          <w:spacing w:val="-6"/>
          <w:sz w:val="24"/>
        </w:rPr>
        <w:t xml:space="preserve"> </w:t>
      </w:r>
      <w:r w:rsidR="007F0E97">
        <w:rPr>
          <w:rFonts w:ascii="Times New Roman" w:hAnsi="Times New Roman"/>
          <w:b/>
          <w:spacing w:val="-6"/>
          <w:sz w:val="24"/>
        </w:rPr>
        <w:t>2</w:t>
      </w:r>
      <w:r w:rsidR="00EC6EA9">
        <w:rPr>
          <w:rFonts w:ascii="Times New Roman" w:hAnsi="Times New Roman"/>
          <w:b/>
          <w:spacing w:val="-6"/>
          <w:sz w:val="24"/>
        </w:rPr>
        <w:t>. </w:t>
      </w:r>
      <w:r>
        <w:rPr>
          <w:rFonts w:ascii="Times New Roman" w:hAnsi="Times New Roman"/>
          <w:b/>
          <w:spacing w:val="-6"/>
          <w:sz w:val="24"/>
        </w:rPr>
        <w:t>Условия участия в аукционе</w:t>
      </w:r>
    </w:p>
    <w:p w:rsidR="00E8693E" w:rsidRPr="00E8693E" w:rsidRDefault="007F0E97" w:rsidP="0004148B">
      <w:pPr>
        <w:tabs>
          <w:tab w:val="left" w:pos="709"/>
        </w:tabs>
        <w:ind w:firstLine="709"/>
        <w:jc w:val="both"/>
        <w:rPr>
          <w:rFonts w:ascii="Times New Roman" w:hAnsi="Times New Roman"/>
          <w:spacing w:val="-6"/>
          <w:sz w:val="24"/>
        </w:rPr>
      </w:pPr>
      <w:r w:rsidRPr="004C51E3">
        <w:rPr>
          <w:rFonts w:ascii="Times New Roman" w:hAnsi="Times New Roman"/>
          <w:b/>
          <w:spacing w:val="-6"/>
          <w:sz w:val="24"/>
        </w:rPr>
        <w:t>2</w:t>
      </w:r>
      <w:r w:rsidR="00FF18B5" w:rsidRPr="004C51E3">
        <w:rPr>
          <w:rFonts w:ascii="Times New Roman" w:hAnsi="Times New Roman"/>
          <w:b/>
          <w:spacing w:val="-6"/>
          <w:sz w:val="24"/>
        </w:rPr>
        <w:t>.1</w:t>
      </w:r>
      <w:r w:rsidR="00B810D0" w:rsidRPr="004C51E3">
        <w:rPr>
          <w:rFonts w:ascii="Times New Roman" w:hAnsi="Times New Roman"/>
          <w:b/>
          <w:spacing w:val="-6"/>
          <w:sz w:val="24"/>
        </w:rPr>
        <w:t>. </w:t>
      </w:r>
      <w:r w:rsidR="0026785C" w:rsidRPr="00B810D0">
        <w:rPr>
          <w:rFonts w:ascii="Times New Roman" w:hAnsi="Times New Roman"/>
          <w:spacing w:val="-6"/>
          <w:sz w:val="24"/>
        </w:rPr>
        <w:t>У</w:t>
      </w:r>
      <w:r w:rsidR="00E8693E" w:rsidRPr="00B810D0">
        <w:rPr>
          <w:rFonts w:ascii="Times New Roman" w:hAnsi="Times New Roman"/>
          <w:spacing w:val="-6"/>
          <w:sz w:val="24"/>
        </w:rPr>
        <w:t>част</w:t>
      </w:r>
      <w:r w:rsidR="0026785C" w:rsidRPr="00B810D0">
        <w:rPr>
          <w:rFonts w:ascii="Times New Roman" w:hAnsi="Times New Roman"/>
          <w:spacing w:val="-6"/>
          <w:sz w:val="24"/>
        </w:rPr>
        <w:t>никами</w:t>
      </w:r>
      <w:r w:rsidR="00E8693E" w:rsidRPr="00B810D0">
        <w:rPr>
          <w:rFonts w:ascii="Times New Roman" w:hAnsi="Times New Roman"/>
          <w:spacing w:val="-6"/>
          <w:sz w:val="24"/>
        </w:rPr>
        <w:t xml:space="preserve"> </w:t>
      </w:r>
      <w:r w:rsidR="0026785C" w:rsidRPr="00B810D0">
        <w:rPr>
          <w:rFonts w:ascii="Times New Roman" w:hAnsi="Times New Roman"/>
          <w:spacing w:val="-6"/>
          <w:sz w:val="24"/>
        </w:rPr>
        <w:t>а</w:t>
      </w:r>
      <w:r w:rsidR="00653925" w:rsidRPr="00B810D0">
        <w:rPr>
          <w:rFonts w:ascii="Times New Roman" w:hAnsi="Times New Roman"/>
          <w:spacing w:val="-6"/>
          <w:sz w:val="24"/>
        </w:rPr>
        <w:t>укцион</w:t>
      </w:r>
      <w:r w:rsidR="0026785C" w:rsidRPr="00B810D0">
        <w:rPr>
          <w:rFonts w:ascii="Times New Roman" w:hAnsi="Times New Roman"/>
          <w:spacing w:val="-6"/>
          <w:sz w:val="24"/>
        </w:rPr>
        <w:t>а</w:t>
      </w:r>
      <w:r w:rsidR="00E8693E" w:rsidRPr="00B810D0">
        <w:rPr>
          <w:rFonts w:ascii="Times New Roman" w:hAnsi="Times New Roman"/>
          <w:spacing w:val="-6"/>
          <w:sz w:val="24"/>
        </w:rPr>
        <w:t xml:space="preserve"> </w:t>
      </w:r>
      <w:r w:rsidR="0026785C" w:rsidRPr="00B810D0">
        <w:rPr>
          <w:rFonts w:ascii="Times New Roman" w:hAnsi="Times New Roman"/>
          <w:spacing w:val="-6"/>
          <w:sz w:val="24"/>
        </w:rPr>
        <w:t>являются</w:t>
      </w:r>
      <w:r w:rsidR="00E8693E" w:rsidRPr="00E8693E">
        <w:rPr>
          <w:rFonts w:ascii="Times New Roman" w:hAnsi="Times New Roman"/>
          <w:spacing w:val="-6"/>
          <w:sz w:val="24"/>
        </w:rPr>
        <w:t xml:space="preserve"> физические и юридические лица</w:t>
      </w:r>
      <w:r w:rsidR="00AB6F6A">
        <w:rPr>
          <w:rFonts w:ascii="Times New Roman" w:hAnsi="Times New Roman"/>
          <w:spacing w:val="-6"/>
          <w:sz w:val="24"/>
        </w:rPr>
        <w:t>,</w:t>
      </w:r>
      <w:r w:rsidR="005D433E">
        <w:rPr>
          <w:rFonts w:ascii="Times New Roman" w:hAnsi="Times New Roman"/>
          <w:spacing w:val="-6"/>
          <w:sz w:val="24"/>
        </w:rPr>
        <w:t xml:space="preserve"> </w:t>
      </w:r>
      <w:r w:rsidR="005D433E" w:rsidRPr="00C42B57">
        <w:rPr>
          <w:rFonts w:ascii="Times New Roman" w:hAnsi="Times New Roman"/>
          <w:spacing w:val="-6"/>
          <w:sz w:val="24"/>
        </w:rPr>
        <w:t>своевременно подавшие заявку</w:t>
      </w:r>
      <w:r w:rsidR="005D433E">
        <w:rPr>
          <w:rFonts w:ascii="Times New Roman" w:hAnsi="Times New Roman"/>
          <w:spacing w:val="-6"/>
          <w:sz w:val="24"/>
        </w:rPr>
        <w:t xml:space="preserve"> на участие в аукционе</w:t>
      </w:r>
      <w:r w:rsidR="005D433E" w:rsidRPr="00C42B57">
        <w:rPr>
          <w:rFonts w:ascii="Times New Roman" w:hAnsi="Times New Roman"/>
          <w:spacing w:val="-6"/>
          <w:sz w:val="24"/>
        </w:rPr>
        <w:t>, представившие надлежащим образом оформленные документы и своевременно внесшие задаток</w:t>
      </w:r>
      <w:r w:rsidR="00FF18B5">
        <w:rPr>
          <w:rFonts w:ascii="Times New Roman" w:hAnsi="Times New Roman"/>
          <w:spacing w:val="-6"/>
          <w:sz w:val="24"/>
        </w:rPr>
        <w:t xml:space="preserve"> для участия</w:t>
      </w:r>
      <w:r w:rsidR="00FF18B5">
        <w:rPr>
          <w:rFonts w:ascii="Times New Roman" w:hAnsi="Times New Roman"/>
          <w:spacing w:val="-6"/>
          <w:sz w:val="24"/>
        </w:rPr>
        <w:br/>
      </w:r>
      <w:r w:rsidR="005D433E">
        <w:rPr>
          <w:rFonts w:ascii="Times New Roman" w:hAnsi="Times New Roman"/>
          <w:spacing w:val="-6"/>
          <w:sz w:val="24"/>
        </w:rPr>
        <w:t>в аукционе</w:t>
      </w:r>
      <w:r w:rsidR="007F3460">
        <w:rPr>
          <w:rFonts w:ascii="Times New Roman" w:hAnsi="Times New Roman"/>
          <w:spacing w:val="-6"/>
          <w:sz w:val="24"/>
        </w:rPr>
        <w:t xml:space="preserve"> (далее - участник)</w:t>
      </w:r>
      <w:r w:rsidR="00E8693E" w:rsidRPr="00E8693E">
        <w:rPr>
          <w:rFonts w:ascii="Times New Roman" w:hAnsi="Times New Roman"/>
          <w:spacing w:val="-6"/>
          <w:sz w:val="24"/>
        </w:rPr>
        <w:t>, за исключением:</w:t>
      </w:r>
    </w:p>
    <w:p w:rsidR="00E8693E" w:rsidRPr="00E8693E" w:rsidRDefault="00E8693E" w:rsidP="00653925">
      <w:pPr>
        <w:tabs>
          <w:tab w:val="left" w:pos="0"/>
          <w:tab w:val="left" w:pos="709"/>
        </w:tabs>
        <w:ind w:firstLine="709"/>
        <w:jc w:val="both"/>
        <w:rPr>
          <w:rFonts w:ascii="Times New Roman" w:hAnsi="Times New Roman"/>
          <w:spacing w:val="-6"/>
          <w:sz w:val="24"/>
        </w:rPr>
      </w:pPr>
      <w:r w:rsidRPr="00E8693E">
        <w:rPr>
          <w:rFonts w:ascii="Times New Roman" w:hAnsi="Times New Roman"/>
          <w:spacing w:val="-6"/>
          <w:sz w:val="24"/>
        </w:rPr>
        <w:t>государственных и муниципальных унитарных предприятий, государственных</w:t>
      </w:r>
      <w:r w:rsidR="00653925">
        <w:rPr>
          <w:rFonts w:ascii="Times New Roman" w:hAnsi="Times New Roman"/>
          <w:spacing w:val="-6"/>
          <w:sz w:val="24"/>
        </w:rPr>
        <w:t xml:space="preserve"> </w:t>
      </w:r>
      <w:r w:rsidR="00653925">
        <w:rPr>
          <w:rFonts w:ascii="Times New Roman" w:hAnsi="Times New Roman"/>
          <w:spacing w:val="-6"/>
          <w:sz w:val="24"/>
        </w:rPr>
        <w:br/>
      </w:r>
      <w:r w:rsidRPr="00E8693E">
        <w:rPr>
          <w:rFonts w:ascii="Times New Roman" w:hAnsi="Times New Roman"/>
          <w:spacing w:val="-6"/>
          <w:sz w:val="24"/>
        </w:rPr>
        <w:t>и муниципальных учреждений;</w:t>
      </w:r>
    </w:p>
    <w:p w:rsidR="00E8693E" w:rsidRPr="00E8693E" w:rsidRDefault="00E8693E" w:rsidP="001259C2">
      <w:pPr>
        <w:tabs>
          <w:tab w:val="left" w:pos="0"/>
          <w:tab w:val="left" w:pos="709"/>
          <w:tab w:val="left" w:pos="851"/>
        </w:tabs>
        <w:ind w:firstLine="709"/>
        <w:jc w:val="both"/>
        <w:rPr>
          <w:rFonts w:ascii="Times New Roman" w:hAnsi="Times New Roman"/>
          <w:spacing w:val="-6"/>
          <w:sz w:val="24"/>
        </w:rPr>
      </w:pPr>
      <w:r w:rsidRPr="00E8693E">
        <w:rPr>
          <w:rFonts w:ascii="Times New Roman" w:hAnsi="Times New Roman"/>
          <w:spacing w:val="-6"/>
          <w:sz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sidR="000F0CA8">
        <w:rPr>
          <w:rFonts w:ascii="Times New Roman" w:hAnsi="Times New Roman"/>
          <w:spacing w:val="-6"/>
          <w:sz w:val="24"/>
        </w:rPr>
        <w:br/>
      </w:r>
      <w:r w:rsidRPr="00E8693E">
        <w:rPr>
          <w:rFonts w:ascii="Times New Roman" w:hAnsi="Times New Roman"/>
          <w:spacing w:val="-6"/>
          <w:sz w:val="24"/>
        </w:rPr>
        <w:t>25</w:t>
      </w:r>
      <w:r w:rsidR="00AB6F6A">
        <w:rPr>
          <w:rFonts w:ascii="Times New Roman" w:hAnsi="Times New Roman"/>
          <w:spacing w:val="-6"/>
          <w:sz w:val="24"/>
        </w:rPr>
        <w:t xml:space="preserve"> </w:t>
      </w:r>
      <w:r w:rsidRPr="00E8693E">
        <w:rPr>
          <w:rFonts w:ascii="Times New Roman" w:hAnsi="Times New Roman"/>
          <w:spacing w:val="-6"/>
          <w:sz w:val="24"/>
        </w:rPr>
        <w:t xml:space="preserve"> процентов, кроме случаев, предусмотренных статьей 25 Закона о приватизации;</w:t>
      </w:r>
    </w:p>
    <w:p w:rsidR="00991002" w:rsidRPr="008357DB" w:rsidRDefault="008357DB" w:rsidP="00991002">
      <w:pPr>
        <w:autoSpaceDE w:val="0"/>
        <w:autoSpaceDN w:val="0"/>
        <w:adjustRightInd w:val="0"/>
        <w:jc w:val="both"/>
        <w:rPr>
          <w:rFonts w:ascii="Times New Roman" w:hAnsi="Times New Roman"/>
          <w:spacing w:val="-6"/>
          <w:sz w:val="24"/>
        </w:rPr>
      </w:pPr>
      <w:r>
        <w:rPr>
          <w:rFonts w:ascii="Times New Roman" w:hAnsi="Times New Roman"/>
          <w:spacing w:val="-6"/>
          <w:sz w:val="24"/>
        </w:rPr>
        <w:t xml:space="preserve">              </w:t>
      </w:r>
      <w:r w:rsidR="00E8693E" w:rsidRPr="00E8693E">
        <w:rPr>
          <w:rFonts w:ascii="Times New Roman" w:hAnsi="Times New Roman"/>
          <w:spacing w:val="-6"/>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sidR="000F0CA8">
        <w:rPr>
          <w:rFonts w:ascii="Times New Roman" w:hAnsi="Times New Roman"/>
          <w:spacing w:val="-6"/>
          <w:sz w:val="24"/>
        </w:rPr>
        <w:t xml:space="preserve"> </w:t>
      </w:r>
      <w:r w:rsidR="00E8693E" w:rsidRPr="00E8693E">
        <w:rPr>
          <w:rFonts w:ascii="Times New Roman" w:hAnsi="Times New Roman"/>
          <w:spacing w:val="-6"/>
          <w:sz w:val="24"/>
        </w:rPr>
        <w:t>налогообложения</w:t>
      </w:r>
      <w:r w:rsidR="000F0CA8">
        <w:rPr>
          <w:rFonts w:ascii="Times New Roman" w:hAnsi="Times New Roman"/>
          <w:spacing w:val="-6"/>
          <w:sz w:val="24"/>
        </w:rPr>
        <w:t xml:space="preserve"> </w:t>
      </w:r>
      <w:r w:rsidR="00E8693E" w:rsidRPr="00E8693E">
        <w:rPr>
          <w:rFonts w:ascii="Times New Roman" w:hAnsi="Times New Roman"/>
          <w:spacing w:val="-6"/>
          <w:sz w:val="24"/>
        </w:rPr>
        <w:t>и (или) не предусматривающих раскрытия и предоставления информации при проведении финансовых операций (офшорные зоны)</w:t>
      </w:r>
      <w:r>
        <w:rPr>
          <w:rFonts w:ascii="Times New Roman" w:hAnsi="Times New Roman"/>
          <w:spacing w:val="-6"/>
          <w:sz w:val="24"/>
        </w:rPr>
        <w:t>,</w:t>
      </w:r>
      <w:r w:rsidR="00E8693E" w:rsidRPr="00E8693E">
        <w:rPr>
          <w:rFonts w:ascii="Times New Roman" w:hAnsi="Times New Roman"/>
          <w:spacing w:val="-6"/>
          <w:sz w:val="24"/>
        </w:rPr>
        <w:t xml:space="preserve"> </w:t>
      </w:r>
      <w:r w:rsidR="00991002" w:rsidRPr="008357DB">
        <w:rPr>
          <w:rFonts w:ascii="Times New Roman" w:hAnsi="Times New Roman"/>
          <w:spacing w:val="-6"/>
          <w:sz w:val="24"/>
        </w:rPr>
        <w:t xml:space="preserve">и которые </w:t>
      </w:r>
      <w:r w:rsidRPr="008357DB">
        <w:rPr>
          <w:rFonts w:ascii="Times New Roman" w:hAnsi="Times New Roman"/>
          <w:spacing w:val="-6"/>
          <w:sz w:val="24"/>
        </w:rPr>
        <w:br/>
      </w:r>
      <w:r w:rsidR="00991002" w:rsidRPr="008357DB">
        <w:rPr>
          <w:rFonts w:ascii="Times New Roman" w:hAnsi="Times New Roman"/>
          <w:spacing w:val="-6"/>
          <w:sz w:val="24"/>
        </w:rPr>
        <w:t xml:space="preserve">не осуществляют раскрытие и предоставление информации о своих выгодоприобретателях, бенефициарных владельцах и контролирующих лицах </w:t>
      </w:r>
      <w:r w:rsidRPr="008357DB">
        <w:rPr>
          <w:rFonts w:ascii="Times New Roman" w:hAnsi="Times New Roman"/>
          <w:spacing w:val="-6"/>
          <w:sz w:val="24"/>
        </w:rPr>
        <w:br/>
      </w:r>
      <w:r w:rsidR="00991002" w:rsidRPr="008357DB">
        <w:rPr>
          <w:rFonts w:ascii="Times New Roman" w:hAnsi="Times New Roman"/>
          <w:spacing w:val="-6"/>
          <w:sz w:val="24"/>
        </w:rPr>
        <w:t>в порядке, установленном Правительством Российской Федерации</w:t>
      </w:r>
      <w:r>
        <w:rPr>
          <w:rFonts w:ascii="Times New Roman" w:hAnsi="Times New Roman"/>
          <w:spacing w:val="-6"/>
          <w:sz w:val="24"/>
        </w:rPr>
        <w:t>.</w:t>
      </w:r>
    </w:p>
    <w:p w:rsidR="008357DB" w:rsidRDefault="008357DB" w:rsidP="008357DB">
      <w:pPr>
        <w:tabs>
          <w:tab w:val="left" w:pos="709"/>
        </w:tabs>
        <w:autoSpaceDE w:val="0"/>
        <w:autoSpaceDN w:val="0"/>
        <w:adjustRightInd w:val="0"/>
        <w:ind w:firstLine="540"/>
        <w:jc w:val="both"/>
        <w:rPr>
          <w:rFonts w:ascii="Times New Roman" w:hAnsi="Times New Roman"/>
          <w:spacing w:val="-6"/>
          <w:sz w:val="24"/>
        </w:rPr>
      </w:pPr>
      <w:r>
        <w:rPr>
          <w:rFonts w:ascii="Times New Roman" w:hAnsi="Times New Roman"/>
          <w:spacing w:val="-6"/>
          <w:sz w:val="24"/>
        </w:rPr>
        <w:t xml:space="preserve">   </w:t>
      </w:r>
      <w:r w:rsidRPr="008357DB">
        <w:rPr>
          <w:rFonts w:ascii="Times New Roman" w:hAnsi="Times New Roman"/>
          <w:spacing w:val="-6"/>
          <w:sz w:val="24"/>
        </w:rPr>
        <w:t xml:space="preserve">Понятие </w:t>
      </w:r>
      <w:r>
        <w:rPr>
          <w:rFonts w:ascii="Times New Roman" w:hAnsi="Times New Roman"/>
          <w:spacing w:val="-6"/>
          <w:sz w:val="24"/>
        </w:rPr>
        <w:t>«</w:t>
      </w:r>
      <w:r w:rsidRPr="008357DB">
        <w:rPr>
          <w:rFonts w:ascii="Times New Roman" w:hAnsi="Times New Roman"/>
          <w:spacing w:val="-6"/>
          <w:sz w:val="24"/>
        </w:rPr>
        <w:t>контролирующее лицо</w:t>
      </w:r>
      <w:r>
        <w:rPr>
          <w:rFonts w:ascii="Times New Roman" w:hAnsi="Times New Roman"/>
          <w:spacing w:val="-6"/>
          <w:sz w:val="24"/>
        </w:rPr>
        <w:t>»</w:t>
      </w:r>
      <w:r w:rsidRPr="008357DB">
        <w:rPr>
          <w:rFonts w:ascii="Times New Roman" w:hAnsi="Times New Roman"/>
          <w:spacing w:val="-6"/>
          <w:sz w:val="24"/>
        </w:rPr>
        <w:t xml:space="preserve"> используется в том же значении, что и в </w:t>
      </w:r>
      <w:hyperlink r:id="rId14" w:history="1">
        <w:r w:rsidRPr="008357DB">
          <w:rPr>
            <w:rFonts w:ascii="Times New Roman" w:hAnsi="Times New Roman"/>
            <w:spacing w:val="-6"/>
            <w:sz w:val="24"/>
          </w:rPr>
          <w:t>статье 5</w:t>
        </w:r>
      </w:hyperlink>
      <w:r w:rsidRPr="008357DB">
        <w:rPr>
          <w:rFonts w:ascii="Times New Roman" w:hAnsi="Times New Roman"/>
          <w:spacing w:val="-6"/>
          <w:sz w:val="24"/>
        </w:rPr>
        <w:t xml:space="preserve"> Федерального закона от 29 апреля 2008 года </w:t>
      </w:r>
      <w:r>
        <w:rPr>
          <w:rFonts w:ascii="Times New Roman" w:hAnsi="Times New Roman"/>
          <w:spacing w:val="-6"/>
          <w:sz w:val="24"/>
        </w:rPr>
        <w:t>№</w:t>
      </w:r>
      <w:r w:rsidRPr="008357DB">
        <w:rPr>
          <w:rFonts w:ascii="Times New Roman" w:hAnsi="Times New Roman"/>
          <w:spacing w:val="-6"/>
          <w:sz w:val="24"/>
        </w:rPr>
        <w:t xml:space="preserve"> 57-ФЗ </w:t>
      </w:r>
      <w:r>
        <w:rPr>
          <w:rFonts w:ascii="Times New Roman" w:hAnsi="Times New Roman"/>
          <w:spacing w:val="-6"/>
          <w:sz w:val="24"/>
        </w:rPr>
        <w:t>«</w:t>
      </w:r>
      <w:r w:rsidRPr="008357DB">
        <w:rPr>
          <w:rFonts w:ascii="Times New Roman" w:hAnsi="Times New Roman"/>
          <w:spacing w:val="-6"/>
          <w:sz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spacing w:val="-6"/>
          <w:sz w:val="24"/>
        </w:rPr>
        <w:t>»</w:t>
      </w:r>
      <w:r w:rsidRPr="008357DB">
        <w:rPr>
          <w:rFonts w:ascii="Times New Roman" w:hAnsi="Times New Roman"/>
          <w:spacing w:val="-6"/>
          <w:sz w:val="24"/>
        </w:rPr>
        <w:t xml:space="preserve">. Понятия </w:t>
      </w:r>
      <w:r>
        <w:rPr>
          <w:rFonts w:ascii="Times New Roman" w:hAnsi="Times New Roman"/>
          <w:spacing w:val="-6"/>
          <w:sz w:val="24"/>
        </w:rPr>
        <w:t>«</w:t>
      </w:r>
      <w:r w:rsidRPr="008357DB">
        <w:rPr>
          <w:rFonts w:ascii="Times New Roman" w:hAnsi="Times New Roman"/>
          <w:spacing w:val="-6"/>
          <w:sz w:val="24"/>
        </w:rPr>
        <w:t>выгодоприобретатель</w:t>
      </w:r>
      <w:r>
        <w:rPr>
          <w:rFonts w:ascii="Times New Roman" w:hAnsi="Times New Roman"/>
          <w:spacing w:val="-6"/>
          <w:sz w:val="24"/>
        </w:rPr>
        <w:t>»</w:t>
      </w:r>
      <w:r w:rsidRPr="008357DB">
        <w:rPr>
          <w:rFonts w:ascii="Times New Roman" w:hAnsi="Times New Roman"/>
          <w:spacing w:val="-6"/>
          <w:sz w:val="24"/>
        </w:rPr>
        <w:t xml:space="preserve"> и </w:t>
      </w:r>
      <w:r>
        <w:rPr>
          <w:rFonts w:ascii="Times New Roman" w:hAnsi="Times New Roman"/>
          <w:spacing w:val="-6"/>
          <w:sz w:val="24"/>
        </w:rPr>
        <w:t>«</w:t>
      </w:r>
      <w:r w:rsidRPr="008357DB">
        <w:rPr>
          <w:rFonts w:ascii="Times New Roman" w:hAnsi="Times New Roman"/>
          <w:spacing w:val="-6"/>
          <w:sz w:val="24"/>
        </w:rPr>
        <w:t>бенефициарный владелец</w:t>
      </w:r>
      <w:r>
        <w:rPr>
          <w:rFonts w:ascii="Times New Roman" w:hAnsi="Times New Roman"/>
          <w:spacing w:val="-6"/>
          <w:sz w:val="24"/>
        </w:rPr>
        <w:t>»</w:t>
      </w:r>
      <w:r w:rsidRPr="008357DB">
        <w:rPr>
          <w:rFonts w:ascii="Times New Roman" w:hAnsi="Times New Roman"/>
          <w:spacing w:val="-6"/>
          <w:sz w:val="24"/>
        </w:rPr>
        <w:t xml:space="preserve"> используются в значениях, указанных в </w:t>
      </w:r>
      <w:hyperlink r:id="rId15" w:history="1">
        <w:r w:rsidRPr="008357DB">
          <w:rPr>
            <w:rFonts w:ascii="Times New Roman" w:hAnsi="Times New Roman"/>
            <w:spacing w:val="-6"/>
            <w:sz w:val="24"/>
          </w:rPr>
          <w:t>статье 3</w:t>
        </w:r>
      </w:hyperlink>
      <w:r w:rsidRPr="008357DB">
        <w:rPr>
          <w:rFonts w:ascii="Times New Roman" w:hAnsi="Times New Roman"/>
          <w:spacing w:val="-6"/>
          <w:sz w:val="24"/>
        </w:rPr>
        <w:t xml:space="preserve"> Федерального закона от 7 августа 2001 года </w:t>
      </w:r>
      <w:r>
        <w:rPr>
          <w:rFonts w:ascii="Times New Roman" w:hAnsi="Times New Roman"/>
          <w:spacing w:val="-6"/>
          <w:sz w:val="24"/>
        </w:rPr>
        <w:t>№</w:t>
      </w:r>
      <w:r w:rsidRPr="008357DB">
        <w:rPr>
          <w:rFonts w:ascii="Times New Roman" w:hAnsi="Times New Roman"/>
          <w:spacing w:val="-6"/>
          <w:sz w:val="24"/>
        </w:rPr>
        <w:t xml:space="preserve"> 115-ФЗ </w:t>
      </w:r>
      <w:r>
        <w:rPr>
          <w:rFonts w:ascii="Times New Roman" w:hAnsi="Times New Roman"/>
          <w:spacing w:val="-6"/>
          <w:sz w:val="24"/>
        </w:rPr>
        <w:br/>
        <w:t>«</w:t>
      </w:r>
      <w:r w:rsidRPr="008357DB">
        <w:rPr>
          <w:rFonts w:ascii="Times New Roman" w:hAnsi="Times New Roman"/>
          <w:spacing w:val="-6"/>
          <w:sz w:val="24"/>
        </w:rPr>
        <w:t xml:space="preserve">О противодействии легализации (отмыванию) доходов, полученных преступным путем, </w:t>
      </w:r>
      <w:r>
        <w:rPr>
          <w:rFonts w:ascii="Times New Roman" w:hAnsi="Times New Roman"/>
          <w:spacing w:val="-6"/>
          <w:sz w:val="24"/>
        </w:rPr>
        <w:br/>
      </w:r>
      <w:r w:rsidRPr="008357DB">
        <w:rPr>
          <w:rFonts w:ascii="Times New Roman" w:hAnsi="Times New Roman"/>
          <w:spacing w:val="-6"/>
          <w:sz w:val="24"/>
        </w:rPr>
        <w:t>и финансированию терроризма</w:t>
      </w:r>
      <w:r>
        <w:rPr>
          <w:rFonts w:ascii="Times New Roman" w:hAnsi="Times New Roman"/>
          <w:spacing w:val="-6"/>
          <w:sz w:val="24"/>
        </w:rPr>
        <w:t>»</w:t>
      </w:r>
      <w:r w:rsidRPr="008357DB">
        <w:rPr>
          <w:rFonts w:ascii="Times New Roman" w:hAnsi="Times New Roman"/>
          <w:spacing w:val="-6"/>
          <w:sz w:val="24"/>
        </w:rPr>
        <w:t>.</w:t>
      </w:r>
    </w:p>
    <w:p w:rsidR="0004148B" w:rsidRPr="00E51321" w:rsidRDefault="0004148B" w:rsidP="0004148B">
      <w:pPr>
        <w:tabs>
          <w:tab w:val="left" w:pos="0"/>
          <w:tab w:val="left" w:pos="709"/>
          <w:tab w:val="left" w:pos="851"/>
        </w:tabs>
        <w:ind w:firstLine="709"/>
        <w:jc w:val="both"/>
        <w:rPr>
          <w:rFonts w:ascii="Times New Roman" w:eastAsia="Calibri" w:hAnsi="Times New Roman"/>
          <w:b/>
          <w:sz w:val="24"/>
          <w:szCs w:val="24"/>
        </w:rPr>
      </w:pPr>
      <w:r>
        <w:rPr>
          <w:rFonts w:ascii="Times New Roman" w:hAnsi="Times New Roman"/>
          <w:spacing w:val="-6"/>
          <w:sz w:val="24"/>
        </w:rPr>
        <w:t xml:space="preserve">2.2. </w:t>
      </w:r>
      <w:r w:rsidRPr="00E51321">
        <w:rPr>
          <w:rFonts w:ascii="Times New Roman" w:hAnsi="Times New Roman"/>
          <w:spacing w:val="-6"/>
          <w:sz w:val="24"/>
          <w:szCs w:val="24"/>
        </w:rPr>
        <w:t>Лицо, отвечающее признакам покупателя в соответствии с Законом</w:t>
      </w:r>
      <w:r w:rsidRPr="00E51321">
        <w:rPr>
          <w:rFonts w:ascii="Times New Roman" w:hAnsi="Times New Roman"/>
          <w:spacing w:val="-6"/>
          <w:sz w:val="24"/>
          <w:szCs w:val="24"/>
        </w:rPr>
        <w:br/>
        <w:t xml:space="preserve">о приватизации и желающее приобрести имущество, выставленные на аукцион, (далее - претендент), </w:t>
      </w:r>
      <w:r w:rsidRPr="00E51321">
        <w:rPr>
          <w:rFonts w:ascii="Times New Roman" w:eastAsia="Calibri" w:hAnsi="Times New Roman"/>
          <w:b/>
          <w:sz w:val="24"/>
          <w:szCs w:val="24"/>
        </w:rPr>
        <w:t xml:space="preserve">обязано осуществить следующие действия: </w:t>
      </w:r>
    </w:p>
    <w:p w:rsidR="0004148B" w:rsidRPr="00295ED1" w:rsidRDefault="0004148B" w:rsidP="0004148B">
      <w:pPr>
        <w:tabs>
          <w:tab w:val="left" w:pos="0"/>
          <w:tab w:val="left" w:pos="709"/>
          <w:tab w:val="left" w:pos="851"/>
        </w:tabs>
        <w:ind w:firstLine="709"/>
        <w:jc w:val="both"/>
        <w:rPr>
          <w:rFonts w:ascii="Times New Roman" w:hAnsi="Times New Roman"/>
          <w:spacing w:val="-6"/>
          <w:sz w:val="24"/>
          <w:szCs w:val="24"/>
        </w:rPr>
      </w:pPr>
      <w:r w:rsidRPr="00295ED1">
        <w:rPr>
          <w:rFonts w:ascii="Times New Roman" w:hAnsi="Times New Roman"/>
          <w:spacing w:val="-6"/>
          <w:sz w:val="24"/>
          <w:szCs w:val="24"/>
        </w:rPr>
        <w:t>внести задаток на счет оператора электронной площадки</w:t>
      </w:r>
      <w:r w:rsidR="00CD13F8" w:rsidRPr="00295ED1">
        <w:rPr>
          <w:rFonts w:ascii="Times New Roman" w:hAnsi="Times New Roman"/>
          <w:spacing w:val="-6"/>
          <w:sz w:val="24"/>
          <w:szCs w:val="24"/>
        </w:rPr>
        <w:t xml:space="preserve"> </w:t>
      </w:r>
      <w:r w:rsidRPr="00295ED1">
        <w:rPr>
          <w:rFonts w:ascii="Times New Roman" w:hAnsi="Times New Roman"/>
          <w:spacing w:val="-6"/>
          <w:sz w:val="24"/>
          <w:szCs w:val="24"/>
        </w:rPr>
        <w:t>в указанном в настоящем информационном сообщении порядке;</w:t>
      </w:r>
    </w:p>
    <w:p w:rsidR="0004148B" w:rsidRPr="00E51321" w:rsidRDefault="0004148B" w:rsidP="0004148B">
      <w:pPr>
        <w:tabs>
          <w:tab w:val="left" w:pos="0"/>
          <w:tab w:val="left" w:pos="709"/>
          <w:tab w:val="left" w:pos="851"/>
        </w:tabs>
        <w:ind w:firstLine="709"/>
        <w:jc w:val="both"/>
        <w:rPr>
          <w:rFonts w:ascii="Times New Roman" w:hAnsi="Times New Roman"/>
          <w:spacing w:val="-6"/>
          <w:sz w:val="24"/>
          <w:szCs w:val="24"/>
        </w:rPr>
      </w:pPr>
      <w:r w:rsidRPr="00E51321">
        <w:rPr>
          <w:rFonts w:ascii="Times New Roman" w:eastAsia="Calibri" w:hAnsi="Times New Roman"/>
          <w:sz w:val="24"/>
          <w:szCs w:val="24"/>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rFonts w:ascii="Times New Roman" w:hAnsi="Times New Roman"/>
          <w:spacing w:val="-6"/>
          <w:sz w:val="24"/>
          <w:szCs w:val="24"/>
        </w:rPr>
        <w:t xml:space="preserve">в порядке, установленном </w:t>
      </w:r>
      <w:r w:rsidRPr="00E51321">
        <w:rPr>
          <w:rFonts w:ascii="Times New Roman" w:hAnsi="Times New Roman"/>
          <w:spacing w:val="-6"/>
          <w:sz w:val="24"/>
          <w:szCs w:val="24"/>
        </w:rPr>
        <w:br/>
        <w:t>в настоящем информационном сообщении;</w:t>
      </w:r>
    </w:p>
    <w:p w:rsidR="00CD13F8" w:rsidRPr="00C636F7" w:rsidRDefault="0004148B" w:rsidP="00C636F7">
      <w:pPr>
        <w:tabs>
          <w:tab w:val="left" w:pos="0"/>
          <w:tab w:val="left" w:pos="709"/>
          <w:tab w:val="left" w:pos="851"/>
        </w:tabs>
        <w:ind w:firstLine="709"/>
        <w:jc w:val="both"/>
        <w:rPr>
          <w:rFonts w:ascii="Times New Roman" w:eastAsia="Calibri" w:hAnsi="Times New Roman"/>
          <w:b/>
          <w:sz w:val="24"/>
          <w:szCs w:val="24"/>
        </w:rPr>
      </w:pPr>
      <w:r w:rsidRPr="00E51321">
        <w:rPr>
          <w:rFonts w:ascii="Times New Roman" w:hAnsi="Times New Roman"/>
          <w:spacing w:val="-6"/>
          <w:sz w:val="24"/>
          <w:szCs w:val="24"/>
        </w:rPr>
        <w:t>представить иные документы по перечню, указанному в настоящем информационном сообщении.</w:t>
      </w:r>
      <w:r w:rsidRPr="00E51321">
        <w:rPr>
          <w:rFonts w:ascii="Times New Roman" w:eastAsia="Calibri" w:hAnsi="Times New Roman"/>
          <w:b/>
          <w:sz w:val="24"/>
          <w:szCs w:val="24"/>
        </w:rPr>
        <w:t xml:space="preserve"> </w:t>
      </w:r>
    </w:p>
    <w:p w:rsidR="002B1ABD" w:rsidRDefault="002B1ABD" w:rsidP="007A511E">
      <w:pPr>
        <w:ind w:firstLine="709"/>
        <w:jc w:val="both"/>
        <w:rPr>
          <w:rFonts w:ascii="Times New Roman" w:hAnsi="Times New Roman"/>
          <w:b/>
          <w:spacing w:val="-6"/>
          <w:sz w:val="24"/>
        </w:rPr>
      </w:pPr>
    </w:p>
    <w:p w:rsidR="00EC6EA9" w:rsidRPr="00E8693E" w:rsidRDefault="007F0E97" w:rsidP="007A511E">
      <w:pPr>
        <w:ind w:firstLine="709"/>
        <w:jc w:val="both"/>
        <w:rPr>
          <w:rFonts w:ascii="Times New Roman" w:hAnsi="Times New Roman"/>
          <w:b/>
          <w:spacing w:val="-6"/>
          <w:sz w:val="24"/>
        </w:rPr>
      </w:pPr>
      <w:r w:rsidRPr="00C636F7">
        <w:rPr>
          <w:rFonts w:ascii="Times New Roman" w:hAnsi="Times New Roman"/>
          <w:b/>
          <w:spacing w:val="-6"/>
          <w:sz w:val="24"/>
        </w:rPr>
        <w:t>3. Порядок реги</w:t>
      </w:r>
      <w:r w:rsidR="00EC6EA9" w:rsidRPr="00C636F7">
        <w:rPr>
          <w:rFonts w:ascii="Times New Roman" w:hAnsi="Times New Roman"/>
          <w:b/>
          <w:spacing w:val="-6"/>
          <w:sz w:val="24"/>
        </w:rPr>
        <w:t>страции на электронной площадке</w:t>
      </w:r>
      <w:r w:rsidR="007A511E" w:rsidRPr="00C636F7">
        <w:rPr>
          <w:rFonts w:ascii="Times New Roman" w:hAnsi="Times New Roman"/>
          <w:b/>
          <w:spacing w:val="-6"/>
          <w:sz w:val="24"/>
        </w:rPr>
        <w:t xml:space="preserve">. </w:t>
      </w:r>
    </w:p>
    <w:p w:rsidR="00C636F7" w:rsidRPr="00CD2159" w:rsidRDefault="007F0E97" w:rsidP="00CD2159">
      <w:pPr>
        <w:tabs>
          <w:tab w:val="left" w:pos="0"/>
          <w:tab w:val="left" w:pos="709"/>
        </w:tabs>
        <w:ind w:firstLine="709"/>
        <w:jc w:val="both"/>
        <w:rPr>
          <w:rFonts w:ascii="Times New Roman" w:hAnsi="Times New Roman"/>
          <w:spacing w:val="-6"/>
          <w:sz w:val="24"/>
          <w:highlight w:val="yellow"/>
        </w:rPr>
      </w:pPr>
      <w:r w:rsidRPr="007A511E">
        <w:rPr>
          <w:rFonts w:ascii="Times New Roman" w:hAnsi="Times New Roman"/>
          <w:spacing w:val="-6"/>
          <w:sz w:val="24"/>
        </w:rPr>
        <w:t>3.1. Для обеспечения доступа к участию в электронно</w:t>
      </w:r>
      <w:r w:rsidR="0004148B" w:rsidRPr="007A511E">
        <w:rPr>
          <w:rFonts w:ascii="Times New Roman" w:hAnsi="Times New Roman"/>
          <w:spacing w:val="-6"/>
          <w:sz w:val="24"/>
        </w:rPr>
        <w:t>м</w:t>
      </w:r>
      <w:r w:rsidRPr="007A511E">
        <w:rPr>
          <w:rFonts w:ascii="Times New Roman" w:hAnsi="Times New Roman"/>
          <w:spacing w:val="-6"/>
          <w:sz w:val="24"/>
        </w:rPr>
        <w:t xml:space="preserve"> </w:t>
      </w:r>
      <w:r w:rsidR="0004148B" w:rsidRPr="007A511E">
        <w:rPr>
          <w:rFonts w:ascii="Times New Roman" w:hAnsi="Times New Roman"/>
          <w:spacing w:val="-6"/>
          <w:sz w:val="24"/>
        </w:rPr>
        <w:t>аукционе</w:t>
      </w:r>
      <w:r w:rsidRPr="007A511E">
        <w:rPr>
          <w:rFonts w:ascii="Times New Roman" w:hAnsi="Times New Roman"/>
          <w:spacing w:val="-6"/>
          <w:sz w:val="24"/>
        </w:rPr>
        <w:t xml:space="preserve"> претендентам</w:t>
      </w:r>
      <w:r w:rsidR="00C636F7">
        <w:rPr>
          <w:rFonts w:ascii="Times New Roman" w:hAnsi="Times New Roman"/>
          <w:spacing w:val="-6"/>
          <w:sz w:val="24"/>
        </w:rPr>
        <w:t xml:space="preserve"> </w:t>
      </w:r>
      <w:r w:rsidRPr="007A511E">
        <w:rPr>
          <w:rFonts w:ascii="Times New Roman" w:hAnsi="Times New Roman"/>
          <w:spacing w:val="-6"/>
          <w:sz w:val="24"/>
        </w:rPr>
        <w:t xml:space="preserve">необходимо зарегистрироваться </w:t>
      </w:r>
      <w:r w:rsidR="001B3FFC">
        <w:rPr>
          <w:rFonts w:ascii="Times New Roman" w:hAnsi="Times New Roman"/>
          <w:spacing w:val="-6"/>
          <w:sz w:val="24"/>
        </w:rPr>
        <w:t xml:space="preserve">(при отсутствии регистрации) </w:t>
      </w:r>
      <w:r w:rsidRPr="007A511E">
        <w:rPr>
          <w:rFonts w:ascii="Times New Roman" w:hAnsi="Times New Roman"/>
          <w:spacing w:val="-6"/>
          <w:sz w:val="24"/>
        </w:rPr>
        <w:t xml:space="preserve">на универсальной торговой </w:t>
      </w:r>
      <w:r w:rsidRPr="007A511E">
        <w:rPr>
          <w:rFonts w:ascii="Times New Roman" w:hAnsi="Times New Roman"/>
          <w:spacing w:val="-6"/>
          <w:sz w:val="24"/>
        </w:rPr>
        <w:lastRenderedPageBreak/>
        <w:t xml:space="preserve">платформе ЗАО «Сбербанк-АСТ» в торговой секции «Приватизация, аренда и продажа прав» </w:t>
      </w:r>
      <w:hyperlink r:id="rId16" w:history="1">
        <w:r w:rsidR="007A511E" w:rsidRPr="007A511E">
          <w:rPr>
            <w:rStyle w:val="af4"/>
            <w:rFonts w:ascii="Times New Roman" w:hAnsi="Times New Roman"/>
            <w:spacing w:val="-6"/>
            <w:sz w:val="24"/>
          </w:rPr>
          <w:t>http://utp.sberbank-ast.ru</w:t>
        </w:r>
      </w:hyperlink>
      <w:r w:rsidR="00CD2159">
        <w:rPr>
          <w:rStyle w:val="afb"/>
          <w:rFonts w:ascii="Times New Roman" w:hAnsi="Times New Roman"/>
          <w:spacing w:val="-6"/>
          <w:sz w:val="24"/>
        </w:rPr>
        <w:footnoteReference w:id="2"/>
      </w:r>
    </w:p>
    <w:p w:rsidR="00C636F7" w:rsidRDefault="00C636F7" w:rsidP="00C636F7">
      <w:pPr>
        <w:tabs>
          <w:tab w:val="left" w:pos="0"/>
          <w:tab w:val="left" w:pos="709"/>
        </w:tabs>
        <w:ind w:firstLine="709"/>
        <w:jc w:val="both"/>
        <w:rPr>
          <w:rFonts w:ascii="Times New Roman" w:hAnsi="Times New Roman"/>
          <w:spacing w:val="-6"/>
          <w:sz w:val="24"/>
        </w:rPr>
      </w:pPr>
      <w:r w:rsidRPr="00C636F7">
        <w:rPr>
          <w:rFonts w:ascii="Times New Roman" w:hAnsi="Times New Roman"/>
          <w:spacing w:val="-6"/>
          <w:sz w:val="24"/>
        </w:rPr>
        <w:t>3.2. Регистрация на электронной площадке осуществляется без взимания платы.</w:t>
      </w:r>
    </w:p>
    <w:p w:rsidR="007F0E97" w:rsidRPr="00A83931" w:rsidRDefault="007F0E97" w:rsidP="000B441A">
      <w:pPr>
        <w:tabs>
          <w:tab w:val="left" w:pos="0"/>
          <w:tab w:val="left" w:pos="709"/>
        </w:tabs>
        <w:ind w:firstLine="709"/>
        <w:jc w:val="both"/>
        <w:rPr>
          <w:rFonts w:ascii="Times New Roman" w:hAnsi="Times New Roman"/>
          <w:spacing w:val="-6"/>
          <w:sz w:val="24"/>
        </w:rPr>
      </w:pPr>
      <w:r w:rsidRPr="007A511E">
        <w:rPr>
          <w:rFonts w:ascii="Times New Roman" w:hAnsi="Times New Roman"/>
          <w:spacing w:val="-6"/>
          <w:sz w:val="24"/>
        </w:rPr>
        <w:t>3.3. Регистрация на электронной пло</w:t>
      </w:r>
      <w:r w:rsidR="00C37638" w:rsidRPr="007A511E">
        <w:rPr>
          <w:rFonts w:ascii="Times New Roman" w:hAnsi="Times New Roman"/>
          <w:spacing w:val="-6"/>
          <w:sz w:val="24"/>
        </w:rPr>
        <w:t>щадке проводится в соответствии</w:t>
      </w:r>
      <w:r w:rsidR="00C37638" w:rsidRPr="007A511E">
        <w:rPr>
          <w:rFonts w:ascii="Times New Roman" w:hAnsi="Times New Roman"/>
          <w:spacing w:val="-6"/>
          <w:sz w:val="24"/>
        </w:rPr>
        <w:br/>
      </w:r>
      <w:r w:rsidRPr="007A511E">
        <w:rPr>
          <w:rFonts w:ascii="Times New Roman" w:hAnsi="Times New Roman"/>
          <w:spacing w:val="-6"/>
          <w:sz w:val="24"/>
        </w:rPr>
        <w:t xml:space="preserve">с </w:t>
      </w:r>
      <w:r w:rsidR="001D31EC" w:rsidRPr="007A511E">
        <w:rPr>
          <w:rFonts w:ascii="Times New Roman" w:hAnsi="Times New Roman"/>
          <w:spacing w:val="-6"/>
          <w:sz w:val="24"/>
        </w:rPr>
        <w:t>р</w:t>
      </w:r>
      <w:r w:rsidRPr="007A511E">
        <w:rPr>
          <w:rFonts w:ascii="Times New Roman" w:hAnsi="Times New Roman"/>
          <w:spacing w:val="-6"/>
          <w:sz w:val="24"/>
        </w:rPr>
        <w:t>егламентом электронной площадки размещенном по адресу</w:t>
      </w:r>
      <w:r w:rsidRPr="007A511E">
        <w:rPr>
          <w:rFonts w:ascii="Times New Roman" w:hAnsi="Times New Roman"/>
          <w:spacing w:val="-6"/>
          <w:sz w:val="24"/>
        </w:rPr>
        <w:br/>
      </w:r>
      <w:hyperlink r:id="rId17" w:history="1">
        <w:r w:rsidRPr="00A83931">
          <w:rPr>
            <w:rStyle w:val="af4"/>
            <w:rFonts w:ascii="Times New Roman" w:hAnsi="Times New Roman"/>
            <w:color w:val="auto"/>
            <w:spacing w:val="-6"/>
            <w:sz w:val="24"/>
          </w:rPr>
          <w:t>http://utp.sberbank-ast.ru/AP/Notice/1027/Instructions</w:t>
        </w:r>
      </w:hyperlink>
      <w:r w:rsidRPr="00A83931">
        <w:rPr>
          <w:rFonts w:ascii="Times New Roman" w:hAnsi="Times New Roman"/>
          <w:spacing w:val="-6"/>
          <w:sz w:val="24"/>
        </w:rPr>
        <w:t>.</w:t>
      </w:r>
    </w:p>
    <w:p w:rsidR="001734A6" w:rsidRPr="007A511E" w:rsidRDefault="001734A6" w:rsidP="000B441A">
      <w:pPr>
        <w:tabs>
          <w:tab w:val="left" w:pos="0"/>
          <w:tab w:val="left" w:pos="709"/>
        </w:tabs>
        <w:ind w:firstLine="709"/>
        <w:jc w:val="both"/>
        <w:rPr>
          <w:rFonts w:ascii="Times New Roman" w:hAnsi="Times New Roman"/>
          <w:spacing w:val="-6"/>
          <w:sz w:val="24"/>
        </w:rPr>
      </w:pPr>
      <w:r w:rsidRPr="007A511E">
        <w:rPr>
          <w:rFonts w:ascii="Times New Roman" w:hAnsi="Times New Roman"/>
          <w:spacing w:val="-6"/>
          <w:sz w:val="24"/>
        </w:rPr>
        <w:t>3.4. </w:t>
      </w:r>
      <w:r w:rsidR="0004148B" w:rsidRPr="007A511E">
        <w:rPr>
          <w:rFonts w:ascii="Times New Roman" w:hAnsi="Times New Roman"/>
          <w:spacing w:val="-6"/>
          <w:sz w:val="24"/>
        </w:rPr>
        <w:t xml:space="preserve">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w:t>
      </w:r>
      <w:r w:rsidRPr="007A511E">
        <w:rPr>
          <w:rFonts w:ascii="Times New Roman" w:hAnsi="Times New Roman"/>
          <w:spacing w:val="-6"/>
          <w:sz w:val="24"/>
        </w:rPr>
        <w:t>В соответствии с регламентом электронной площадки принимаются</w:t>
      </w:r>
      <w:r w:rsidR="0004148B" w:rsidRPr="007A511E">
        <w:rPr>
          <w:rFonts w:ascii="Times New Roman" w:hAnsi="Times New Roman"/>
          <w:spacing w:val="-6"/>
          <w:sz w:val="24"/>
        </w:rPr>
        <w:t xml:space="preserve"> </w:t>
      </w:r>
      <w:r w:rsidRPr="007A511E">
        <w:rPr>
          <w:rFonts w:ascii="Times New Roman" w:hAnsi="Times New Roman"/>
          <w:spacing w:val="-6"/>
          <w:sz w:val="24"/>
        </w:rPr>
        <w:t>и признаются сертификаты ключ</w:t>
      </w:r>
      <w:r w:rsidR="00EC6EA9" w:rsidRPr="007A511E">
        <w:rPr>
          <w:rFonts w:ascii="Times New Roman" w:hAnsi="Times New Roman"/>
          <w:spacing w:val="-6"/>
          <w:sz w:val="24"/>
        </w:rPr>
        <w:t>ей</w:t>
      </w:r>
      <w:r w:rsidRPr="007A511E">
        <w:rPr>
          <w:rFonts w:ascii="Times New Roman" w:hAnsi="Times New Roman"/>
          <w:spacing w:val="-6"/>
          <w:sz w:val="24"/>
        </w:rPr>
        <w:t xml:space="preserve"> проверки электронной подписи, изданные доверенными удостоверяющими центрами. Список доверенных удо</w:t>
      </w:r>
      <w:r w:rsidR="000027D5" w:rsidRPr="007A511E">
        <w:rPr>
          <w:rFonts w:ascii="Times New Roman" w:hAnsi="Times New Roman"/>
          <w:spacing w:val="-6"/>
          <w:sz w:val="24"/>
        </w:rPr>
        <w:t>стоверяющих центров публикуется</w:t>
      </w:r>
      <w:r w:rsidR="00EC6EA9" w:rsidRPr="007A511E">
        <w:rPr>
          <w:rFonts w:ascii="Times New Roman" w:hAnsi="Times New Roman"/>
          <w:spacing w:val="-6"/>
          <w:sz w:val="24"/>
        </w:rPr>
        <w:t xml:space="preserve"> </w:t>
      </w:r>
      <w:r w:rsidRPr="007A511E">
        <w:rPr>
          <w:rFonts w:ascii="Times New Roman" w:hAnsi="Times New Roman"/>
          <w:spacing w:val="-6"/>
          <w:sz w:val="24"/>
        </w:rPr>
        <w:t xml:space="preserve">в открытой части электронной площадки </w:t>
      </w:r>
      <w:r w:rsidR="000027D5" w:rsidRPr="007A511E">
        <w:rPr>
          <w:rFonts w:ascii="Times New Roman" w:hAnsi="Times New Roman"/>
          <w:spacing w:val="-6"/>
          <w:sz w:val="24"/>
        </w:rPr>
        <w:t xml:space="preserve">по адресу </w:t>
      </w:r>
      <w:hyperlink r:id="rId18" w:history="1">
        <w:r w:rsidR="00DF6220" w:rsidRPr="007A511E">
          <w:rPr>
            <w:rStyle w:val="af4"/>
            <w:rFonts w:ascii="Times New Roman" w:hAnsi="Times New Roman"/>
            <w:spacing w:val="-6"/>
            <w:sz w:val="24"/>
          </w:rPr>
          <w:t>http://www.sberbank-ast.ru/SBCAAuthorizeList.aspx</w:t>
        </w:r>
      </w:hyperlink>
      <w:r w:rsidR="000027D5" w:rsidRPr="007A511E">
        <w:rPr>
          <w:rFonts w:ascii="Times New Roman" w:hAnsi="Times New Roman"/>
          <w:spacing w:val="-6"/>
          <w:sz w:val="24"/>
        </w:rPr>
        <w:t>.</w:t>
      </w:r>
    </w:p>
    <w:p w:rsidR="007F0E97" w:rsidRDefault="001C0DB7" w:rsidP="000B441A">
      <w:pPr>
        <w:tabs>
          <w:tab w:val="left" w:pos="0"/>
          <w:tab w:val="left" w:pos="709"/>
        </w:tabs>
        <w:ind w:firstLine="709"/>
        <w:jc w:val="both"/>
        <w:rPr>
          <w:rFonts w:ascii="Times New Roman" w:hAnsi="Times New Roman"/>
          <w:spacing w:val="-6"/>
          <w:sz w:val="24"/>
        </w:rPr>
      </w:pPr>
      <w:r w:rsidRPr="007A511E">
        <w:rPr>
          <w:rFonts w:ascii="Times New Roman" w:hAnsi="Times New Roman"/>
          <w:spacing w:val="-6"/>
          <w:sz w:val="24"/>
        </w:rPr>
        <w:t>3.5</w:t>
      </w:r>
      <w:r w:rsidR="00C37638" w:rsidRPr="007A511E">
        <w:rPr>
          <w:rFonts w:ascii="Times New Roman" w:hAnsi="Times New Roman"/>
          <w:spacing w:val="-6"/>
          <w:sz w:val="24"/>
        </w:rPr>
        <w:t>.</w:t>
      </w:r>
      <w:r w:rsidR="007F0E97" w:rsidRPr="007A511E">
        <w:rPr>
          <w:rFonts w:ascii="Times New Roman" w:hAnsi="Times New Roman"/>
          <w:spacing w:val="-6"/>
          <w:sz w:val="24"/>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9" w:history="1">
        <w:r w:rsidR="007F0E97" w:rsidRPr="007A511E">
          <w:rPr>
            <w:rStyle w:val="af4"/>
            <w:rFonts w:ascii="Times New Roman" w:hAnsi="Times New Roman"/>
            <w:spacing w:val="-6"/>
            <w:sz w:val="24"/>
          </w:rPr>
          <w:t>http://utp.sberbank-ast.ru/AP/Notice/652/Instructions</w:t>
        </w:r>
      </w:hyperlink>
      <w:r w:rsidR="007F0E97" w:rsidRPr="007A511E">
        <w:rPr>
          <w:rFonts w:ascii="Times New Roman" w:hAnsi="Times New Roman"/>
          <w:spacing w:val="-6"/>
          <w:sz w:val="24"/>
        </w:rPr>
        <w:t>.</w:t>
      </w:r>
    </w:p>
    <w:p w:rsidR="00E96053" w:rsidRDefault="007A511E" w:rsidP="00E96053">
      <w:pPr>
        <w:tabs>
          <w:tab w:val="left" w:pos="0"/>
          <w:tab w:val="left" w:pos="709"/>
        </w:tabs>
        <w:ind w:firstLine="709"/>
        <w:jc w:val="both"/>
        <w:rPr>
          <w:rFonts w:ascii="Times New Roman" w:hAnsi="Times New Roman"/>
          <w:spacing w:val="-6"/>
          <w:sz w:val="24"/>
        </w:rPr>
      </w:pPr>
      <w:r w:rsidRPr="00DF7793">
        <w:rPr>
          <w:rFonts w:ascii="Times New Roman" w:hAnsi="Times New Roman"/>
          <w:spacing w:val="-6"/>
          <w:sz w:val="24"/>
        </w:rPr>
        <w:t xml:space="preserve">3.6. Регистрация претендента на электронной площадке осуществляется на срок, </w:t>
      </w:r>
      <w:r w:rsidR="00E96053" w:rsidRPr="00DF7793">
        <w:rPr>
          <w:rFonts w:ascii="Times New Roman" w:hAnsi="Times New Roman"/>
          <w:spacing w:val="-6"/>
          <w:sz w:val="24"/>
        </w:rPr>
        <w:t>не превышающий</w:t>
      </w:r>
      <w:r w:rsidRPr="00DF7793">
        <w:rPr>
          <w:rFonts w:ascii="Times New Roman" w:hAnsi="Times New Roman"/>
          <w:spacing w:val="-6"/>
          <w:sz w:val="24"/>
        </w:rPr>
        <w:t xml:space="preserve">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r w:rsidR="00E96053" w:rsidRPr="00DF7793">
        <w:rPr>
          <w:rFonts w:ascii="Times New Roman" w:hAnsi="Times New Roman"/>
          <w:spacing w:val="-6"/>
          <w:sz w:val="24"/>
        </w:rPr>
        <w:t xml:space="preserve">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2B1ABD" w:rsidRDefault="002B1ABD" w:rsidP="00441374">
      <w:pPr>
        <w:tabs>
          <w:tab w:val="left" w:pos="0"/>
          <w:tab w:val="left" w:pos="567"/>
          <w:tab w:val="left" w:pos="709"/>
        </w:tabs>
        <w:ind w:firstLine="709"/>
        <w:jc w:val="both"/>
        <w:rPr>
          <w:rFonts w:ascii="Times New Roman" w:hAnsi="Times New Roman"/>
          <w:b/>
          <w:spacing w:val="-6"/>
          <w:sz w:val="24"/>
        </w:rPr>
      </w:pPr>
    </w:p>
    <w:p w:rsidR="0093371D" w:rsidRDefault="00FF18B5" w:rsidP="00441374">
      <w:pPr>
        <w:tabs>
          <w:tab w:val="left" w:pos="0"/>
          <w:tab w:val="left" w:pos="567"/>
          <w:tab w:val="left" w:pos="709"/>
        </w:tabs>
        <w:ind w:firstLine="709"/>
        <w:jc w:val="both"/>
        <w:rPr>
          <w:rFonts w:ascii="Times New Roman" w:hAnsi="Times New Roman"/>
          <w:b/>
          <w:spacing w:val="-6"/>
          <w:sz w:val="24"/>
        </w:rPr>
      </w:pPr>
      <w:r w:rsidRPr="00FF18B5">
        <w:rPr>
          <w:rFonts w:ascii="Times New Roman" w:hAnsi="Times New Roman"/>
          <w:b/>
          <w:spacing w:val="-6"/>
          <w:sz w:val="24"/>
        </w:rPr>
        <w:t xml:space="preserve">4. Порядок </w:t>
      </w:r>
      <w:r w:rsidR="006878E5">
        <w:rPr>
          <w:rFonts w:ascii="Times New Roman" w:hAnsi="Times New Roman"/>
          <w:b/>
          <w:spacing w:val="-6"/>
          <w:sz w:val="24"/>
        </w:rPr>
        <w:t xml:space="preserve">перечисления, </w:t>
      </w:r>
      <w:r w:rsidR="0093371D" w:rsidRPr="0093371D">
        <w:rPr>
          <w:rFonts w:ascii="Times New Roman" w:hAnsi="Times New Roman"/>
          <w:b/>
          <w:spacing w:val="-6"/>
          <w:sz w:val="24"/>
        </w:rPr>
        <w:t>блокирования</w:t>
      </w:r>
      <w:r w:rsidR="00F222F8">
        <w:rPr>
          <w:rFonts w:ascii="Times New Roman" w:hAnsi="Times New Roman"/>
          <w:b/>
          <w:spacing w:val="-6"/>
          <w:sz w:val="24"/>
        </w:rPr>
        <w:t xml:space="preserve">, </w:t>
      </w:r>
      <w:r w:rsidR="0093371D">
        <w:rPr>
          <w:rFonts w:ascii="Times New Roman" w:hAnsi="Times New Roman"/>
          <w:b/>
          <w:spacing w:val="-6"/>
          <w:sz w:val="24"/>
        </w:rPr>
        <w:t xml:space="preserve">прекращения блокирования </w:t>
      </w:r>
      <w:r w:rsidR="00DB23F3">
        <w:rPr>
          <w:rFonts w:ascii="Times New Roman" w:hAnsi="Times New Roman"/>
          <w:b/>
          <w:spacing w:val="-6"/>
          <w:sz w:val="24"/>
        </w:rPr>
        <w:br/>
      </w:r>
      <w:r w:rsidR="00F222F8">
        <w:rPr>
          <w:rFonts w:ascii="Times New Roman" w:hAnsi="Times New Roman"/>
          <w:b/>
          <w:spacing w:val="-6"/>
          <w:sz w:val="24"/>
        </w:rPr>
        <w:t xml:space="preserve">и возврата </w:t>
      </w:r>
      <w:r w:rsidR="0093371D" w:rsidRPr="0093371D">
        <w:rPr>
          <w:rFonts w:ascii="Times New Roman" w:hAnsi="Times New Roman"/>
          <w:b/>
          <w:spacing w:val="-6"/>
          <w:sz w:val="24"/>
        </w:rPr>
        <w:t>денежных средств</w:t>
      </w:r>
      <w:r w:rsidR="00DB23F3">
        <w:rPr>
          <w:rFonts w:ascii="Times New Roman" w:hAnsi="Times New Roman"/>
          <w:b/>
          <w:spacing w:val="-6"/>
          <w:sz w:val="24"/>
        </w:rPr>
        <w:t xml:space="preserve">, перечисленных </w:t>
      </w:r>
      <w:r w:rsidR="0093371D" w:rsidRPr="0093371D">
        <w:rPr>
          <w:rFonts w:ascii="Times New Roman" w:hAnsi="Times New Roman"/>
          <w:b/>
          <w:spacing w:val="-6"/>
          <w:sz w:val="24"/>
        </w:rPr>
        <w:t>в качестве задатка</w:t>
      </w:r>
      <w:r w:rsidR="0093371D">
        <w:rPr>
          <w:rFonts w:ascii="Times New Roman" w:hAnsi="Times New Roman"/>
          <w:b/>
          <w:spacing w:val="-6"/>
          <w:sz w:val="24"/>
        </w:rPr>
        <w:t xml:space="preserve"> </w:t>
      </w:r>
    </w:p>
    <w:p w:rsidR="00F222F8" w:rsidRDefault="00FF18B5" w:rsidP="00441374">
      <w:pPr>
        <w:pStyle w:val="TextBoldCenter"/>
        <w:tabs>
          <w:tab w:val="left" w:pos="0"/>
          <w:tab w:val="left" w:pos="709"/>
        </w:tabs>
        <w:spacing w:before="0"/>
        <w:ind w:firstLine="709"/>
        <w:jc w:val="both"/>
        <w:outlineLvl w:val="0"/>
        <w:rPr>
          <w:bCs w:val="0"/>
          <w:sz w:val="24"/>
          <w:szCs w:val="24"/>
        </w:rPr>
      </w:pPr>
      <w:r>
        <w:rPr>
          <w:b w:val="0"/>
          <w:sz w:val="24"/>
          <w:szCs w:val="24"/>
        </w:rPr>
        <w:t>4.1.</w:t>
      </w:r>
      <w:r w:rsidR="002857A6">
        <w:rPr>
          <w:b w:val="0"/>
          <w:sz w:val="24"/>
          <w:szCs w:val="24"/>
        </w:rPr>
        <w:t xml:space="preserve"> </w:t>
      </w:r>
      <w:r w:rsidR="00E2052F" w:rsidRPr="00E2052F">
        <w:rPr>
          <w:b w:val="0"/>
          <w:sz w:val="24"/>
          <w:szCs w:val="24"/>
        </w:rPr>
        <w:t xml:space="preserve">Для участия в аукционе </w:t>
      </w:r>
      <w:r w:rsidR="00DF7793">
        <w:rPr>
          <w:b w:val="0"/>
          <w:sz w:val="24"/>
          <w:szCs w:val="24"/>
        </w:rPr>
        <w:t xml:space="preserve">претенденты перечисляют </w:t>
      </w:r>
      <w:r w:rsidR="00EC6EA9">
        <w:rPr>
          <w:b w:val="0"/>
          <w:sz w:val="24"/>
          <w:szCs w:val="24"/>
        </w:rPr>
        <w:t>задат</w:t>
      </w:r>
      <w:r w:rsidR="00DF7793">
        <w:rPr>
          <w:b w:val="0"/>
          <w:sz w:val="24"/>
          <w:szCs w:val="24"/>
        </w:rPr>
        <w:t>ок</w:t>
      </w:r>
      <w:r w:rsidR="00EC6EA9">
        <w:rPr>
          <w:b w:val="0"/>
          <w:sz w:val="24"/>
          <w:szCs w:val="24"/>
        </w:rPr>
        <w:t xml:space="preserve"> в размере</w:t>
      </w:r>
      <w:r w:rsidR="0037177A">
        <w:rPr>
          <w:b w:val="0"/>
          <w:sz w:val="24"/>
          <w:szCs w:val="24"/>
        </w:rPr>
        <w:t xml:space="preserve"> </w:t>
      </w:r>
      <w:r w:rsidR="00DF7793">
        <w:rPr>
          <w:b w:val="0"/>
          <w:sz w:val="24"/>
          <w:szCs w:val="24"/>
        </w:rPr>
        <w:br/>
      </w:r>
      <w:r w:rsidR="00E2052F" w:rsidRPr="00E2052F">
        <w:rPr>
          <w:b w:val="0"/>
          <w:sz w:val="24"/>
          <w:szCs w:val="24"/>
        </w:rPr>
        <w:t>20 процентов начальной цены продажи имущества</w:t>
      </w:r>
      <w:r w:rsidR="00B92EE1">
        <w:rPr>
          <w:b w:val="0"/>
          <w:sz w:val="24"/>
          <w:szCs w:val="24"/>
        </w:rPr>
        <w:t xml:space="preserve"> (лота)</w:t>
      </w:r>
      <w:r w:rsidR="00EC6EA9">
        <w:rPr>
          <w:b w:val="0"/>
          <w:sz w:val="24"/>
          <w:szCs w:val="24"/>
        </w:rPr>
        <w:t>, указанн</w:t>
      </w:r>
      <w:r w:rsidR="0037177A">
        <w:rPr>
          <w:b w:val="0"/>
          <w:sz w:val="24"/>
          <w:szCs w:val="24"/>
        </w:rPr>
        <w:t>ой</w:t>
      </w:r>
      <w:r w:rsidR="00EC6EA9">
        <w:rPr>
          <w:b w:val="0"/>
          <w:sz w:val="24"/>
          <w:szCs w:val="24"/>
        </w:rPr>
        <w:t xml:space="preserve"> в разделе 1 настоящего информационного сообщения</w:t>
      </w:r>
      <w:r w:rsidR="0086397F">
        <w:rPr>
          <w:b w:val="0"/>
          <w:sz w:val="24"/>
          <w:szCs w:val="24"/>
        </w:rPr>
        <w:t>.</w:t>
      </w:r>
      <w:r w:rsidR="002857A6">
        <w:rPr>
          <w:b w:val="0"/>
          <w:sz w:val="24"/>
          <w:szCs w:val="24"/>
        </w:rPr>
        <w:t xml:space="preserve"> </w:t>
      </w:r>
      <w:r w:rsidR="0037177A" w:rsidRPr="0037177A">
        <w:rPr>
          <w:b w:val="0"/>
          <w:sz w:val="24"/>
          <w:szCs w:val="24"/>
        </w:rPr>
        <w:t xml:space="preserve">Претендент осуществляет перечисление денежных средств на банковские реквизиты </w:t>
      </w:r>
      <w:r w:rsidR="007F3460">
        <w:rPr>
          <w:b w:val="0"/>
          <w:sz w:val="24"/>
          <w:szCs w:val="24"/>
        </w:rPr>
        <w:t>о</w:t>
      </w:r>
      <w:r w:rsidR="0037177A" w:rsidRPr="0037177A">
        <w:rPr>
          <w:b w:val="0"/>
          <w:sz w:val="24"/>
          <w:szCs w:val="24"/>
        </w:rPr>
        <w:t>ператора</w:t>
      </w:r>
      <w:r w:rsidR="0037177A">
        <w:rPr>
          <w:b w:val="0"/>
          <w:sz w:val="24"/>
          <w:szCs w:val="24"/>
        </w:rPr>
        <w:t xml:space="preserve"> электронной площадки, указанные в п. 4.5. настоящего информационного сообщения.</w:t>
      </w:r>
      <w:r w:rsidR="00E67E71">
        <w:rPr>
          <w:b w:val="0"/>
          <w:sz w:val="24"/>
          <w:szCs w:val="24"/>
        </w:rPr>
        <w:t xml:space="preserve"> </w:t>
      </w:r>
      <w:r w:rsidR="00861A86">
        <w:rPr>
          <w:b w:val="0"/>
          <w:sz w:val="24"/>
          <w:szCs w:val="24"/>
        </w:rPr>
        <w:t>З</w:t>
      </w:r>
      <w:r w:rsidR="00E67E71">
        <w:rPr>
          <w:b w:val="0"/>
          <w:sz w:val="24"/>
          <w:szCs w:val="24"/>
        </w:rPr>
        <w:t>ачисл</w:t>
      </w:r>
      <w:r w:rsidR="00861A86">
        <w:rPr>
          <w:b w:val="0"/>
          <w:sz w:val="24"/>
          <w:szCs w:val="24"/>
        </w:rPr>
        <w:t>ение</w:t>
      </w:r>
      <w:r w:rsidR="00E67E71">
        <w:rPr>
          <w:b w:val="0"/>
          <w:sz w:val="24"/>
          <w:szCs w:val="24"/>
        </w:rPr>
        <w:t xml:space="preserve"> </w:t>
      </w:r>
      <w:r w:rsidR="00861A86">
        <w:rPr>
          <w:b w:val="0"/>
          <w:sz w:val="24"/>
          <w:szCs w:val="24"/>
        </w:rPr>
        <w:t>денежных средств осуществляется оператором электронной площадки</w:t>
      </w:r>
      <w:r w:rsidR="00CD13F8">
        <w:rPr>
          <w:b w:val="0"/>
          <w:sz w:val="24"/>
          <w:szCs w:val="24"/>
        </w:rPr>
        <w:t xml:space="preserve"> </w:t>
      </w:r>
      <w:r w:rsidR="00E67E71">
        <w:rPr>
          <w:b w:val="0"/>
          <w:sz w:val="24"/>
          <w:szCs w:val="24"/>
        </w:rPr>
        <w:t xml:space="preserve">на лицевой счет </w:t>
      </w:r>
      <w:r w:rsidR="007F3460">
        <w:rPr>
          <w:b w:val="0"/>
          <w:sz w:val="24"/>
          <w:szCs w:val="24"/>
        </w:rPr>
        <w:t>п</w:t>
      </w:r>
      <w:r w:rsidR="00E67E71">
        <w:rPr>
          <w:b w:val="0"/>
          <w:sz w:val="24"/>
          <w:szCs w:val="24"/>
        </w:rPr>
        <w:t xml:space="preserve">ретендента в течение не более чем 1 часа с момента получения от расчетной организации (банка) информации о поступлении денежных средств. Зачисление </w:t>
      </w:r>
      <w:r w:rsidR="00D31DAB">
        <w:rPr>
          <w:b w:val="0"/>
          <w:sz w:val="24"/>
          <w:szCs w:val="24"/>
        </w:rPr>
        <w:t xml:space="preserve">денежных средств осуществляется в </w:t>
      </w:r>
      <w:r w:rsidR="00D31DAB" w:rsidRPr="00D31DAB">
        <w:rPr>
          <w:b w:val="0"/>
          <w:sz w:val="24"/>
          <w:szCs w:val="24"/>
        </w:rPr>
        <w:t>соответствии</w:t>
      </w:r>
      <w:r w:rsidR="00DF7793">
        <w:rPr>
          <w:b w:val="0"/>
          <w:sz w:val="24"/>
          <w:szCs w:val="24"/>
        </w:rPr>
        <w:t xml:space="preserve"> </w:t>
      </w:r>
      <w:r w:rsidR="00D31DAB" w:rsidRPr="00D31DAB">
        <w:rPr>
          <w:b w:val="0"/>
          <w:sz w:val="24"/>
          <w:szCs w:val="24"/>
        </w:rPr>
        <w:t>с регламентом оператора электронной площадки</w:t>
      </w:r>
      <w:r w:rsidR="00D31DAB" w:rsidRPr="00D31DAB">
        <w:t xml:space="preserve"> </w:t>
      </w:r>
      <w:r w:rsidR="00D31DAB" w:rsidRPr="00D31DAB">
        <w:rPr>
          <w:b w:val="0"/>
          <w:sz w:val="24"/>
          <w:szCs w:val="24"/>
        </w:rPr>
        <w:t>размещенном по адресу</w:t>
      </w:r>
      <w:r w:rsidR="00D31DAB">
        <w:rPr>
          <w:b w:val="0"/>
          <w:sz w:val="24"/>
          <w:szCs w:val="24"/>
        </w:rPr>
        <w:t xml:space="preserve">: </w:t>
      </w:r>
      <w:hyperlink r:id="rId20" w:history="1">
        <w:r w:rsidR="00D31DAB" w:rsidRPr="0048079D">
          <w:rPr>
            <w:rStyle w:val="af4"/>
            <w:b w:val="0"/>
            <w:sz w:val="24"/>
            <w:szCs w:val="24"/>
          </w:rPr>
          <w:t>http://utp.sberbank-ast.ru/Main/Notice/988/Reglament</w:t>
        </w:r>
      </w:hyperlink>
      <w:r w:rsidR="00E67E71">
        <w:rPr>
          <w:b w:val="0"/>
          <w:sz w:val="24"/>
          <w:szCs w:val="24"/>
        </w:rPr>
        <w:t>.</w:t>
      </w:r>
      <w:r w:rsidR="00F222F8">
        <w:rPr>
          <w:b w:val="0"/>
          <w:sz w:val="24"/>
          <w:szCs w:val="24"/>
        </w:rPr>
        <w:t xml:space="preserve"> </w:t>
      </w:r>
      <w:r w:rsidR="007D68DE">
        <w:rPr>
          <w:b w:val="0"/>
          <w:sz w:val="24"/>
          <w:szCs w:val="24"/>
        </w:rPr>
        <w:t>Оператор вправе отказать</w:t>
      </w:r>
      <w:r w:rsidR="00DF7793">
        <w:rPr>
          <w:b w:val="0"/>
          <w:sz w:val="24"/>
          <w:szCs w:val="24"/>
        </w:rPr>
        <w:t xml:space="preserve"> </w:t>
      </w:r>
      <w:r w:rsidR="00D31DAB" w:rsidRPr="00D31DAB">
        <w:rPr>
          <w:b w:val="0"/>
          <w:sz w:val="24"/>
          <w:szCs w:val="24"/>
        </w:rPr>
        <w:t>в зачислении денежных средств, если такие денежные средства поступили</w:t>
      </w:r>
      <w:r w:rsidR="00D31DAB">
        <w:rPr>
          <w:b w:val="0"/>
          <w:sz w:val="24"/>
          <w:szCs w:val="24"/>
        </w:rPr>
        <w:t xml:space="preserve"> </w:t>
      </w:r>
      <w:r w:rsidR="00D31DAB" w:rsidRPr="00D31DAB">
        <w:rPr>
          <w:b w:val="0"/>
          <w:sz w:val="24"/>
          <w:szCs w:val="24"/>
        </w:rPr>
        <w:t>со счета третьего лица, без указания оснований такого</w:t>
      </w:r>
      <w:r w:rsidR="00D31DAB">
        <w:rPr>
          <w:b w:val="0"/>
          <w:sz w:val="24"/>
          <w:szCs w:val="24"/>
        </w:rPr>
        <w:t xml:space="preserve"> </w:t>
      </w:r>
      <w:r w:rsidR="00D31DAB" w:rsidRPr="00D31DAB">
        <w:rPr>
          <w:b w:val="0"/>
          <w:sz w:val="24"/>
          <w:szCs w:val="24"/>
        </w:rPr>
        <w:t>отказа.</w:t>
      </w:r>
    </w:p>
    <w:p w:rsidR="00FF786A" w:rsidRDefault="00FF18B5" w:rsidP="00B95B12">
      <w:pPr>
        <w:pStyle w:val="TextBoldCenter"/>
        <w:tabs>
          <w:tab w:val="left" w:pos="0"/>
          <w:tab w:val="left" w:pos="709"/>
        </w:tabs>
        <w:spacing w:before="0"/>
        <w:ind w:firstLine="709"/>
        <w:jc w:val="both"/>
        <w:outlineLvl w:val="0"/>
        <w:rPr>
          <w:b w:val="0"/>
          <w:sz w:val="24"/>
          <w:szCs w:val="24"/>
        </w:rPr>
      </w:pPr>
      <w:r>
        <w:rPr>
          <w:b w:val="0"/>
          <w:sz w:val="24"/>
          <w:szCs w:val="24"/>
        </w:rPr>
        <w:t>4.2. </w:t>
      </w:r>
      <w:r w:rsidR="00BA15D6">
        <w:rPr>
          <w:b w:val="0"/>
          <w:sz w:val="24"/>
          <w:szCs w:val="24"/>
        </w:rPr>
        <w:t xml:space="preserve">Задаток </w:t>
      </w:r>
      <w:r w:rsidR="00427593"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sidR="00AF79DD">
        <w:rPr>
          <w:b w:val="0"/>
          <w:sz w:val="24"/>
          <w:szCs w:val="24"/>
        </w:rPr>
        <w:t xml:space="preserve">имущества </w:t>
      </w:r>
      <w:r w:rsidR="00427593" w:rsidRPr="00B72BDF">
        <w:rPr>
          <w:b w:val="0"/>
          <w:sz w:val="24"/>
          <w:szCs w:val="24"/>
        </w:rPr>
        <w:t>и оплате приобретенного на торгах имущества</w:t>
      </w:r>
      <w:r w:rsidR="0006055B">
        <w:rPr>
          <w:b w:val="0"/>
          <w:sz w:val="24"/>
          <w:szCs w:val="24"/>
        </w:rPr>
        <w:t>.</w:t>
      </w:r>
    </w:p>
    <w:p w:rsidR="00AE5191" w:rsidRDefault="002857A6" w:rsidP="00C63107">
      <w:pPr>
        <w:pStyle w:val="TextBoldCenter"/>
        <w:tabs>
          <w:tab w:val="left" w:pos="0"/>
          <w:tab w:val="left" w:pos="709"/>
        </w:tabs>
        <w:spacing w:before="0"/>
        <w:ind w:firstLine="709"/>
        <w:jc w:val="both"/>
        <w:outlineLvl w:val="0"/>
        <w:rPr>
          <w:b w:val="0"/>
          <w:sz w:val="24"/>
          <w:szCs w:val="24"/>
        </w:rPr>
      </w:pPr>
      <w:r>
        <w:rPr>
          <w:b w:val="0"/>
          <w:sz w:val="24"/>
          <w:szCs w:val="24"/>
        </w:rPr>
        <w:t xml:space="preserve">4.3. </w:t>
      </w:r>
      <w:r w:rsidR="0037177A">
        <w:rPr>
          <w:b w:val="0"/>
          <w:sz w:val="24"/>
          <w:szCs w:val="24"/>
        </w:rPr>
        <w:t>Блокирование</w:t>
      </w:r>
      <w:r w:rsidR="00F222F8">
        <w:rPr>
          <w:b w:val="0"/>
          <w:sz w:val="24"/>
          <w:szCs w:val="24"/>
        </w:rPr>
        <w:t xml:space="preserve">, </w:t>
      </w:r>
      <w:r w:rsidR="0037177A">
        <w:rPr>
          <w:b w:val="0"/>
          <w:sz w:val="24"/>
          <w:szCs w:val="24"/>
        </w:rPr>
        <w:t>прекращение блокирования</w:t>
      </w:r>
      <w:r w:rsidR="00F222F8">
        <w:rPr>
          <w:b w:val="0"/>
          <w:sz w:val="24"/>
          <w:szCs w:val="24"/>
        </w:rPr>
        <w:t xml:space="preserve"> и возврат</w:t>
      </w:r>
      <w:r w:rsidR="0037177A">
        <w:rPr>
          <w:b w:val="0"/>
          <w:sz w:val="24"/>
          <w:szCs w:val="24"/>
        </w:rPr>
        <w:t xml:space="preserve"> денежных средств, перечисляемых претендентами в качестве задатка</w:t>
      </w:r>
      <w:r>
        <w:rPr>
          <w:b w:val="0"/>
          <w:sz w:val="24"/>
          <w:szCs w:val="24"/>
        </w:rPr>
        <w:t xml:space="preserve"> ос</w:t>
      </w:r>
      <w:r w:rsidR="002B564F">
        <w:rPr>
          <w:b w:val="0"/>
          <w:sz w:val="24"/>
          <w:szCs w:val="24"/>
        </w:rPr>
        <w:t>уществляется в соответствии</w:t>
      </w:r>
      <w:r w:rsidR="002B564F">
        <w:rPr>
          <w:b w:val="0"/>
          <w:sz w:val="24"/>
          <w:szCs w:val="24"/>
        </w:rPr>
        <w:br/>
      </w:r>
      <w:r>
        <w:rPr>
          <w:b w:val="0"/>
          <w:sz w:val="24"/>
          <w:szCs w:val="24"/>
        </w:rPr>
        <w:t>с регламент</w:t>
      </w:r>
      <w:r w:rsidR="002B564F">
        <w:rPr>
          <w:b w:val="0"/>
          <w:sz w:val="24"/>
          <w:szCs w:val="24"/>
        </w:rPr>
        <w:t>ами</w:t>
      </w:r>
      <w:r>
        <w:rPr>
          <w:b w:val="0"/>
          <w:sz w:val="24"/>
          <w:szCs w:val="24"/>
        </w:rPr>
        <w:t xml:space="preserve"> оператора электронной площадки</w:t>
      </w:r>
      <w:r w:rsidR="00884B62" w:rsidRPr="00884B62">
        <w:t xml:space="preserve"> </w:t>
      </w:r>
      <w:r w:rsidR="00884B62" w:rsidRPr="00884B62">
        <w:rPr>
          <w:b w:val="0"/>
          <w:sz w:val="24"/>
          <w:szCs w:val="24"/>
        </w:rPr>
        <w:t>размещенн</w:t>
      </w:r>
      <w:r w:rsidR="002B564F">
        <w:rPr>
          <w:b w:val="0"/>
          <w:sz w:val="24"/>
          <w:szCs w:val="24"/>
        </w:rPr>
        <w:t>ыми</w:t>
      </w:r>
      <w:r w:rsidR="00884B62" w:rsidRPr="00884B62">
        <w:rPr>
          <w:b w:val="0"/>
          <w:sz w:val="24"/>
          <w:szCs w:val="24"/>
        </w:rPr>
        <w:t xml:space="preserve"> по адрес</w:t>
      </w:r>
      <w:r w:rsidR="002B564F">
        <w:rPr>
          <w:b w:val="0"/>
          <w:sz w:val="24"/>
          <w:szCs w:val="24"/>
        </w:rPr>
        <w:t>ам</w:t>
      </w:r>
      <w:r w:rsidR="00884B62" w:rsidRPr="00884B62">
        <w:rPr>
          <w:b w:val="0"/>
          <w:sz w:val="24"/>
          <w:szCs w:val="24"/>
        </w:rPr>
        <w:t xml:space="preserve">: </w:t>
      </w:r>
      <w:hyperlink r:id="rId21" w:history="1">
        <w:r w:rsidR="002B564F" w:rsidRPr="0048079D">
          <w:rPr>
            <w:rStyle w:val="af4"/>
            <w:b w:val="0"/>
            <w:sz w:val="24"/>
            <w:szCs w:val="24"/>
          </w:rPr>
          <w:t>http://utp.sberbank-ast.ru/Main/Notice/988/Reglament</w:t>
        </w:r>
      </w:hyperlink>
      <w:r w:rsidR="00AE5191">
        <w:rPr>
          <w:b w:val="0"/>
          <w:sz w:val="24"/>
          <w:szCs w:val="24"/>
        </w:rPr>
        <w:t>;</w:t>
      </w:r>
      <w:r w:rsidR="002B564F">
        <w:rPr>
          <w:b w:val="0"/>
          <w:sz w:val="24"/>
          <w:szCs w:val="24"/>
        </w:rPr>
        <w:t xml:space="preserve"> </w:t>
      </w:r>
    </w:p>
    <w:p w:rsidR="002857A6" w:rsidRDefault="00AF4BCE" w:rsidP="00AE5191">
      <w:pPr>
        <w:pStyle w:val="TextBoldCenter"/>
        <w:tabs>
          <w:tab w:val="left" w:pos="0"/>
          <w:tab w:val="left" w:pos="709"/>
        </w:tabs>
        <w:spacing w:before="0"/>
        <w:jc w:val="both"/>
        <w:outlineLvl w:val="0"/>
        <w:rPr>
          <w:b w:val="0"/>
          <w:sz w:val="24"/>
          <w:szCs w:val="24"/>
        </w:rPr>
      </w:pPr>
      <w:hyperlink r:id="rId22" w:history="1">
        <w:r w:rsidR="00AE5191" w:rsidRPr="007E3E50">
          <w:rPr>
            <w:rStyle w:val="af4"/>
            <w:b w:val="0"/>
            <w:sz w:val="24"/>
            <w:szCs w:val="24"/>
          </w:rPr>
          <w:t>http://utp.sberbank-ast.ru/AP/Notice/1027/Instructions</w:t>
        </w:r>
      </w:hyperlink>
      <w:r w:rsidR="002857A6">
        <w:rPr>
          <w:b w:val="0"/>
          <w:sz w:val="24"/>
          <w:szCs w:val="24"/>
        </w:rPr>
        <w:t>.</w:t>
      </w:r>
    </w:p>
    <w:p w:rsidR="00FF786A" w:rsidRPr="00C63107" w:rsidRDefault="00C63107" w:rsidP="00C63107">
      <w:pPr>
        <w:pStyle w:val="3f0"/>
        <w:shd w:val="clear" w:color="auto" w:fill="auto"/>
        <w:tabs>
          <w:tab w:val="left" w:pos="567"/>
        </w:tabs>
        <w:spacing w:before="0" w:line="240" w:lineRule="auto"/>
        <w:ind w:left="20" w:right="20" w:firstLine="0"/>
        <w:rPr>
          <w:rFonts w:eastAsia="Calibri"/>
          <w:bCs/>
          <w:spacing w:val="0"/>
          <w:sz w:val="24"/>
          <w:szCs w:val="24"/>
        </w:rPr>
      </w:pPr>
      <w:r w:rsidRPr="00C63107">
        <w:rPr>
          <w:rFonts w:eastAsia="Calibri"/>
          <w:bCs/>
          <w:spacing w:val="0"/>
          <w:sz w:val="24"/>
          <w:szCs w:val="24"/>
        </w:rPr>
        <w:t xml:space="preserve">          </w:t>
      </w:r>
      <w:r w:rsidR="00FF786A" w:rsidRPr="00C63107">
        <w:rPr>
          <w:rFonts w:eastAsia="Calibri"/>
          <w:b/>
          <w:bCs/>
          <w:spacing w:val="0"/>
          <w:sz w:val="24"/>
          <w:szCs w:val="24"/>
        </w:rPr>
        <w:t>4.</w:t>
      </w:r>
      <w:r w:rsidR="002857A6" w:rsidRPr="00C63107">
        <w:rPr>
          <w:rFonts w:eastAsia="Calibri"/>
          <w:b/>
          <w:bCs/>
          <w:spacing w:val="0"/>
          <w:sz w:val="24"/>
          <w:szCs w:val="24"/>
        </w:rPr>
        <w:t>4</w:t>
      </w:r>
      <w:r w:rsidR="00FF786A" w:rsidRPr="00C63107">
        <w:rPr>
          <w:rFonts w:eastAsia="Calibri"/>
          <w:b/>
          <w:bCs/>
          <w:spacing w:val="0"/>
          <w:sz w:val="24"/>
          <w:szCs w:val="24"/>
        </w:rPr>
        <w:t>. </w:t>
      </w:r>
      <w:r w:rsidR="00F222F8">
        <w:rPr>
          <w:rFonts w:eastAsia="Calibri"/>
          <w:b/>
          <w:bCs/>
          <w:spacing w:val="0"/>
          <w:sz w:val="24"/>
          <w:szCs w:val="24"/>
        </w:rPr>
        <w:t>Для участия в аукционе д</w:t>
      </w:r>
      <w:r w:rsidR="0037177A" w:rsidRPr="00C63107">
        <w:rPr>
          <w:rFonts w:eastAsia="Calibri"/>
          <w:b/>
          <w:bCs/>
          <w:spacing w:val="0"/>
          <w:sz w:val="24"/>
          <w:szCs w:val="24"/>
        </w:rPr>
        <w:t xml:space="preserve">енежные средства в сумме задатка должны </w:t>
      </w:r>
      <w:r w:rsidR="0037177A" w:rsidRPr="00C63107">
        <w:rPr>
          <w:rFonts w:eastAsia="Calibri"/>
          <w:b/>
          <w:bCs/>
          <w:spacing w:val="0"/>
          <w:sz w:val="24"/>
          <w:szCs w:val="24"/>
        </w:rPr>
        <w:lastRenderedPageBreak/>
        <w:t xml:space="preserve">быть зачислены на лицевой счет </w:t>
      </w:r>
      <w:r w:rsidR="007F3460">
        <w:rPr>
          <w:rFonts w:eastAsia="Calibri"/>
          <w:b/>
          <w:bCs/>
          <w:spacing w:val="0"/>
          <w:sz w:val="24"/>
          <w:szCs w:val="24"/>
        </w:rPr>
        <w:t>п</w:t>
      </w:r>
      <w:r w:rsidR="0037177A" w:rsidRPr="00C63107">
        <w:rPr>
          <w:rFonts w:eastAsia="Calibri"/>
          <w:b/>
          <w:bCs/>
          <w:spacing w:val="0"/>
          <w:sz w:val="24"/>
          <w:szCs w:val="24"/>
        </w:rPr>
        <w:t xml:space="preserve">ретендента на </w:t>
      </w:r>
      <w:r w:rsidRPr="00C63107">
        <w:rPr>
          <w:rFonts w:eastAsia="Calibri"/>
          <w:b/>
          <w:bCs/>
          <w:spacing w:val="0"/>
          <w:sz w:val="24"/>
          <w:szCs w:val="24"/>
        </w:rPr>
        <w:t>универсальной торговой площадке</w:t>
      </w:r>
      <w:r w:rsidR="0037177A" w:rsidRPr="00C63107">
        <w:rPr>
          <w:rFonts w:eastAsia="Calibri"/>
          <w:b/>
          <w:bCs/>
          <w:spacing w:val="0"/>
          <w:sz w:val="24"/>
          <w:szCs w:val="24"/>
        </w:rPr>
        <w:t xml:space="preserve"> не позднее 00 часов 00 минут (время московское)</w:t>
      </w:r>
      <w:r w:rsidR="0037177A" w:rsidRPr="00C63107">
        <w:rPr>
          <w:rFonts w:eastAsia="Calibri"/>
          <w:bCs/>
          <w:spacing w:val="0"/>
          <w:sz w:val="24"/>
          <w:szCs w:val="24"/>
        </w:rPr>
        <w:t xml:space="preserve"> </w:t>
      </w:r>
      <w:r w:rsidR="00911C52" w:rsidRPr="00911C52">
        <w:rPr>
          <w:rFonts w:eastAsia="Calibri"/>
          <w:b/>
          <w:bCs/>
          <w:spacing w:val="0"/>
          <w:sz w:val="24"/>
          <w:szCs w:val="24"/>
        </w:rPr>
        <w:t>31</w:t>
      </w:r>
      <w:r w:rsidRPr="00911C52">
        <w:rPr>
          <w:rFonts w:eastAsia="Calibri"/>
          <w:b/>
          <w:bCs/>
          <w:spacing w:val="0"/>
          <w:sz w:val="24"/>
          <w:szCs w:val="24"/>
        </w:rPr>
        <w:t xml:space="preserve"> </w:t>
      </w:r>
      <w:r w:rsidR="00911C52" w:rsidRPr="00911C52">
        <w:rPr>
          <w:rFonts w:eastAsia="Calibri"/>
          <w:b/>
          <w:bCs/>
          <w:spacing w:val="0"/>
          <w:sz w:val="24"/>
          <w:szCs w:val="24"/>
        </w:rPr>
        <w:t>августа</w:t>
      </w:r>
      <w:r w:rsidR="001D6376" w:rsidRPr="00911C52">
        <w:rPr>
          <w:rFonts w:eastAsia="Calibri"/>
          <w:b/>
          <w:bCs/>
          <w:spacing w:val="0"/>
          <w:sz w:val="24"/>
          <w:szCs w:val="24"/>
        </w:rPr>
        <w:br/>
      </w:r>
      <w:r w:rsidRPr="00911C52">
        <w:rPr>
          <w:rFonts w:eastAsia="Calibri"/>
          <w:b/>
          <w:bCs/>
          <w:spacing w:val="0"/>
          <w:sz w:val="24"/>
          <w:szCs w:val="24"/>
        </w:rPr>
        <w:t>20</w:t>
      </w:r>
      <w:r w:rsidR="005D0DAD" w:rsidRPr="00911C52">
        <w:rPr>
          <w:rFonts w:eastAsia="Calibri"/>
          <w:b/>
          <w:bCs/>
          <w:spacing w:val="0"/>
          <w:sz w:val="24"/>
          <w:szCs w:val="24"/>
        </w:rPr>
        <w:t>20</w:t>
      </w:r>
      <w:r w:rsidRPr="00911C52">
        <w:rPr>
          <w:rFonts w:eastAsia="Calibri"/>
          <w:b/>
          <w:bCs/>
          <w:spacing w:val="0"/>
          <w:sz w:val="24"/>
          <w:szCs w:val="24"/>
        </w:rPr>
        <w:t xml:space="preserve"> года.</w:t>
      </w:r>
      <w:r w:rsidRPr="00C63107">
        <w:rPr>
          <w:rFonts w:eastAsia="Calibri"/>
          <w:bCs/>
          <w:spacing w:val="0"/>
          <w:sz w:val="24"/>
          <w:szCs w:val="24"/>
        </w:rPr>
        <w:t xml:space="preserve"> </w:t>
      </w:r>
      <w:r w:rsidR="00AE5191">
        <w:rPr>
          <w:rFonts w:eastAsia="Calibri"/>
          <w:bCs/>
          <w:spacing w:val="0"/>
          <w:sz w:val="24"/>
          <w:szCs w:val="24"/>
        </w:rPr>
        <w:t>О</w:t>
      </w:r>
      <w:r w:rsidR="0037177A" w:rsidRPr="00C63107">
        <w:rPr>
          <w:rFonts w:eastAsia="Calibri"/>
          <w:bCs/>
          <w:spacing w:val="0"/>
          <w:sz w:val="24"/>
          <w:szCs w:val="24"/>
        </w:rPr>
        <w:t xml:space="preserve">ператор </w:t>
      </w:r>
      <w:r>
        <w:rPr>
          <w:rFonts w:eastAsia="Calibri"/>
          <w:bCs/>
          <w:spacing w:val="0"/>
          <w:sz w:val="24"/>
          <w:szCs w:val="24"/>
        </w:rPr>
        <w:t xml:space="preserve">электронной площадки </w:t>
      </w:r>
      <w:r w:rsidR="0037177A" w:rsidRPr="00C63107">
        <w:rPr>
          <w:rFonts w:eastAsia="Calibri"/>
          <w:bCs/>
          <w:spacing w:val="0"/>
          <w:sz w:val="24"/>
          <w:szCs w:val="24"/>
        </w:rPr>
        <w:t xml:space="preserve">программными средствами </w:t>
      </w:r>
      <w:r w:rsidR="0037177A" w:rsidRPr="00152935">
        <w:rPr>
          <w:rFonts w:eastAsia="Calibri"/>
          <w:bCs/>
          <w:spacing w:val="0"/>
          <w:sz w:val="24"/>
          <w:szCs w:val="24"/>
        </w:rPr>
        <w:t xml:space="preserve">осуществляет блокирование денежных средств в сумме задатка в момент подачи заявки на участие (при их наличии на лицевом счете </w:t>
      </w:r>
      <w:r w:rsidR="00A77054">
        <w:rPr>
          <w:rFonts w:eastAsia="Calibri"/>
          <w:bCs/>
          <w:spacing w:val="0"/>
          <w:sz w:val="24"/>
          <w:szCs w:val="24"/>
        </w:rPr>
        <w:t>п</w:t>
      </w:r>
      <w:r w:rsidR="0037177A" w:rsidRPr="00152935">
        <w:rPr>
          <w:rFonts w:eastAsia="Calibri"/>
          <w:bCs/>
          <w:spacing w:val="0"/>
          <w:sz w:val="24"/>
          <w:szCs w:val="24"/>
        </w:rPr>
        <w:t xml:space="preserve">ретендента на </w:t>
      </w:r>
      <w:r w:rsidRPr="00152935">
        <w:rPr>
          <w:rFonts w:eastAsia="Calibri"/>
          <w:bCs/>
          <w:spacing w:val="0"/>
          <w:sz w:val="24"/>
          <w:szCs w:val="24"/>
        </w:rPr>
        <w:t>универсальной торговой площадке</w:t>
      </w:r>
      <w:r w:rsidR="0037177A" w:rsidRPr="00152935">
        <w:rPr>
          <w:rFonts w:eastAsia="Calibri"/>
          <w:bCs/>
          <w:spacing w:val="0"/>
          <w:sz w:val="24"/>
          <w:szCs w:val="24"/>
        </w:rPr>
        <w:t>) либо в 00 часов 00 минут (время московское) дня определения участников, указанного</w:t>
      </w:r>
      <w:r w:rsidR="0037177A" w:rsidRPr="00C63107">
        <w:rPr>
          <w:rFonts w:eastAsia="Calibri"/>
          <w:bCs/>
          <w:spacing w:val="0"/>
          <w:sz w:val="24"/>
          <w:szCs w:val="24"/>
        </w:rPr>
        <w:t xml:space="preserve"> в </w:t>
      </w:r>
      <w:r>
        <w:rPr>
          <w:rFonts w:eastAsia="Calibri"/>
          <w:bCs/>
          <w:spacing w:val="0"/>
          <w:sz w:val="24"/>
          <w:szCs w:val="24"/>
        </w:rPr>
        <w:t>настоящем информационном сообщении</w:t>
      </w:r>
      <w:r w:rsidR="0037177A" w:rsidRPr="00C63107">
        <w:rPr>
          <w:rFonts w:eastAsia="Calibri"/>
          <w:bCs/>
          <w:spacing w:val="0"/>
          <w:sz w:val="24"/>
          <w:szCs w:val="24"/>
        </w:rPr>
        <w:t>.</w:t>
      </w:r>
      <w:r>
        <w:rPr>
          <w:rFonts w:eastAsia="Calibri"/>
          <w:bCs/>
          <w:spacing w:val="0"/>
          <w:sz w:val="24"/>
          <w:szCs w:val="24"/>
        </w:rPr>
        <w:t xml:space="preserve"> </w:t>
      </w:r>
      <w:r w:rsidR="0037177A" w:rsidRPr="00C63107">
        <w:rPr>
          <w:rFonts w:eastAsia="Calibri"/>
          <w:bCs/>
          <w:spacing w:val="0"/>
          <w:sz w:val="24"/>
          <w:szCs w:val="24"/>
        </w:rPr>
        <w:t xml:space="preserve">Если денежных средств на лицевом счете </w:t>
      </w:r>
      <w:r w:rsidR="00A77054">
        <w:rPr>
          <w:rFonts w:eastAsia="Calibri"/>
          <w:bCs/>
          <w:spacing w:val="0"/>
          <w:sz w:val="24"/>
          <w:szCs w:val="24"/>
        </w:rPr>
        <w:t>п</w:t>
      </w:r>
      <w:r w:rsidR="0037177A" w:rsidRPr="00C63107">
        <w:rPr>
          <w:rFonts w:eastAsia="Calibri"/>
          <w:bCs/>
          <w:spacing w:val="0"/>
          <w:sz w:val="24"/>
          <w:szCs w:val="24"/>
        </w:rPr>
        <w:t xml:space="preserve">ретендента недостаточно для осуществления операции блокирования, то в день определения участников </w:t>
      </w:r>
      <w:r w:rsidR="00A77054">
        <w:rPr>
          <w:rFonts w:eastAsia="Calibri"/>
          <w:bCs/>
          <w:spacing w:val="0"/>
          <w:sz w:val="24"/>
          <w:szCs w:val="24"/>
        </w:rPr>
        <w:t xml:space="preserve">продавцу </w:t>
      </w:r>
      <w:r w:rsidR="0037177A" w:rsidRPr="00C63107">
        <w:rPr>
          <w:rFonts w:eastAsia="Calibri"/>
          <w:bCs/>
          <w:spacing w:val="0"/>
          <w:sz w:val="24"/>
          <w:szCs w:val="24"/>
        </w:rPr>
        <w:t xml:space="preserve">направляется информация о непоступлении </w:t>
      </w:r>
      <w:r w:rsidR="00A77054">
        <w:rPr>
          <w:rFonts w:eastAsia="Calibri"/>
          <w:bCs/>
          <w:spacing w:val="0"/>
          <w:sz w:val="24"/>
          <w:szCs w:val="24"/>
        </w:rPr>
        <w:t>о</w:t>
      </w:r>
      <w:r w:rsidR="0037177A" w:rsidRPr="00C63107">
        <w:rPr>
          <w:rFonts w:eastAsia="Calibri"/>
          <w:bCs/>
          <w:spacing w:val="0"/>
          <w:sz w:val="24"/>
          <w:szCs w:val="24"/>
        </w:rPr>
        <w:t xml:space="preserve">ператору </w:t>
      </w:r>
      <w:r w:rsidR="001F6B7A">
        <w:rPr>
          <w:rFonts w:eastAsia="Calibri"/>
          <w:bCs/>
          <w:spacing w:val="0"/>
          <w:sz w:val="24"/>
          <w:szCs w:val="24"/>
        </w:rPr>
        <w:t xml:space="preserve">электронной площадки </w:t>
      </w:r>
      <w:r w:rsidR="0037177A" w:rsidRPr="00C63107">
        <w:rPr>
          <w:rFonts w:eastAsia="Calibri"/>
          <w:bCs/>
          <w:spacing w:val="0"/>
          <w:sz w:val="24"/>
          <w:szCs w:val="24"/>
        </w:rPr>
        <w:t xml:space="preserve">задатка от такого </w:t>
      </w:r>
      <w:r w:rsidR="00A77054">
        <w:rPr>
          <w:rFonts w:eastAsia="Calibri"/>
          <w:bCs/>
          <w:spacing w:val="0"/>
          <w:sz w:val="24"/>
          <w:szCs w:val="24"/>
        </w:rPr>
        <w:t>п</w:t>
      </w:r>
      <w:r w:rsidR="0037177A" w:rsidRPr="00C63107">
        <w:rPr>
          <w:rFonts w:eastAsia="Calibri"/>
          <w:bCs/>
          <w:spacing w:val="0"/>
          <w:sz w:val="24"/>
          <w:szCs w:val="24"/>
        </w:rPr>
        <w:t>ретендента.</w:t>
      </w:r>
    </w:p>
    <w:p w:rsidR="00920704" w:rsidRDefault="00FF786A" w:rsidP="00B95B12">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w:t>
      </w:r>
      <w:r w:rsidR="002857A6" w:rsidRPr="002857A6">
        <w:rPr>
          <w:color w:val="000000"/>
          <w:sz w:val="24"/>
          <w:szCs w:val="24"/>
        </w:rPr>
        <w:t>5</w:t>
      </w:r>
      <w:r w:rsidRPr="002857A6">
        <w:rPr>
          <w:color w:val="000000"/>
          <w:sz w:val="24"/>
          <w:szCs w:val="24"/>
        </w:rPr>
        <w:t>.</w:t>
      </w:r>
      <w:r>
        <w:rPr>
          <w:b w:val="0"/>
          <w:color w:val="000000"/>
          <w:sz w:val="24"/>
          <w:szCs w:val="24"/>
        </w:rPr>
        <w:t> </w:t>
      </w:r>
      <w:r w:rsidRPr="00920704">
        <w:rPr>
          <w:color w:val="000000"/>
          <w:sz w:val="24"/>
          <w:szCs w:val="24"/>
        </w:rPr>
        <w:t>Банковские реквизиты счета оператора электронной площадки для перечисления задатка</w:t>
      </w:r>
      <w:r w:rsidR="00C37638">
        <w:rPr>
          <w:color w:val="000000"/>
          <w:sz w:val="24"/>
          <w:szCs w:val="24"/>
        </w:rPr>
        <w:t xml:space="preserve"> </w:t>
      </w:r>
      <w:r w:rsidR="00C37638" w:rsidRPr="00C37638">
        <w:rPr>
          <w:b w:val="0"/>
          <w:color w:val="000000"/>
          <w:sz w:val="24"/>
          <w:szCs w:val="24"/>
        </w:rPr>
        <w:t>(в соответствии с регламентом электронной площадки)</w:t>
      </w:r>
      <w:r w:rsidRPr="00920704">
        <w:rPr>
          <w:color w:val="000000"/>
          <w:sz w:val="24"/>
          <w:szCs w:val="24"/>
        </w:rPr>
        <w:t>:</w:t>
      </w:r>
      <w:r w:rsidRPr="00DE1B9A">
        <w:rPr>
          <w:b w:val="0"/>
          <w:color w:val="000000"/>
          <w:sz w:val="24"/>
          <w:szCs w:val="24"/>
        </w:rPr>
        <w:t xml:space="preserve"> </w:t>
      </w:r>
    </w:p>
    <w:p w:rsidR="00040CDE" w:rsidRDefault="00FF786A" w:rsidP="00B95B12">
      <w:pPr>
        <w:pStyle w:val="TextBoldCenter"/>
        <w:tabs>
          <w:tab w:val="left" w:pos="0"/>
          <w:tab w:val="left" w:pos="709"/>
        </w:tabs>
        <w:spacing w:before="0"/>
        <w:ind w:firstLine="709"/>
        <w:jc w:val="both"/>
        <w:outlineLvl w:val="0"/>
        <w:rPr>
          <w:b w:val="0"/>
          <w:color w:val="000000"/>
          <w:sz w:val="24"/>
          <w:szCs w:val="24"/>
        </w:rPr>
      </w:pPr>
      <w:r w:rsidRPr="00DE1B9A">
        <w:rPr>
          <w:b w:val="0"/>
          <w:color w:val="000000"/>
          <w:sz w:val="24"/>
          <w:szCs w:val="24"/>
        </w:rPr>
        <w:t>ЗАО «Сбербанк-АСТ»;</w:t>
      </w:r>
      <w:r>
        <w:rPr>
          <w:b w:val="0"/>
          <w:color w:val="000000"/>
          <w:sz w:val="24"/>
          <w:szCs w:val="24"/>
        </w:rPr>
        <w:t xml:space="preserve"> </w:t>
      </w:r>
      <w:r w:rsidRPr="00DE1B9A">
        <w:rPr>
          <w:b w:val="0"/>
          <w:color w:val="000000"/>
          <w:sz w:val="24"/>
          <w:szCs w:val="24"/>
        </w:rPr>
        <w:t>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sidR="00920704">
        <w:rPr>
          <w:b w:val="0"/>
          <w:color w:val="000000"/>
          <w:sz w:val="24"/>
          <w:szCs w:val="24"/>
        </w:rPr>
        <w:br/>
      </w:r>
      <w:hyperlink r:id="rId23" w:history="1">
        <w:r w:rsidR="00920704" w:rsidRPr="00140A8F">
          <w:rPr>
            <w:rStyle w:val="af4"/>
            <w:b w:val="0"/>
            <w:sz w:val="24"/>
            <w:szCs w:val="24"/>
          </w:rPr>
          <w:t>http://utp.sberbank-ast.ru/AP/Notice/653/Requisites</w:t>
        </w:r>
      </w:hyperlink>
      <w:r w:rsidRPr="00DE1B9A">
        <w:rPr>
          <w:b w:val="0"/>
          <w:color w:val="000000"/>
          <w:sz w:val="24"/>
          <w:szCs w:val="24"/>
        </w:rPr>
        <w:t>.</w:t>
      </w:r>
    </w:p>
    <w:p w:rsidR="00920704" w:rsidRDefault="00920704" w:rsidP="00B95B12">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w:t>
      </w:r>
      <w:r>
        <w:rPr>
          <w:color w:val="000000"/>
          <w:sz w:val="24"/>
          <w:szCs w:val="24"/>
        </w:rPr>
        <w:br/>
        <w:t>в</w:t>
      </w:r>
      <w:r w:rsidRPr="00920704">
        <w:rPr>
          <w:color w:val="000000"/>
          <w:sz w:val="24"/>
          <w:szCs w:val="24"/>
        </w:rPr>
        <w:t xml:space="preserve"> назначении платежа указывается:</w:t>
      </w:r>
      <w:r>
        <w:rPr>
          <w:b w:val="0"/>
          <w:color w:val="000000"/>
          <w:sz w:val="24"/>
          <w:szCs w:val="24"/>
        </w:rPr>
        <w:t xml:space="preserve"> </w:t>
      </w:r>
      <w:r w:rsidRPr="00920704">
        <w:rPr>
          <w:b w:val="0"/>
          <w:color w:val="000000"/>
          <w:sz w:val="24"/>
          <w:szCs w:val="24"/>
          <w:u w:val="single"/>
        </w:rPr>
        <w:t>Задаток для проведения операций</w:t>
      </w:r>
      <w:r w:rsidRPr="00920704">
        <w:rPr>
          <w:b w:val="0"/>
          <w:color w:val="000000"/>
          <w:sz w:val="24"/>
          <w:szCs w:val="24"/>
          <w:u w:val="single"/>
        </w:rPr>
        <w:br/>
        <w:t>по обеспечению участия в процедурах в электронной форме. НДС не облагается.</w:t>
      </w:r>
      <w:r>
        <w:rPr>
          <w:b w:val="0"/>
          <w:color w:val="000000"/>
          <w:sz w:val="24"/>
          <w:szCs w:val="24"/>
          <w:u w:val="single"/>
        </w:rPr>
        <w:t xml:space="preserve"> ИНН</w:t>
      </w:r>
      <w:r w:rsidRPr="00920704">
        <w:rPr>
          <w:b w:val="0"/>
          <w:color w:val="000000"/>
          <w:sz w:val="24"/>
          <w:szCs w:val="24"/>
        </w:rPr>
        <w:t xml:space="preserve"> </w:t>
      </w:r>
      <w:r>
        <w:rPr>
          <w:b w:val="0"/>
          <w:color w:val="000000"/>
          <w:sz w:val="24"/>
          <w:szCs w:val="24"/>
          <w:u w:val="single"/>
        </w:rPr>
        <w:t>____________</w:t>
      </w:r>
      <w:r w:rsidRPr="00920704">
        <w:rPr>
          <w:b w:val="0"/>
          <w:color w:val="000000"/>
          <w:sz w:val="24"/>
          <w:szCs w:val="24"/>
        </w:rPr>
        <w:t xml:space="preserve"> (плательщика).</w:t>
      </w:r>
    </w:p>
    <w:p w:rsidR="00FF786A" w:rsidRDefault="0018670B" w:rsidP="00B95B12">
      <w:pPr>
        <w:pStyle w:val="TextBoldCenter"/>
        <w:tabs>
          <w:tab w:val="left" w:pos="0"/>
          <w:tab w:val="left" w:pos="709"/>
        </w:tabs>
        <w:spacing w:before="0"/>
        <w:ind w:firstLine="709"/>
        <w:jc w:val="both"/>
        <w:outlineLvl w:val="0"/>
        <w:rPr>
          <w:b w:val="0"/>
          <w:sz w:val="24"/>
          <w:szCs w:val="24"/>
        </w:rPr>
      </w:pPr>
      <w:r w:rsidRPr="00A34A2C">
        <w:rPr>
          <w:b w:val="0"/>
          <w:color w:val="000000"/>
          <w:sz w:val="24"/>
          <w:szCs w:val="24"/>
        </w:rPr>
        <w:t>4.</w:t>
      </w:r>
      <w:r w:rsidR="001F6B7A">
        <w:rPr>
          <w:b w:val="0"/>
          <w:color w:val="000000"/>
          <w:sz w:val="24"/>
          <w:szCs w:val="24"/>
        </w:rPr>
        <w:t>6</w:t>
      </w:r>
      <w:r w:rsidRPr="00A34A2C">
        <w:rPr>
          <w:b w:val="0"/>
          <w:color w:val="000000"/>
          <w:sz w:val="24"/>
          <w:szCs w:val="24"/>
        </w:rPr>
        <w:t>. </w:t>
      </w:r>
      <w:r w:rsidR="00AE5191">
        <w:rPr>
          <w:b w:val="0"/>
          <w:color w:val="000000"/>
          <w:sz w:val="24"/>
          <w:szCs w:val="24"/>
        </w:rPr>
        <w:t>О</w:t>
      </w:r>
      <w:r w:rsidR="001F6B7A" w:rsidRPr="001F6B7A">
        <w:rPr>
          <w:b w:val="0"/>
          <w:sz w:val="24"/>
          <w:szCs w:val="24"/>
        </w:rPr>
        <w:t xml:space="preserve">ператор </w:t>
      </w:r>
      <w:r w:rsidR="001F6B7A">
        <w:rPr>
          <w:b w:val="0"/>
          <w:sz w:val="24"/>
          <w:szCs w:val="24"/>
        </w:rPr>
        <w:t xml:space="preserve">электронной площадки </w:t>
      </w:r>
      <w:r w:rsidR="001F6B7A" w:rsidRPr="001F6B7A">
        <w:rPr>
          <w:b w:val="0"/>
          <w:sz w:val="24"/>
          <w:szCs w:val="24"/>
        </w:rPr>
        <w:t xml:space="preserve">прекращает блокирование в отношении денежных средств </w:t>
      </w:r>
      <w:r w:rsidR="00A77054">
        <w:rPr>
          <w:b w:val="0"/>
          <w:sz w:val="24"/>
          <w:szCs w:val="24"/>
        </w:rPr>
        <w:t>у</w:t>
      </w:r>
      <w:r w:rsidR="001F6B7A" w:rsidRPr="001F6B7A">
        <w:rPr>
          <w:b w:val="0"/>
          <w:sz w:val="24"/>
          <w:szCs w:val="24"/>
        </w:rPr>
        <w:t>частников, заблокированных</w:t>
      </w:r>
      <w:r w:rsidR="00AE5191">
        <w:rPr>
          <w:b w:val="0"/>
          <w:sz w:val="24"/>
          <w:szCs w:val="24"/>
        </w:rPr>
        <w:t xml:space="preserve"> </w:t>
      </w:r>
      <w:r w:rsidR="001F6B7A" w:rsidRPr="001F6B7A">
        <w:rPr>
          <w:b w:val="0"/>
          <w:sz w:val="24"/>
          <w:szCs w:val="24"/>
        </w:rPr>
        <w:t xml:space="preserve">в размере задатка на лицевом счете </w:t>
      </w:r>
      <w:r w:rsidR="00A77054">
        <w:rPr>
          <w:b w:val="0"/>
          <w:sz w:val="24"/>
          <w:szCs w:val="24"/>
        </w:rPr>
        <w:t>у</w:t>
      </w:r>
      <w:r w:rsidR="001F6B7A" w:rsidRPr="001F6B7A">
        <w:rPr>
          <w:b w:val="0"/>
          <w:sz w:val="24"/>
          <w:szCs w:val="24"/>
        </w:rPr>
        <w:t xml:space="preserve">частника на </w:t>
      </w:r>
      <w:r w:rsidR="002B564F">
        <w:rPr>
          <w:b w:val="0"/>
          <w:sz w:val="24"/>
          <w:szCs w:val="24"/>
        </w:rPr>
        <w:t xml:space="preserve">электронной </w:t>
      </w:r>
      <w:r w:rsidR="001F6B7A" w:rsidRPr="001F6B7A">
        <w:rPr>
          <w:b w:val="0"/>
          <w:sz w:val="24"/>
          <w:szCs w:val="24"/>
        </w:rPr>
        <w:t xml:space="preserve">площадке после </w:t>
      </w:r>
      <w:r w:rsidR="002B564F">
        <w:rPr>
          <w:b w:val="0"/>
          <w:sz w:val="24"/>
          <w:szCs w:val="24"/>
        </w:rPr>
        <w:t xml:space="preserve">размещения </w:t>
      </w:r>
      <w:r w:rsidR="00A77054">
        <w:rPr>
          <w:b w:val="0"/>
          <w:sz w:val="24"/>
          <w:szCs w:val="24"/>
        </w:rPr>
        <w:t>продавц</w:t>
      </w:r>
      <w:r w:rsidR="002B564F">
        <w:rPr>
          <w:b w:val="0"/>
          <w:sz w:val="24"/>
          <w:szCs w:val="24"/>
        </w:rPr>
        <w:t>ом</w:t>
      </w:r>
      <w:r w:rsidR="00A77054">
        <w:rPr>
          <w:b w:val="0"/>
          <w:sz w:val="24"/>
          <w:szCs w:val="24"/>
        </w:rPr>
        <w:t xml:space="preserve"> </w:t>
      </w:r>
      <w:r w:rsidR="001F6B7A" w:rsidRPr="001F6B7A">
        <w:rPr>
          <w:b w:val="0"/>
          <w:sz w:val="24"/>
          <w:szCs w:val="24"/>
        </w:rPr>
        <w:t>протокола</w:t>
      </w:r>
      <w:r w:rsidR="00AE5191">
        <w:rPr>
          <w:b w:val="0"/>
          <w:sz w:val="24"/>
          <w:szCs w:val="24"/>
        </w:rPr>
        <w:br/>
      </w:r>
      <w:r w:rsidR="001F6B7A" w:rsidRPr="001F6B7A">
        <w:rPr>
          <w:b w:val="0"/>
          <w:sz w:val="24"/>
          <w:szCs w:val="24"/>
        </w:rPr>
        <w:t>об итогах аукциона, за исключением победителя аукциона</w:t>
      </w:r>
      <w:r w:rsidR="00427593" w:rsidRPr="001F6B7A">
        <w:rPr>
          <w:b w:val="0"/>
          <w:sz w:val="24"/>
          <w:szCs w:val="24"/>
        </w:rPr>
        <w:t>.</w:t>
      </w:r>
    </w:p>
    <w:p w:rsidR="001F6B7A" w:rsidRDefault="001F6B7A" w:rsidP="00B95B12">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sidR="002B564F">
        <w:rPr>
          <w:b w:val="0"/>
          <w:sz w:val="24"/>
          <w:szCs w:val="24"/>
        </w:rPr>
        <w:t xml:space="preserve"> продавцом</w:t>
      </w:r>
      <w:r w:rsidRPr="001F6B7A">
        <w:rPr>
          <w:b w:val="0"/>
          <w:sz w:val="24"/>
          <w:szCs w:val="24"/>
        </w:rPr>
        <w:t xml:space="preserve"> протокола об определении участников, </w:t>
      </w:r>
      <w:r w:rsidR="00AE5191">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sidR="002B564F">
        <w:rPr>
          <w:b w:val="0"/>
          <w:sz w:val="24"/>
          <w:szCs w:val="24"/>
        </w:rPr>
        <w:t>,</w:t>
      </w:r>
      <w:r w:rsidRPr="001F6B7A">
        <w:rPr>
          <w:b w:val="0"/>
          <w:sz w:val="24"/>
          <w:szCs w:val="24"/>
        </w:rPr>
        <w:t xml:space="preserve"> </w:t>
      </w:r>
      <w:r w:rsidR="002B564F" w:rsidRPr="002B564F">
        <w:rPr>
          <w:b w:val="0"/>
          <w:sz w:val="24"/>
          <w:szCs w:val="24"/>
        </w:rPr>
        <w:t>перечисляемых претендентами в качестве задатка</w:t>
      </w:r>
      <w:r w:rsidRPr="001F6B7A">
        <w:rPr>
          <w:b w:val="0"/>
          <w:sz w:val="24"/>
          <w:szCs w:val="24"/>
        </w:rPr>
        <w:t>, заблокированных</w:t>
      </w:r>
      <w:r w:rsidR="00AE5191">
        <w:rPr>
          <w:b w:val="0"/>
          <w:sz w:val="24"/>
          <w:szCs w:val="24"/>
        </w:rPr>
        <w:br/>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sidR="00A77054">
        <w:rPr>
          <w:b w:val="0"/>
          <w:sz w:val="24"/>
          <w:szCs w:val="24"/>
        </w:rPr>
        <w:t>п</w:t>
      </w:r>
      <w:r w:rsidRPr="001F6B7A">
        <w:rPr>
          <w:b w:val="0"/>
          <w:sz w:val="24"/>
          <w:szCs w:val="24"/>
        </w:rPr>
        <w:t>ретендентов</w:t>
      </w:r>
      <w:r>
        <w:rPr>
          <w:b w:val="0"/>
          <w:sz w:val="24"/>
          <w:szCs w:val="24"/>
        </w:rPr>
        <w:t>.</w:t>
      </w:r>
    </w:p>
    <w:p w:rsidR="00986ABE" w:rsidRDefault="00986ABE" w:rsidP="00B95B12">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sidR="00A77054">
        <w:rPr>
          <w:b w:val="0"/>
          <w:sz w:val="24"/>
          <w:szCs w:val="24"/>
        </w:rPr>
        <w:t>п</w:t>
      </w:r>
      <w:r w:rsidRPr="00986ABE">
        <w:rPr>
          <w:b w:val="0"/>
          <w:sz w:val="24"/>
          <w:szCs w:val="24"/>
        </w:rPr>
        <w:t xml:space="preserve">ретендентом до окончания срока подачи заявок, </w:t>
      </w:r>
      <w:r w:rsidR="00AE5191">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sidR="00AE5191">
        <w:rPr>
          <w:b w:val="0"/>
          <w:sz w:val="24"/>
          <w:szCs w:val="24"/>
        </w:rPr>
        <w:t>го часа прекращает блокирование</w:t>
      </w:r>
      <w:r w:rsidR="00AE5191">
        <w:rPr>
          <w:b w:val="0"/>
          <w:sz w:val="24"/>
          <w:szCs w:val="24"/>
        </w:rPr>
        <w:br/>
      </w:r>
      <w:r w:rsidRPr="00986ABE">
        <w:rPr>
          <w:b w:val="0"/>
          <w:sz w:val="24"/>
          <w:szCs w:val="24"/>
        </w:rPr>
        <w:t>в отношении денежных средств</w:t>
      </w:r>
      <w:r w:rsidR="002B564F">
        <w:rPr>
          <w:b w:val="0"/>
          <w:sz w:val="24"/>
          <w:szCs w:val="24"/>
        </w:rPr>
        <w:t>,</w:t>
      </w:r>
      <w:r w:rsidR="002B564F" w:rsidRPr="002B564F">
        <w:t xml:space="preserve"> </w:t>
      </w:r>
      <w:r w:rsidR="002B564F" w:rsidRPr="002B564F">
        <w:rPr>
          <w:b w:val="0"/>
          <w:sz w:val="24"/>
          <w:szCs w:val="24"/>
        </w:rPr>
        <w:t>перечисл</w:t>
      </w:r>
      <w:r w:rsidR="002B564F">
        <w:rPr>
          <w:b w:val="0"/>
          <w:sz w:val="24"/>
          <w:szCs w:val="24"/>
        </w:rPr>
        <w:t>енных</w:t>
      </w:r>
      <w:r w:rsidR="002B564F" w:rsidRPr="002B564F">
        <w:rPr>
          <w:b w:val="0"/>
          <w:sz w:val="24"/>
          <w:szCs w:val="24"/>
        </w:rPr>
        <w:t xml:space="preserve"> претендентами в качестве задатка</w:t>
      </w:r>
      <w:r w:rsidRPr="00986ABE">
        <w:rPr>
          <w:b w:val="0"/>
          <w:sz w:val="24"/>
          <w:szCs w:val="24"/>
        </w:rPr>
        <w:t>,</w:t>
      </w:r>
      <w:r w:rsidR="00AE5191">
        <w:rPr>
          <w:b w:val="0"/>
          <w:sz w:val="24"/>
          <w:szCs w:val="24"/>
        </w:rPr>
        <w:br/>
      </w:r>
      <w:r w:rsidRPr="00986ABE">
        <w:rPr>
          <w:b w:val="0"/>
          <w:sz w:val="24"/>
          <w:szCs w:val="24"/>
        </w:rPr>
        <w:t xml:space="preserve">в случае, если на момент </w:t>
      </w:r>
      <w:r w:rsidR="00A77054">
        <w:rPr>
          <w:b w:val="0"/>
          <w:sz w:val="24"/>
          <w:szCs w:val="24"/>
        </w:rPr>
        <w:t xml:space="preserve">отзыва </w:t>
      </w:r>
      <w:r w:rsidRPr="00986ABE">
        <w:rPr>
          <w:b w:val="0"/>
          <w:sz w:val="24"/>
          <w:szCs w:val="24"/>
        </w:rPr>
        <w:t xml:space="preserve">заявки денежные средства в сумме задатка заблокированы </w:t>
      </w:r>
      <w:r w:rsidR="00A77054">
        <w:rPr>
          <w:b w:val="0"/>
          <w:sz w:val="24"/>
          <w:szCs w:val="24"/>
        </w:rPr>
        <w:t>о</w:t>
      </w:r>
      <w:r w:rsidRPr="00986ABE">
        <w:rPr>
          <w:b w:val="0"/>
          <w:sz w:val="24"/>
          <w:szCs w:val="24"/>
        </w:rPr>
        <w:t>ператором</w:t>
      </w:r>
      <w:r w:rsidR="00A77054">
        <w:rPr>
          <w:b w:val="0"/>
          <w:sz w:val="24"/>
          <w:szCs w:val="24"/>
        </w:rPr>
        <w:t xml:space="preserve"> электронной площадки</w:t>
      </w:r>
      <w:r w:rsidRPr="00986ABE">
        <w:rPr>
          <w:b w:val="0"/>
          <w:sz w:val="24"/>
          <w:szCs w:val="24"/>
        </w:rPr>
        <w:t xml:space="preserve">. </w:t>
      </w:r>
    </w:p>
    <w:p w:rsidR="00986ABE" w:rsidRDefault="00986ABE" w:rsidP="00986ABE">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sidR="00A77054">
        <w:rPr>
          <w:b w:val="0"/>
          <w:sz w:val="24"/>
          <w:szCs w:val="24"/>
        </w:rPr>
        <w:t>п</w:t>
      </w:r>
      <w:r w:rsidRPr="00986ABE">
        <w:rPr>
          <w:b w:val="0"/>
          <w:sz w:val="24"/>
          <w:szCs w:val="24"/>
        </w:rPr>
        <w:t xml:space="preserve">ретендентом до </w:t>
      </w:r>
      <w:r w:rsidR="002B564F">
        <w:rPr>
          <w:b w:val="0"/>
          <w:sz w:val="24"/>
          <w:szCs w:val="24"/>
        </w:rPr>
        <w:t>подписания</w:t>
      </w:r>
      <w:r w:rsidRPr="00986ABE">
        <w:rPr>
          <w:b w:val="0"/>
          <w:sz w:val="24"/>
          <w:szCs w:val="24"/>
        </w:rPr>
        <w:t xml:space="preserve"> протокола </w:t>
      </w:r>
      <w:r>
        <w:rPr>
          <w:b w:val="0"/>
          <w:sz w:val="24"/>
          <w:szCs w:val="24"/>
        </w:rPr>
        <w:br/>
      </w:r>
      <w:r w:rsidRPr="00986ABE">
        <w:rPr>
          <w:b w:val="0"/>
          <w:sz w:val="24"/>
          <w:szCs w:val="24"/>
        </w:rPr>
        <w:t xml:space="preserve">об определении участников, </w:t>
      </w:r>
      <w:r w:rsidR="00A77054">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sidR="00A77054">
        <w:rPr>
          <w:b w:val="0"/>
          <w:sz w:val="24"/>
          <w:szCs w:val="24"/>
        </w:rPr>
        <w:t>п</w:t>
      </w:r>
      <w:r w:rsidRPr="00986ABE">
        <w:rPr>
          <w:b w:val="0"/>
          <w:sz w:val="24"/>
          <w:szCs w:val="24"/>
        </w:rPr>
        <w:t>ретендента</w:t>
      </w:r>
      <w:r w:rsidR="00AE5191">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CB278C" w:rsidRPr="001F6B7A" w:rsidRDefault="00C72666" w:rsidP="00152935">
      <w:pPr>
        <w:pStyle w:val="TextBoldCenter"/>
        <w:tabs>
          <w:tab w:val="left" w:pos="0"/>
          <w:tab w:val="left" w:pos="709"/>
        </w:tabs>
        <w:spacing w:before="0"/>
        <w:ind w:firstLine="709"/>
        <w:jc w:val="both"/>
        <w:outlineLvl w:val="0"/>
        <w:rPr>
          <w:b w:val="0"/>
          <w:sz w:val="24"/>
          <w:szCs w:val="24"/>
        </w:rPr>
      </w:pPr>
      <w:r>
        <w:rPr>
          <w:b w:val="0"/>
          <w:sz w:val="24"/>
          <w:szCs w:val="24"/>
        </w:rPr>
        <w:t>В</w:t>
      </w:r>
      <w:r w:rsidR="00CB278C" w:rsidRPr="00CB278C">
        <w:rPr>
          <w:b w:val="0"/>
          <w:sz w:val="24"/>
          <w:szCs w:val="24"/>
        </w:rPr>
        <w:t xml:space="preserve"> отношении денежных средств </w:t>
      </w:r>
      <w:r w:rsidR="00A77054">
        <w:rPr>
          <w:b w:val="0"/>
          <w:sz w:val="24"/>
          <w:szCs w:val="24"/>
        </w:rPr>
        <w:t>у</w:t>
      </w:r>
      <w:r w:rsidR="00CB278C" w:rsidRPr="00CB278C">
        <w:rPr>
          <w:b w:val="0"/>
          <w:sz w:val="24"/>
          <w:szCs w:val="24"/>
        </w:rPr>
        <w:t>частников, не сделавших предложения</w:t>
      </w:r>
      <w:r>
        <w:rPr>
          <w:b w:val="0"/>
          <w:sz w:val="24"/>
          <w:szCs w:val="24"/>
        </w:rPr>
        <w:br/>
      </w:r>
      <w:r w:rsidR="00CB278C" w:rsidRPr="00CB278C">
        <w:rPr>
          <w:b w:val="0"/>
          <w:sz w:val="24"/>
          <w:szCs w:val="24"/>
        </w:rPr>
        <w:t>о цене в ходе торговой сессии по лоту, за</w:t>
      </w:r>
      <w:r>
        <w:rPr>
          <w:b w:val="0"/>
          <w:sz w:val="24"/>
          <w:szCs w:val="24"/>
        </w:rPr>
        <w:t>блокированных в размере задатка</w:t>
      </w:r>
      <w:r>
        <w:rPr>
          <w:b w:val="0"/>
          <w:sz w:val="24"/>
          <w:szCs w:val="24"/>
        </w:rPr>
        <w:br/>
      </w:r>
      <w:r w:rsidR="00CB278C" w:rsidRPr="00CB278C">
        <w:rPr>
          <w:b w:val="0"/>
          <w:sz w:val="24"/>
          <w:szCs w:val="24"/>
        </w:rPr>
        <w:t>на лицевом счете на площадке</w:t>
      </w:r>
      <w:r>
        <w:rPr>
          <w:b w:val="0"/>
          <w:sz w:val="24"/>
          <w:szCs w:val="24"/>
        </w:rPr>
        <w:t>,</w:t>
      </w:r>
      <w:r w:rsidR="00CB278C"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00CB278C" w:rsidRPr="00CB278C">
        <w:rPr>
          <w:b w:val="0"/>
          <w:sz w:val="24"/>
          <w:szCs w:val="24"/>
        </w:rPr>
        <w:t>не позднее одного дня, следующего за днем завершения торговой</w:t>
      </w:r>
      <w:r w:rsidR="00CB278C">
        <w:rPr>
          <w:b w:val="0"/>
          <w:sz w:val="24"/>
          <w:szCs w:val="24"/>
        </w:rPr>
        <w:t xml:space="preserve"> сессии.</w:t>
      </w:r>
    </w:p>
    <w:p w:rsidR="002B564F" w:rsidRDefault="002B564F" w:rsidP="00B95B1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оператором электронной площадки на момент отмены проведения аукциона заблокирован задаток претендента.</w:t>
      </w:r>
    </w:p>
    <w:p w:rsidR="00244BEB" w:rsidRDefault="002B564F" w:rsidP="00B95B1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lastRenderedPageBreak/>
        <w:t xml:space="preserve">4.8. </w:t>
      </w:r>
      <w:r w:rsidR="00C37638">
        <w:rPr>
          <w:b w:val="0"/>
          <w:color w:val="000000"/>
          <w:sz w:val="24"/>
          <w:szCs w:val="24"/>
        </w:rPr>
        <w:t>П</w:t>
      </w:r>
      <w:r w:rsidR="00244BEB" w:rsidRPr="00244BEB">
        <w:rPr>
          <w:b w:val="0"/>
          <w:color w:val="000000"/>
          <w:sz w:val="24"/>
          <w:szCs w:val="24"/>
        </w:rPr>
        <w:t>ри уклонении или отказе по</w:t>
      </w:r>
      <w:r w:rsidR="003B6DE4">
        <w:rPr>
          <w:b w:val="0"/>
          <w:color w:val="000000"/>
          <w:sz w:val="24"/>
          <w:szCs w:val="24"/>
        </w:rPr>
        <w:t>бедителя аукциона от заключения</w:t>
      </w:r>
      <w:r w:rsidR="003E3D09" w:rsidRPr="003E3D09">
        <w:rPr>
          <w:b w:val="0"/>
          <w:color w:val="000000"/>
          <w:sz w:val="24"/>
          <w:szCs w:val="24"/>
        </w:rPr>
        <w:t xml:space="preserve"> </w:t>
      </w:r>
      <w:r w:rsidR="003E3D09" w:rsidRPr="00244BEB">
        <w:rPr>
          <w:b w:val="0"/>
          <w:color w:val="000000"/>
          <w:sz w:val="24"/>
          <w:szCs w:val="24"/>
        </w:rPr>
        <w:t>договора купли-продажи имущества</w:t>
      </w:r>
      <w:r w:rsidR="003E3D09">
        <w:rPr>
          <w:b w:val="0"/>
          <w:color w:val="000000"/>
          <w:sz w:val="24"/>
          <w:szCs w:val="24"/>
        </w:rPr>
        <w:t xml:space="preserve"> </w:t>
      </w:r>
      <w:r w:rsidR="00244BEB" w:rsidRPr="00244BEB">
        <w:rPr>
          <w:b w:val="0"/>
          <w:color w:val="000000"/>
          <w:sz w:val="24"/>
          <w:szCs w:val="24"/>
        </w:rPr>
        <w:t>в установленный в</w:t>
      </w:r>
      <w:r w:rsidR="006A5CE9">
        <w:rPr>
          <w:b w:val="0"/>
          <w:color w:val="000000"/>
          <w:sz w:val="24"/>
          <w:szCs w:val="24"/>
        </w:rPr>
        <w:t xml:space="preserve"> настоящем</w:t>
      </w:r>
      <w:r w:rsidR="00244BEB" w:rsidRPr="00244BEB">
        <w:rPr>
          <w:b w:val="0"/>
          <w:color w:val="000000"/>
          <w:sz w:val="24"/>
          <w:szCs w:val="24"/>
        </w:rPr>
        <w:t xml:space="preserve"> информационном сообщении срок, </w:t>
      </w:r>
      <w:r w:rsidR="003B6DE4">
        <w:rPr>
          <w:b w:val="0"/>
          <w:color w:val="000000"/>
          <w:sz w:val="24"/>
          <w:szCs w:val="24"/>
        </w:rPr>
        <w:t>победитель</w:t>
      </w:r>
      <w:r w:rsidR="00244BEB" w:rsidRPr="00244BEB">
        <w:rPr>
          <w:b w:val="0"/>
          <w:color w:val="000000"/>
          <w:sz w:val="24"/>
          <w:szCs w:val="24"/>
        </w:rPr>
        <w:t xml:space="preserve"> утрачивает право на заключение указанного договора</w:t>
      </w:r>
      <w:r w:rsidR="003E3D09">
        <w:rPr>
          <w:b w:val="0"/>
          <w:color w:val="000000"/>
          <w:sz w:val="24"/>
          <w:szCs w:val="24"/>
        </w:rPr>
        <w:t>. З</w:t>
      </w:r>
      <w:r w:rsidR="003B6DE4">
        <w:rPr>
          <w:b w:val="0"/>
          <w:color w:val="000000"/>
          <w:sz w:val="24"/>
          <w:szCs w:val="24"/>
        </w:rPr>
        <w:t>адаток</w:t>
      </w:r>
      <w:r w:rsidR="00CB278C">
        <w:rPr>
          <w:b w:val="0"/>
          <w:color w:val="000000"/>
          <w:sz w:val="24"/>
          <w:szCs w:val="24"/>
        </w:rPr>
        <w:t>, перечисленный</w:t>
      </w:r>
      <w:r w:rsidR="003B6DE4">
        <w:rPr>
          <w:b w:val="0"/>
          <w:color w:val="000000"/>
          <w:sz w:val="24"/>
          <w:szCs w:val="24"/>
        </w:rPr>
        <w:t xml:space="preserve"> </w:t>
      </w:r>
      <w:r w:rsidR="003E3D09">
        <w:rPr>
          <w:b w:val="0"/>
          <w:color w:val="000000"/>
          <w:sz w:val="24"/>
          <w:szCs w:val="24"/>
        </w:rPr>
        <w:t>победител</w:t>
      </w:r>
      <w:r w:rsidR="00CB278C">
        <w:rPr>
          <w:b w:val="0"/>
          <w:color w:val="000000"/>
          <w:sz w:val="24"/>
          <w:szCs w:val="24"/>
        </w:rPr>
        <w:t>ем</w:t>
      </w:r>
      <w:r w:rsidR="003E3D09">
        <w:rPr>
          <w:b w:val="0"/>
          <w:color w:val="000000"/>
          <w:sz w:val="24"/>
          <w:szCs w:val="24"/>
        </w:rPr>
        <w:t xml:space="preserve"> аукциона</w:t>
      </w:r>
      <w:r w:rsidR="00CB278C">
        <w:rPr>
          <w:b w:val="0"/>
          <w:color w:val="000000"/>
          <w:sz w:val="24"/>
          <w:szCs w:val="24"/>
        </w:rPr>
        <w:t>,</w:t>
      </w:r>
      <w:r w:rsidR="003E3D09">
        <w:rPr>
          <w:b w:val="0"/>
          <w:color w:val="000000"/>
          <w:sz w:val="24"/>
          <w:szCs w:val="24"/>
        </w:rPr>
        <w:t xml:space="preserve"> в данном случае</w:t>
      </w:r>
      <w:r w:rsidR="00CB278C">
        <w:rPr>
          <w:b w:val="0"/>
          <w:color w:val="000000"/>
          <w:sz w:val="24"/>
          <w:szCs w:val="24"/>
        </w:rPr>
        <w:t xml:space="preserve"> </w:t>
      </w:r>
      <w:r w:rsidR="00A77054">
        <w:rPr>
          <w:b w:val="0"/>
          <w:color w:val="000000"/>
          <w:sz w:val="24"/>
          <w:szCs w:val="24"/>
        </w:rPr>
        <w:t xml:space="preserve">победителю </w:t>
      </w:r>
      <w:r w:rsidR="00A77054">
        <w:rPr>
          <w:b w:val="0"/>
          <w:color w:val="000000"/>
          <w:sz w:val="24"/>
          <w:szCs w:val="24"/>
        </w:rPr>
        <w:br/>
        <w:t xml:space="preserve">не возвращается, а </w:t>
      </w:r>
      <w:r w:rsidR="000A5770">
        <w:rPr>
          <w:b w:val="0"/>
          <w:color w:val="000000"/>
          <w:sz w:val="24"/>
          <w:szCs w:val="24"/>
        </w:rPr>
        <w:t>перечисляется в бюджет Республики Марий Эл</w:t>
      </w:r>
      <w:r w:rsidR="00244BEB" w:rsidRPr="00244BEB">
        <w:rPr>
          <w:b w:val="0"/>
          <w:color w:val="000000"/>
          <w:sz w:val="24"/>
          <w:szCs w:val="24"/>
        </w:rPr>
        <w:t>.</w:t>
      </w:r>
    </w:p>
    <w:p w:rsidR="00C60899" w:rsidRDefault="00C60899" w:rsidP="00B95B12">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sidR="000305C5">
        <w:rPr>
          <w:b w:val="0"/>
          <w:color w:val="000000"/>
          <w:sz w:val="24"/>
          <w:szCs w:val="24"/>
        </w:rPr>
        <w:t>9</w:t>
      </w:r>
      <w:r w:rsidRPr="002750A2">
        <w:rPr>
          <w:b w:val="0"/>
          <w:color w:val="000000"/>
          <w:sz w:val="24"/>
          <w:szCs w:val="24"/>
        </w:rPr>
        <w:t>. Информационное сообщение о проведении аукциона по продаже имущества и условиях его проведения явля</w:t>
      </w:r>
      <w:r w:rsidR="006B4163">
        <w:rPr>
          <w:b w:val="0"/>
          <w:color w:val="000000"/>
          <w:sz w:val="24"/>
          <w:szCs w:val="24"/>
        </w:rPr>
        <w:t>ются условиями публичной оферты</w:t>
      </w:r>
      <w:r w:rsidR="006B4163">
        <w:rPr>
          <w:b w:val="0"/>
          <w:color w:val="000000"/>
          <w:sz w:val="24"/>
          <w:szCs w:val="24"/>
        </w:rPr>
        <w:br/>
      </w:r>
      <w:r w:rsidRPr="002750A2">
        <w:rPr>
          <w:b w:val="0"/>
          <w:color w:val="000000"/>
          <w:sz w:val="24"/>
          <w:szCs w:val="24"/>
        </w:rPr>
        <w:t>в соответствии со статьей 437 Гражданского кодекса Российской Федерации</w:t>
      </w:r>
      <w:r w:rsidR="000A5770">
        <w:rPr>
          <w:b w:val="0"/>
          <w:color w:val="000000"/>
          <w:sz w:val="24"/>
          <w:szCs w:val="24"/>
        </w:rPr>
        <w:t xml:space="preserve">, </w:t>
      </w:r>
      <w:r w:rsidR="000A5770">
        <w:rPr>
          <w:b w:val="0"/>
          <w:color w:val="000000"/>
          <w:sz w:val="24"/>
          <w:szCs w:val="24"/>
        </w:rPr>
        <w:br/>
        <w:t>а п</w:t>
      </w:r>
      <w:r w:rsidRPr="002750A2">
        <w:rPr>
          <w:b w:val="0"/>
          <w:color w:val="000000"/>
          <w:sz w:val="24"/>
          <w:szCs w:val="24"/>
        </w:rPr>
        <w:t>одача претендентом заявки на участие в аукционе и п</w:t>
      </w:r>
      <w:r w:rsidR="006B4163">
        <w:rPr>
          <w:b w:val="0"/>
          <w:color w:val="000000"/>
          <w:sz w:val="24"/>
          <w:szCs w:val="24"/>
        </w:rPr>
        <w:t>еречисление задатка для участия</w:t>
      </w:r>
      <w:r w:rsidR="000A5770">
        <w:rPr>
          <w:b w:val="0"/>
          <w:color w:val="000000"/>
          <w:sz w:val="24"/>
          <w:szCs w:val="24"/>
        </w:rPr>
        <w:t xml:space="preserve">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
    <w:p w:rsidR="003B1D48" w:rsidRPr="002750A2" w:rsidRDefault="00152935" w:rsidP="004714EC">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 xml:space="preserve">4.10. </w:t>
      </w:r>
      <w:r w:rsidR="00AE5191">
        <w:rPr>
          <w:b w:val="0"/>
          <w:color w:val="000000"/>
          <w:sz w:val="24"/>
          <w:szCs w:val="24"/>
        </w:rPr>
        <w:t>О</w:t>
      </w:r>
      <w:r>
        <w:rPr>
          <w:b w:val="0"/>
          <w:color w:val="000000"/>
          <w:sz w:val="24"/>
          <w:szCs w:val="24"/>
        </w:rPr>
        <w:t xml:space="preserve">ператор электронной площадки осуществляет возврат </w:t>
      </w:r>
      <w:r w:rsidR="00F93657">
        <w:rPr>
          <w:b w:val="0"/>
          <w:color w:val="000000"/>
          <w:sz w:val="24"/>
          <w:szCs w:val="24"/>
        </w:rPr>
        <w:t xml:space="preserve">свободных (незаблокированных) или по которым снято блокирование </w:t>
      </w:r>
      <w:r w:rsidR="00AE5191">
        <w:rPr>
          <w:b w:val="0"/>
          <w:color w:val="000000"/>
          <w:sz w:val="24"/>
          <w:szCs w:val="24"/>
        </w:rPr>
        <w:t>денежных средств</w:t>
      </w:r>
      <w:r w:rsidR="00AE5191">
        <w:rPr>
          <w:b w:val="0"/>
          <w:color w:val="000000"/>
          <w:sz w:val="24"/>
          <w:szCs w:val="24"/>
        </w:rPr>
        <w:br/>
      </w:r>
      <w:r>
        <w:rPr>
          <w:b w:val="0"/>
          <w:color w:val="000000"/>
          <w:sz w:val="24"/>
          <w:szCs w:val="24"/>
        </w:rPr>
        <w:t>с лицевого счета претендента (участника)</w:t>
      </w:r>
      <w:r w:rsidR="00F93657">
        <w:rPr>
          <w:b w:val="0"/>
          <w:color w:val="000000"/>
          <w:sz w:val="24"/>
          <w:szCs w:val="24"/>
        </w:rPr>
        <w:t xml:space="preserve"> </w:t>
      </w:r>
      <w:r>
        <w:rPr>
          <w:b w:val="0"/>
          <w:color w:val="000000"/>
          <w:sz w:val="24"/>
          <w:szCs w:val="24"/>
        </w:rPr>
        <w:t xml:space="preserve">на основание его поручения (заявления), оформленного в личном кабинете на электронной площадке, не позднее  3 (трех) рабочих дней со дня получения оператором </w:t>
      </w:r>
      <w:r w:rsidR="00F93657">
        <w:rPr>
          <w:b w:val="0"/>
          <w:color w:val="000000"/>
          <w:sz w:val="24"/>
          <w:szCs w:val="24"/>
        </w:rPr>
        <w:t xml:space="preserve">электронной площадки </w:t>
      </w:r>
      <w:r>
        <w:rPr>
          <w:b w:val="0"/>
          <w:color w:val="000000"/>
          <w:sz w:val="24"/>
          <w:szCs w:val="24"/>
        </w:rPr>
        <w:t>соответствующего поручения (заявления) от претендента (участника). Перечисление денежных средств произв</w:t>
      </w:r>
      <w:r w:rsidR="00AE5191">
        <w:rPr>
          <w:b w:val="0"/>
          <w:color w:val="000000"/>
          <w:sz w:val="24"/>
          <w:szCs w:val="24"/>
        </w:rPr>
        <w:t xml:space="preserve">одится по реквизитам, указанным </w:t>
      </w:r>
      <w:r>
        <w:rPr>
          <w:b w:val="0"/>
          <w:color w:val="000000"/>
          <w:sz w:val="24"/>
          <w:szCs w:val="24"/>
        </w:rPr>
        <w:t xml:space="preserve">в поручении (заявлении), а при их отсутствии – по реквизитам, указанным </w:t>
      </w:r>
      <w:r w:rsidR="004714EC">
        <w:rPr>
          <w:b w:val="0"/>
          <w:color w:val="000000"/>
          <w:sz w:val="24"/>
          <w:szCs w:val="24"/>
        </w:rPr>
        <w:t>претендентом (</w:t>
      </w:r>
      <w:r>
        <w:rPr>
          <w:b w:val="0"/>
          <w:color w:val="000000"/>
          <w:sz w:val="24"/>
          <w:szCs w:val="24"/>
        </w:rPr>
        <w:t>участником</w:t>
      </w:r>
      <w:r w:rsidR="004714EC">
        <w:rPr>
          <w:b w:val="0"/>
          <w:color w:val="000000"/>
          <w:sz w:val="24"/>
          <w:szCs w:val="24"/>
        </w:rPr>
        <w:t>)</w:t>
      </w:r>
      <w:r>
        <w:rPr>
          <w:b w:val="0"/>
          <w:color w:val="000000"/>
          <w:sz w:val="24"/>
          <w:szCs w:val="24"/>
        </w:rPr>
        <w:t xml:space="preserve"> при регистрации на электронной площадке.</w:t>
      </w:r>
    </w:p>
    <w:p w:rsidR="0069761A" w:rsidRDefault="0069761A" w:rsidP="008B56C8">
      <w:pPr>
        <w:tabs>
          <w:tab w:val="left" w:pos="567"/>
        </w:tabs>
        <w:ind w:firstLine="709"/>
        <w:rPr>
          <w:rFonts w:ascii="Times New Roman" w:eastAsia="Calibri" w:hAnsi="Times New Roman"/>
          <w:b/>
          <w:bCs/>
          <w:sz w:val="24"/>
          <w:szCs w:val="24"/>
        </w:rPr>
      </w:pPr>
    </w:p>
    <w:p w:rsidR="003B1D48" w:rsidRPr="00A80929" w:rsidRDefault="00E26363" w:rsidP="008B56C8">
      <w:pPr>
        <w:tabs>
          <w:tab w:val="left" w:pos="567"/>
        </w:tabs>
        <w:ind w:firstLine="709"/>
        <w:rPr>
          <w:rFonts w:ascii="Times New Roman" w:eastAsia="Calibri" w:hAnsi="Times New Roman"/>
          <w:b/>
          <w:bCs/>
          <w:sz w:val="24"/>
          <w:szCs w:val="24"/>
        </w:rPr>
      </w:pPr>
      <w:r>
        <w:rPr>
          <w:rFonts w:ascii="Times New Roman" w:eastAsia="Calibri" w:hAnsi="Times New Roman"/>
          <w:b/>
          <w:bCs/>
          <w:sz w:val="24"/>
          <w:szCs w:val="24"/>
        </w:rPr>
        <w:t>5. </w:t>
      </w:r>
      <w:r w:rsidR="002D25D9" w:rsidRPr="002D25D9">
        <w:rPr>
          <w:rFonts w:ascii="Times New Roman" w:eastAsia="Calibri" w:hAnsi="Times New Roman"/>
          <w:b/>
          <w:bCs/>
          <w:sz w:val="24"/>
          <w:szCs w:val="24"/>
        </w:rPr>
        <w:t xml:space="preserve">Исчерпывающий перечень </w:t>
      </w:r>
      <w:r w:rsidR="003B1D48" w:rsidRPr="00A80929">
        <w:rPr>
          <w:rFonts w:ascii="Times New Roman" w:eastAsia="Calibri" w:hAnsi="Times New Roman"/>
          <w:b/>
          <w:bCs/>
          <w:sz w:val="24"/>
          <w:szCs w:val="24"/>
        </w:rPr>
        <w:t>документов</w:t>
      </w:r>
      <w:r w:rsidR="008B56C8">
        <w:rPr>
          <w:rFonts w:ascii="Times New Roman" w:eastAsia="Calibri" w:hAnsi="Times New Roman"/>
          <w:b/>
          <w:bCs/>
          <w:sz w:val="24"/>
          <w:szCs w:val="24"/>
        </w:rPr>
        <w:t>,</w:t>
      </w:r>
      <w:r w:rsidR="003B1D48" w:rsidRPr="002D25D9">
        <w:rPr>
          <w:rFonts w:ascii="Times New Roman" w:eastAsia="Calibri" w:hAnsi="Times New Roman"/>
          <w:b/>
          <w:bCs/>
          <w:sz w:val="24"/>
          <w:szCs w:val="24"/>
        </w:rPr>
        <w:t xml:space="preserve"> </w:t>
      </w:r>
      <w:r w:rsidR="002D25D9" w:rsidRPr="002D25D9">
        <w:rPr>
          <w:rFonts w:ascii="Times New Roman" w:eastAsia="Calibri" w:hAnsi="Times New Roman"/>
          <w:b/>
          <w:bCs/>
          <w:sz w:val="24"/>
          <w:szCs w:val="24"/>
        </w:rPr>
        <w:t>представляемых участниками аукциона</w:t>
      </w:r>
      <w:r w:rsidR="001259C2">
        <w:rPr>
          <w:rFonts w:ascii="Times New Roman" w:eastAsia="Calibri" w:hAnsi="Times New Roman"/>
          <w:b/>
          <w:bCs/>
          <w:sz w:val="24"/>
          <w:szCs w:val="24"/>
        </w:rPr>
        <w:t>, требования к их оформлению</w:t>
      </w:r>
    </w:p>
    <w:p w:rsidR="00775027" w:rsidRPr="00E51321" w:rsidRDefault="00775027" w:rsidP="00775027">
      <w:pPr>
        <w:ind w:firstLine="709"/>
        <w:jc w:val="both"/>
        <w:rPr>
          <w:rFonts w:ascii="Times New Roman" w:eastAsia="Calibri" w:hAnsi="Times New Roman"/>
          <w:bCs/>
          <w:sz w:val="24"/>
          <w:szCs w:val="24"/>
        </w:rPr>
      </w:pPr>
      <w:r w:rsidRPr="00E51321">
        <w:rPr>
          <w:rFonts w:ascii="Times New Roman" w:eastAsia="Calibri" w:hAnsi="Times New Roman"/>
          <w:bCs/>
          <w:sz w:val="24"/>
          <w:szCs w:val="24"/>
        </w:rPr>
        <w:t>5.1. Заявка на участие в аукционе должна быть составлена по форме согласно  приложению к настоящему информационному сообщению и должна содержать:</w:t>
      </w:r>
    </w:p>
    <w:p w:rsidR="00775027" w:rsidRPr="00E51321" w:rsidRDefault="00775027" w:rsidP="00775027">
      <w:pPr>
        <w:ind w:firstLine="709"/>
        <w:jc w:val="both"/>
        <w:rPr>
          <w:rFonts w:ascii="Times New Roman" w:eastAsia="Calibri" w:hAnsi="Times New Roman"/>
          <w:bCs/>
          <w:sz w:val="24"/>
          <w:szCs w:val="24"/>
        </w:rPr>
      </w:pPr>
      <w:r w:rsidRPr="00E51321">
        <w:rPr>
          <w:rFonts w:ascii="Times New Roman" w:eastAsia="Calibri" w:hAnsi="Times New Roman"/>
          <w:bCs/>
          <w:sz w:val="24"/>
          <w:szCs w:val="24"/>
        </w:rPr>
        <w:t>фирменное наименование, сведения об организационно-правовой форме,</w:t>
      </w:r>
      <w:r w:rsidR="004635B4">
        <w:rPr>
          <w:rFonts w:ascii="Times New Roman" w:eastAsia="Calibri" w:hAnsi="Times New Roman"/>
          <w:bCs/>
          <w:sz w:val="24"/>
          <w:szCs w:val="24"/>
        </w:rPr>
        <w:br/>
      </w:r>
      <w:r w:rsidRPr="00E51321">
        <w:rPr>
          <w:rFonts w:ascii="Times New Roman" w:eastAsia="Calibri" w:hAnsi="Times New Roman"/>
          <w:bCs/>
          <w:sz w:val="24"/>
          <w:szCs w:val="24"/>
        </w:rPr>
        <w:t>о месте нахождения, почтовом адресе (для юридического лица), Ф.И.О., реквизиты документ</w:t>
      </w:r>
      <w:r w:rsidR="004635B4">
        <w:rPr>
          <w:rFonts w:ascii="Times New Roman" w:eastAsia="Calibri" w:hAnsi="Times New Roman"/>
          <w:bCs/>
          <w:sz w:val="24"/>
          <w:szCs w:val="24"/>
        </w:rPr>
        <w:t>а</w:t>
      </w:r>
      <w:r w:rsidRPr="00E51321">
        <w:rPr>
          <w:rFonts w:ascii="Times New Roman" w:eastAsia="Calibri" w:hAnsi="Times New Roman"/>
          <w:bCs/>
          <w:sz w:val="24"/>
          <w:szCs w:val="24"/>
        </w:rPr>
        <w:t>, удостоверяющ</w:t>
      </w:r>
      <w:r w:rsidR="004635B4">
        <w:rPr>
          <w:rFonts w:ascii="Times New Roman" w:eastAsia="Calibri" w:hAnsi="Times New Roman"/>
          <w:bCs/>
          <w:sz w:val="24"/>
          <w:szCs w:val="24"/>
        </w:rPr>
        <w:t>его</w:t>
      </w:r>
      <w:r w:rsidRPr="00E51321">
        <w:rPr>
          <w:rFonts w:ascii="Times New Roman" w:eastAsia="Calibri" w:hAnsi="Times New Roman"/>
          <w:bCs/>
          <w:sz w:val="24"/>
          <w:szCs w:val="24"/>
        </w:rPr>
        <w:t xml:space="preserve"> личность, сведения о месте жительства (для физических лиц), номер контактного телефона.</w:t>
      </w:r>
    </w:p>
    <w:p w:rsidR="00DF7793" w:rsidRDefault="00775027" w:rsidP="00775027">
      <w:pPr>
        <w:ind w:firstLine="709"/>
        <w:jc w:val="both"/>
        <w:rPr>
          <w:rFonts w:ascii="Times New Roman" w:hAnsi="Times New Roman"/>
          <w:sz w:val="24"/>
          <w:szCs w:val="24"/>
        </w:rPr>
      </w:pPr>
      <w:r w:rsidRPr="00E51321">
        <w:rPr>
          <w:rFonts w:ascii="Times New Roman" w:hAnsi="Times New Roman"/>
          <w:sz w:val="24"/>
          <w:szCs w:val="24"/>
        </w:rPr>
        <w:t>5.2. </w:t>
      </w:r>
      <w:r w:rsidR="00DF7793">
        <w:rPr>
          <w:rFonts w:ascii="Times New Roman" w:hAnsi="Times New Roman"/>
          <w:sz w:val="24"/>
          <w:szCs w:val="24"/>
        </w:rPr>
        <w:t xml:space="preserve">Заявки подаются юридическими и физическими лицами одновременно </w:t>
      </w:r>
      <w:r w:rsidR="00DF7793">
        <w:rPr>
          <w:rFonts w:ascii="Times New Roman" w:hAnsi="Times New Roman"/>
          <w:sz w:val="24"/>
          <w:szCs w:val="24"/>
        </w:rPr>
        <w:br/>
        <w:t xml:space="preserve">с приложением электронных образцов полного комплекта нижеперечисленных документов, оформленных надлежащим образом: </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5.2.1. Юридически</w:t>
      </w:r>
      <w:r w:rsidR="00DF7793">
        <w:rPr>
          <w:rFonts w:ascii="Times New Roman" w:hAnsi="Times New Roman"/>
          <w:bCs/>
          <w:sz w:val="24"/>
          <w:szCs w:val="24"/>
        </w:rPr>
        <w:t>ми</w:t>
      </w:r>
      <w:r w:rsidRPr="00E51321">
        <w:rPr>
          <w:rFonts w:ascii="Times New Roman" w:hAnsi="Times New Roman"/>
          <w:bCs/>
          <w:sz w:val="24"/>
          <w:szCs w:val="24"/>
        </w:rPr>
        <w:t xml:space="preserve"> лица</w:t>
      </w:r>
      <w:r w:rsidR="00DF7793">
        <w:rPr>
          <w:rFonts w:ascii="Times New Roman" w:hAnsi="Times New Roman"/>
          <w:bCs/>
          <w:sz w:val="24"/>
          <w:szCs w:val="24"/>
        </w:rPr>
        <w:t>ми</w:t>
      </w:r>
      <w:r w:rsidRPr="00E51321">
        <w:rPr>
          <w:rFonts w:ascii="Times New Roman" w:hAnsi="Times New Roman"/>
          <w:bCs/>
          <w:sz w:val="24"/>
          <w:szCs w:val="24"/>
        </w:rPr>
        <w:t>:</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заверенные копии учредительных документов;</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sidRPr="00E51321">
        <w:rPr>
          <w:rFonts w:ascii="Times New Roman" w:hAnsi="Times New Roman"/>
          <w:bCs/>
          <w:sz w:val="24"/>
          <w:szCs w:val="24"/>
        </w:rPr>
        <w:br/>
        <w:t>и подписанное его руководителем письмо);</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документ, подтверждающий полномочия руководителя юридического лица</w:t>
      </w:r>
      <w:r w:rsidRPr="00E51321">
        <w:rPr>
          <w:rFonts w:ascii="Times New Roman" w:hAnsi="Times New Roman"/>
          <w:bCs/>
          <w:sz w:val="24"/>
          <w:szCs w:val="24"/>
        </w:rPr>
        <w:br/>
        <w:t xml:space="preserve">на осуществление действий от имени юридического лица (копия решения </w:t>
      </w:r>
      <w:r w:rsidRPr="00E51321">
        <w:rPr>
          <w:rFonts w:ascii="Times New Roman" w:hAnsi="Times New Roman"/>
          <w:bCs/>
          <w:sz w:val="24"/>
          <w:szCs w:val="24"/>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5.2.2. Физически</w:t>
      </w:r>
      <w:r w:rsidR="00DF7793">
        <w:rPr>
          <w:rFonts w:ascii="Times New Roman" w:hAnsi="Times New Roman"/>
          <w:bCs/>
          <w:sz w:val="24"/>
          <w:szCs w:val="24"/>
        </w:rPr>
        <w:t xml:space="preserve">ми </w:t>
      </w:r>
      <w:r w:rsidRPr="00E51321">
        <w:rPr>
          <w:rFonts w:ascii="Times New Roman" w:hAnsi="Times New Roman"/>
          <w:bCs/>
          <w:sz w:val="24"/>
          <w:szCs w:val="24"/>
        </w:rPr>
        <w:t>лица</w:t>
      </w:r>
      <w:r w:rsidR="00DF7793">
        <w:rPr>
          <w:rFonts w:ascii="Times New Roman" w:hAnsi="Times New Roman"/>
          <w:bCs/>
          <w:sz w:val="24"/>
          <w:szCs w:val="24"/>
        </w:rPr>
        <w:t>ми</w:t>
      </w:r>
      <w:r w:rsidRPr="00E51321">
        <w:rPr>
          <w:rFonts w:ascii="Times New Roman" w:hAnsi="Times New Roman"/>
          <w:bCs/>
          <w:sz w:val="24"/>
          <w:szCs w:val="24"/>
        </w:rPr>
        <w:t>:</w:t>
      </w:r>
    </w:p>
    <w:p w:rsidR="00775027" w:rsidRPr="00E51321" w:rsidRDefault="00775027" w:rsidP="00775027">
      <w:pPr>
        <w:ind w:firstLine="709"/>
        <w:jc w:val="both"/>
        <w:rPr>
          <w:rFonts w:ascii="Times New Roman" w:hAnsi="Times New Roman"/>
          <w:bCs/>
          <w:sz w:val="24"/>
          <w:szCs w:val="24"/>
        </w:rPr>
      </w:pPr>
      <w:r w:rsidRPr="00E51321">
        <w:rPr>
          <w:rFonts w:ascii="Times New Roman" w:hAnsi="Times New Roman"/>
          <w:bCs/>
          <w:sz w:val="24"/>
          <w:szCs w:val="24"/>
        </w:rPr>
        <w:t>копии всех листов документа, удостоверяющего личность.</w:t>
      </w:r>
    </w:p>
    <w:p w:rsidR="00775027" w:rsidRPr="00E51321" w:rsidRDefault="00775027" w:rsidP="00775027">
      <w:pPr>
        <w:ind w:firstLine="709"/>
        <w:jc w:val="both"/>
        <w:rPr>
          <w:rFonts w:ascii="Times New Roman" w:hAnsi="Times New Roman"/>
          <w:spacing w:val="-6"/>
          <w:sz w:val="24"/>
          <w:szCs w:val="24"/>
        </w:rPr>
      </w:pPr>
      <w:r w:rsidRPr="00E51321">
        <w:rPr>
          <w:rFonts w:ascii="Times New Roman" w:hAnsi="Times New Roman"/>
          <w:spacing w:val="-6"/>
          <w:sz w:val="24"/>
          <w:szCs w:val="24"/>
        </w:rPr>
        <w:t>5.2.3. В случае, если от имени претендента действует его представитель</w:t>
      </w:r>
      <w:r w:rsidRPr="00E51321">
        <w:rPr>
          <w:rFonts w:ascii="Times New Roman" w:hAnsi="Times New Roman"/>
          <w:spacing w:val="-6"/>
          <w:sz w:val="24"/>
          <w:szCs w:val="24"/>
        </w:rPr>
        <w:b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w:t>
      </w:r>
      <w:r w:rsidRPr="00E51321">
        <w:rPr>
          <w:rFonts w:ascii="Times New Roman" w:hAnsi="Times New Roman"/>
          <w:spacing w:val="-6"/>
          <w:sz w:val="24"/>
          <w:szCs w:val="24"/>
        </w:rPr>
        <w:lastRenderedPageBreak/>
        <w:t>юридического лица, заявка должна содержать также документ, подтверждающий полномочия этого лица.</w:t>
      </w:r>
    </w:p>
    <w:p w:rsidR="00775027" w:rsidRPr="00E51321" w:rsidRDefault="00775027" w:rsidP="00775027">
      <w:pPr>
        <w:ind w:firstLine="709"/>
        <w:jc w:val="both"/>
        <w:rPr>
          <w:rFonts w:ascii="Times New Roman" w:hAnsi="Times New Roman"/>
          <w:sz w:val="24"/>
          <w:szCs w:val="24"/>
        </w:rPr>
      </w:pPr>
      <w:r w:rsidRPr="00E51321">
        <w:rPr>
          <w:rFonts w:ascii="Times New Roman" w:hAnsi="Times New Roman"/>
          <w:spacing w:val="-6"/>
          <w:sz w:val="24"/>
          <w:szCs w:val="24"/>
        </w:rPr>
        <w:t xml:space="preserve">5.2.4. </w:t>
      </w:r>
      <w:r w:rsidR="0002411F" w:rsidRPr="0002411F">
        <w:rPr>
          <w:rFonts w:ascii="Times New Roman" w:hAnsi="Times New Roman"/>
          <w:spacing w:val="-6"/>
          <w:sz w:val="24"/>
          <w:szCs w:val="24"/>
        </w:rPr>
        <w:t xml:space="preserve">Заявка на участие в аукционе, документы, относящиеся к заявке, составляются на русском языке. </w:t>
      </w:r>
      <w:r w:rsidRPr="00E51321">
        <w:rPr>
          <w:rFonts w:ascii="Times New Roman" w:hAnsi="Times New Roman"/>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75027" w:rsidRPr="00E51321" w:rsidRDefault="00775027" w:rsidP="00775027">
      <w:pPr>
        <w:ind w:firstLine="708"/>
        <w:jc w:val="both"/>
        <w:rPr>
          <w:rFonts w:ascii="Times New Roman" w:hAnsi="Times New Roman"/>
          <w:sz w:val="24"/>
          <w:szCs w:val="24"/>
        </w:rPr>
      </w:pPr>
      <w:r w:rsidRPr="00E51321">
        <w:rPr>
          <w:rFonts w:ascii="Times New Roman" w:hAnsi="Times New Roman"/>
          <w:sz w:val="24"/>
          <w:szCs w:val="24"/>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775027" w:rsidRPr="00E51321" w:rsidRDefault="00775027" w:rsidP="00775027">
      <w:pPr>
        <w:ind w:firstLine="709"/>
        <w:jc w:val="both"/>
        <w:rPr>
          <w:rFonts w:ascii="Times New Roman" w:hAnsi="Times New Roman"/>
          <w:sz w:val="24"/>
          <w:szCs w:val="24"/>
        </w:rPr>
      </w:pPr>
      <w:r w:rsidRPr="00E70911">
        <w:rPr>
          <w:rFonts w:ascii="Times New Roman" w:hAnsi="Times New Roman"/>
          <w:spacing w:val="-6"/>
          <w:sz w:val="24"/>
          <w:szCs w:val="24"/>
        </w:rPr>
        <w:t xml:space="preserve">5.2.6 </w:t>
      </w:r>
      <w:r w:rsidRPr="00E70911">
        <w:rPr>
          <w:rFonts w:ascii="Times New Roman" w:hAnsi="Times New Roman"/>
          <w:sz w:val="24"/>
          <w:szCs w:val="24"/>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E70911">
        <w:rPr>
          <w:rFonts w:ascii="Times New Roman" w:hAnsi="Times New Roman"/>
          <w:sz w:val="24"/>
          <w:szCs w:val="24"/>
        </w:rPr>
        <w:br/>
        <w:t>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w:t>
      </w:r>
      <w:r w:rsidR="005F0B4D" w:rsidRPr="00E70911">
        <w:rPr>
          <w:rFonts w:ascii="Times New Roman" w:hAnsi="Times New Roman"/>
          <w:sz w:val="24"/>
          <w:szCs w:val="24"/>
        </w:rPr>
        <w:t>енно претендента или участника.</w:t>
      </w:r>
    </w:p>
    <w:p w:rsidR="00441374" w:rsidRDefault="00441374" w:rsidP="008B56C8">
      <w:pPr>
        <w:ind w:firstLine="680"/>
        <w:rPr>
          <w:rFonts w:ascii="Times New Roman" w:hAnsi="Times New Roman"/>
          <w:b/>
          <w:spacing w:val="-6"/>
          <w:sz w:val="24"/>
          <w:szCs w:val="24"/>
        </w:rPr>
      </w:pPr>
    </w:p>
    <w:p w:rsidR="00D07D39" w:rsidRDefault="00C60899" w:rsidP="008B56C8">
      <w:pPr>
        <w:ind w:firstLine="680"/>
        <w:rPr>
          <w:rFonts w:ascii="Times New Roman" w:hAnsi="Times New Roman"/>
          <w:b/>
          <w:spacing w:val="-6"/>
          <w:sz w:val="24"/>
          <w:szCs w:val="24"/>
        </w:rPr>
      </w:pPr>
      <w:r w:rsidRPr="00C60899">
        <w:rPr>
          <w:rFonts w:ascii="Times New Roman" w:hAnsi="Times New Roman"/>
          <w:b/>
          <w:spacing w:val="-6"/>
          <w:sz w:val="24"/>
          <w:szCs w:val="24"/>
        </w:rPr>
        <w:t>6. </w:t>
      </w:r>
      <w:r w:rsidR="00D07D39">
        <w:rPr>
          <w:rFonts w:ascii="Times New Roman" w:hAnsi="Times New Roman"/>
          <w:b/>
          <w:spacing w:val="-6"/>
          <w:sz w:val="24"/>
          <w:szCs w:val="24"/>
        </w:rPr>
        <w:t>Порядок</w:t>
      </w:r>
      <w:r w:rsidR="00646247">
        <w:rPr>
          <w:rFonts w:ascii="Times New Roman" w:hAnsi="Times New Roman"/>
          <w:b/>
          <w:spacing w:val="-6"/>
          <w:sz w:val="24"/>
          <w:szCs w:val="24"/>
        </w:rPr>
        <w:t>, форма</w:t>
      </w:r>
      <w:r w:rsidR="00D07D39">
        <w:rPr>
          <w:rFonts w:ascii="Times New Roman" w:hAnsi="Times New Roman"/>
          <w:b/>
          <w:spacing w:val="-6"/>
          <w:sz w:val="24"/>
          <w:szCs w:val="24"/>
        </w:rPr>
        <w:t xml:space="preserve"> подачи</w:t>
      </w:r>
      <w:r w:rsidR="00646247">
        <w:rPr>
          <w:rFonts w:ascii="Times New Roman" w:hAnsi="Times New Roman"/>
          <w:b/>
          <w:spacing w:val="-6"/>
          <w:sz w:val="24"/>
          <w:szCs w:val="24"/>
        </w:rPr>
        <w:t xml:space="preserve"> заявок</w:t>
      </w:r>
      <w:r w:rsidR="00D07D39">
        <w:rPr>
          <w:rFonts w:ascii="Times New Roman" w:hAnsi="Times New Roman"/>
          <w:b/>
          <w:spacing w:val="-6"/>
          <w:sz w:val="24"/>
          <w:szCs w:val="24"/>
        </w:rPr>
        <w:t xml:space="preserve">, </w:t>
      </w:r>
      <w:r w:rsidR="004D3068">
        <w:rPr>
          <w:rFonts w:ascii="Times New Roman" w:hAnsi="Times New Roman"/>
          <w:b/>
          <w:spacing w:val="-6"/>
          <w:sz w:val="24"/>
          <w:szCs w:val="24"/>
        </w:rPr>
        <w:t xml:space="preserve">срок </w:t>
      </w:r>
      <w:r w:rsidR="00D07D39">
        <w:rPr>
          <w:rFonts w:ascii="Times New Roman" w:hAnsi="Times New Roman"/>
          <w:b/>
          <w:spacing w:val="-6"/>
          <w:sz w:val="24"/>
          <w:szCs w:val="24"/>
        </w:rPr>
        <w:t>отзыва</w:t>
      </w:r>
      <w:r w:rsidR="004D3068">
        <w:rPr>
          <w:rFonts w:ascii="Times New Roman" w:hAnsi="Times New Roman"/>
          <w:b/>
          <w:spacing w:val="-6"/>
          <w:sz w:val="24"/>
          <w:szCs w:val="24"/>
        </w:rPr>
        <w:t xml:space="preserve"> заявок и </w:t>
      </w:r>
      <w:r w:rsidR="00D07D39">
        <w:rPr>
          <w:rFonts w:ascii="Times New Roman" w:hAnsi="Times New Roman"/>
          <w:b/>
          <w:spacing w:val="-6"/>
          <w:sz w:val="24"/>
          <w:szCs w:val="24"/>
        </w:rPr>
        <w:t>рассм</w:t>
      </w:r>
      <w:r w:rsidR="006B4163">
        <w:rPr>
          <w:rFonts w:ascii="Times New Roman" w:hAnsi="Times New Roman"/>
          <w:b/>
          <w:spacing w:val="-6"/>
          <w:sz w:val="24"/>
          <w:szCs w:val="24"/>
        </w:rPr>
        <w:t xml:space="preserve">отрения заявок </w:t>
      </w:r>
      <w:r w:rsidR="004D3068">
        <w:rPr>
          <w:rFonts w:ascii="Times New Roman" w:hAnsi="Times New Roman"/>
          <w:b/>
          <w:spacing w:val="-6"/>
          <w:sz w:val="24"/>
          <w:szCs w:val="24"/>
        </w:rPr>
        <w:t xml:space="preserve">на участие в </w:t>
      </w:r>
      <w:r w:rsidR="00D07D39">
        <w:rPr>
          <w:rFonts w:ascii="Times New Roman" w:hAnsi="Times New Roman"/>
          <w:b/>
          <w:spacing w:val="-6"/>
          <w:sz w:val="24"/>
          <w:szCs w:val="24"/>
        </w:rPr>
        <w:t>аукционе</w:t>
      </w:r>
    </w:p>
    <w:p w:rsidR="00D07D39" w:rsidRPr="00D07D39" w:rsidRDefault="00D07D39" w:rsidP="00B95B12">
      <w:pPr>
        <w:ind w:firstLine="709"/>
        <w:jc w:val="both"/>
        <w:rPr>
          <w:rFonts w:ascii="Times New Roman" w:hAnsi="Times New Roman"/>
          <w:b/>
          <w:sz w:val="24"/>
          <w:szCs w:val="24"/>
        </w:rPr>
      </w:pPr>
      <w:r w:rsidRPr="00D07D39">
        <w:rPr>
          <w:rFonts w:ascii="Times New Roman" w:hAnsi="Times New Roman"/>
          <w:b/>
          <w:sz w:val="24"/>
          <w:szCs w:val="24"/>
        </w:rPr>
        <w:t>6.1. </w:t>
      </w:r>
      <w:r w:rsidR="000E0111">
        <w:rPr>
          <w:rFonts w:ascii="Times New Roman" w:hAnsi="Times New Roman"/>
          <w:b/>
          <w:sz w:val="24"/>
          <w:szCs w:val="24"/>
        </w:rPr>
        <w:t>Порядок п</w:t>
      </w:r>
      <w:r w:rsidRPr="00D07D39">
        <w:rPr>
          <w:rFonts w:ascii="Times New Roman" w:hAnsi="Times New Roman"/>
          <w:b/>
          <w:sz w:val="24"/>
          <w:szCs w:val="24"/>
        </w:rPr>
        <w:t>одач</w:t>
      </w:r>
      <w:r w:rsidR="000E0111">
        <w:rPr>
          <w:rFonts w:ascii="Times New Roman" w:hAnsi="Times New Roman"/>
          <w:b/>
          <w:sz w:val="24"/>
          <w:szCs w:val="24"/>
        </w:rPr>
        <w:t>и</w:t>
      </w:r>
      <w:r w:rsidRPr="00D07D39">
        <w:rPr>
          <w:rFonts w:ascii="Times New Roman" w:hAnsi="Times New Roman"/>
          <w:b/>
          <w:sz w:val="24"/>
          <w:szCs w:val="24"/>
        </w:rPr>
        <w:t xml:space="preserve"> заяв</w:t>
      </w:r>
      <w:r>
        <w:rPr>
          <w:rFonts w:ascii="Times New Roman" w:hAnsi="Times New Roman"/>
          <w:b/>
          <w:sz w:val="24"/>
          <w:szCs w:val="24"/>
        </w:rPr>
        <w:t>ок</w:t>
      </w:r>
    </w:p>
    <w:p w:rsidR="000E0111" w:rsidRDefault="00E90C0D" w:rsidP="000E0111">
      <w:pPr>
        <w:ind w:firstLine="709"/>
        <w:jc w:val="both"/>
        <w:rPr>
          <w:rFonts w:ascii="Times New Roman" w:hAnsi="Times New Roman"/>
          <w:spacing w:val="-6"/>
          <w:sz w:val="24"/>
          <w:szCs w:val="24"/>
        </w:rPr>
      </w:pPr>
      <w:r w:rsidRPr="00E90C0D">
        <w:rPr>
          <w:rFonts w:ascii="Times New Roman" w:hAnsi="Times New Roman"/>
          <w:sz w:val="24"/>
          <w:szCs w:val="24"/>
        </w:rPr>
        <w:t>6.1.</w:t>
      </w:r>
      <w:r w:rsidR="00D07D39">
        <w:rPr>
          <w:rFonts w:ascii="Times New Roman" w:hAnsi="Times New Roman"/>
          <w:sz w:val="24"/>
          <w:szCs w:val="24"/>
        </w:rPr>
        <w:t>1</w:t>
      </w:r>
      <w:r w:rsidRPr="00E90C0D">
        <w:rPr>
          <w:rFonts w:ascii="Times New Roman" w:hAnsi="Times New Roman"/>
          <w:sz w:val="24"/>
          <w:szCs w:val="24"/>
        </w:rPr>
        <w:t> </w:t>
      </w:r>
      <w:r w:rsidR="00705FCB" w:rsidRPr="00E90C0D">
        <w:rPr>
          <w:rFonts w:ascii="Times New Roman" w:hAnsi="Times New Roman"/>
          <w:sz w:val="24"/>
          <w:szCs w:val="24"/>
        </w:rPr>
        <w:t>Заявк</w:t>
      </w:r>
      <w:r w:rsidR="004D3068">
        <w:rPr>
          <w:rFonts w:ascii="Times New Roman" w:hAnsi="Times New Roman"/>
          <w:sz w:val="24"/>
          <w:szCs w:val="24"/>
        </w:rPr>
        <w:t>и</w:t>
      </w:r>
      <w:r w:rsidR="00705FCB" w:rsidRPr="00E90C0D">
        <w:rPr>
          <w:rFonts w:ascii="Times New Roman" w:hAnsi="Times New Roman"/>
          <w:sz w:val="24"/>
          <w:szCs w:val="24"/>
        </w:rPr>
        <w:t xml:space="preserve"> </w:t>
      </w:r>
      <w:r w:rsidR="000E0111">
        <w:rPr>
          <w:rFonts w:ascii="Times New Roman" w:hAnsi="Times New Roman"/>
          <w:sz w:val="24"/>
          <w:szCs w:val="24"/>
        </w:rPr>
        <w:t xml:space="preserve">и иные представляемые одновременно с </w:t>
      </w:r>
      <w:r w:rsidR="004D3068">
        <w:rPr>
          <w:rFonts w:ascii="Times New Roman" w:hAnsi="Times New Roman"/>
          <w:sz w:val="24"/>
          <w:szCs w:val="24"/>
        </w:rPr>
        <w:t>ними</w:t>
      </w:r>
      <w:r w:rsidR="000E0111">
        <w:rPr>
          <w:rFonts w:ascii="Times New Roman" w:hAnsi="Times New Roman"/>
          <w:sz w:val="24"/>
          <w:szCs w:val="24"/>
        </w:rPr>
        <w:t xml:space="preserve"> документы </w:t>
      </w:r>
      <w:r w:rsidR="00705FCB" w:rsidRPr="00E90C0D">
        <w:rPr>
          <w:rFonts w:ascii="Times New Roman" w:hAnsi="Times New Roman"/>
          <w:sz w:val="24"/>
          <w:szCs w:val="24"/>
        </w:rPr>
        <w:t>пода</w:t>
      </w:r>
      <w:r w:rsidR="000E0111">
        <w:rPr>
          <w:rFonts w:ascii="Times New Roman" w:hAnsi="Times New Roman"/>
          <w:sz w:val="24"/>
          <w:szCs w:val="24"/>
        </w:rPr>
        <w:t>ются</w:t>
      </w:r>
      <w:r w:rsidR="00705FCB" w:rsidRPr="00E90C0D">
        <w:rPr>
          <w:rFonts w:ascii="Times New Roman" w:hAnsi="Times New Roman"/>
          <w:sz w:val="24"/>
          <w:szCs w:val="24"/>
        </w:rPr>
        <w:t xml:space="preserve"> на электронную площадку, начиная с</w:t>
      </w:r>
      <w:r w:rsidR="00474199" w:rsidRPr="00E90C0D">
        <w:rPr>
          <w:rFonts w:ascii="Times New Roman" w:hAnsi="Times New Roman"/>
          <w:sz w:val="24"/>
          <w:szCs w:val="24"/>
        </w:rPr>
        <w:t>о</w:t>
      </w:r>
      <w:r w:rsidR="00705FCB" w:rsidRPr="00E90C0D">
        <w:rPr>
          <w:rFonts w:ascii="Times New Roman" w:hAnsi="Times New Roman"/>
          <w:sz w:val="24"/>
          <w:szCs w:val="24"/>
        </w:rPr>
        <w:t xml:space="preserve"> </w:t>
      </w:r>
      <w:r w:rsidR="00C9014A" w:rsidRPr="00E90C0D">
        <w:rPr>
          <w:rFonts w:ascii="Times New Roman" w:hAnsi="Times New Roman"/>
          <w:sz w:val="24"/>
          <w:szCs w:val="24"/>
        </w:rPr>
        <w:t xml:space="preserve">времени и </w:t>
      </w:r>
      <w:r w:rsidR="00705FCB" w:rsidRPr="00E90C0D">
        <w:rPr>
          <w:rFonts w:ascii="Times New Roman" w:hAnsi="Times New Roman"/>
          <w:sz w:val="24"/>
          <w:szCs w:val="24"/>
        </w:rPr>
        <w:t>даты начала приема заявок</w:t>
      </w:r>
      <w:r w:rsidR="004D3068">
        <w:rPr>
          <w:rFonts w:ascii="Times New Roman" w:hAnsi="Times New Roman"/>
          <w:sz w:val="24"/>
          <w:szCs w:val="24"/>
        </w:rPr>
        <w:t xml:space="preserve"> </w:t>
      </w:r>
      <w:r w:rsidR="00705FCB" w:rsidRPr="00E90C0D">
        <w:rPr>
          <w:rFonts w:ascii="Times New Roman" w:hAnsi="Times New Roman"/>
          <w:sz w:val="24"/>
          <w:szCs w:val="24"/>
        </w:rPr>
        <w:t xml:space="preserve">до времени и даты окончания приема заявок, указанных </w:t>
      </w:r>
      <w:r w:rsidR="00607B6F" w:rsidRPr="00E90C0D">
        <w:rPr>
          <w:rFonts w:ascii="Times New Roman" w:hAnsi="Times New Roman"/>
          <w:sz w:val="24"/>
          <w:szCs w:val="24"/>
        </w:rPr>
        <w:br/>
      </w:r>
      <w:r w:rsidR="00705FCB" w:rsidRPr="00E90C0D">
        <w:rPr>
          <w:rFonts w:ascii="Times New Roman" w:hAnsi="Times New Roman"/>
          <w:sz w:val="24"/>
          <w:szCs w:val="24"/>
        </w:rPr>
        <w:t xml:space="preserve">в </w:t>
      </w:r>
      <w:r w:rsidR="006A5CE9">
        <w:rPr>
          <w:rFonts w:ascii="Times New Roman" w:hAnsi="Times New Roman"/>
          <w:sz w:val="24"/>
          <w:szCs w:val="24"/>
        </w:rPr>
        <w:t xml:space="preserve">настоящем </w:t>
      </w:r>
      <w:r w:rsidR="00705FCB" w:rsidRPr="00E90C0D">
        <w:rPr>
          <w:rFonts w:ascii="Times New Roman" w:hAnsi="Times New Roman"/>
          <w:sz w:val="24"/>
          <w:szCs w:val="24"/>
        </w:rPr>
        <w:t>информационном сообщении.</w:t>
      </w:r>
      <w:r w:rsidR="000E0111" w:rsidRPr="000E0111">
        <w:rPr>
          <w:rFonts w:ascii="Times New Roman" w:hAnsi="Times New Roman"/>
          <w:spacing w:val="-6"/>
          <w:sz w:val="24"/>
          <w:szCs w:val="24"/>
        </w:rPr>
        <w:t xml:space="preserve"> </w:t>
      </w:r>
      <w:r w:rsidR="000E0111" w:rsidRPr="001D31EC">
        <w:rPr>
          <w:rFonts w:ascii="Times New Roman" w:hAnsi="Times New Roman"/>
          <w:spacing w:val="-6"/>
          <w:sz w:val="24"/>
          <w:szCs w:val="24"/>
        </w:rPr>
        <w:t xml:space="preserve">Одно лицо имеет </w:t>
      </w:r>
      <w:r w:rsidR="000E0111">
        <w:rPr>
          <w:rFonts w:ascii="Times New Roman" w:hAnsi="Times New Roman"/>
          <w:spacing w:val="-6"/>
          <w:sz w:val="24"/>
          <w:szCs w:val="24"/>
        </w:rPr>
        <w:t>право подать только одну заявку</w:t>
      </w:r>
      <w:r w:rsidR="006A5CE9">
        <w:rPr>
          <w:rFonts w:ascii="Times New Roman" w:hAnsi="Times New Roman"/>
          <w:spacing w:val="-6"/>
          <w:sz w:val="24"/>
          <w:szCs w:val="24"/>
        </w:rPr>
        <w:t xml:space="preserve"> </w:t>
      </w:r>
      <w:r w:rsidR="000E0111" w:rsidRPr="001D31EC">
        <w:rPr>
          <w:rFonts w:ascii="Times New Roman" w:hAnsi="Times New Roman"/>
          <w:spacing w:val="-6"/>
          <w:sz w:val="24"/>
          <w:szCs w:val="24"/>
        </w:rPr>
        <w:t>на участие в аукционе</w:t>
      </w:r>
      <w:r w:rsidR="000E0111">
        <w:rPr>
          <w:rFonts w:ascii="Times New Roman" w:hAnsi="Times New Roman"/>
          <w:spacing w:val="-6"/>
          <w:sz w:val="24"/>
          <w:szCs w:val="24"/>
        </w:rPr>
        <w:t xml:space="preserve"> по каждому лоту </w:t>
      </w:r>
      <w:r w:rsidR="000E0111" w:rsidRPr="001D31EC">
        <w:rPr>
          <w:rFonts w:ascii="Times New Roman" w:hAnsi="Times New Roman"/>
          <w:spacing w:val="-6"/>
          <w:sz w:val="24"/>
          <w:szCs w:val="24"/>
        </w:rPr>
        <w:t>в рамках одной процедуры торгов.</w:t>
      </w:r>
    </w:p>
    <w:p w:rsidR="00C60899" w:rsidRDefault="00E90C0D" w:rsidP="00B95B12">
      <w:pPr>
        <w:ind w:firstLine="709"/>
        <w:jc w:val="both"/>
        <w:rPr>
          <w:rFonts w:ascii="Times New Roman" w:hAnsi="Times New Roman"/>
          <w:sz w:val="24"/>
          <w:szCs w:val="24"/>
        </w:rPr>
      </w:pPr>
      <w:r>
        <w:rPr>
          <w:rFonts w:ascii="Times New Roman" w:hAnsi="Times New Roman"/>
          <w:sz w:val="24"/>
          <w:szCs w:val="24"/>
        </w:rPr>
        <w:t>6.</w:t>
      </w:r>
      <w:r w:rsidR="00D07D39">
        <w:rPr>
          <w:rFonts w:ascii="Times New Roman" w:hAnsi="Times New Roman"/>
          <w:sz w:val="24"/>
          <w:szCs w:val="24"/>
        </w:rPr>
        <w:t>1.</w:t>
      </w:r>
      <w:r>
        <w:rPr>
          <w:rFonts w:ascii="Times New Roman" w:hAnsi="Times New Roman"/>
          <w:sz w:val="24"/>
          <w:szCs w:val="24"/>
        </w:rPr>
        <w:t>2. </w:t>
      </w:r>
      <w:r w:rsidR="00C60899" w:rsidRPr="00C60899">
        <w:rPr>
          <w:rFonts w:ascii="Times New Roman" w:hAnsi="Times New Roman"/>
          <w:sz w:val="24"/>
          <w:szCs w:val="24"/>
        </w:rPr>
        <w:t>Заявк</w:t>
      </w:r>
      <w:r w:rsidR="00CE4536">
        <w:rPr>
          <w:rFonts w:ascii="Times New Roman" w:hAnsi="Times New Roman"/>
          <w:sz w:val="24"/>
          <w:szCs w:val="24"/>
        </w:rPr>
        <w:t>и</w:t>
      </w:r>
      <w:r w:rsidR="00C60899" w:rsidRPr="00C60899">
        <w:rPr>
          <w:rFonts w:ascii="Times New Roman" w:hAnsi="Times New Roman"/>
          <w:sz w:val="24"/>
          <w:szCs w:val="24"/>
        </w:rPr>
        <w:t xml:space="preserve"> </w:t>
      </w:r>
      <w:r w:rsidR="000E0111" w:rsidRPr="000E0111">
        <w:rPr>
          <w:rFonts w:ascii="Times New Roman" w:hAnsi="Times New Roman"/>
          <w:sz w:val="24"/>
          <w:szCs w:val="24"/>
        </w:rPr>
        <w:t>и иные представляем</w:t>
      </w:r>
      <w:r w:rsidR="000E0111">
        <w:rPr>
          <w:rFonts w:ascii="Times New Roman" w:hAnsi="Times New Roman"/>
          <w:sz w:val="24"/>
          <w:szCs w:val="24"/>
        </w:rPr>
        <w:t>ые одновременно с н</w:t>
      </w:r>
      <w:r w:rsidR="00CE4536">
        <w:rPr>
          <w:rFonts w:ascii="Times New Roman" w:hAnsi="Times New Roman"/>
          <w:sz w:val="24"/>
          <w:szCs w:val="24"/>
        </w:rPr>
        <w:t>ими</w:t>
      </w:r>
      <w:r w:rsidR="000E0111">
        <w:rPr>
          <w:rFonts w:ascii="Times New Roman" w:hAnsi="Times New Roman"/>
          <w:sz w:val="24"/>
          <w:szCs w:val="24"/>
        </w:rPr>
        <w:t xml:space="preserve"> документы</w:t>
      </w:r>
      <w:r w:rsidR="000E0111">
        <w:rPr>
          <w:rFonts w:ascii="Times New Roman" w:hAnsi="Times New Roman"/>
          <w:sz w:val="24"/>
          <w:szCs w:val="24"/>
        </w:rPr>
        <w:br/>
      </w:r>
      <w:r w:rsidR="00C60899" w:rsidRPr="00C60899">
        <w:rPr>
          <w:rFonts w:ascii="Times New Roman" w:hAnsi="Times New Roman"/>
          <w:sz w:val="24"/>
          <w:szCs w:val="24"/>
        </w:rPr>
        <w:t>по каждому лоту пода</w:t>
      </w:r>
      <w:r w:rsidR="000E0111">
        <w:rPr>
          <w:rFonts w:ascii="Times New Roman" w:hAnsi="Times New Roman"/>
          <w:sz w:val="24"/>
          <w:szCs w:val="24"/>
        </w:rPr>
        <w:t>ются</w:t>
      </w:r>
      <w:r>
        <w:rPr>
          <w:rFonts w:ascii="Times New Roman" w:hAnsi="Times New Roman"/>
          <w:sz w:val="24"/>
          <w:szCs w:val="24"/>
        </w:rPr>
        <w:t xml:space="preserve"> отдельно, путем заполнения</w:t>
      </w:r>
      <w:r w:rsidR="000E0111">
        <w:rPr>
          <w:rFonts w:ascii="Times New Roman" w:hAnsi="Times New Roman"/>
          <w:sz w:val="24"/>
          <w:szCs w:val="24"/>
        </w:rPr>
        <w:t xml:space="preserve"> </w:t>
      </w:r>
      <w:r w:rsidR="00C60899" w:rsidRPr="00C60899">
        <w:rPr>
          <w:rFonts w:ascii="Times New Roman" w:hAnsi="Times New Roman"/>
          <w:sz w:val="24"/>
          <w:szCs w:val="24"/>
        </w:rPr>
        <w:t>ее электронной формы, установленной оператором электронной</w:t>
      </w:r>
      <w:r w:rsidR="00AE5191">
        <w:rPr>
          <w:rFonts w:ascii="Times New Roman" w:hAnsi="Times New Roman"/>
          <w:sz w:val="24"/>
          <w:szCs w:val="24"/>
        </w:rPr>
        <w:t xml:space="preserve"> площадки на дату подачи заявки</w:t>
      </w:r>
      <w:r w:rsidR="00AE5191">
        <w:rPr>
          <w:rFonts w:ascii="Times New Roman" w:hAnsi="Times New Roman"/>
          <w:sz w:val="24"/>
          <w:szCs w:val="24"/>
        </w:rPr>
        <w:br/>
      </w:r>
      <w:r w:rsidR="00C60899" w:rsidRPr="00C60899">
        <w:rPr>
          <w:rFonts w:ascii="Times New Roman" w:hAnsi="Times New Roman"/>
          <w:sz w:val="24"/>
          <w:szCs w:val="24"/>
        </w:rPr>
        <w:t>и размещенной в открытой для доступа неограниченного круга лиц части электронной площадки с прикреплением формы заявки на участие в аукци</w:t>
      </w:r>
      <w:r>
        <w:rPr>
          <w:rFonts w:ascii="Times New Roman" w:hAnsi="Times New Roman"/>
          <w:sz w:val="24"/>
          <w:szCs w:val="24"/>
        </w:rPr>
        <w:t xml:space="preserve">оне, указанной в приложении </w:t>
      </w:r>
      <w:r w:rsidR="00C60899" w:rsidRPr="00C60899">
        <w:rPr>
          <w:rFonts w:ascii="Times New Roman" w:hAnsi="Times New Roman"/>
          <w:sz w:val="24"/>
          <w:szCs w:val="24"/>
        </w:rPr>
        <w:t xml:space="preserve">к информационному сообщению, и электронных образов необходимых документов предусмотренных </w:t>
      </w:r>
      <w:r w:rsidR="003B1D48">
        <w:rPr>
          <w:rFonts w:ascii="Times New Roman" w:hAnsi="Times New Roman"/>
          <w:sz w:val="24"/>
          <w:szCs w:val="24"/>
        </w:rPr>
        <w:t>в разделе 5 настоящего информационного сообщения</w:t>
      </w:r>
      <w:r w:rsidR="00C60899" w:rsidRPr="00C60899">
        <w:rPr>
          <w:rFonts w:ascii="Times New Roman" w:hAnsi="Times New Roman"/>
          <w:sz w:val="24"/>
          <w:szCs w:val="24"/>
        </w:rPr>
        <w:t>.</w:t>
      </w:r>
    </w:p>
    <w:p w:rsidR="00C60899" w:rsidRPr="00C60899" w:rsidRDefault="00E90C0D" w:rsidP="00B95B12">
      <w:pPr>
        <w:ind w:firstLine="709"/>
        <w:jc w:val="both"/>
        <w:rPr>
          <w:rFonts w:ascii="Times New Roman" w:hAnsi="Times New Roman"/>
          <w:sz w:val="24"/>
          <w:szCs w:val="24"/>
        </w:rPr>
      </w:pPr>
      <w:r>
        <w:rPr>
          <w:rFonts w:ascii="Times New Roman" w:hAnsi="Times New Roman"/>
          <w:sz w:val="24"/>
          <w:szCs w:val="24"/>
        </w:rPr>
        <w:t>6.</w:t>
      </w:r>
      <w:r w:rsidR="00D07D39">
        <w:rPr>
          <w:rFonts w:ascii="Times New Roman" w:hAnsi="Times New Roman"/>
          <w:sz w:val="24"/>
          <w:szCs w:val="24"/>
        </w:rPr>
        <w:t>1.3</w:t>
      </w:r>
      <w:r>
        <w:rPr>
          <w:rFonts w:ascii="Times New Roman" w:hAnsi="Times New Roman"/>
          <w:sz w:val="24"/>
          <w:szCs w:val="24"/>
        </w:rPr>
        <w:t>. </w:t>
      </w:r>
      <w:r w:rsidR="008924BF">
        <w:rPr>
          <w:rFonts w:ascii="Times New Roman" w:hAnsi="Times New Roman"/>
          <w:sz w:val="24"/>
          <w:szCs w:val="24"/>
        </w:rPr>
        <w:t>Подаваем</w:t>
      </w:r>
      <w:r w:rsidR="00CE4536">
        <w:rPr>
          <w:rFonts w:ascii="Times New Roman" w:hAnsi="Times New Roman"/>
          <w:sz w:val="24"/>
          <w:szCs w:val="24"/>
        </w:rPr>
        <w:t>ые</w:t>
      </w:r>
      <w:r w:rsidR="008924BF">
        <w:rPr>
          <w:rFonts w:ascii="Times New Roman" w:hAnsi="Times New Roman"/>
          <w:sz w:val="24"/>
          <w:szCs w:val="24"/>
        </w:rPr>
        <w:t xml:space="preserve"> заявк</w:t>
      </w:r>
      <w:r w:rsidR="00CE4536">
        <w:rPr>
          <w:rFonts w:ascii="Times New Roman" w:hAnsi="Times New Roman"/>
          <w:sz w:val="24"/>
          <w:szCs w:val="24"/>
        </w:rPr>
        <w:t>и</w:t>
      </w:r>
      <w:r w:rsidR="008924BF">
        <w:rPr>
          <w:rFonts w:ascii="Times New Roman" w:hAnsi="Times New Roman"/>
          <w:sz w:val="24"/>
          <w:szCs w:val="24"/>
        </w:rPr>
        <w:t xml:space="preserve"> </w:t>
      </w:r>
      <w:r w:rsidR="000E0111" w:rsidRPr="000E0111">
        <w:rPr>
          <w:rFonts w:ascii="Times New Roman" w:hAnsi="Times New Roman"/>
          <w:sz w:val="24"/>
          <w:szCs w:val="24"/>
        </w:rPr>
        <w:t xml:space="preserve">и иные представляемые одновременно с </w:t>
      </w:r>
      <w:r w:rsidR="0049322B">
        <w:rPr>
          <w:rFonts w:ascii="Times New Roman" w:hAnsi="Times New Roman"/>
          <w:sz w:val="24"/>
          <w:szCs w:val="24"/>
        </w:rPr>
        <w:t>ними</w:t>
      </w:r>
      <w:r w:rsidR="000E0111" w:rsidRPr="000E0111">
        <w:rPr>
          <w:rFonts w:ascii="Times New Roman" w:hAnsi="Times New Roman"/>
          <w:sz w:val="24"/>
          <w:szCs w:val="24"/>
        </w:rPr>
        <w:t xml:space="preserve"> документы </w:t>
      </w:r>
      <w:r w:rsidR="000E0111">
        <w:rPr>
          <w:rFonts w:ascii="Times New Roman" w:hAnsi="Times New Roman"/>
          <w:sz w:val="24"/>
          <w:szCs w:val="24"/>
        </w:rPr>
        <w:t>п</w:t>
      </w:r>
      <w:r w:rsidR="008924BF">
        <w:rPr>
          <w:rFonts w:ascii="Times New Roman" w:hAnsi="Times New Roman"/>
          <w:sz w:val="24"/>
          <w:szCs w:val="24"/>
        </w:rPr>
        <w:t>одписыва</w:t>
      </w:r>
      <w:r w:rsidR="000E0111">
        <w:rPr>
          <w:rFonts w:ascii="Times New Roman" w:hAnsi="Times New Roman"/>
          <w:sz w:val="24"/>
          <w:szCs w:val="24"/>
        </w:rPr>
        <w:t>ются</w:t>
      </w:r>
      <w:r w:rsidR="008924BF">
        <w:rPr>
          <w:rFonts w:ascii="Times New Roman" w:hAnsi="Times New Roman"/>
          <w:sz w:val="24"/>
          <w:szCs w:val="24"/>
        </w:rPr>
        <w:t xml:space="preserve"> электронной подписью</w:t>
      </w:r>
      <w:r w:rsidR="00C60899" w:rsidRPr="00C60899">
        <w:rPr>
          <w:rFonts w:ascii="Times New Roman" w:hAnsi="Times New Roman"/>
          <w:sz w:val="24"/>
          <w:szCs w:val="24"/>
        </w:rPr>
        <w:t>.</w:t>
      </w:r>
    </w:p>
    <w:p w:rsidR="00D07D39" w:rsidRPr="00D07D39" w:rsidRDefault="00D07D39" w:rsidP="00B95B12">
      <w:pPr>
        <w:ind w:firstLine="709"/>
        <w:jc w:val="both"/>
        <w:rPr>
          <w:rFonts w:ascii="Times New Roman" w:hAnsi="Times New Roman"/>
          <w:b/>
          <w:sz w:val="24"/>
          <w:szCs w:val="24"/>
        </w:rPr>
      </w:pPr>
      <w:r w:rsidRPr="00D07D39">
        <w:rPr>
          <w:rFonts w:ascii="Times New Roman" w:hAnsi="Times New Roman"/>
          <w:b/>
          <w:sz w:val="24"/>
          <w:szCs w:val="24"/>
        </w:rPr>
        <w:t>6.2. </w:t>
      </w:r>
      <w:r w:rsidR="000E0111" w:rsidRPr="000E0111">
        <w:rPr>
          <w:rFonts w:ascii="Times New Roman" w:hAnsi="Times New Roman"/>
          <w:b/>
          <w:sz w:val="24"/>
          <w:szCs w:val="24"/>
        </w:rPr>
        <w:t>Порядок п</w:t>
      </w:r>
      <w:r w:rsidRPr="00D07D39">
        <w:rPr>
          <w:rFonts w:ascii="Times New Roman" w:hAnsi="Times New Roman"/>
          <w:b/>
          <w:sz w:val="24"/>
          <w:szCs w:val="24"/>
        </w:rPr>
        <w:t>рием</w:t>
      </w:r>
      <w:r w:rsidR="000E0111">
        <w:rPr>
          <w:rFonts w:ascii="Times New Roman" w:hAnsi="Times New Roman"/>
          <w:b/>
          <w:sz w:val="24"/>
          <w:szCs w:val="24"/>
        </w:rPr>
        <w:t>а</w:t>
      </w:r>
      <w:r w:rsidR="00A43ACB">
        <w:rPr>
          <w:rFonts w:ascii="Times New Roman" w:hAnsi="Times New Roman"/>
          <w:b/>
          <w:sz w:val="24"/>
          <w:szCs w:val="24"/>
        </w:rPr>
        <w:t xml:space="preserve"> заявок</w:t>
      </w:r>
    </w:p>
    <w:p w:rsidR="00705FCB" w:rsidRPr="00705FCB" w:rsidRDefault="00D07D39" w:rsidP="00B95B12">
      <w:pPr>
        <w:ind w:firstLine="709"/>
        <w:jc w:val="both"/>
        <w:rPr>
          <w:rFonts w:ascii="Times New Roman" w:hAnsi="Times New Roman"/>
          <w:sz w:val="24"/>
          <w:szCs w:val="24"/>
        </w:rPr>
      </w:pPr>
      <w:r>
        <w:rPr>
          <w:rFonts w:ascii="Times New Roman" w:hAnsi="Times New Roman"/>
          <w:sz w:val="24"/>
          <w:szCs w:val="24"/>
        </w:rPr>
        <w:t>6</w:t>
      </w:r>
      <w:r w:rsidR="00E90C0D" w:rsidRPr="00E90C0D">
        <w:rPr>
          <w:rFonts w:ascii="Times New Roman" w:hAnsi="Times New Roman"/>
          <w:sz w:val="24"/>
          <w:szCs w:val="24"/>
        </w:rPr>
        <w:t>.</w:t>
      </w:r>
      <w:r>
        <w:rPr>
          <w:rFonts w:ascii="Times New Roman" w:hAnsi="Times New Roman"/>
          <w:sz w:val="24"/>
          <w:szCs w:val="24"/>
        </w:rPr>
        <w:t>2</w:t>
      </w:r>
      <w:r w:rsidR="00E90C0D" w:rsidRPr="00E90C0D">
        <w:rPr>
          <w:rFonts w:ascii="Times New Roman" w:hAnsi="Times New Roman"/>
          <w:sz w:val="24"/>
          <w:szCs w:val="24"/>
        </w:rPr>
        <w:t>.</w:t>
      </w:r>
      <w:r>
        <w:rPr>
          <w:rFonts w:ascii="Times New Roman" w:hAnsi="Times New Roman"/>
          <w:sz w:val="24"/>
          <w:szCs w:val="24"/>
        </w:rPr>
        <w:t>1.</w:t>
      </w:r>
      <w:r w:rsidR="00E90C0D" w:rsidRPr="00E90C0D">
        <w:rPr>
          <w:rFonts w:ascii="Times New Roman" w:hAnsi="Times New Roman"/>
          <w:sz w:val="24"/>
          <w:szCs w:val="24"/>
        </w:rPr>
        <w:t> </w:t>
      </w:r>
      <w:r w:rsidR="00705FCB" w:rsidRPr="00E90C0D">
        <w:rPr>
          <w:rFonts w:ascii="Times New Roman" w:hAnsi="Times New Roman"/>
          <w:sz w:val="24"/>
          <w:szCs w:val="24"/>
        </w:rPr>
        <w:t>При приеме заявок от п</w:t>
      </w:r>
      <w:r w:rsidR="00474199" w:rsidRPr="00E90C0D">
        <w:rPr>
          <w:rFonts w:ascii="Times New Roman" w:hAnsi="Times New Roman"/>
          <w:sz w:val="24"/>
          <w:szCs w:val="24"/>
        </w:rPr>
        <w:t xml:space="preserve">ретендентов </w:t>
      </w:r>
      <w:r w:rsidR="005D1E82" w:rsidRPr="00E90C0D">
        <w:rPr>
          <w:rFonts w:ascii="Times New Roman" w:hAnsi="Times New Roman"/>
          <w:sz w:val="24"/>
          <w:szCs w:val="24"/>
        </w:rPr>
        <w:t>оператор электронной площадки</w:t>
      </w:r>
      <w:r w:rsidR="00705FCB" w:rsidRPr="00E90C0D">
        <w:rPr>
          <w:rFonts w:ascii="Times New Roman" w:hAnsi="Times New Roman"/>
          <w:sz w:val="24"/>
          <w:szCs w:val="24"/>
        </w:rPr>
        <w:t xml:space="preserve"> обеспечивает конфиденц</w:t>
      </w:r>
      <w:r w:rsidR="006B4163">
        <w:rPr>
          <w:rFonts w:ascii="Times New Roman" w:hAnsi="Times New Roman"/>
          <w:sz w:val="24"/>
          <w:szCs w:val="24"/>
        </w:rPr>
        <w:t>иальность данных о претендентах</w:t>
      </w:r>
      <w:r w:rsidR="00AE5191">
        <w:rPr>
          <w:rFonts w:ascii="Times New Roman" w:hAnsi="Times New Roman"/>
          <w:sz w:val="24"/>
          <w:szCs w:val="24"/>
        </w:rPr>
        <w:t xml:space="preserve"> </w:t>
      </w:r>
      <w:r w:rsidR="00705FCB" w:rsidRPr="00E90C0D">
        <w:rPr>
          <w:rFonts w:ascii="Times New Roman" w:hAnsi="Times New Roman"/>
          <w:sz w:val="24"/>
          <w:szCs w:val="24"/>
        </w:rPr>
        <w:t>и участниках</w:t>
      </w:r>
      <w:r w:rsidR="00474199" w:rsidRPr="00E90C0D">
        <w:rPr>
          <w:rFonts w:ascii="Times New Roman" w:hAnsi="Times New Roman"/>
          <w:sz w:val="24"/>
          <w:szCs w:val="24"/>
        </w:rPr>
        <w:t xml:space="preserve"> (претендентах, признанных в установленном порядке участниками аукциона)</w:t>
      </w:r>
      <w:r w:rsidR="00705FCB" w:rsidRPr="00E90C0D">
        <w:rPr>
          <w:rFonts w:ascii="Times New Roman" w:hAnsi="Times New Roman"/>
          <w:sz w:val="24"/>
          <w:szCs w:val="24"/>
        </w:rPr>
        <w:t>,</w:t>
      </w:r>
      <w:r w:rsidR="00AE5191">
        <w:rPr>
          <w:rFonts w:ascii="Times New Roman" w:hAnsi="Times New Roman"/>
          <w:sz w:val="24"/>
          <w:szCs w:val="24"/>
        </w:rPr>
        <w:br/>
      </w:r>
      <w:r w:rsidR="00705FCB" w:rsidRPr="00E90C0D">
        <w:rPr>
          <w:rFonts w:ascii="Times New Roman" w:hAnsi="Times New Roman"/>
          <w:sz w:val="24"/>
          <w:szCs w:val="24"/>
        </w:rPr>
        <w:t xml:space="preserve">за исключением случая направления электронных </w:t>
      </w:r>
      <w:r w:rsidR="00474199">
        <w:rPr>
          <w:rFonts w:ascii="Times New Roman" w:hAnsi="Times New Roman"/>
          <w:sz w:val="24"/>
          <w:szCs w:val="24"/>
        </w:rPr>
        <w:t>документов п</w:t>
      </w:r>
      <w:r w:rsidR="00705FCB" w:rsidRPr="00705FCB">
        <w:rPr>
          <w:rFonts w:ascii="Times New Roman" w:hAnsi="Times New Roman"/>
          <w:sz w:val="24"/>
          <w:szCs w:val="24"/>
        </w:rPr>
        <w:t>родавц</w:t>
      </w:r>
      <w:r w:rsidR="00705FCB">
        <w:rPr>
          <w:rFonts w:ascii="Times New Roman" w:hAnsi="Times New Roman"/>
          <w:sz w:val="24"/>
          <w:szCs w:val="24"/>
        </w:rPr>
        <w:t>у</w:t>
      </w:r>
      <w:r w:rsidR="00705FCB" w:rsidRPr="00705FCB">
        <w:rPr>
          <w:rFonts w:ascii="Times New Roman" w:hAnsi="Times New Roman"/>
          <w:sz w:val="24"/>
          <w:szCs w:val="24"/>
        </w:rPr>
        <w:t>, регистрацию заявок и прилагаемых к ним документов</w:t>
      </w:r>
      <w:r w:rsidR="00241116">
        <w:rPr>
          <w:rFonts w:ascii="Times New Roman" w:hAnsi="Times New Roman"/>
          <w:sz w:val="24"/>
          <w:szCs w:val="24"/>
        </w:rPr>
        <w:t xml:space="preserve"> </w:t>
      </w:r>
      <w:r w:rsidR="00705FCB" w:rsidRPr="00705FCB">
        <w:rPr>
          <w:rFonts w:ascii="Times New Roman" w:hAnsi="Times New Roman"/>
          <w:sz w:val="24"/>
          <w:szCs w:val="24"/>
        </w:rPr>
        <w:t xml:space="preserve">в журнале приема заявок. </w:t>
      </w:r>
      <w:r w:rsidR="00705FCB">
        <w:rPr>
          <w:rFonts w:ascii="Times New Roman" w:hAnsi="Times New Roman"/>
          <w:sz w:val="24"/>
          <w:szCs w:val="24"/>
        </w:rPr>
        <w:t>Каждой заявке присваивается номер с указанием даты и времени приема.</w:t>
      </w:r>
    </w:p>
    <w:p w:rsidR="00705FCB" w:rsidRDefault="00D07D39" w:rsidP="00B95B12">
      <w:pPr>
        <w:ind w:firstLine="709"/>
        <w:jc w:val="both"/>
        <w:rPr>
          <w:rFonts w:ascii="Times New Roman" w:hAnsi="Times New Roman"/>
          <w:sz w:val="24"/>
          <w:szCs w:val="24"/>
        </w:rPr>
      </w:pPr>
      <w:r>
        <w:rPr>
          <w:rFonts w:ascii="Times New Roman" w:hAnsi="Times New Roman"/>
          <w:sz w:val="24"/>
          <w:szCs w:val="24"/>
        </w:rPr>
        <w:t>6</w:t>
      </w:r>
      <w:r w:rsidR="00E90C0D">
        <w:rPr>
          <w:rFonts w:ascii="Times New Roman" w:hAnsi="Times New Roman"/>
          <w:sz w:val="24"/>
          <w:szCs w:val="24"/>
        </w:rPr>
        <w:t>.</w:t>
      </w:r>
      <w:r>
        <w:rPr>
          <w:rFonts w:ascii="Times New Roman" w:hAnsi="Times New Roman"/>
          <w:sz w:val="24"/>
          <w:szCs w:val="24"/>
        </w:rPr>
        <w:t>2.2</w:t>
      </w:r>
      <w:r w:rsidR="00E90C0D">
        <w:rPr>
          <w:rFonts w:ascii="Times New Roman" w:hAnsi="Times New Roman"/>
          <w:sz w:val="24"/>
          <w:szCs w:val="24"/>
        </w:rPr>
        <w:t>. </w:t>
      </w:r>
      <w:r w:rsidR="00705FCB" w:rsidRPr="00B72BDF">
        <w:rPr>
          <w:rFonts w:ascii="Times New Roman" w:hAnsi="Times New Roman"/>
          <w:sz w:val="24"/>
          <w:szCs w:val="24"/>
        </w:rPr>
        <w:t xml:space="preserve">В течение одного часа со </w:t>
      </w:r>
      <w:r w:rsidR="00474199">
        <w:rPr>
          <w:rFonts w:ascii="Times New Roman" w:hAnsi="Times New Roman"/>
          <w:sz w:val="24"/>
          <w:szCs w:val="24"/>
        </w:rPr>
        <w:t xml:space="preserve">времени поступления заявки </w:t>
      </w:r>
      <w:r w:rsidR="005D1E82" w:rsidRPr="005D1E82">
        <w:rPr>
          <w:rFonts w:ascii="Times New Roman" w:hAnsi="Times New Roman"/>
          <w:sz w:val="24"/>
          <w:szCs w:val="24"/>
        </w:rPr>
        <w:t xml:space="preserve">оператор электронной площадки </w:t>
      </w:r>
      <w:r w:rsidR="00705FCB">
        <w:rPr>
          <w:rFonts w:ascii="Times New Roman" w:hAnsi="Times New Roman"/>
          <w:sz w:val="24"/>
          <w:szCs w:val="24"/>
        </w:rPr>
        <w:t>сообщает п</w:t>
      </w:r>
      <w:r w:rsidR="00705FCB" w:rsidRPr="00B72BDF">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w:t>
      </w:r>
      <w:r w:rsidR="00AE5191">
        <w:rPr>
          <w:rFonts w:ascii="Times New Roman" w:hAnsi="Times New Roman"/>
          <w:sz w:val="24"/>
          <w:szCs w:val="24"/>
        </w:rPr>
        <w:br/>
      </w:r>
      <w:r w:rsidR="00705FCB" w:rsidRPr="00B72BDF">
        <w:rPr>
          <w:rFonts w:ascii="Times New Roman" w:hAnsi="Times New Roman"/>
          <w:sz w:val="24"/>
          <w:szCs w:val="24"/>
        </w:rPr>
        <w:t>и прилагаемых к ней документов.</w:t>
      </w:r>
    </w:p>
    <w:p w:rsidR="006B4163" w:rsidRDefault="009C0C51" w:rsidP="00B95B12">
      <w:pPr>
        <w:ind w:firstLine="709"/>
        <w:jc w:val="both"/>
        <w:rPr>
          <w:rFonts w:ascii="Times New Roman" w:hAnsi="Times New Roman"/>
          <w:sz w:val="24"/>
          <w:szCs w:val="24"/>
        </w:rPr>
      </w:pPr>
      <w:r>
        <w:rPr>
          <w:rFonts w:ascii="Times New Roman" w:hAnsi="Times New Roman"/>
          <w:sz w:val="24"/>
          <w:szCs w:val="24"/>
        </w:rPr>
        <w:t>6</w:t>
      </w:r>
      <w:r w:rsidR="00D07D39">
        <w:rPr>
          <w:rFonts w:ascii="Times New Roman" w:hAnsi="Times New Roman"/>
          <w:sz w:val="24"/>
          <w:szCs w:val="24"/>
        </w:rPr>
        <w:t>.</w:t>
      </w:r>
      <w:r>
        <w:rPr>
          <w:rFonts w:ascii="Times New Roman" w:hAnsi="Times New Roman"/>
          <w:sz w:val="24"/>
          <w:szCs w:val="24"/>
        </w:rPr>
        <w:t>2.3</w:t>
      </w:r>
      <w:r w:rsidR="00D07D39">
        <w:rPr>
          <w:rFonts w:ascii="Times New Roman" w:hAnsi="Times New Roman"/>
          <w:sz w:val="24"/>
          <w:szCs w:val="24"/>
        </w:rPr>
        <w:t>. </w:t>
      </w:r>
      <w:r w:rsidR="00705FCB">
        <w:rPr>
          <w:rFonts w:ascii="Times New Roman" w:hAnsi="Times New Roman"/>
          <w:sz w:val="24"/>
          <w:szCs w:val="24"/>
        </w:rPr>
        <w:t xml:space="preserve">Заявки с прилагаемыми к ним документами, поданные с нарушением установленного </w:t>
      </w:r>
      <w:r w:rsidR="006A5CE9">
        <w:rPr>
          <w:rFonts w:ascii="Times New Roman" w:hAnsi="Times New Roman"/>
          <w:sz w:val="24"/>
          <w:szCs w:val="24"/>
        </w:rPr>
        <w:t xml:space="preserve">настоящим </w:t>
      </w:r>
      <w:r w:rsidR="00705FCB">
        <w:rPr>
          <w:rFonts w:ascii="Times New Roman" w:hAnsi="Times New Roman"/>
          <w:sz w:val="24"/>
          <w:szCs w:val="24"/>
        </w:rPr>
        <w:t>информационным сообщением срока, на электронной площадке не регистрируются</w:t>
      </w:r>
      <w:r w:rsidR="0049322B">
        <w:rPr>
          <w:rFonts w:ascii="Times New Roman" w:hAnsi="Times New Roman"/>
          <w:sz w:val="24"/>
          <w:szCs w:val="24"/>
        </w:rPr>
        <w:t xml:space="preserve"> программно-аппаратными средствами</w:t>
      </w:r>
      <w:r w:rsidR="00705FCB">
        <w:rPr>
          <w:rFonts w:ascii="Times New Roman" w:hAnsi="Times New Roman"/>
          <w:sz w:val="24"/>
          <w:szCs w:val="24"/>
        </w:rPr>
        <w:t>.</w:t>
      </w:r>
    </w:p>
    <w:p w:rsidR="009C0C51" w:rsidRPr="009C0C51" w:rsidRDefault="009C0C51" w:rsidP="00B95B12">
      <w:pPr>
        <w:ind w:firstLine="709"/>
        <w:jc w:val="both"/>
        <w:rPr>
          <w:rFonts w:ascii="Times New Roman" w:hAnsi="Times New Roman"/>
          <w:b/>
          <w:sz w:val="24"/>
          <w:szCs w:val="24"/>
        </w:rPr>
      </w:pPr>
      <w:r w:rsidRPr="009C0C51">
        <w:rPr>
          <w:rFonts w:ascii="Times New Roman" w:hAnsi="Times New Roman"/>
          <w:b/>
          <w:sz w:val="24"/>
          <w:szCs w:val="24"/>
        </w:rPr>
        <w:t>6</w:t>
      </w:r>
      <w:r w:rsidR="00D07D39" w:rsidRPr="009C0C51">
        <w:rPr>
          <w:rFonts w:ascii="Times New Roman" w:hAnsi="Times New Roman"/>
          <w:b/>
          <w:sz w:val="24"/>
          <w:szCs w:val="24"/>
        </w:rPr>
        <w:t>.</w:t>
      </w:r>
      <w:r w:rsidRPr="009C0C51">
        <w:rPr>
          <w:rFonts w:ascii="Times New Roman" w:hAnsi="Times New Roman"/>
          <w:b/>
          <w:sz w:val="24"/>
          <w:szCs w:val="24"/>
        </w:rPr>
        <w:t>3</w:t>
      </w:r>
      <w:r w:rsidR="00D07D39" w:rsidRPr="009C0C51">
        <w:rPr>
          <w:rFonts w:ascii="Times New Roman" w:hAnsi="Times New Roman"/>
          <w:b/>
          <w:sz w:val="24"/>
          <w:szCs w:val="24"/>
        </w:rPr>
        <w:t>. </w:t>
      </w:r>
      <w:r w:rsidR="000E0111" w:rsidRPr="000E0111">
        <w:rPr>
          <w:rFonts w:ascii="Times New Roman" w:hAnsi="Times New Roman"/>
          <w:b/>
          <w:sz w:val="24"/>
          <w:szCs w:val="24"/>
        </w:rPr>
        <w:t>Порядок</w:t>
      </w:r>
      <w:r w:rsidR="004635B4">
        <w:rPr>
          <w:rFonts w:ascii="Times New Roman" w:hAnsi="Times New Roman"/>
          <w:b/>
          <w:sz w:val="24"/>
          <w:szCs w:val="24"/>
        </w:rPr>
        <w:t xml:space="preserve"> и срок</w:t>
      </w:r>
      <w:r w:rsidR="000E0111" w:rsidRPr="000E0111">
        <w:rPr>
          <w:rFonts w:ascii="Times New Roman" w:hAnsi="Times New Roman"/>
          <w:b/>
          <w:sz w:val="24"/>
          <w:szCs w:val="24"/>
        </w:rPr>
        <w:t xml:space="preserve"> </w:t>
      </w:r>
      <w:r w:rsidR="000E0111">
        <w:rPr>
          <w:rFonts w:ascii="Times New Roman" w:hAnsi="Times New Roman"/>
          <w:b/>
          <w:sz w:val="24"/>
          <w:szCs w:val="24"/>
        </w:rPr>
        <w:t>о</w:t>
      </w:r>
      <w:r w:rsidRPr="009C0C51">
        <w:rPr>
          <w:rFonts w:ascii="Times New Roman" w:hAnsi="Times New Roman"/>
          <w:b/>
          <w:sz w:val="24"/>
          <w:szCs w:val="24"/>
        </w:rPr>
        <w:t>тзыв</w:t>
      </w:r>
      <w:r w:rsidR="000E0111">
        <w:rPr>
          <w:rFonts w:ascii="Times New Roman" w:hAnsi="Times New Roman"/>
          <w:b/>
          <w:sz w:val="24"/>
          <w:szCs w:val="24"/>
        </w:rPr>
        <w:t>а</w:t>
      </w:r>
      <w:r w:rsidR="00BB2C85">
        <w:rPr>
          <w:rFonts w:ascii="Times New Roman" w:hAnsi="Times New Roman"/>
          <w:b/>
          <w:sz w:val="24"/>
          <w:szCs w:val="24"/>
        </w:rPr>
        <w:t>, изменения</w:t>
      </w:r>
      <w:r w:rsidR="00A43ACB">
        <w:rPr>
          <w:rFonts w:ascii="Times New Roman" w:hAnsi="Times New Roman"/>
          <w:b/>
          <w:sz w:val="24"/>
          <w:szCs w:val="24"/>
        </w:rPr>
        <w:t xml:space="preserve"> заявок</w:t>
      </w:r>
    </w:p>
    <w:p w:rsidR="00CC42A7" w:rsidRDefault="009C0C51" w:rsidP="00B95B12">
      <w:pPr>
        <w:ind w:firstLine="709"/>
        <w:jc w:val="both"/>
        <w:rPr>
          <w:rFonts w:ascii="Times New Roman" w:hAnsi="Times New Roman"/>
          <w:sz w:val="24"/>
          <w:szCs w:val="24"/>
        </w:rPr>
      </w:pPr>
      <w:r>
        <w:rPr>
          <w:rFonts w:ascii="Times New Roman" w:hAnsi="Times New Roman"/>
          <w:sz w:val="24"/>
          <w:szCs w:val="24"/>
        </w:rPr>
        <w:lastRenderedPageBreak/>
        <w:t>6.3.1. </w:t>
      </w:r>
      <w:r w:rsidR="00CC42A7">
        <w:rPr>
          <w:rFonts w:ascii="Times New Roman" w:hAnsi="Times New Roman"/>
          <w:sz w:val="24"/>
          <w:szCs w:val="24"/>
        </w:rPr>
        <w:t xml:space="preserve">Претендент вправе не позднее </w:t>
      </w:r>
      <w:r w:rsidR="00BE3B98">
        <w:rPr>
          <w:rFonts w:ascii="Times New Roman" w:hAnsi="Times New Roman"/>
          <w:sz w:val="24"/>
          <w:szCs w:val="24"/>
        </w:rPr>
        <w:t xml:space="preserve">подписания протокола </w:t>
      </w:r>
      <w:r w:rsidR="00BE3B98" w:rsidRPr="0069761A">
        <w:rPr>
          <w:sz w:val="24"/>
          <w:szCs w:val="24"/>
        </w:rPr>
        <w:t>об определении участников</w:t>
      </w:r>
      <w:r w:rsidR="00CC42A7" w:rsidRPr="0069761A">
        <w:rPr>
          <w:rFonts w:ascii="Times New Roman" w:hAnsi="Times New Roman"/>
          <w:sz w:val="24"/>
          <w:szCs w:val="24"/>
        </w:rPr>
        <w:t xml:space="preserve"> </w:t>
      </w:r>
      <w:r w:rsidR="00CC42A7">
        <w:rPr>
          <w:rFonts w:ascii="Times New Roman" w:hAnsi="Times New Roman"/>
          <w:sz w:val="24"/>
          <w:szCs w:val="24"/>
        </w:rPr>
        <w:t>отозвать заявку путем направления уведомления об отзыве заявки на электронную площадку.</w:t>
      </w:r>
      <w:r w:rsidR="00ED6E85">
        <w:rPr>
          <w:rFonts w:ascii="Times New Roman" w:hAnsi="Times New Roman"/>
          <w:sz w:val="24"/>
          <w:szCs w:val="24"/>
        </w:rPr>
        <w:t xml:space="preserve"> В случае отзыва претендентом заявки в установленном порядке, уведомление об отзыве заявки вместе</w:t>
      </w:r>
      <w:r w:rsidR="00241116">
        <w:rPr>
          <w:rFonts w:ascii="Times New Roman" w:hAnsi="Times New Roman"/>
          <w:sz w:val="24"/>
          <w:szCs w:val="24"/>
        </w:rPr>
        <w:t xml:space="preserve"> </w:t>
      </w:r>
      <w:r w:rsidR="00ED6E85">
        <w:rPr>
          <w:rFonts w:ascii="Times New Roman" w:hAnsi="Times New Roman"/>
          <w:sz w:val="24"/>
          <w:szCs w:val="24"/>
        </w:rPr>
        <w:t xml:space="preserve">с заявкой </w:t>
      </w:r>
      <w:r w:rsidR="006B4163">
        <w:rPr>
          <w:rFonts w:ascii="Times New Roman" w:hAnsi="Times New Roman"/>
          <w:sz w:val="24"/>
          <w:szCs w:val="24"/>
        </w:rPr>
        <w:t>в течение одного часа поступает</w:t>
      </w:r>
      <w:r w:rsidR="00BE3B98">
        <w:rPr>
          <w:rFonts w:ascii="Times New Roman" w:hAnsi="Times New Roman"/>
          <w:sz w:val="24"/>
          <w:szCs w:val="24"/>
        </w:rPr>
        <w:t xml:space="preserve"> </w:t>
      </w:r>
      <w:r w:rsidR="00ED6E85">
        <w:rPr>
          <w:rFonts w:ascii="Times New Roman" w:hAnsi="Times New Roman"/>
          <w:sz w:val="24"/>
          <w:szCs w:val="24"/>
        </w:rPr>
        <w:t xml:space="preserve">в «личный кабинет» продавца, о чем претенденту </w:t>
      </w:r>
      <w:r w:rsidR="005D1E82" w:rsidRPr="005D1E82">
        <w:rPr>
          <w:rFonts w:ascii="Times New Roman" w:hAnsi="Times New Roman"/>
          <w:sz w:val="24"/>
          <w:szCs w:val="24"/>
        </w:rPr>
        <w:t>оператор</w:t>
      </w:r>
      <w:r w:rsidR="005D1E82">
        <w:rPr>
          <w:rFonts w:ascii="Times New Roman" w:hAnsi="Times New Roman"/>
          <w:sz w:val="24"/>
          <w:szCs w:val="24"/>
        </w:rPr>
        <w:t>ом</w:t>
      </w:r>
      <w:r w:rsidR="005D1E82" w:rsidRPr="005D1E82">
        <w:rPr>
          <w:rFonts w:ascii="Times New Roman" w:hAnsi="Times New Roman"/>
          <w:sz w:val="24"/>
          <w:szCs w:val="24"/>
        </w:rPr>
        <w:t xml:space="preserve"> электронной площадки</w:t>
      </w:r>
      <w:r w:rsidR="00083FFF">
        <w:rPr>
          <w:rFonts w:ascii="Times New Roman" w:hAnsi="Times New Roman"/>
          <w:sz w:val="24"/>
          <w:szCs w:val="24"/>
        </w:rPr>
        <w:t xml:space="preserve"> </w:t>
      </w:r>
      <w:r w:rsidR="00ED6E85">
        <w:rPr>
          <w:rFonts w:ascii="Times New Roman" w:hAnsi="Times New Roman"/>
          <w:sz w:val="24"/>
          <w:szCs w:val="24"/>
        </w:rPr>
        <w:t>направляется соответствующее уведомление.</w:t>
      </w:r>
    </w:p>
    <w:p w:rsidR="00BB2C85" w:rsidRDefault="00BB2C85" w:rsidP="00B95B12">
      <w:pPr>
        <w:ind w:firstLine="709"/>
        <w:jc w:val="both"/>
        <w:rPr>
          <w:rFonts w:ascii="Times New Roman" w:hAnsi="Times New Roman" w:cs="Times New Roman CYR"/>
          <w:spacing w:val="-4"/>
          <w:sz w:val="24"/>
          <w:szCs w:val="24"/>
        </w:rPr>
      </w:pPr>
      <w:r w:rsidRPr="00BB2C85">
        <w:rPr>
          <w:rFonts w:ascii="Times New Roman" w:hAnsi="Times New Roman" w:cs="Times New Roman CYR"/>
          <w:spacing w:val="-4"/>
          <w:sz w:val="24"/>
          <w:szCs w:val="24"/>
        </w:rPr>
        <w:t>6.3.2.</w:t>
      </w:r>
      <w:r>
        <w:rPr>
          <w:rFonts w:ascii="Times New Roman" w:hAnsi="Times New Roman" w:cs="Times New Roman CYR"/>
          <w:spacing w:val="-4"/>
          <w:sz w:val="24"/>
          <w:szCs w:val="24"/>
        </w:rPr>
        <w:t> </w:t>
      </w:r>
      <w:r w:rsidRPr="00BB2C85">
        <w:rPr>
          <w:rFonts w:ascii="Times New Roman" w:hAnsi="Times New Roman" w:cs="Times New Roman CYR"/>
          <w:spacing w:val="-4"/>
          <w:sz w:val="24"/>
          <w:szCs w:val="24"/>
        </w:rPr>
        <w:t xml:space="preserve">Претендент вправе не позднее дня окончания срока приема заявок </w:t>
      </w:r>
      <w:r>
        <w:rPr>
          <w:rFonts w:ascii="Times New Roman" w:hAnsi="Times New Roman" w:cs="Times New Roman CYR"/>
          <w:spacing w:val="-4"/>
          <w:sz w:val="24"/>
          <w:szCs w:val="24"/>
        </w:rPr>
        <w:t>изменить</w:t>
      </w:r>
      <w:r w:rsidRPr="00BB2C85">
        <w:rPr>
          <w:rFonts w:ascii="Times New Roman" w:hAnsi="Times New Roman" w:cs="Times New Roman CYR"/>
          <w:spacing w:val="-4"/>
          <w:sz w:val="24"/>
          <w:szCs w:val="24"/>
        </w:rPr>
        <w:t xml:space="preserve"> заявку</w:t>
      </w:r>
      <w:r w:rsidR="004635B4">
        <w:rPr>
          <w:rFonts w:ascii="Times New Roman" w:hAnsi="Times New Roman" w:cs="Times New Roman CYR"/>
          <w:spacing w:val="-4"/>
          <w:sz w:val="24"/>
          <w:szCs w:val="24"/>
        </w:rPr>
        <w:t>.</w:t>
      </w:r>
      <w:r>
        <w:rPr>
          <w:rFonts w:ascii="Times New Roman" w:hAnsi="Times New Roman" w:cs="Times New Roman CYR"/>
          <w:spacing w:val="-4"/>
          <w:sz w:val="24"/>
          <w:szCs w:val="24"/>
        </w:rPr>
        <w:t xml:space="preserve"> </w:t>
      </w:r>
      <w:r w:rsidR="004635B4">
        <w:rPr>
          <w:rFonts w:ascii="Times New Roman" w:hAnsi="Times New Roman" w:cs="Times New Roman CYR"/>
          <w:spacing w:val="-4"/>
          <w:sz w:val="24"/>
          <w:szCs w:val="24"/>
        </w:rPr>
        <w:t>И</w:t>
      </w:r>
      <w:r w:rsidRPr="00BB2C85">
        <w:rPr>
          <w:rFonts w:ascii="Times New Roman" w:hAnsi="Times New Roman" w:cs="Times New Roman CYR"/>
          <w:spacing w:val="-4"/>
          <w:sz w:val="24"/>
          <w:szCs w:val="24"/>
        </w:rPr>
        <w:t>зменение заявки осуществляется путем отзыва ранее поданной и подачи новой заявки.</w:t>
      </w:r>
    </w:p>
    <w:p w:rsidR="009C0C51" w:rsidRDefault="00A43ACB" w:rsidP="00B95B12">
      <w:pPr>
        <w:ind w:firstLine="709"/>
        <w:jc w:val="both"/>
        <w:rPr>
          <w:rFonts w:ascii="Times New Roman" w:hAnsi="Times New Roman" w:cs="Times New Roman CYR"/>
          <w:b/>
          <w:spacing w:val="-4"/>
          <w:sz w:val="24"/>
          <w:szCs w:val="24"/>
        </w:rPr>
      </w:pPr>
      <w:r>
        <w:rPr>
          <w:rFonts w:ascii="Times New Roman" w:hAnsi="Times New Roman" w:cs="Times New Roman CYR"/>
          <w:b/>
          <w:spacing w:val="-4"/>
          <w:sz w:val="24"/>
          <w:szCs w:val="24"/>
        </w:rPr>
        <w:t>6.4. Рассмотрение заявок</w:t>
      </w:r>
    </w:p>
    <w:p w:rsidR="009C0C51" w:rsidRPr="009C0C51" w:rsidRDefault="009C0C51" w:rsidP="00B95B12">
      <w:pPr>
        <w:ind w:firstLine="709"/>
        <w:jc w:val="both"/>
        <w:rPr>
          <w:rFonts w:ascii="Times New Roman" w:hAnsi="Times New Roman"/>
          <w:sz w:val="24"/>
          <w:szCs w:val="24"/>
        </w:rPr>
      </w:pPr>
      <w:r w:rsidRPr="009C0C51">
        <w:rPr>
          <w:rFonts w:ascii="Times New Roman" w:hAnsi="Times New Roman"/>
          <w:sz w:val="24"/>
          <w:szCs w:val="24"/>
        </w:rPr>
        <w:t xml:space="preserve">6.4.1. В день </w:t>
      </w:r>
      <w:r w:rsidR="003866F2">
        <w:rPr>
          <w:rFonts w:ascii="Times New Roman" w:hAnsi="Times New Roman"/>
          <w:sz w:val="24"/>
          <w:szCs w:val="24"/>
        </w:rPr>
        <w:t>признания претендентов участниками аукциона</w:t>
      </w:r>
      <w:r w:rsidRPr="009C0C51">
        <w:rPr>
          <w:rFonts w:ascii="Times New Roman" w:hAnsi="Times New Roman"/>
          <w:sz w:val="24"/>
          <w:szCs w:val="24"/>
        </w:rPr>
        <w:t>, указанн</w:t>
      </w:r>
      <w:r>
        <w:rPr>
          <w:rFonts w:ascii="Times New Roman" w:hAnsi="Times New Roman"/>
          <w:sz w:val="24"/>
          <w:szCs w:val="24"/>
        </w:rPr>
        <w:t>ый</w:t>
      </w:r>
      <w:r>
        <w:rPr>
          <w:rFonts w:ascii="Times New Roman" w:hAnsi="Times New Roman"/>
          <w:sz w:val="24"/>
          <w:szCs w:val="24"/>
        </w:rPr>
        <w:br/>
      </w:r>
      <w:r w:rsidRPr="009C0C51">
        <w:rPr>
          <w:rFonts w:ascii="Times New Roman" w:hAnsi="Times New Roman"/>
          <w:sz w:val="24"/>
          <w:szCs w:val="24"/>
        </w:rPr>
        <w:t xml:space="preserve">в </w:t>
      </w:r>
      <w:r w:rsidR="0049322B">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 оператор электронной площадки через «личный кабинет» продавца обеспечивает досту</w:t>
      </w:r>
      <w:r>
        <w:rPr>
          <w:rFonts w:ascii="Times New Roman" w:hAnsi="Times New Roman"/>
          <w:sz w:val="24"/>
          <w:szCs w:val="24"/>
        </w:rPr>
        <w:t>п продавца</w:t>
      </w:r>
      <w:r w:rsidR="0049322B">
        <w:rPr>
          <w:rFonts w:ascii="Times New Roman" w:hAnsi="Times New Roman"/>
          <w:sz w:val="24"/>
          <w:szCs w:val="24"/>
        </w:rPr>
        <w:t xml:space="preserve"> </w:t>
      </w:r>
      <w:r w:rsidRPr="009C0C51">
        <w:rPr>
          <w:rFonts w:ascii="Times New Roman" w:hAnsi="Times New Roman"/>
          <w:sz w:val="24"/>
          <w:szCs w:val="24"/>
        </w:rPr>
        <w:t>к поданным претендентами заявкам и документам, а также к журналу приема заявок.</w:t>
      </w:r>
    </w:p>
    <w:p w:rsidR="009C0C51" w:rsidRPr="009C0C51" w:rsidRDefault="009C0C51" w:rsidP="00B95B12">
      <w:pPr>
        <w:ind w:firstLine="709"/>
        <w:jc w:val="both"/>
        <w:rPr>
          <w:rFonts w:ascii="Times New Roman" w:hAnsi="Times New Roman"/>
          <w:sz w:val="24"/>
          <w:szCs w:val="24"/>
        </w:rPr>
      </w:pPr>
      <w:r w:rsidRPr="009C0C51">
        <w:rPr>
          <w:rFonts w:ascii="Times New Roman" w:hAnsi="Times New Roman"/>
          <w:sz w:val="24"/>
          <w:szCs w:val="24"/>
        </w:rPr>
        <w:t>6.4.2.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w:t>
      </w:r>
      <w:r w:rsidRPr="009C0C51">
        <w:rPr>
          <w:rFonts w:ascii="Times New Roman" w:hAnsi="Times New Roman"/>
          <w:sz w:val="24"/>
          <w:szCs w:val="24"/>
        </w:rPr>
        <w:br/>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rPr>
          <w:rFonts w:ascii="Times New Roman" w:hAnsi="Times New Roman"/>
          <w:sz w:val="24"/>
          <w:szCs w:val="24"/>
        </w:rPr>
        <w:t>астию</w:t>
      </w:r>
      <w:r>
        <w:rPr>
          <w:rFonts w:ascii="Times New Roman" w:hAnsi="Times New Roman"/>
          <w:sz w:val="24"/>
          <w:szCs w:val="24"/>
        </w:rPr>
        <w:br/>
      </w:r>
      <w:r w:rsidRPr="009C0C51">
        <w:rPr>
          <w:rFonts w:ascii="Times New Roman" w:hAnsi="Times New Roman"/>
          <w:sz w:val="24"/>
          <w:szCs w:val="24"/>
        </w:rPr>
        <w:t>в аукционе, с указанием оснований такого отказа.</w:t>
      </w:r>
    </w:p>
    <w:p w:rsidR="009C0C51" w:rsidRPr="009C0C51" w:rsidRDefault="009C0C51" w:rsidP="009C0C51">
      <w:pPr>
        <w:ind w:firstLine="709"/>
        <w:jc w:val="both"/>
        <w:rPr>
          <w:rFonts w:ascii="Times New Roman" w:hAnsi="Times New Roman"/>
          <w:sz w:val="24"/>
          <w:szCs w:val="24"/>
        </w:rPr>
      </w:pPr>
      <w:r>
        <w:rPr>
          <w:rFonts w:ascii="Times New Roman" w:hAnsi="Times New Roman"/>
          <w:sz w:val="24"/>
          <w:szCs w:val="24"/>
        </w:rPr>
        <w:t>6.4.3. </w:t>
      </w:r>
      <w:r w:rsidRPr="009C0C51">
        <w:rPr>
          <w:rFonts w:ascii="Times New Roman" w:hAnsi="Times New Roman"/>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9C0C51" w:rsidRDefault="009C0C51" w:rsidP="009C0C51">
      <w:pPr>
        <w:ind w:firstLine="709"/>
        <w:jc w:val="both"/>
        <w:rPr>
          <w:rFonts w:ascii="Times New Roman" w:hAnsi="Times New Roman"/>
          <w:sz w:val="24"/>
          <w:szCs w:val="24"/>
        </w:rPr>
      </w:pPr>
      <w:r>
        <w:rPr>
          <w:rFonts w:ascii="Times New Roman" w:hAnsi="Times New Roman"/>
          <w:sz w:val="24"/>
          <w:szCs w:val="24"/>
        </w:rPr>
        <w:t>6.4.4. </w:t>
      </w:r>
      <w:r w:rsidRPr="009C0C51">
        <w:rPr>
          <w:rFonts w:ascii="Times New Roman" w:hAnsi="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C0C51" w:rsidRPr="009C0C51" w:rsidRDefault="009C0C51" w:rsidP="009C0C51">
      <w:pPr>
        <w:ind w:firstLine="709"/>
        <w:jc w:val="both"/>
        <w:rPr>
          <w:rFonts w:ascii="Times New Roman" w:hAnsi="Times New Roman"/>
          <w:b/>
          <w:sz w:val="24"/>
          <w:szCs w:val="24"/>
        </w:rPr>
      </w:pPr>
      <w:r w:rsidRPr="009C0C51">
        <w:rPr>
          <w:rFonts w:ascii="Times New Roman" w:hAnsi="Times New Roman"/>
          <w:b/>
          <w:sz w:val="24"/>
          <w:szCs w:val="24"/>
        </w:rPr>
        <w:t xml:space="preserve">6.5. Условия </w:t>
      </w:r>
      <w:r w:rsidR="00856655">
        <w:rPr>
          <w:rFonts w:ascii="Times New Roman" w:hAnsi="Times New Roman"/>
          <w:b/>
          <w:sz w:val="24"/>
          <w:szCs w:val="24"/>
        </w:rPr>
        <w:t xml:space="preserve">допуска и </w:t>
      </w:r>
      <w:r w:rsidRPr="009C0C51">
        <w:rPr>
          <w:rFonts w:ascii="Times New Roman" w:hAnsi="Times New Roman"/>
          <w:b/>
          <w:sz w:val="24"/>
          <w:szCs w:val="24"/>
        </w:rPr>
        <w:t xml:space="preserve">отказа </w:t>
      </w:r>
      <w:r w:rsidR="000F31D9">
        <w:rPr>
          <w:rFonts w:ascii="Times New Roman" w:hAnsi="Times New Roman"/>
          <w:b/>
          <w:sz w:val="24"/>
          <w:szCs w:val="24"/>
        </w:rPr>
        <w:t>в допуске к участию в аукционе</w:t>
      </w:r>
    </w:p>
    <w:p w:rsidR="00532BA5" w:rsidRDefault="00532BA5" w:rsidP="009C0C51">
      <w:pPr>
        <w:ind w:firstLine="709"/>
        <w:jc w:val="both"/>
        <w:rPr>
          <w:rFonts w:ascii="Times New Roman" w:hAnsi="Times New Roman"/>
          <w:sz w:val="24"/>
          <w:szCs w:val="24"/>
        </w:rPr>
      </w:pPr>
      <w:r>
        <w:rPr>
          <w:rFonts w:ascii="Times New Roman" w:hAnsi="Times New Roman"/>
          <w:sz w:val="24"/>
          <w:szCs w:val="24"/>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C0C51" w:rsidRPr="009C0C51" w:rsidRDefault="009C0C51" w:rsidP="009C0C51">
      <w:pPr>
        <w:ind w:firstLine="709"/>
        <w:jc w:val="both"/>
        <w:rPr>
          <w:rFonts w:ascii="Times New Roman" w:hAnsi="Times New Roman"/>
          <w:sz w:val="24"/>
          <w:szCs w:val="24"/>
        </w:rPr>
      </w:pPr>
      <w:r>
        <w:rPr>
          <w:rFonts w:ascii="Times New Roman" w:hAnsi="Times New Roman"/>
          <w:sz w:val="24"/>
          <w:szCs w:val="24"/>
        </w:rPr>
        <w:t>6.5.</w:t>
      </w:r>
      <w:r w:rsidR="00532BA5">
        <w:rPr>
          <w:rFonts w:ascii="Times New Roman" w:hAnsi="Times New Roman"/>
          <w:sz w:val="24"/>
          <w:szCs w:val="24"/>
        </w:rPr>
        <w:t>2</w:t>
      </w:r>
      <w:r>
        <w:rPr>
          <w:rFonts w:ascii="Times New Roman" w:hAnsi="Times New Roman"/>
          <w:sz w:val="24"/>
          <w:szCs w:val="24"/>
        </w:rPr>
        <w:t>. </w:t>
      </w:r>
      <w:r w:rsidRPr="009C0C51">
        <w:rPr>
          <w:rFonts w:ascii="Times New Roman" w:hAnsi="Times New Roman"/>
          <w:sz w:val="24"/>
          <w:szCs w:val="24"/>
        </w:rPr>
        <w:t xml:space="preserve">Претендент не допускается к участию в аукционе </w:t>
      </w:r>
      <w:r w:rsidR="00532BA5">
        <w:rPr>
          <w:rFonts w:ascii="Times New Roman" w:hAnsi="Times New Roman"/>
          <w:sz w:val="24"/>
          <w:szCs w:val="24"/>
        </w:rPr>
        <w:t>по следующим основаниям</w:t>
      </w:r>
      <w:r w:rsidRPr="009C0C51">
        <w:rPr>
          <w:rFonts w:ascii="Times New Roman" w:hAnsi="Times New Roman"/>
          <w:sz w:val="24"/>
          <w:szCs w:val="24"/>
        </w:rPr>
        <w:t>:</w:t>
      </w:r>
    </w:p>
    <w:p w:rsidR="009C0C51" w:rsidRPr="009C0C51" w:rsidRDefault="009C0C51" w:rsidP="009C0C51">
      <w:pPr>
        <w:ind w:firstLine="709"/>
        <w:jc w:val="both"/>
        <w:rPr>
          <w:rFonts w:ascii="Times New Roman" w:hAnsi="Times New Roman"/>
          <w:sz w:val="24"/>
          <w:szCs w:val="24"/>
        </w:rPr>
      </w:pPr>
      <w:r w:rsidRPr="009C0C51">
        <w:rPr>
          <w:rFonts w:ascii="Times New Roman" w:hAnsi="Times New Roman"/>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C0C51" w:rsidRPr="009C0C51" w:rsidRDefault="009C0C51" w:rsidP="009C0C51">
      <w:pPr>
        <w:ind w:firstLine="709"/>
        <w:jc w:val="both"/>
        <w:rPr>
          <w:rFonts w:ascii="Times New Roman" w:hAnsi="Times New Roman"/>
          <w:sz w:val="24"/>
          <w:szCs w:val="24"/>
        </w:rPr>
      </w:pPr>
      <w:r w:rsidRPr="009C0C51">
        <w:rPr>
          <w:rFonts w:ascii="Times New Roman" w:hAnsi="Times New Roman"/>
          <w:sz w:val="24"/>
          <w:szCs w:val="24"/>
        </w:rPr>
        <w:t xml:space="preserve">представлены не все документы в соответствии с перечнем, указанным в </w:t>
      </w:r>
      <w:r w:rsidR="00532BA5">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C0C51" w:rsidRPr="009C0C51" w:rsidRDefault="009C0C51" w:rsidP="009C0C51">
      <w:pPr>
        <w:ind w:firstLine="709"/>
        <w:jc w:val="both"/>
        <w:rPr>
          <w:rFonts w:ascii="Times New Roman" w:hAnsi="Times New Roman"/>
          <w:sz w:val="24"/>
          <w:szCs w:val="24"/>
        </w:rPr>
      </w:pPr>
      <w:r w:rsidRPr="009C0C51">
        <w:rPr>
          <w:rFonts w:ascii="Times New Roman" w:hAnsi="Times New Roman"/>
          <w:sz w:val="24"/>
          <w:szCs w:val="24"/>
        </w:rPr>
        <w:t>не подтверждено поступление в установленный срок задатка на счет оператора электронной площадки, указанный</w:t>
      </w:r>
      <w:r w:rsidR="00AE5191">
        <w:rPr>
          <w:rFonts w:ascii="Times New Roman" w:hAnsi="Times New Roman"/>
          <w:sz w:val="24"/>
          <w:szCs w:val="24"/>
        </w:rPr>
        <w:t xml:space="preserve"> </w:t>
      </w:r>
      <w:r w:rsidRPr="009C0C51">
        <w:rPr>
          <w:rFonts w:ascii="Times New Roman" w:hAnsi="Times New Roman"/>
          <w:sz w:val="24"/>
          <w:szCs w:val="24"/>
        </w:rPr>
        <w:t xml:space="preserve">в </w:t>
      </w:r>
      <w:r w:rsidR="00532BA5">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w:t>
      </w:r>
    </w:p>
    <w:p w:rsidR="009C0C51" w:rsidRPr="009C0C51" w:rsidRDefault="00982C94" w:rsidP="009C0C51">
      <w:pPr>
        <w:ind w:firstLine="709"/>
        <w:jc w:val="both"/>
        <w:rPr>
          <w:rFonts w:ascii="Times New Roman" w:hAnsi="Times New Roman"/>
          <w:sz w:val="24"/>
          <w:szCs w:val="24"/>
        </w:rPr>
      </w:pPr>
      <w:r>
        <w:rPr>
          <w:rFonts w:ascii="Times New Roman" w:hAnsi="Times New Roman"/>
          <w:sz w:val="24"/>
          <w:szCs w:val="24"/>
        </w:rPr>
        <w:t>з</w:t>
      </w:r>
      <w:r w:rsidRPr="00982C94">
        <w:rPr>
          <w:rFonts w:ascii="Times New Roman" w:hAnsi="Times New Roman"/>
          <w:sz w:val="24"/>
          <w:szCs w:val="24"/>
        </w:rPr>
        <w:t>аявка и иные представляемые одновременно с ней документы</w:t>
      </w:r>
      <w:r w:rsidR="009C0C51" w:rsidRPr="009C0C51">
        <w:rPr>
          <w:rFonts w:ascii="Times New Roman" w:hAnsi="Times New Roman"/>
          <w:sz w:val="24"/>
          <w:szCs w:val="24"/>
        </w:rPr>
        <w:t xml:space="preserve"> подан</w:t>
      </w:r>
      <w:r>
        <w:rPr>
          <w:rFonts w:ascii="Times New Roman" w:hAnsi="Times New Roman"/>
          <w:sz w:val="24"/>
          <w:szCs w:val="24"/>
        </w:rPr>
        <w:t>ы</w:t>
      </w:r>
      <w:r w:rsidR="009C0C51" w:rsidRPr="009C0C51">
        <w:rPr>
          <w:rFonts w:ascii="Times New Roman" w:hAnsi="Times New Roman"/>
          <w:sz w:val="24"/>
          <w:szCs w:val="24"/>
        </w:rPr>
        <w:t xml:space="preserve"> лицом, не уполномоченным претендентом на осуществление таких действий.</w:t>
      </w:r>
    </w:p>
    <w:p w:rsidR="009C0C51" w:rsidRPr="009C0C51" w:rsidRDefault="009C0C51" w:rsidP="009C0C51">
      <w:pPr>
        <w:ind w:firstLine="709"/>
        <w:jc w:val="both"/>
        <w:rPr>
          <w:rFonts w:ascii="Times New Roman" w:hAnsi="Times New Roman"/>
          <w:sz w:val="24"/>
          <w:szCs w:val="24"/>
        </w:rPr>
      </w:pPr>
      <w:r>
        <w:rPr>
          <w:rFonts w:ascii="Times New Roman" w:hAnsi="Times New Roman"/>
          <w:sz w:val="24"/>
          <w:szCs w:val="24"/>
        </w:rPr>
        <w:t>6.5.</w:t>
      </w:r>
      <w:r w:rsidR="00532BA5">
        <w:rPr>
          <w:rFonts w:ascii="Times New Roman" w:hAnsi="Times New Roman"/>
          <w:sz w:val="24"/>
          <w:szCs w:val="24"/>
        </w:rPr>
        <w:t>3</w:t>
      </w:r>
      <w:r>
        <w:rPr>
          <w:rFonts w:ascii="Times New Roman" w:hAnsi="Times New Roman"/>
          <w:sz w:val="24"/>
          <w:szCs w:val="24"/>
        </w:rPr>
        <w:t>. </w:t>
      </w:r>
      <w:r w:rsidRPr="009C0C51">
        <w:rPr>
          <w:rFonts w:ascii="Times New Roman" w:hAnsi="Times New Roman"/>
          <w:sz w:val="24"/>
          <w:szCs w:val="24"/>
        </w:rPr>
        <w:t xml:space="preserve">Перечень указанных оснований отказа </w:t>
      </w:r>
      <w:r w:rsidR="008924BF">
        <w:rPr>
          <w:rFonts w:ascii="Times New Roman" w:hAnsi="Times New Roman"/>
          <w:sz w:val="24"/>
          <w:szCs w:val="24"/>
        </w:rPr>
        <w:t>претенденту в участии</w:t>
      </w:r>
      <w:r w:rsidR="008924BF">
        <w:rPr>
          <w:rFonts w:ascii="Times New Roman" w:hAnsi="Times New Roman"/>
          <w:sz w:val="24"/>
          <w:szCs w:val="24"/>
        </w:rPr>
        <w:br/>
      </w:r>
      <w:r w:rsidRPr="009C0C51">
        <w:rPr>
          <w:rFonts w:ascii="Times New Roman" w:hAnsi="Times New Roman"/>
          <w:sz w:val="24"/>
          <w:szCs w:val="24"/>
        </w:rPr>
        <w:t>в аукционе является исчерпывающим.</w:t>
      </w:r>
    </w:p>
    <w:p w:rsidR="009C0C51" w:rsidRDefault="009C0C51" w:rsidP="009C0C51">
      <w:pPr>
        <w:ind w:firstLine="709"/>
        <w:jc w:val="both"/>
        <w:rPr>
          <w:rFonts w:ascii="Times New Roman" w:hAnsi="Times New Roman"/>
          <w:sz w:val="24"/>
          <w:szCs w:val="24"/>
        </w:rPr>
      </w:pPr>
      <w:r w:rsidRPr="009C0C51">
        <w:rPr>
          <w:rFonts w:ascii="Times New Roman" w:hAnsi="Times New Roman"/>
          <w:sz w:val="24"/>
          <w:szCs w:val="24"/>
        </w:rPr>
        <w:t>6.5.</w:t>
      </w:r>
      <w:r w:rsidR="00532BA5">
        <w:rPr>
          <w:rFonts w:ascii="Times New Roman" w:hAnsi="Times New Roman"/>
          <w:sz w:val="24"/>
          <w:szCs w:val="24"/>
        </w:rPr>
        <w:t>4</w:t>
      </w:r>
      <w:r w:rsidRPr="009C0C51">
        <w:rPr>
          <w:rFonts w:ascii="Times New Roman" w:hAnsi="Times New Roman"/>
          <w:sz w:val="24"/>
          <w:szCs w:val="24"/>
        </w:rPr>
        <w:t>. </w:t>
      </w:r>
      <w:r w:rsidR="00AB7317">
        <w:rPr>
          <w:rFonts w:ascii="Times New Roman" w:hAnsi="Times New Roman"/>
          <w:sz w:val="24"/>
          <w:szCs w:val="24"/>
        </w:rPr>
        <w:t>И</w:t>
      </w:r>
      <w:r w:rsidR="008924BF">
        <w:rPr>
          <w:rFonts w:ascii="Times New Roman" w:hAnsi="Times New Roman"/>
          <w:sz w:val="24"/>
          <w:szCs w:val="24"/>
        </w:rPr>
        <w:t>нформация</w:t>
      </w:r>
      <w:r w:rsidR="00AB7317">
        <w:rPr>
          <w:rFonts w:ascii="Times New Roman" w:hAnsi="Times New Roman"/>
          <w:sz w:val="24"/>
          <w:szCs w:val="24"/>
        </w:rPr>
        <w:t xml:space="preserve"> </w:t>
      </w:r>
      <w:r w:rsidRPr="009C0C51">
        <w:rPr>
          <w:rFonts w:ascii="Times New Roman" w:hAnsi="Times New Roman"/>
          <w:sz w:val="24"/>
          <w:szCs w:val="24"/>
        </w:rPr>
        <w:t xml:space="preserve">о претендентах, не допущенных к участию в аукционе, размещается </w:t>
      </w:r>
      <w:r w:rsidRPr="008C66B2">
        <w:rPr>
          <w:rFonts w:ascii="Times New Roman" w:hAnsi="Times New Roman"/>
          <w:sz w:val="24"/>
          <w:szCs w:val="24"/>
        </w:rPr>
        <w:t xml:space="preserve">на </w:t>
      </w:r>
      <w:r w:rsidRPr="009C0C51">
        <w:rPr>
          <w:rFonts w:ascii="Times New Roman" w:hAnsi="Times New Roman"/>
          <w:sz w:val="24"/>
          <w:szCs w:val="24"/>
        </w:rPr>
        <w:t xml:space="preserve">официальном сайте Российской Федерации для размещения информации о проведении торгов torgi.gov.ru, официальном сайте </w:t>
      </w:r>
      <w:r w:rsidR="00872B45" w:rsidRPr="00872B45">
        <w:rPr>
          <w:rFonts w:ascii="Times New Roman" w:hAnsi="Times New Roman"/>
          <w:sz w:val="24"/>
          <w:szCs w:val="24"/>
        </w:rPr>
        <w:t xml:space="preserve">Администрации Горномарийского муниципального района </w:t>
      </w:r>
      <w:r w:rsidR="003552F7" w:rsidRPr="003552F7">
        <w:rPr>
          <w:rFonts w:ascii="Times New Roman" w:hAnsi="Times New Roman"/>
          <w:sz w:val="24"/>
          <w:szCs w:val="24"/>
        </w:rPr>
        <w:t>mari-el.gov.ru/gornomari</w:t>
      </w:r>
      <w:r w:rsidR="00872B45">
        <w:rPr>
          <w:rFonts w:ascii="Times New Roman" w:hAnsi="Times New Roman"/>
          <w:sz w:val="24"/>
          <w:szCs w:val="24"/>
        </w:rPr>
        <w:t xml:space="preserve"> </w:t>
      </w:r>
      <w:r w:rsidRPr="009C0C51">
        <w:rPr>
          <w:rFonts w:ascii="Times New Roman" w:hAnsi="Times New Roman"/>
          <w:sz w:val="24"/>
          <w:szCs w:val="24"/>
        </w:rPr>
        <w:t xml:space="preserve">и в открытой </w:t>
      </w:r>
      <w:r w:rsidRPr="009C0C51">
        <w:rPr>
          <w:rFonts w:ascii="Times New Roman" w:hAnsi="Times New Roman"/>
          <w:sz w:val="24"/>
          <w:szCs w:val="24"/>
        </w:rPr>
        <w:lastRenderedPageBreak/>
        <w:t>части электронной площадки</w:t>
      </w:r>
      <w:r>
        <w:rPr>
          <w:rFonts w:ascii="Times New Roman" w:hAnsi="Times New Roman"/>
          <w:sz w:val="24"/>
          <w:szCs w:val="24"/>
        </w:rPr>
        <w:t xml:space="preserve"> </w:t>
      </w:r>
      <w:hyperlink r:id="rId24" w:history="1">
        <w:r w:rsidR="00B95B12" w:rsidRPr="00917476">
          <w:rPr>
            <w:rStyle w:val="af4"/>
            <w:rFonts w:ascii="Times New Roman" w:hAnsi="Times New Roman"/>
            <w:sz w:val="24"/>
            <w:szCs w:val="24"/>
          </w:rPr>
          <w:t>http://utp.sberbank-ast.ru</w:t>
        </w:r>
      </w:hyperlink>
      <w:r w:rsidR="00AB7317">
        <w:rPr>
          <w:rFonts w:ascii="Times New Roman" w:hAnsi="Times New Roman"/>
          <w:sz w:val="24"/>
          <w:szCs w:val="24"/>
        </w:rPr>
        <w:t>, в</w:t>
      </w:r>
      <w:r w:rsidR="00AB7317" w:rsidRPr="009C0C51">
        <w:rPr>
          <w:rFonts w:ascii="Times New Roman" w:hAnsi="Times New Roman"/>
          <w:sz w:val="24"/>
          <w:szCs w:val="24"/>
        </w:rPr>
        <w:t xml:space="preserve"> срок</w:t>
      </w:r>
      <w:r w:rsidR="00872B45">
        <w:rPr>
          <w:rFonts w:ascii="Times New Roman" w:hAnsi="Times New Roman"/>
          <w:sz w:val="24"/>
          <w:szCs w:val="24"/>
        </w:rPr>
        <w:t xml:space="preserve"> </w:t>
      </w:r>
      <w:r w:rsidR="00AB7317" w:rsidRPr="009C0C51">
        <w:rPr>
          <w:rFonts w:ascii="Times New Roman" w:hAnsi="Times New Roman"/>
          <w:sz w:val="24"/>
          <w:szCs w:val="24"/>
        </w:rPr>
        <w:t>не позднее следующего рабочего дня</w:t>
      </w:r>
      <w:r w:rsidR="00AB7317">
        <w:rPr>
          <w:rFonts w:ascii="Times New Roman" w:hAnsi="Times New Roman"/>
          <w:sz w:val="24"/>
          <w:szCs w:val="24"/>
        </w:rPr>
        <w:t>,</w:t>
      </w:r>
      <w:r w:rsidR="00AB7317" w:rsidRPr="009C0C51">
        <w:rPr>
          <w:rFonts w:ascii="Times New Roman" w:hAnsi="Times New Roman"/>
          <w:sz w:val="24"/>
          <w:szCs w:val="24"/>
        </w:rPr>
        <w:t xml:space="preserve"> после подписания протокола о признании претендентов участниками аукциона</w:t>
      </w:r>
      <w:r w:rsidR="00AB7317">
        <w:rPr>
          <w:rFonts w:ascii="Times New Roman" w:hAnsi="Times New Roman"/>
          <w:sz w:val="24"/>
          <w:szCs w:val="24"/>
        </w:rPr>
        <w:t>.</w:t>
      </w:r>
    </w:p>
    <w:p w:rsidR="00FC56FE" w:rsidRDefault="00FC56FE" w:rsidP="009C0C51">
      <w:pPr>
        <w:ind w:firstLine="709"/>
        <w:jc w:val="both"/>
        <w:rPr>
          <w:rFonts w:ascii="Times New Roman" w:hAnsi="Times New Roman"/>
          <w:sz w:val="24"/>
          <w:szCs w:val="24"/>
        </w:rPr>
      </w:pPr>
    </w:p>
    <w:p w:rsidR="00B95B12" w:rsidRDefault="00FC56FE" w:rsidP="00FC56FE">
      <w:pPr>
        <w:tabs>
          <w:tab w:val="left" w:pos="709"/>
        </w:tabs>
        <w:jc w:val="both"/>
        <w:rPr>
          <w:b/>
          <w:spacing w:val="-4"/>
          <w:kern w:val="24"/>
          <w:sz w:val="24"/>
          <w:szCs w:val="24"/>
        </w:rPr>
      </w:pPr>
      <w:r>
        <w:rPr>
          <w:rFonts w:ascii="Times New Roman" w:hAnsi="Times New Roman"/>
          <w:sz w:val="24"/>
          <w:szCs w:val="24"/>
        </w:rPr>
        <w:t xml:space="preserve">            </w:t>
      </w:r>
      <w:r w:rsidR="00911F02">
        <w:rPr>
          <w:b/>
          <w:spacing w:val="-4"/>
          <w:kern w:val="24"/>
          <w:sz w:val="24"/>
          <w:szCs w:val="24"/>
        </w:rPr>
        <w:t>7. </w:t>
      </w:r>
      <w:r w:rsidR="00541D37" w:rsidRPr="00541D37">
        <w:rPr>
          <w:b/>
          <w:spacing w:val="-4"/>
          <w:kern w:val="24"/>
          <w:sz w:val="24"/>
          <w:szCs w:val="24"/>
        </w:rPr>
        <w:t xml:space="preserve">Порядок ознакомления участников аукциона с условиями договора, заключаемого по итогам его проведения, </w:t>
      </w:r>
      <w:r w:rsidR="00982C94">
        <w:rPr>
          <w:b/>
          <w:spacing w:val="-4"/>
          <w:kern w:val="24"/>
          <w:sz w:val="24"/>
          <w:szCs w:val="24"/>
        </w:rPr>
        <w:t xml:space="preserve">предоставления </w:t>
      </w:r>
      <w:r w:rsidR="00450B7F">
        <w:rPr>
          <w:b/>
          <w:spacing w:val="-4"/>
          <w:kern w:val="24"/>
          <w:sz w:val="24"/>
          <w:szCs w:val="24"/>
        </w:rPr>
        <w:t>разъяснений информации по аукциону, осмотр</w:t>
      </w:r>
      <w:r w:rsidR="000F31D9">
        <w:rPr>
          <w:b/>
          <w:spacing w:val="-4"/>
          <w:kern w:val="24"/>
          <w:sz w:val="24"/>
          <w:szCs w:val="24"/>
        </w:rPr>
        <w:t>а</w:t>
      </w:r>
      <w:r w:rsidR="00450B7F">
        <w:rPr>
          <w:b/>
          <w:spacing w:val="-4"/>
          <w:kern w:val="24"/>
          <w:sz w:val="24"/>
          <w:szCs w:val="24"/>
        </w:rPr>
        <w:t xml:space="preserve"> имущества</w:t>
      </w:r>
    </w:p>
    <w:p w:rsidR="00A204E3" w:rsidRPr="001938BA" w:rsidRDefault="00911F02" w:rsidP="007F7308">
      <w:pPr>
        <w:tabs>
          <w:tab w:val="left" w:pos="0"/>
        </w:tabs>
        <w:autoSpaceDE w:val="0"/>
        <w:autoSpaceDN w:val="0"/>
        <w:adjustRightInd w:val="0"/>
        <w:ind w:firstLine="709"/>
        <w:jc w:val="both"/>
        <w:rPr>
          <w:spacing w:val="-4"/>
          <w:kern w:val="24"/>
          <w:sz w:val="24"/>
          <w:szCs w:val="24"/>
        </w:rPr>
      </w:pPr>
      <w:r w:rsidRPr="00911F02">
        <w:rPr>
          <w:spacing w:val="-4"/>
          <w:kern w:val="24"/>
          <w:sz w:val="24"/>
          <w:szCs w:val="24"/>
        </w:rPr>
        <w:t>7.1.</w:t>
      </w:r>
      <w:r>
        <w:rPr>
          <w:b/>
          <w:spacing w:val="-4"/>
          <w:kern w:val="24"/>
          <w:sz w:val="24"/>
          <w:szCs w:val="24"/>
        </w:rPr>
        <w:t> </w:t>
      </w:r>
      <w:r w:rsidR="00541D37" w:rsidRPr="00B72BDF">
        <w:rPr>
          <w:rFonts w:ascii="Times New Roman" w:eastAsia="Calibri" w:hAnsi="Times New Roman"/>
          <w:sz w:val="24"/>
          <w:szCs w:val="24"/>
        </w:rPr>
        <w:t>С условиями договора</w:t>
      </w:r>
      <w:r w:rsidR="00982C94">
        <w:rPr>
          <w:rFonts w:ascii="Times New Roman" w:eastAsia="Calibri" w:hAnsi="Times New Roman"/>
          <w:sz w:val="24"/>
          <w:szCs w:val="24"/>
        </w:rPr>
        <w:t>,</w:t>
      </w:r>
      <w:r w:rsidR="00541D37" w:rsidRPr="00B72BDF">
        <w:rPr>
          <w:rFonts w:ascii="Times New Roman" w:eastAsia="Calibri" w:hAnsi="Times New Roman"/>
          <w:sz w:val="24"/>
          <w:szCs w:val="24"/>
        </w:rPr>
        <w:t xml:space="preserve"> заключаемого по итогам проведения </w:t>
      </w:r>
      <w:r w:rsidR="00541D37">
        <w:rPr>
          <w:rFonts w:ascii="Times New Roman" w:eastAsia="Calibri" w:hAnsi="Times New Roman"/>
          <w:sz w:val="24"/>
          <w:szCs w:val="24"/>
        </w:rPr>
        <w:t>аукциона</w:t>
      </w:r>
      <w:r>
        <w:rPr>
          <w:rFonts w:ascii="Times New Roman" w:eastAsia="Calibri" w:hAnsi="Times New Roman"/>
          <w:sz w:val="24"/>
          <w:szCs w:val="24"/>
        </w:rPr>
        <w:t>,</w:t>
      </w:r>
      <w:r>
        <w:rPr>
          <w:rFonts w:ascii="Times New Roman" w:eastAsia="Calibri" w:hAnsi="Times New Roman"/>
          <w:sz w:val="24"/>
          <w:szCs w:val="24"/>
        </w:rPr>
        <w:br/>
      </w:r>
      <w:r w:rsidR="00560ED7">
        <w:rPr>
          <w:rFonts w:ascii="Times New Roman" w:eastAsia="Calibri" w:hAnsi="Times New Roman"/>
          <w:sz w:val="24"/>
          <w:szCs w:val="24"/>
        </w:rPr>
        <w:t>а также иной информацией, касающейся имущества, выставленного на аукцион,</w:t>
      </w:r>
      <w:r w:rsidR="00560ED7" w:rsidRPr="00B72BDF">
        <w:rPr>
          <w:rFonts w:ascii="Times New Roman" w:eastAsia="Calibri" w:hAnsi="Times New Roman"/>
          <w:sz w:val="24"/>
          <w:szCs w:val="24"/>
        </w:rPr>
        <w:t xml:space="preserve"> </w:t>
      </w:r>
      <w:r w:rsidR="00541D37" w:rsidRPr="00B72BDF">
        <w:rPr>
          <w:rFonts w:ascii="Times New Roman" w:eastAsia="Calibri" w:hAnsi="Times New Roman"/>
          <w:sz w:val="24"/>
          <w:szCs w:val="24"/>
        </w:rPr>
        <w:t xml:space="preserve">можно ознакомиться </w:t>
      </w:r>
      <w:r w:rsidR="00541D37">
        <w:rPr>
          <w:rFonts w:ascii="Times New Roman" w:hAnsi="Times New Roman"/>
          <w:sz w:val="24"/>
          <w:szCs w:val="24"/>
        </w:rPr>
        <w:t xml:space="preserve">на </w:t>
      </w:r>
      <w:r w:rsidR="00541D37" w:rsidRPr="00AF20ED">
        <w:rPr>
          <w:spacing w:val="-4"/>
          <w:kern w:val="24"/>
          <w:sz w:val="24"/>
          <w:szCs w:val="24"/>
        </w:rPr>
        <w:t xml:space="preserve">официальном сайте Российской Федерации для размещения информации о проведении торгов </w:t>
      </w:r>
      <w:r w:rsidR="00541D37" w:rsidRPr="00AF20ED">
        <w:rPr>
          <w:spacing w:val="-4"/>
          <w:kern w:val="24"/>
          <w:sz w:val="24"/>
          <w:szCs w:val="24"/>
          <w:lang w:val="en-US"/>
        </w:rPr>
        <w:t>torgi</w:t>
      </w:r>
      <w:r w:rsidR="00541D37" w:rsidRPr="00AF20ED">
        <w:rPr>
          <w:spacing w:val="-4"/>
          <w:kern w:val="24"/>
          <w:sz w:val="24"/>
          <w:szCs w:val="24"/>
        </w:rPr>
        <w:t>.</w:t>
      </w:r>
      <w:r w:rsidR="00541D37" w:rsidRPr="00AF20ED">
        <w:rPr>
          <w:spacing w:val="-4"/>
          <w:kern w:val="24"/>
          <w:sz w:val="24"/>
          <w:szCs w:val="24"/>
          <w:lang w:val="en-US"/>
        </w:rPr>
        <w:t>gov</w:t>
      </w:r>
      <w:r w:rsidR="00541D37" w:rsidRPr="00AF20ED">
        <w:rPr>
          <w:spacing w:val="-4"/>
          <w:kern w:val="24"/>
          <w:sz w:val="24"/>
          <w:szCs w:val="24"/>
        </w:rPr>
        <w:t>.</w:t>
      </w:r>
      <w:r w:rsidR="00541D37" w:rsidRPr="00AF20ED">
        <w:rPr>
          <w:spacing w:val="-4"/>
          <w:kern w:val="24"/>
          <w:sz w:val="24"/>
          <w:szCs w:val="24"/>
          <w:lang w:val="en-US"/>
        </w:rPr>
        <w:t>ru</w:t>
      </w:r>
      <w:r w:rsidR="00541D37">
        <w:rPr>
          <w:spacing w:val="-4"/>
          <w:kern w:val="24"/>
          <w:sz w:val="24"/>
          <w:szCs w:val="24"/>
        </w:rPr>
        <w:t>,</w:t>
      </w:r>
      <w:r w:rsidR="00541D37" w:rsidRPr="00AF20ED">
        <w:rPr>
          <w:spacing w:val="-4"/>
          <w:kern w:val="24"/>
          <w:sz w:val="24"/>
          <w:szCs w:val="24"/>
        </w:rPr>
        <w:t xml:space="preserve"> официальном сайте </w:t>
      </w:r>
      <w:r w:rsidR="00560ED7" w:rsidRPr="00D11604">
        <w:rPr>
          <w:spacing w:val="-4"/>
          <w:kern w:val="24"/>
          <w:sz w:val="24"/>
          <w:szCs w:val="24"/>
        </w:rPr>
        <w:t>продавца в лице</w:t>
      </w:r>
      <w:r w:rsidR="00560ED7" w:rsidRPr="00375864">
        <w:rPr>
          <w:color w:val="FF0000"/>
          <w:spacing w:val="-4"/>
          <w:kern w:val="24"/>
          <w:sz w:val="24"/>
          <w:szCs w:val="24"/>
        </w:rPr>
        <w:t xml:space="preserve"> </w:t>
      </w:r>
      <w:r w:rsidR="00612F77" w:rsidRPr="00612F77">
        <w:rPr>
          <w:spacing w:val="-4"/>
          <w:kern w:val="24"/>
          <w:sz w:val="24"/>
          <w:szCs w:val="24"/>
        </w:rPr>
        <w:t xml:space="preserve">Администрации Горномарийского муниципального </w:t>
      </w:r>
      <w:r w:rsidR="00612F77" w:rsidRPr="00D34074">
        <w:rPr>
          <w:spacing w:val="-4"/>
          <w:kern w:val="24"/>
          <w:sz w:val="24"/>
          <w:szCs w:val="24"/>
        </w:rPr>
        <w:t>района</w:t>
      </w:r>
      <w:r w:rsidR="00541D37" w:rsidRPr="00D34074">
        <w:rPr>
          <w:spacing w:val="-4"/>
          <w:kern w:val="24"/>
          <w:sz w:val="24"/>
          <w:szCs w:val="24"/>
        </w:rPr>
        <w:t xml:space="preserve"> </w:t>
      </w:r>
      <w:r w:rsidR="00D34074" w:rsidRPr="00D34074">
        <w:rPr>
          <w:spacing w:val="-4"/>
          <w:kern w:val="24"/>
          <w:sz w:val="24"/>
          <w:szCs w:val="24"/>
          <w:lang w:val="en-US"/>
        </w:rPr>
        <w:t>mari</w:t>
      </w:r>
      <w:r w:rsidR="00D34074" w:rsidRPr="00D34074">
        <w:rPr>
          <w:spacing w:val="-4"/>
          <w:kern w:val="24"/>
          <w:sz w:val="24"/>
          <w:szCs w:val="24"/>
        </w:rPr>
        <w:t>-</w:t>
      </w:r>
      <w:r w:rsidR="00D34074" w:rsidRPr="00D34074">
        <w:rPr>
          <w:spacing w:val="-4"/>
          <w:kern w:val="24"/>
          <w:sz w:val="24"/>
          <w:szCs w:val="24"/>
          <w:lang w:val="en-US"/>
        </w:rPr>
        <w:t>el</w:t>
      </w:r>
      <w:r w:rsidR="00D34074" w:rsidRPr="00D34074">
        <w:rPr>
          <w:spacing w:val="-4"/>
          <w:kern w:val="24"/>
          <w:sz w:val="24"/>
          <w:szCs w:val="24"/>
        </w:rPr>
        <w:t>.</w:t>
      </w:r>
      <w:r w:rsidR="00D34074" w:rsidRPr="00D34074">
        <w:rPr>
          <w:spacing w:val="-4"/>
          <w:kern w:val="24"/>
          <w:sz w:val="24"/>
          <w:szCs w:val="24"/>
          <w:lang w:val="en-US"/>
        </w:rPr>
        <w:t>gov</w:t>
      </w:r>
      <w:r w:rsidR="00D34074" w:rsidRPr="00D34074">
        <w:rPr>
          <w:spacing w:val="-4"/>
          <w:kern w:val="24"/>
          <w:sz w:val="24"/>
          <w:szCs w:val="24"/>
        </w:rPr>
        <w:t>.</w:t>
      </w:r>
      <w:r w:rsidR="00D34074" w:rsidRPr="00D34074">
        <w:rPr>
          <w:spacing w:val="-4"/>
          <w:kern w:val="24"/>
          <w:sz w:val="24"/>
          <w:szCs w:val="24"/>
          <w:lang w:val="en-US"/>
        </w:rPr>
        <w:t>ru</w:t>
      </w:r>
      <w:r w:rsidR="00D34074" w:rsidRPr="00D34074">
        <w:rPr>
          <w:spacing w:val="-4"/>
          <w:kern w:val="24"/>
          <w:sz w:val="24"/>
          <w:szCs w:val="24"/>
        </w:rPr>
        <w:t>/</w:t>
      </w:r>
      <w:r w:rsidR="00D34074" w:rsidRPr="00D34074">
        <w:rPr>
          <w:spacing w:val="-4"/>
          <w:kern w:val="24"/>
          <w:sz w:val="24"/>
          <w:szCs w:val="24"/>
          <w:lang w:val="en-US"/>
        </w:rPr>
        <w:t>gornomari</w:t>
      </w:r>
      <w:r w:rsidR="00560ED7">
        <w:rPr>
          <w:spacing w:val="-4"/>
          <w:kern w:val="24"/>
          <w:sz w:val="24"/>
          <w:szCs w:val="24"/>
        </w:rPr>
        <w:t xml:space="preserve"> и на электронной площадке</w:t>
      </w:r>
      <w:r>
        <w:rPr>
          <w:spacing w:val="-4"/>
          <w:kern w:val="24"/>
          <w:sz w:val="24"/>
          <w:szCs w:val="24"/>
        </w:rPr>
        <w:t xml:space="preserve"> </w:t>
      </w:r>
      <w:r w:rsidRPr="00911F02">
        <w:rPr>
          <w:spacing w:val="-4"/>
          <w:kern w:val="24"/>
          <w:sz w:val="24"/>
          <w:szCs w:val="24"/>
        </w:rPr>
        <w:t>http://utp.sberbank-ast.ru</w:t>
      </w:r>
      <w:r w:rsidR="00560ED7">
        <w:rPr>
          <w:spacing w:val="-4"/>
          <w:kern w:val="24"/>
          <w:sz w:val="24"/>
          <w:szCs w:val="24"/>
        </w:rPr>
        <w:t>, а также</w:t>
      </w:r>
      <w:r w:rsidR="00872B45">
        <w:rPr>
          <w:spacing w:val="-4"/>
          <w:kern w:val="24"/>
          <w:sz w:val="24"/>
          <w:szCs w:val="24"/>
        </w:rPr>
        <w:t xml:space="preserve"> </w:t>
      </w:r>
      <w:r w:rsidR="005D4A5E" w:rsidRPr="005D4A5E">
        <w:rPr>
          <w:rFonts w:ascii="Times New Roman" w:eastAsia="Calibri" w:hAnsi="Times New Roman"/>
          <w:sz w:val="24"/>
          <w:szCs w:val="24"/>
        </w:rPr>
        <w:t xml:space="preserve">по рабочим дням </w:t>
      </w:r>
      <w:r w:rsidR="00872B45">
        <w:rPr>
          <w:rFonts w:ascii="Times New Roman" w:eastAsia="Calibri" w:hAnsi="Times New Roman"/>
          <w:sz w:val="24"/>
          <w:szCs w:val="24"/>
        </w:rPr>
        <w:br/>
      </w:r>
      <w:r w:rsidR="005D4A5E" w:rsidRPr="004F520D">
        <w:rPr>
          <w:rFonts w:ascii="Times New Roman" w:eastAsia="Calibri" w:hAnsi="Times New Roman"/>
          <w:sz w:val="24"/>
          <w:szCs w:val="24"/>
        </w:rPr>
        <w:t>с 8</w:t>
      </w:r>
      <w:r w:rsidR="00881136" w:rsidRPr="004F520D">
        <w:rPr>
          <w:rFonts w:ascii="Times New Roman" w:eastAsia="Calibri" w:hAnsi="Times New Roman"/>
          <w:sz w:val="24"/>
          <w:szCs w:val="24"/>
        </w:rPr>
        <w:t> час. </w:t>
      </w:r>
      <w:r w:rsidR="00612F77" w:rsidRPr="004F520D">
        <w:rPr>
          <w:rFonts w:ascii="Times New Roman" w:eastAsia="Calibri" w:hAnsi="Times New Roman"/>
          <w:sz w:val="24"/>
          <w:szCs w:val="24"/>
        </w:rPr>
        <w:t>0</w:t>
      </w:r>
      <w:r w:rsidR="005D4A5E" w:rsidRPr="004F520D">
        <w:rPr>
          <w:rFonts w:ascii="Times New Roman" w:eastAsia="Calibri" w:hAnsi="Times New Roman"/>
          <w:sz w:val="24"/>
          <w:szCs w:val="24"/>
        </w:rPr>
        <w:t>0</w:t>
      </w:r>
      <w:r w:rsidR="00881136" w:rsidRPr="004F520D">
        <w:rPr>
          <w:rFonts w:ascii="Times New Roman" w:eastAsia="Calibri" w:hAnsi="Times New Roman"/>
          <w:sz w:val="24"/>
          <w:szCs w:val="24"/>
        </w:rPr>
        <w:t> мин.</w:t>
      </w:r>
      <w:r w:rsidR="005D4A5E" w:rsidRPr="004F520D">
        <w:rPr>
          <w:rFonts w:ascii="Times New Roman" w:eastAsia="Calibri" w:hAnsi="Times New Roman"/>
          <w:sz w:val="24"/>
          <w:szCs w:val="24"/>
        </w:rPr>
        <w:t xml:space="preserve"> до 17</w:t>
      </w:r>
      <w:r w:rsidR="00881136" w:rsidRPr="004F520D">
        <w:rPr>
          <w:rFonts w:ascii="Times New Roman" w:eastAsia="Calibri" w:hAnsi="Times New Roman"/>
          <w:sz w:val="24"/>
          <w:szCs w:val="24"/>
        </w:rPr>
        <w:t> час. </w:t>
      </w:r>
      <w:r w:rsidR="00612F77" w:rsidRPr="004F520D">
        <w:rPr>
          <w:rFonts w:ascii="Times New Roman" w:eastAsia="Calibri" w:hAnsi="Times New Roman"/>
          <w:sz w:val="24"/>
          <w:szCs w:val="24"/>
        </w:rPr>
        <w:t>0</w:t>
      </w:r>
      <w:r w:rsidR="005D4A5E" w:rsidRPr="004F520D">
        <w:rPr>
          <w:rFonts w:ascii="Times New Roman" w:eastAsia="Calibri" w:hAnsi="Times New Roman"/>
          <w:sz w:val="24"/>
          <w:szCs w:val="24"/>
        </w:rPr>
        <w:t>0</w:t>
      </w:r>
      <w:r w:rsidR="00881136" w:rsidRPr="004F520D">
        <w:rPr>
          <w:rFonts w:ascii="Times New Roman" w:eastAsia="Calibri" w:hAnsi="Times New Roman"/>
          <w:sz w:val="24"/>
          <w:szCs w:val="24"/>
        </w:rPr>
        <w:t> мин.</w:t>
      </w:r>
      <w:r w:rsidR="00612F77" w:rsidRPr="004F520D">
        <w:rPr>
          <w:rFonts w:ascii="Times New Roman" w:eastAsia="Calibri" w:hAnsi="Times New Roman"/>
          <w:sz w:val="24"/>
          <w:szCs w:val="24"/>
        </w:rPr>
        <w:t>, перерыв с 12 час. 0</w:t>
      </w:r>
      <w:r w:rsidR="00DD1212" w:rsidRPr="004F520D">
        <w:rPr>
          <w:rFonts w:ascii="Times New Roman" w:eastAsia="Calibri" w:hAnsi="Times New Roman"/>
          <w:sz w:val="24"/>
          <w:szCs w:val="24"/>
        </w:rPr>
        <w:t>0 мин.</w:t>
      </w:r>
      <w:r w:rsidR="009400F2">
        <w:rPr>
          <w:rFonts w:ascii="Times New Roman" w:eastAsia="Calibri" w:hAnsi="Times New Roman"/>
          <w:sz w:val="24"/>
          <w:szCs w:val="24"/>
        </w:rPr>
        <w:t xml:space="preserve"> </w:t>
      </w:r>
      <w:r w:rsidR="00612F77" w:rsidRPr="004F520D">
        <w:rPr>
          <w:rFonts w:ascii="Times New Roman" w:eastAsia="Calibri" w:hAnsi="Times New Roman"/>
          <w:sz w:val="24"/>
          <w:szCs w:val="24"/>
        </w:rPr>
        <w:t>до 13 час. 0</w:t>
      </w:r>
      <w:r w:rsidR="00DD1212" w:rsidRPr="004F520D">
        <w:rPr>
          <w:rFonts w:ascii="Times New Roman" w:eastAsia="Calibri" w:hAnsi="Times New Roman"/>
          <w:sz w:val="24"/>
          <w:szCs w:val="24"/>
        </w:rPr>
        <w:t xml:space="preserve">0 мин. </w:t>
      </w:r>
      <w:r w:rsidR="009400F2">
        <w:rPr>
          <w:rFonts w:ascii="Times New Roman" w:eastAsia="Calibri" w:hAnsi="Times New Roman"/>
          <w:sz w:val="24"/>
          <w:szCs w:val="24"/>
        </w:rPr>
        <w:br/>
      </w:r>
      <w:r w:rsidR="005D4A5E" w:rsidRPr="004F520D">
        <w:rPr>
          <w:rFonts w:ascii="Times New Roman" w:eastAsia="Calibri" w:hAnsi="Times New Roman"/>
          <w:sz w:val="24"/>
          <w:szCs w:val="24"/>
        </w:rPr>
        <w:t>(по московскому времени)</w:t>
      </w:r>
      <w:r w:rsidR="00DD1212" w:rsidRPr="004F520D">
        <w:rPr>
          <w:rFonts w:ascii="Times New Roman" w:eastAsia="Calibri" w:hAnsi="Times New Roman"/>
          <w:sz w:val="24"/>
          <w:szCs w:val="24"/>
        </w:rPr>
        <w:t xml:space="preserve"> </w:t>
      </w:r>
      <w:r w:rsidR="005D4A5E" w:rsidRPr="004F520D">
        <w:rPr>
          <w:rFonts w:ascii="Times New Roman" w:eastAsia="Calibri" w:hAnsi="Times New Roman"/>
          <w:sz w:val="24"/>
          <w:szCs w:val="24"/>
        </w:rPr>
        <w:t xml:space="preserve">по адресу: </w:t>
      </w:r>
      <w:r w:rsidR="0002411F" w:rsidRPr="004F520D">
        <w:rPr>
          <w:rFonts w:ascii="Times New Roman" w:eastAsia="Calibri" w:hAnsi="Times New Roman"/>
          <w:sz w:val="24"/>
          <w:szCs w:val="24"/>
        </w:rPr>
        <w:t>Республика Марий Эл,</w:t>
      </w:r>
      <w:r w:rsidR="0002411F" w:rsidRPr="00375864">
        <w:rPr>
          <w:rFonts w:ascii="Times New Roman" w:eastAsia="Calibri" w:hAnsi="Times New Roman"/>
          <w:color w:val="FF0000"/>
          <w:sz w:val="24"/>
          <w:szCs w:val="24"/>
        </w:rPr>
        <w:t xml:space="preserve"> </w:t>
      </w:r>
      <w:r w:rsidR="004F520D" w:rsidRPr="004F520D">
        <w:rPr>
          <w:rFonts w:ascii="Times New Roman" w:eastAsia="Calibri" w:hAnsi="Times New Roman"/>
          <w:sz w:val="24"/>
          <w:szCs w:val="24"/>
        </w:rPr>
        <w:t>г. Козьмодемьянск</w:t>
      </w:r>
      <w:r w:rsidR="005D4A5E" w:rsidRPr="004F520D">
        <w:rPr>
          <w:rFonts w:ascii="Times New Roman" w:eastAsia="Calibri" w:hAnsi="Times New Roman"/>
          <w:sz w:val="24"/>
          <w:szCs w:val="24"/>
        </w:rPr>
        <w:t xml:space="preserve">, </w:t>
      </w:r>
      <w:r w:rsidR="004F520D" w:rsidRPr="004F520D">
        <w:rPr>
          <w:rFonts w:ascii="Times New Roman" w:eastAsia="Calibri" w:hAnsi="Times New Roman"/>
          <w:sz w:val="24"/>
          <w:szCs w:val="24"/>
        </w:rPr>
        <w:t>бул. Космонавтов, д. 14</w:t>
      </w:r>
      <w:r w:rsidR="005D4A5E" w:rsidRPr="004F520D">
        <w:rPr>
          <w:rFonts w:ascii="Times New Roman" w:eastAsia="Calibri" w:hAnsi="Times New Roman"/>
          <w:sz w:val="24"/>
          <w:szCs w:val="24"/>
        </w:rPr>
        <w:t>, каб. 4</w:t>
      </w:r>
      <w:r w:rsidR="004F520D" w:rsidRPr="004F520D">
        <w:rPr>
          <w:rFonts w:ascii="Times New Roman" w:eastAsia="Calibri" w:hAnsi="Times New Roman"/>
          <w:sz w:val="24"/>
          <w:szCs w:val="24"/>
        </w:rPr>
        <w:t>19</w:t>
      </w:r>
      <w:r w:rsidR="005D4A5E" w:rsidRPr="004F520D">
        <w:rPr>
          <w:rFonts w:ascii="Times New Roman" w:eastAsia="Calibri" w:hAnsi="Times New Roman"/>
          <w:sz w:val="24"/>
          <w:szCs w:val="24"/>
        </w:rPr>
        <w:t>.</w:t>
      </w:r>
      <w:r w:rsidR="005D4A5E" w:rsidRPr="00375864">
        <w:rPr>
          <w:rFonts w:ascii="Times New Roman" w:eastAsia="Calibri" w:hAnsi="Times New Roman"/>
          <w:color w:val="FF0000"/>
          <w:sz w:val="24"/>
          <w:szCs w:val="24"/>
        </w:rPr>
        <w:t xml:space="preserve"> </w:t>
      </w:r>
      <w:r w:rsidR="00A204E3" w:rsidRPr="00C22938">
        <w:rPr>
          <w:rFonts w:ascii="Times New Roman" w:eastAsia="Calibri" w:hAnsi="Times New Roman"/>
          <w:b/>
          <w:sz w:val="24"/>
          <w:szCs w:val="24"/>
        </w:rPr>
        <w:t>Контактные лица - представители продавца</w:t>
      </w:r>
      <w:r w:rsidR="00A204E3" w:rsidRPr="00375864">
        <w:rPr>
          <w:rFonts w:ascii="Times New Roman" w:eastAsia="Calibri" w:hAnsi="Times New Roman"/>
          <w:b/>
          <w:color w:val="FF0000"/>
          <w:sz w:val="24"/>
          <w:szCs w:val="24"/>
        </w:rPr>
        <w:t xml:space="preserve"> </w:t>
      </w:r>
      <w:r w:rsidR="006A517D" w:rsidRPr="00451164">
        <w:rPr>
          <w:rFonts w:ascii="Times New Roman" w:eastAsia="Calibri" w:hAnsi="Times New Roman"/>
          <w:b/>
          <w:sz w:val="24"/>
          <w:szCs w:val="24"/>
        </w:rPr>
        <w:t>Ашпатров Николай Николаевич</w:t>
      </w:r>
      <w:r w:rsidR="00A204E3" w:rsidRPr="00451164">
        <w:rPr>
          <w:rFonts w:ascii="Times New Roman" w:eastAsia="Calibri" w:hAnsi="Times New Roman"/>
          <w:b/>
          <w:sz w:val="24"/>
          <w:szCs w:val="24"/>
        </w:rPr>
        <w:t xml:space="preserve"> </w:t>
      </w:r>
      <w:r w:rsidR="006A517D" w:rsidRPr="00451164">
        <w:rPr>
          <w:rFonts w:ascii="Times New Roman" w:eastAsia="Calibri" w:hAnsi="Times New Roman"/>
          <w:b/>
          <w:sz w:val="24"/>
          <w:szCs w:val="24"/>
        </w:rPr>
        <w:t>–</w:t>
      </w:r>
      <w:r w:rsidR="00A204E3" w:rsidRPr="00451164">
        <w:rPr>
          <w:rFonts w:ascii="Times New Roman" w:eastAsia="Calibri" w:hAnsi="Times New Roman"/>
          <w:b/>
          <w:sz w:val="24"/>
          <w:szCs w:val="24"/>
        </w:rPr>
        <w:t xml:space="preserve"> </w:t>
      </w:r>
      <w:r w:rsidR="006A517D" w:rsidRPr="00451164">
        <w:rPr>
          <w:rFonts w:ascii="Times New Roman" w:eastAsia="Calibri" w:hAnsi="Times New Roman"/>
          <w:b/>
          <w:sz w:val="24"/>
          <w:szCs w:val="24"/>
        </w:rPr>
        <w:t xml:space="preserve">заместитель главы администрации по экономическому развитию территорий, руководитель отдела по управлению </w:t>
      </w:r>
      <w:r w:rsidR="00451164" w:rsidRPr="00451164">
        <w:rPr>
          <w:rFonts w:ascii="Times New Roman" w:eastAsia="Calibri" w:hAnsi="Times New Roman"/>
          <w:b/>
          <w:sz w:val="24"/>
          <w:szCs w:val="24"/>
        </w:rPr>
        <w:t xml:space="preserve">муниципальным имуществом и </w:t>
      </w:r>
      <w:r w:rsidR="006A517D" w:rsidRPr="00451164">
        <w:rPr>
          <w:rFonts w:ascii="Times New Roman" w:eastAsia="Calibri" w:hAnsi="Times New Roman"/>
          <w:b/>
          <w:sz w:val="24"/>
          <w:szCs w:val="24"/>
        </w:rPr>
        <w:t>земельным ресурсам</w:t>
      </w:r>
      <w:r w:rsidR="00A204E3" w:rsidRPr="00451164">
        <w:rPr>
          <w:rFonts w:ascii="Times New Roman" w:eastAsia="Calibri" w:hAnsi="Times New Roman"/>
          <w:b/>
          <w:sz w:val="24"/>
          <w:szCs w:val="24"/>
        </w:rPr>
        <w:t xml:space="preserve">, </w:t>
      </w:r>
      <w:r w:rsidR="00C22938" w:rsidRPr="00C22938">
        <w:rPr>
          <w:rFonts w:ascii="Times New Roman" w:eastAsia="Calibri" w:hAnsi="Times New Roman"/>
          <w:b/>
          <w:sz w:val="24"/>
          <w:szCs w:val="24"/>
        </w:rPr>
        <w:t>Сиванаева</w:t>
      </w:r>
      <w:r w:rsidR="00A204E3" w:rsidRPr="00C22938">
        <w:rPr>
          <w:rFonts w:ascii="Times New Roman" w:eastAsia="Calibri" w:hAnsi="Times New Roman"/>
          <w:b/>
          <w:sz w:val="24"/>
          <w:szCs w:val="24"/>
        </w:rPr>
        <w:t xml:space="preserve"> Екатерина </w:t>
      </w:r>
      <w:r w:rsidR="00C22938" w:rsidRPr="00C22938">
        <w:rPr>
          <w:rFonts w:ascii="Times New Roman" w:eastAsia="Calibri" w:hAnsi="Times New Roman"/>
          <w:b/>
          <w:sz w:val="24"/>
          <w:szCs w:val="24"/>
        </w:rPr>
        <w:t>Сергеевна</w:t>
      </w:r>
      <w:r w:rsidR="00A204E3" w:rsidRPr="00C22938">
        <w:rPr>
          <w:rFonts w:ascii="Times New Roman" w:eastAsia="Calibri" w:hAnsi="Times New Roman"/>
          <w:b/>
          <w:sz w:val="24"/>
          <w:szCs w:val="24"/>
        </w:rPr>
        <w:t xml:space="preserve"> – </w:t>
      </w:r>
      <w:r w:rsidR="00C22938" w:rsidRPr="00C22938">
        <w:rPr>
          <w:rFonts w:ascii="Times New Roman" w:eastAsia="Calibri" w:hAnsi="Times New Roman"/>
          <w:b/>
          <w:sz w:val="24"/>
          <w:szCs w:val="24"/>
        </w:rPr>
        <w:t>главный специалист отдела по управлению муниципальным имуществом и земельным ресурсам</w:t>
      </w:r>
      <w:r w:rsidR="00A204E3" w:rsidRPr="00C22938">
        <w:rPr>
          <w:rFonts w:ascii="Times New Roman" w:eastAsia="Calibri" w:hAnsi="Times New Roman"/>
          <w:b/>
          <w:sz w:val="24"/>
          <w:szCs w:val="24"/>
        </w:rPr>
        <w:t xml:space="preserve">, телефон: </w:t>
      </w:r>
      <w:r w:rsidR="00A204E3" w:rsidRPr="00390853">
        <w:rPr>
          <w:rFonts w:ascii="Times New Roman" w:eastAsia="Calibri" w:hAnsi="Times New Roman"/>
          <w:b/>
          <w:sz w:val="24"/>
          <w:szCs w:val="24"/>
        </w:rPr>
        <w:t>8 (836</w:t>
      </w:r>
      <w:r w:rsidR="001161ED" w:rsidRPr="00390853">
        <w:rPr>
          <w:rFonts w:ascii="Times New Roman" w:eastAsia="Calibri" w:hAnsi="Times New Roman"/>
          <w:b/>
          <w:sz w:val="24"/>
          <w:szCs w:val="24"/>
        </w:rPr>
        <w:t>32)</w:t>
      </w:r>
      <w:r w:rsidR="009400F2" w:rsidRPr="009400F2">
        <w:rPr>
          <w:rFonts w:ascii="Times New Roman" w:eastAsia="Calibri" w:hAnsi="Times New Roman"/>
          <w:b/>
          <w:sz w:val="24"/>
          <w:szCs w:val="24"/>
        </w:rPr>
        <w:t xml:space="preserve"> 7-16</w:t>
      </w:r>
      <w:r w:rsidR="001161ED" w:rsidRPr="009400F2">
        <w:rPr>
          <w:rFonts w:ascii="Times New Roman" w:eastAsia="Calibri" w:hAnsi="Times New Roman"/>
          <w:b/>
          <w:sz w:val="24"/>
          <w:szCs w:val="24"/>
        </w:rPr>
        <w:t>-19,</w:t>
      </w:r>
      <w:r w:rsidR="001161ED" w:rsidRPr="001161ED">
        <w:rPr>
          <w:rFonts w:ascii="Times New Roman" w:eastAsia="Calibri" w:hAnsi="Times New Roman"/>
          <w:b/>
          <w:color w:val="FF0000"/>
          <w:sz w:val="24"/>
          <w:szCs w:val="24"/>
        </w:rPr>
        <w:t xml:space="preserve"> </w:t>
      </w:r>
      <w:r w:rsidR="001161ED" w:rsidRPr="001938BA">
        <w:rPr>
          <w:rFonts w:ascii="Times New Roman" w:eastAsia="Calibri" w:hAnsi="Times New Roman"/>
          <w:b/>
          <w:sz w:val="24"/>
          <w:szCs w:val="24"/>
        </w:rPr>
        <w:t>8 (83632) 7-19-59</w:t>
      </w:r>
    </w:p>
    <w:p w:rsidR="00541D37" w:rsidRPr="009400F2" w:rsidRDefault="00911F02" w:rsidP="00B95B12">
      <w:pPr>
        <w:tabs>
          <w:tab w:val="left" w:pos="0"/>
        </w:tabs>
        <w:autoSpaceDE w:val="0"/>
        <w:autoSpaceDN w:val="0"/>
        <w:adjustRightInd w:val="0"/>
        <w:ind w:firstLine="709"/>
        <w:jc w:val="both"/>
        <w:rPr>
          <w:rFonts w:ascii="Times New Roman" w:eastAsia="Calibri" w:hAnsi="Times New Roman"/>
          <w:sz w:val="24"/>
          <w:szCs w:val="24"/>
        </w:rPr>
      </w:pPr>
      <w:r>
        <w:rPr>
          <w:sz w:val="24"/>
        </w:rPr>
        <w:t>7.2. </w:t>
      </w:r>
      <w:r w:rsidR="005D4A5E" w:rsidRPr="00B72BDF">
        <w:rPr>
          <w:sz w:val="24"/>
        </w:rPr>
        <w:t>Любое заинтересованное</w:t>
      </w:r>
      <w:r w:rsidR="00450B7F">
        <w:rPr>
          <w:sz w:val="24"/>
        </w:rPr>
        <w:t xml:space="preserve"> лицо независимо от регистрации</w:t>
      </w:r>
      <w:r w:rsidR="00450B7F">
        <w:rPr>
          <w:sz w:val="24"/>
        </w:rPr>
        <w:br/>
      </w:r>
      <w:r w:rsidR="005D4A5E" w:rsidRPr="00B72BDF">
        <w:rPr>
          <w:sz w:val="24"/>
        </w:rPr>
        <w:t>на электронной площадке с</w:t>
      </w:r>
      <w:r w:rsidR="007875D4">
        <w:rPr>
          <w:sz w:val="24"/>
        </w:rPr>
        <w:t>о</w:t>
      </w:r>
      <w:r w:rsidR="005D4A5E" w:rsidRPr="00B72BDF">
        <w:rPr>
          <w:sz w:val="24"/>
        </w:rPr>
        <w:t xml:space="preserve"> </w:t>
      </w:r>
      <w:r w:rsidR="007875D4">
        <w:rPr>
          <w:sz w:val="24"/>
        </w:rPr>
        <w:t>дня</w:t>
      </w:r>
      <w:r w:rsidR="005D4A5E" w:rsidRPr="00B72BDF">
        <w:rPr>
          <w:sz w:val="24"/>
        </w:rPr>
        <w:t xml:space="preserve"> размещения информационного сообщения</w:t>
      </w:r>
      <w:r w:rsidR="00450B7F">
        <w:rPr>
          <w:sz w:val="24"/>
        </w:rPr>
        <w:br/>
      </w:r>
      <w:r w:rsidR="005D4A5E">
        <w:rPr>
          <w:rFonts w:ascii="Times New Roman" w:hAnsi="Times New Roman"/>
          <w:sz w:val="24"/>
          <w:szCs w:val="24"/>
        </w:rPr>
        <w:t xml:space="preserve">на </w:t>
      </w:r>
      <w:r w:rsidR="005D4A5E" w:rsidRPr="00AF20ED">
        <w:rPr>
          <w:spacing w:val="-4"/>
          <w:kern w:val="24"/>
          <w:sz w:val="24"/>
          <w:szCs w:val="24"/>
        </w:rPr>
        <w:t>официальном сайте Российской Феде</w:t>
      </w:r>
      <w:r w:rsidR="00450B7F">
        <w:rPr>
          <w:spacing w:val="-4"/>
          <w:kern w:val="24"/>
          <w:sz w:val="24"/>
          <w:szCs w:val="24"/>
        </w:rPr>
        <w:t>рации для размещения информации</w:t>
      </w:r>
      <w:r w:rsidR="00450B7F">
        <w:rPr>
          <w:spacing w:val="-4"/>
          <w:kern w:val="24"/>
          <w:sz w:val="24"/>
          <w:szCs w:val="24"/>
        </w:rPr>
        <w:br/>
      </w:r>
      <w:r w:rsidR="005D4A5E" w:rsidRPr="00AF20ED">
        <w:rPr>
          <w:spacing w:val="-4"/>
          <w:kern w:val="24"/>
          <w:sz w:val="24"/>
          <w:szCs w:val="24"/>
        </w:rPr>
        <w:t xml:space="preserve">о проведении торгов </w:t>
      </w:r>
      <w:r w:rsidR="005D4A5E" w:rsidRPr="00AF20ED">
        <w:rPr>
          <w:spacing w:val="-4"/>
          <w:kern w:val="24"/>
          <w:sz w:val="24"/>
          <w:szCs w:val="24"/>
          <w:lang w:val="en-US"/>
        </w:rPr>
        <w:t>torgi</w:t>
      </w:r>
      <w:r w:rsidR="005D4A5E" w:rsidRPr="00AF20ED">
        <w:rPr>
          <w:spacing w:val="-4"/>
          <w:kern w:val="24"/>
          <w:sz w:val="24"/>
          <w:szCs w:val="24"/>
        </w:rPr>
        <w:t>.</w:t>
      </w:r>
      <w:r w:rsidR="005D4A5E" w:rsidRPr="00AF20ED">
        <w:rPr>
          <w:spacing w:val="-4"/>
          <w:kern w:val="24"/>
          <w:sz w:val="24"/>
          <w:szCs w:val="24"/>
          <w:lang w:val="en-US"/>
        </w:rPr>
        <w:t>gov</w:t>
      </w:r>
      <w:r w:rsidR="005D4A5E" w:rsidRPr="00AF20ED">
        <w:rPr>
          <w:spacing w:val="-4"/>
          <w:kern w:val="24"/>
          <w:sz w:val="24"/>
          <w:szCs w:val="24"/>
        </w:rPr>
        <w:t>.</w:t>
      </w:r>
      <w:r w:rsidR="005D4A5E" w:rsidRPr="00AF20ED">
        <w:rPr>
          <w:spacing w:val="-4"/>
          <w:kern w:val="24"/>
          <w:sz w:val="24"/>
          <w:szCs w:val="24"/>
          <w:lang w:val="en-US"/>
        </w:rPr>
        <w:t>ru</w:t>
      </w:r>
      <w:r w:rsidR="005D4A5E">
        <w:rPr>
          <w:spacing w:val="-4"/>
          <w:kern w:val="24"/>
          <w:sz w:val="24"/>
          <w:szCs w:val="24"/>
        </w:rPr>
        <w:t>,</w:t>
      </w:r>
      <w:r w:rsidR="005D4A5E" w:rsidRPr="00AF20ED">
        <w:rPr>
          <w:spacing w:val="-4"/>
          <w:kern w:val="24"/>
          <w:sz w:val="24"/>
          <w:szCs w:val="24"/>
        </w:rPr>
        <w:t xml:space="preserve"> официальном сайте </w:t>
      </w:r>
      <w:r w:rsidR="00560ED7">
        <w:rPr>
          <w:spacing w:val="-4"/>
          <w:kern w:val="24"/>
          <w:sz w:val="24"/>
          <w:szCs w:val="24"/>
        </w:rPr>
        <w:t xml:space="preserve">продавца в лице </w:t>
      </w:r>
      <w:r w:rsidR="00622A3F" w:rsidRPr="00622A3F">
        <w:rPr>
          <w:spacing w:val="-4"/>
          <w:kern w:val="24"/>
          <w:sz w:val="24"/>
          <w:szCs w:val="24"/>
        </w:rPr>
        <w:t>Администрации Горномарийского муниципального района</w:t>
      </w:r>
      <w:r w:rsidR="005D4A5E" w:rsidRPr="00261575">
        <w:rPr>
          <w:color w:val="FF0000"/>
          <w:spacing w:val="-4"/>
          <w:kern w:val="24"/>
          <w:sz w:val="24"/>
          <w:szCs w:val="24"/>
        </w:rPr>
        <w:t xml:space="preserve"> </w:t>
      </w:r>
      <w:r w:rsidR="00D34074" w:rsidRPr="00D34074">
        <w:rPr>
          <w:spacing w:val="-4"/>
          <w:kern w:val="24"/>
          <w:sz w:val="24"/>
          <w:szCs w:val="24"/>
          <w:lang w:val="en-US"/>
        </w:rPr>
        <w:t>mari</w:t>
      </w:r>
      <w:r w:rsidR="00D34074" w:rsidRPr="00D34074">
        <w:rPr>
          <w:spacing w:val="-4"/>
          <w:kern w:val="24"/>
          <w:sz w:val="24"/>
          <w:szCs w:val="24"/>
        </w:rPr>
        <w:t>-</w:t>
      </w:r>
      <w:r w:rsidR="00D34074" w:rsidRPr="00D34074">
        <w:rPr>
          <w:spacing w:val="-4"/>
          <w:kern w:val="24"/>
          <w:sz w:val="24"/>
          <w:szCs w:val="24"/>
          <w:lang w:val="en-US"/>
        </w:rPr>
        <w:t>el</w:t>
      </w:r>
      <w:r w:rsidR="00D34074" w:rsidRPr="00D34074">
        <w:rPr>
          <w:spacing w:val="-4"/>
          <w:kern w:val="24"/>
          <w:sz w:val="24"/>
          <w:szCs w:val="24"/>
        </w:rPr>
        <w:t>.</w:t>
      </w:r>
      <w:r w:rsidR="00D34074" w:rsidRPr="00D34074">
        <w:rPr>
          <w:spacing w:val="-4"/>
          <w:kern w:val="24"/>
          <w:sz w:val="24"/>
          <w:szCs w:val="24"/>
          <w:lang w:val="en-US"/>
        </w:rPr>
        <w:t>gov</w:t>
      </w:r>
      <w:r w:rsidR="00D34074" w:rsidRPr="00D34074">
        <w:rPr>
          <w:spacing w:val="-4"/>
          <w:kern w:val="24"/>
          <w:sz w:val="24"/>
          <w:szCs w:val="24"/>
        </w:rPr>
        <w:t>.</w:t>
      </w:r>
      <w:r w:rsidR="00D34074" w:rsidRPr="00D34074">
        <w:rPr>
          <w:spacing w:val="-4"/>
          <w:kern w:val="24"/>
          <w:sz w:val="24"/>
          <w:szCs w:val="24"/>
          <w:lang w:val="en-US"/>
        </w:rPr>
        <w:t>ru</w:t>
      </w:r>
      <w:r w:rsidR="00D34074" w:rsidRPr="00D34074">
        <w:rPr>
          <w:spacing w:val="-4"/>
          <w:kern w:val="24"/>
          <w:sz w:val="24"/>
          <w:szCs w:val="24"/>
        </w:rPr>
        <w:t>/</w:t>
      </w:r>
      <w:r w:rsidR="00D34074" w:rsidRPr="00D34074">
        <w:rPr>
          <w:spacing w:val="-4"/>
          <w:kern w:val="24"/>
          <w:sz w:val="24"/>
          <w:szCs w:val="24"/>
          <w:lang w:val="en-US"/>
        </w:rPr>
        <w:t>gornomari</w:t>
      </w:r>
      <w:r w:rsidR="00F23096">
        <w:rPr>
          <w:spacing w:val="-4"/>
          <w:kern w:val="24"/>
          <w:sz w:val="24"/>
          <w:szCs w:val="24"/>
        </w:rPr>
        <w:t xml:space="preserve"> </w:t>
      </w:r>
      <w:r w:rsidR="005D4A5E">
        <w:rPr>
          <w:spacing w:val="-4"/>
          <w:kern w:val="24"/>
          <w:sz w:val="24"/>
          <w:szCs w:val="24"/>
        </w:rPr>
        <w:t>и на электронной площадке</w:t>
      </w:r>
      <w:r w:rsidR="00A50E06">
        <w:rPr>
          <w:spacing w:val="-4"/>
          <w:kern w:val="24"/>
          <w:sz w:val="24"/>
          <w:szCs w:val="24"/>
        </w:rPr>
        <w:t xml:space="preserve"> </w:t>
      </w:r>
      <w:r w:rsidR="00A50E06" w:rsidRPr="00A50E06">
        <w:rPr>
          <w:spacing w:val="-4"/>
          <w:kern w:val="24"/>
          <w:sz w:val="24"/>
          <w:szCs w:val="24"/>
        </w:rPr>
        <w:t>http://utp.sberbank-ast.ru</w:t>
      </w:r>
      <w:r w:rsidR="005D4A5E">
        <w:rPr>
          <w:spacing w:val="-4"/>
          <w:kern w:val="24"/>
          <w:sz w:val="24"/>
          <w:szCs w:val="24"/>
        </w:rPr>
        <w:t xml:space="preserve"> </w:t>
      </w:r>
      <w:r w:rsidR="005D4A5E" w:rsidRPr="00B72BDF">
        <w:rPr>
          <w:sz w:val="24"/>
        </w:rPr>
        <w:t>до даты окончания срока приема заявок на участие в аукционе вправе осмотреть выставленное на продажу и</w:t>
      </w:r>
      <w:r w:rsidR="00A50E06">
        <w:rPr>
          <w:sz w:val="24"/>
        </w:rPr>
        <w:t>мущество в период приема заявок</w:t>
      </w:r>
      <w:r w:rsidR="00450B7F">
        <w:rPr>
          <w:sz w:val="24"/>
        </w:rPr>
        <w:t xml:space="preserve"> </w:t>
      </w:r>
      <w:r w:rsidR="005D4A5E" w:rsidRPr="00B72BDF">
        <w:rPr>
          <w:sz w:val="24"/>
        </w:rPr>
        <w:t>на участие в торгах</w:t>
      </w:r>
      <w:r w:rsidR="005D4A5E">
        <w:rPr>
          <w:sz w:val="24"/>
        </w:rPr>
        <w:t>, предварительно согласовав время и дату осмотра</w:t>
      </w:r>
      <w:r w:rsidR="008F09E9">
        <w:rPr>
          <w:sz w:val="24"/>
        </w:rPr>
        <w:t xml:space="preserve"> </w:t>
      </w:r>
      <w:r w:rsidR="005D4A5E">
        <w:rPr>
          <w:sz w:val="24"/>
        </w:rPr>
        <w:t>по телефону</w:t>
      </w:r>
      <w:r w:rsidR="00A50E06">
        <w:rPr>
          <w:sz w:val="24"/>
        </w:rPr>
        <w:t>:</w:t>
      </w:r>
      <w:r w:rsidR="00450B7F">
        <w:rPr>
          <w:sz w:val="24"/>
        </w:rPr>
        <w:t xml:space="preserve"> </w:t>
      </w:r>
      <w:r w:rsidR="00A50E06" w:rsidRPr="009400F2">
        <w:rPr>
          <w:sz w:val="24"/>
        </w:rPr>
        <w:t xml:space="preserve">8 </w:t>
      </w:r>
      <w:r w:rsidR="005D4A5E" w:rsidRPr="009400F2">
        <w:rPr>
          <w:rFonts w:ascii="Times New Roman" w:eastAsia="Calibri" w:hAnsi="Times New Roman"/>
          <w:sz w:val="24"/>
          <w:szCs w:val="24"/>
        </w:rPr>
        <w:t>(836</w:t>
      </w:r>
      <w:r w:rsidR="009400F2" w:rsidRPr="009400F2">
        <w:rPr>
          <w:rFonts w:ascii="Times New Roman" w:eastAsia="Calibri" w:hAnsi="Times New Roman"/>
          <w:sz w:val="24"/>
          <w:szCs w:val="24"/>
        </w:rPr>
        <w:t>3</w:t>
      </w:r>
      <w:r w:rsidR="005D4A5E" w:rsidRPr="009400F2">
        <w:rPr>
          <w:rFonts w:ascii="Times New Roman" w:eastAsia="Calibri" w:hAnsi="Times New Roman"/>
          <w:sz w:val="24"/>
          <w:szCs w:val="24"/>
        </w:rPr>
        <w:t xml:space="preserve">2) </w:t>
      </w:r>
      <w:r w:rsidR="009400F2" w:rsidRPr="009400F2">
        <w:rPr>
          <w:rFonts w:ascii="Times New Roman" w:eastAsia="Calibri" w:hAnsi="Times New Roman"/>
          <w:sz w:val="24"/>
          <w:szCs w:val="24"/>
        </w:rPr>
        <w:t>7-16</w:t>
      </w:r>
      <w:r w:rsidR="005D4A5E" w:rsidRPr="009400F2">
        <w:rPr>
          <w:rFonts w:ascii="Times New Roman" w:eastAsia="Calibri" w:hAnsi="Times New Roman"/>
          <w:sz w:val="24"/>
          <w:szCs w:val="24"/>
        </w:rPr>
        <w:t>-</w:t>
      </w:r>
      <w:r w:rsidR="009400F2" w:rsidRPr="009400F2">
        <w:rPr>
          <w:rFonts w:ascii="Times New Roman" w:eastAsia="Calibri" w:hAnsi="Times New Roman"/>
          <w:sz w:val="24"/>
          <w:szCs w:val="24"/>
        </w:rPr>
        <w:t>19</w:t>
      </w:r>
      <w:r w:rsidR="005D4A5E" w:rsidRPr="009400F2">
        <w:rPr>
          <w:rFonts w:ascii="Times New Roman" w:eastAsia="Calibri" w:hAnsi="Times New Roman"/>
          <w:sz w:val="24"/>
          <w:szCs w:val="24"/>
        </w:rPr>
        <w:t>.</w:t>
      </w:r>
    </w:p>
    <w:p w:rsidR="00450B7F" w:rsidRDefault="00450B7F" w:rsidP="00450B7F">
      <w:pPr>
        <w:tabs>
          <w:tab w:val="left" w:pos="0"/>
        </w:tabs>
        <w:autoSpaceDE w:val="0"/>
        <w:autoSpaceDN w:val="0"/>
        <w:adjustRightInd w:val="0"/>
        <w:ind w:firstLine="709"/>
        <w:jc w:val="both"/>
        <w:rPr>
          <w:rFonts w:ascii="Times New Roman" w:hAnsi="Times New Roman"/>
          <w:sz w:val="24"/>
          <w:szCs w:val="24"/>
        </w:rPr>
      </w:pPr>
      <w:r>
        <w:rPr>
          <w:rFonts w:ascii="Times New Roman" w:eastAsia="Calibri" w:hAnsi="Times New Roman"/>
          <w:b/>
          <w:bCs/>
          <w:sz w:val="24"/>
          <w:szCs w:val="24"/>
        </w:rPr>
        <w:t>7</w:t>
      </w:r>
      <w:r w:rsidR="00A50E06" w:rsidRPr="00363E3D">
        <w:rPr>
          <w:rFonts w:ascii="Times New Roman" w:hAnsi="Times New Roman"/>
          <w:sz w:val="24"/>
          <w:szCs w:val="24"/>
        </w:rPr>
        <w:t>.</w:t>
      </w:r>
      <w:r>
        <w:rPr>
          <w:rFonts w:ascii="Times New Roman" w:hAnsi="Times New Roman"/>
          <w:sz w:val="24"/>
          <w:szCs w:val="24"/>
        </w:rPr>
        <w:t>3</w:t>
      </w:r>
      <w:r w:rsidR="00A50E06" w:rsidRPr="00363E3D">
        <w:rPr>
          <w:rFonts w:ascii="Times New Roman" w:hAnsi="Times New Roman"/>
          <w:sz w:val="24"/>
          <w:szCs w:val="24"/>
        </w:rPr>
        <w:t>. </w:t>
      </w:r>
      <w:r w:rsidR="00C9014A" w:rsidRPr="00363E3D">
        <w:rPr>
          <w:rFonts w:ascii="Times New Roman" w:hAnsi="Times New Roman"/>
          <w:sz w:val="24"/>
          <w:szCs w:val="24"/>
        </w:rPr>
        <w:t xml:space="preserve">Любое </w:t>
      </w:r>
      <w:r>
        <w:rPr>
          <w:rFonts w:ascii="Times New Roman" w:hAnsi="Times New Roman"/>
          <w:sz w:val="24"/>
          <w:szCs w:val="24"/>
        </w:rPr>
        <w:t xml:space="preserve">заинтересованное </w:t>
      </w:r>
      <w:r w:rsidR="00C9014A" w:rsidRPr="00363E3D">
        <w:rPr>
          <w:rFonts w:ascii="Times New Roman" w:hAnsi="Times New Roman"/>
          <w:sz w:val="24"/>
          <w:szCs w:val="24"/>
        </w:rPr>
        <w:t>лицо</w:t>
      </w:r>
      <w:r w:rsidR="0006055B" w:rsidRPr="00363E3D">
        <w:rPr>
          <w:rFonts w:ascii="Times New Roman" w:hAnsi="Times New Roman"/>
          <w:sz w:val="24"/>
          <w:szCs w:val="24"/>
        </w:rPr>
        <w:t xml:space="preserve"> </w:t>
      </w:r>
      <w:r w:rsidR="00C9014A" w:rsidRPr="00363E3D">
        <w:rPr>
          <w:rFonts w:ascii="Times New Roman" w:hAnsi="Times New Roman"/>
          <w:sz w:val="24"/>
          <w:szCs w:val="24"/>
        </w:rPr>
        <w:t>независимо от регистрации</w:t>
      </w:r>
      <w:r>
        <w:rPr>
          <w:rFonts w:ascii="Times New Roman" w:hAnsi="Times New Roman"/>
          <w:sz w:val="24"/>
          <w:szCs w:val="24"/>
        </w:rPr>
        <w:br/>
      </w:r>
      <w:r w:rsidR="00C9014A" w:rsidRPr="00363E3D">
        <w:rPr>
          <w:rFonts w:ascii="Times New Roman" w:hAnsi="Times New Roman"/>
          <w:sz w:val="24"/>
          <w:szCs w:val="24"/>
        </w:rPr>
        <w:t>на электронной площадке</w:t>
      </w:r>
      <w:r w:rsidR="003054D1">
        <w:rPr>
          <w:rFonts w:ascii="Times New Roman" w:hAnsi="Times New Roman"/>
          <w:sz w:val="24"/>
          <w:szCs w:val="24"/>
        </w:rPr>
        <w:t xml:space="preserve"> </w:t>
      </w:r>
      <w:r w:rsidR="00C9014A" w:rsidRPr="00363E3D">
        <w:rPr>
          <w:rFonts w:ascii="Times New Roman" w:hAnsi="Times New Roman"/>
          <w:sz w:val="24"/>
          <w:szCs w:val="24"/>
        </w:rPr>
        <w:t>вправе направить</w:t>
      </w:r>
      <w:r w:rsidR="0006055B" w:rsidRPr="00363E3D">
        <w:rPr>
          <w:rFonts w:ascii="Times New Roman" w:hAnsi="Times New Roman"/>
          <w:sz w:val="24"/>
          <w:szCs w:val="24"/>
        </w:rPr>
        <w:t xml:space="preserve"> на электронный адрес</w:t>
      </w:r>
      <w:r w:rsidR="00363E3D" w:rsidRPr="00363E3D">
        <w:rPr>
          <w:rFonts w:ascii="Times New Roman" w:hAnsi="Times New Roman"/>
          <w:sz w:val="24"/>
          <w:szCs w:val="24"/>
        </w:rPr>
        <w:t>, указанный</w:t>
      </w:r>
      <w:r w:rsidR="003054D1">
        <w:rPr>
          <w:rFonts w:ascii="Times New Roman" w:hAnsi="Times New Roman"/>
          <w:sz w:val="24"/>
          <w:szCs w:val="24"/>
        </w:rPr>
        <w:br/>
      </w:r>
      <w:r w:rsidR="00363E3D" w:rsidRPr="00363E3D">
        <w:rPr>
          <w:rFonts w:ascii="Times New Roman" w:hAnsi="Times New Roman"/>
          <w:sz w:val="24"/>
          <w:szCs w:val="24"/>
        </w:rPr>
        <w:t>в пункте 1.4. настоящего информационного сообщения,</w:t>
      </w:r>
      <w:r w:rsidR="00C9014A" w:rsidRPr="00363E3D">
        <w:rPr>
          <w:rFonts w:ascii="Times New Roman" w:hAnsi="Times New Roman"/>
          <w:sz w:val="24"/>
          <w:szCs w:val="24"/>
        </w:rPr>
        <w:t xml:space="preserve"> </w:t>
      </w:r>
      <w:r w:rsidR="005D1E82" w:rsidRPr="00363E3D">
        <w:rPr>
          <w:rFonts w:ascii="Times New Roman" w:hAnsi="Times New Roman"/>
          <w:sz w:val="24"/>
          <w:szCs w:val="24"/>
        </w:rPr>
        <w:t>оператор</w:t>
      </w:r>
      <w:r w:rsidR="00553837" w:rsidRPr="00363E3D">
        <w:rPr>
          <w:rFonts w:ascii="Times New Roman" w:hAnsi="Times New Roman"/>
          <w:sz w:val="24"/>
          <w:szCs w:val="24"/>
        </w:rPr>
        <w:t>а</w:t>
      </w:r>
      <w:r w:rsidR="005D1E82" w:rsidRPr="00363E3D">
        <w:rPr>
          <w:rFonts w:ascii="Times New Roman" w:hAnsi="Times New Roman"/>
          <w:sz w:val="24"/>
          <w:szCs w:val="24"/>
        </w:rPr>
        <w:t xml:space="preserve"> электронной площадки</w:t>
      </w:r>
      <w:r w:rsidR="007B503A" w:rsidRPr="00363E3D">
        <w:rPr>
          <w:rFonts w:ascii="Times New Roman" w:hAnsi="Times New Roman"/>
          <w:sz w:val="24"/>
          <w:szCs w:val="24"/>
        </w:rPr>
        <w:t xml:space="preserve"> </w:t>
      </w:r>
      <w:r w:rsidR="0006055B" w:rsidRPr="00363E3D">
        <w:rPr>
          <w:rFonts w:ascii="Times New Roman" w:hAnsi="Times New Roman"/>
          <w:sz w:val="24"/>
          <w:szCs w:val="24"/>
        </w:rPr>
        <w:t xml:space="preserve">запрос </w:t>
      </w:r>
      <w:r w:rsidR="00C9014A" w:rsidRPr="00363E3D">
        <w:rPr>
          <w:rFonts w:ascii="Times New Roman" w:hAnsi="Times New Roman"/>
          <w:sz w:val="24"/>
          <w:szCs w:val="24"/>
        </w:rPr>
        <w:t>о</w:t>
      </w:r>
      <w:r w:rsidR="00AF06CF">
        <w:rPr>
          <w:rFonts w:ascii="Times New Roman" w:hAnsi="Times New Roman"/>
          <w:sz w:val="24"/>
          <w:szCs w:val="24"/>
        </w:rPr>
        <w:t xml:space="preserve"> даче</w:t>
      </w:r>
      <w:r w:rsidR="00C9014A" w:rsidRPr="00363E3D">
        <w:rPr>
          <w:rFonts w:ascii="Times New Roman" w:hAnsi="Times New Roman"/>
          <w:sz w:val="24"/>
          <w:szCs w:val="24"/>
        </w:rPr>
        <w:t xml:space="preserve"> разъяснени</w:t>
      </w:r>
      <w:r w:rsidR="00AF06CF">
        <w:rPr>
          <w:rFonts w:ascii="Times New Roman" w:hAnsi="Times New Roman"/>
          <w:sz w:val="24"/>
          <w:szCs w:val="24"/>
        </w:rPr>
        <w:t>й положений</w:t>
      </w:r>
      <w:r w:rsidR="00C9014A" w:rsidRPr="00363E3D">
        <w:rPr>
          <w:rFonts w:ascii="Times New Roman" w:hAnsi="Times New Roman"/>
          <w:sz w:val="24"/>
          <w:szCs w:val="24"/>
        </w:rPr>
        <w:t xml:space="preserve"> информации</w:t>
      </w:r>
      <w:r w:rsidR="00AF06CF">
        <w:rPr>
          <w:rFonts w:ascii="Times New Roman" w:hAnsi="Times New Roman"/>
          <w:sz w:val="24"/>
          <w:szCs w:val="24"/>
        </w:rPr>
        <w:t xml:space="preserve"> о проведении аукциона</w:t>
      </w:r>
      <w:r w:rsidR="00C9014A" w:rsidRPr="00363E3D">
        <w:rPr>
          <w:rFonts w:ascii="Times New Roman" w:hAnsi="Times New Roman"/>
          <w:sz w:val="24"/>
          <w:szCs w:val="24"/>
        </w:rPr>
        <w:t>.</w:t>
      </w:r>
      <w:r>
        <w:rPr>
          <w:rFonts w:ascii="Times New Roman" w:hAnsi="Times New Roman"/>
          <w:sz w:val="24"/>
          <w:szCs w:val="24"/>
        </w:rPr>
        <w:t xml:space="preserve"> </w:t>
      </w:r>
    </w:p>
    <w:p w:rsidR="00450B7F" w:rsidRDefault="00450B7F" w:rsidP="00450B7F">
      <w:pPr>
        <w:tabs>
          <w:tab w:val="left" w:pos="0"/>
        </w:tabs>
        <w:autoSpaceDE w:val="0"/>
        <w:autoSpaceDN w:val="0"/>
        <w:adjustRightInd w:val="0"/>
        <w:ind w:firstLine="709"/>
        <w:jc w:val="both"/>
        <w:rPr>
          <w:rFonts w:ascii="Times New Roman" w:hAnsi="Times New Roman"/>
          <w:sz w:val="24"/>
          <w:szCs w:val="24"/>
        </w:rPr>
      </w:pPr>
      <w:r w:rsidRPr="00450B7F">
        <w:rPr>
          <w:rFonts w:ascii="Times New Roman" w:hAnsi="Times New Roman"/>
          <w:sz w:val="24"/>
          <w:szCs w:val="24"/>
        </w:rPr>
        <w:t xml:space="preserve">Такой запрос в режиме реального времени направляется в </w:t>
      </w:r>
      <w:r>
        <w:rPr>
          <w:rFonts w:ascii="Times New Roman" w:hAnsi="Times New Roman"/>
          <w:sz w:val="24"/>
          <w:szCs w:val="24"/>
        </w:rPr>
        <w:t>«</w:t>
      </w:r>
      <w:r w:rsidRPr="00450B7F">
        <w:rPr>
          <w:rFonts w:ascii="Times New Roman" w:hAnsi="Times New Roman"/>
          <w:sz w:val="24"/>
          <w:szCs w:val="24"/>
        </w:rPr>
        <w:t>личный кабинет</w:t>
      </w:r>
      <w:r>
        <w:rPr>
          <w:rFonts w:ascii="Times New Roman" w:hAnsi="Times New Roman"/>
          <w:sz w:val="24"/>
          <w:szCs w:val="24"/>
        </w:rPr>
        <w:t>»</w:t>
      </w:r>
      <w:r w:rsidRPr="00450B7F">
        <w:rPr>
          <w:rFonts w:ascii="Times New Roman" w:hAnsi="Times New Roman"/>
          <w:sz w:val="24"/>
          <w:szCs w:val="24"/>
        </w:rPr>
        <w:t xml:space="preserve"> продавца для рассмотрения при условии, что запр</w:t>
      </w:r>
      <w:r>
        <w:rPr>
          <w:rFonts w:ascii="Times New Roman" w:hAnsi="Times New Roman"/>
          <w:sz w:val="24"/>
          <w:szCs w:val="24"/>
        </w:rPr>
        <w:t>ос поступил продавцу не позднее</w:t>
      </w:r>
      <w:r>
        <w:rPr>
          <w:rFonts w:ascii="Times New Roman" w:hAnsi="Times New Roman"/>
          <w:sz w:val="24"/>
          <w:szCs w:val="24"/>
        </w:rPr>
        <w:br/>
      </w:r>
      <w:r w:rsidRPr="00450B7F">
        <w:rPr>
          <w:rFonts w:ascii="Times New Roman" w:hAnsi="Times New Roman"/>
          <w:sz w:val="24"/>
          <w:szCs w:val="24"/>
        </w:rPr>
        <w:t>5</w:t>
      </w:r>
      <w:r w:rsidR="00E95440">
        <w:rPr>
          <w:rFonts w:ascii="Times New Roman" w:hAnsi="Times New Roman"/>
          <w:sz w:val="24"/>
          <w:szCs w:val="24"/>
        </w:rPr>
        <w:t xml:space="preserve"> (пяти)</w:t>
      </w:r>
      <w:r w:rsidRPr="00450B7F">
        <w:rPr>
          <w:rFonts w:ascii="Times New Roman" w:hAnsi="Times New Roman"/>
          <w:sz w:val="24"/>
          <w:szCs w:val="24"/>
        </w:rPr>
        <w:t xml:space="preserve"> рабочих дней до окончания подачи заявок.</w:t>
      </w:r>
    </w:p>
    <w:p w:rsidR="00C9014A" w:rsidRDefault="00C9014A" w:rsidP="00450B7F">
      <w:pPr>
        <w:tabs>
          <w:tab w:val="left" w:pos="0"/>
        </w:tabs>
        <w:autoSpaceDE w:val="0"/>
        <w:autoSpaceDN w:val="0"/>
        <w:adjustRightInd w:val="0"/>
        <w:ind w:firstLine="709"/>
        <w:jc w:val="both"/>
        <w:rPr>
          <w:rFonts w:ascii="Times New Roman" w:hAnsi="Times New Roman"/>
          <w:sz w:val="24"/>
          <w:szCs w:val="24"/>
        </w:rPr>
      </w:pPr>
      <w:r w:rsidRPr="00C9014A">
        <w:rPr>
          <w:rFonts w:ascii="Times New Roman" w:hAnsi="Times New Roman"/>
          <w:sz w:val="24"/>
          <w:szCs w:val="24"/>
        </w:rPr>
        <w:t>В течение 2</w:t>
      </w:r>
      <w:r w:rsidR="00E95440">
        <w:rPr>
          <w:rFonts w:ascii="Times New Roman" w:hAnsi="Times New Roman"/>
          <w:sz w:val="24"/>
          <w:szCs w:val="24"/>
        </w:rPr>
        <w:t xml:space="preserve"> (двух)</w:t>
      </w:r>
      <w:r w:rsidRPr="00C9014A">
        <w:rPr>
          <w:rFonts w:ascii="Times New Roman" w:hAnsi="Times New Roman"/>
          <w:sz w:val="24"/>
          <w:szCs w:val="24"/>
        </w:rPr>
        <w:t xml:space="preserve"> рабочих дней со дня поступления запроса продавец предоставляет </w:t>
      </w:r>
      <w:r w:rsidR="005D1E82" w:rsidRPr="005D1E82">
        <w:rPr>
          <w:rFonts w:ascii="Times New Roman" w:hAnsi="Times New Roman"/>
          <w:sz w:val="24"/>
          <w:szCs w:val="24"/>
        </w:rPr>
        <w:t>оператор</w:t>
      </w:r>
      <w:r w:rsidR="005D1E82">
        <w:rPr>
          <w:rFonts w:ascii="Times New Roman" w:hAnsi="Times New Roman"/>
          <w:sz w:val="24"/>
          <w:szCs w:val="24"/>
        </w:rPr>
        <w:t>у</w:t>
      </w:r>
      <w:r w:rsidR="005D1E82" w:rsidRPr="005D1E82">
        <w:rPr>
          <w:rFonts w:ascii="Times New Roman" w:hAnsi="Times New Roman"/>
          <w:sz w:val="24"/>
          <w:szCs w:val="24"/>
        </w:rPr>
        <w:t xml:space="preserve"> электронной площадки</w:t>
      </w:r>
      <w:r w:rsidR="00560ED7">
        <w:rPr>
          <w:rFonts w:ascii="Times New Roman" w:hAnsi="Times New Roman"/>
          <w:sz w:val="24"/>
          <w:szCs w:val="24"/>
        </w:rPr>
        <w:t xml:space="preserve"> </w:t>
      </w:r>
      <w:r w:rsidR="005D1E82">
        <w:rPr>
          <w:rFonts w:ascii="Times New Roman" w:hAnsi="Times New Roman"/>
          <w:sz w:val="24"/>
          <w:szCs w:val="24"/>
        </w:rPr>
        <w:t>для размещения</w:t>
      </w:r>
      <w:r w:rsidR="00A50E06">
        <w:rPr>
          <w:rFonts w:ascii="Times New Roman" w:hAnsi="Times New Roman"/>
          <w:sz w:val="24"/>
          <w:szCs w:val="24"/>
        </w:rPr>
        <w:t xml:space="preserve"> </w:t>
      </w:r>
      <w:r w:rsidRPr="00C9014A">
        <w:rPr>
          <w:rFonts w:ascii="Times New Roman" w:hAnsi="Times New Roman"/>
          <w:sz w:val="24"/>
          <w:szCs w:val="24"/>
        </w:rPr>
        <w:t>в открытом доступе разъяснение с указанием предмета запроса, но без указания лица, от которого поступил запрос</w:t>
      </w:r>
      <w:r w:rsidR="00AF06CF" w:rsidRPr="00C9014A">
        <w:rPr>
          <w:rFonts w:ascii="Times New Roman" w:hAnsi="Times New Roman"/>
          <w:sz w:val="24"/>
          <w:szCs w:val="24"/>
        </w:rPr>
        <w:t>.</w:t>
      </w:r>
    </w:p>
    <w:p w:rsidR="00C9014A" w:rsidRDefault="00450B7F" w:rsidP="00B95B12">
      <w:pPr>
        <w:tabs>
          <w:tab w:val="left" w:pos="0"/>
          <w:tab w:val="left" w:pos="709"/>
        </w:tabs>
        <w:autoSpaceDE w:val="0"/>
        <w:autoSpaceDN w:val="0"/>
        <w:adjustRightInd w:val="0"/>
        <w:ind w:firstLine="709"/>
        <w:jc w:val="both"/>
        <w:rPr>
          <w:rFonts w:ascii="Times New Roman" w:hAnsi="Times New Roman"/>
          <w:sz w:val="24"/>
          <w:szCs w:val="24"/>
        </w:rPr>
      </w:pPr>
      <w:r w:rsidRPr="00E70911">
        <w:rPr>
          <w:rFonts w:ascii="Times New Roman" w:hAnsi="Times New Roman"/>
          <w:b/>
          <w:sz w:val="24"/>
          <w:szCs w:val="24"/>
        </w:rPr>
        <w:t>7</w:t>
      </w:r>
      <w:r w:rsidR="008A204E" w:rsidRPr="00E70911">
        <w:rPr>
          <w:rFonts w:ascii="Times New Roman" w:hAnsi="Times New Roman"/>
          <w:sz w:val="24"/>
          <w:szCs w:val="24"/>
        </w:rPr>
        <w:t>.</w:t>
      </w:r>
      <w:r w:rsidRPr="00E70911">
        <w:rPr>
          <w:rFonts w:ascii="Times New Roman" w:hAnsi="Times New Roman"/>
          <w:sz w:val="24"/>
          <w:szCs w:val="24"/>
        </w:rPr>
        <w:t>4</w:t>
      </w:r>
      <w:r w:rsidR="008A204E" w:rsidRPr="00E70911">
        <w:rPr>
          <w:rFonts w:ascii="Times New Roman" w:hAnsi="Times New Roman"/>
          <w:sz w:val="24"/>
          <w:szCs w:val="24"/>
        </w:rPr>
        <w:t>.</w:t>
      </w:r>
      <w:r w:rsidR="00A50E06" w:rsidRPr="00E70911">
        <w:rPr>
          <w:rFonts w:ascii="Times New Roman" w:hAnsi="Times New Roman"/>
          <w:sz w:val="24"/>
          <w:szCs w:val="24"/>
        </w:rPr>
        <w:t> </w:t>
      </w:r>
      <w:r w:rsidR="007B503A" w:rsidRPr="00E70911">
        <w:rPr>
          <w:rFonts w:ascii="Times New Roman" w:hAnsi="Times New Roman"/>
          <w:sz w:val="24"/>
          <w:szCs w:val="24"/>
        </w:rPr>
        <w:t xml:space="preserve">Документооборот между претендентами, участниками торгов, продавцом и </w:t>
      </w:r>
      <w:r w:rsidR="005D1E82" w:rsidRPr="00E70911">
        <w:rPr>
          <w:rFonts w:ascii="Times New Roman" w:hAnsi="Times New Roman"/>
          <w:bCs/>
          <w:spacing w:val="-6"/>
          <w:sz w:val="24"/>
          <w:szCs w:val="24"/>
        </w:rPr>
        <w:t>оператором электронной площадки</w:t>
      </w:r>
      <w:r w:rsidR="007B503A" w:rsidRPr="00E70911">
        <w:rPr>
          <w:rFonts w:ascii="Times New Roman" w:hAnsi="Times New Roman"/>
          <w:b/>
          <w:sz w:val="24"/>
          <w:szCs w:val="24"/>
        </w:rPr>
        <w:t xml:space="preserve"> </w:t>
      </w:r>
      <w:r w:rsidR="007B503A" w:rsidRPr="00E70911">
        <w:rPr>
          <w:rFonts w:ascii="Times New Roman" w:hAnsi="Times New Roman"/>
          <w:sz w:val="24"/>
          <w:szCs w:val="24"/>
        </w:rPr>
        <w:t>осуществляется через электронную площадку</w:t>
      </w:r>
      <w:r w:rsidR="00AE5191" w:rsidRPr="00E70911">
        <w:rPr>
          <w:rFonts w:ascii="Times New Roman" w:hAnsi="Times New Roman"/>
          <w:sz w:val="24"/>
          <w:szCs w:val="24"/>
        </w:rPr>
        <w:br/>
      </w:r>
      <w:r w:rsidR="007B503A" w:rsidRPr="00E70911">
        <w:rPr>
          <w:rFonts w:ascii="Times New Roman" w:hAnsi="Times New Roman"/>
          <w:sz w:val="24"/>
          <w:szCs w:val="24"/>
        </w:rPr>
        <w:t>в форме электронных документов либо электронных образов документов</w:t>
      </w:r>
      <w:r w:rsidR="0081623A" w:rsidRPr="00E70911">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w:t>
      </w:r>
      <w:r w:rsidR="007B503A" w:rsidRPr="00E70911">
        <w:rPr>
          <w:rFonts w:ascii="Times New Roman" w:hAnsi="Times New Roman"/>
          <w:sz w:val="24"/>
          <w:szCs w:val="24"/>
        </w:rPr>
        <w:t xml:space="preserve">, заверенных электронной подписью </w:t>
      </w:r>
      <w:r w:rsidR="00D77785" w:rsidRPr="00E70911">
        <w:rPr>
          <w:rFonts w:ascii="Times New Roman" w:hAnsi="Times New Roman"/>
          <w:sz w:val="24"/>
          <w:szCs w:val="24"/>
        </w:rPr>
        <w:t xml:space="preserve">продавца, претендента или участника либо </w:t>
      </w:r>
      <w:r w:rsidR="007B503A" w:rsidRPr="00E70911">
        <w:rPr>
          <w:rFonts w:ascii="Times New Roman" w:hAnsi="Times New Roman"/>
          <w:sz w:val="24"/>
          <w:szCs w:val="24"/>
        </w:rPr>
        <w:t xml:space="preserve">лица, имеющего право действовать от имени </w:t>
      </w:r>
      <w:r w:rsidR="00D77785" w:rsidRPr="00E70911">
        <w:rPr>
          <w:rFonts w:ascii="Times New Roman" w:hAnsi="Times New Roman"/>
          <w:sz w:val="24"/>
          <w:szCs w:val="24"/>
        </w:rPr>
        <w:t>соответственно продавца, претендента или участника.</w:t>
      </w:r>
      <w:r w:rsidR="007B503A" w:rsidRPr="00E70911">
        <w:rPr>
          <w:rFonts w:ascii="Times New Roman" w:hAnsi="Times New Roman"/>
          <w:sz w:val="24"/>
          <w:szCs w:val="24"/>
        </w:rPr>
        <w:t xml:space="preserve"> Наличие электронной подписи означает, что документы и сведения, поданные</w:t>
      </w:r>
      <w:r w:rsidR="005F0B4D" w:rsidRPr="00E70911">
        <w:rPr>
          <w:rFonts w:ascii="Times New Roman" w:hAnsi="Times New Roman"/>
          <w:sz w:val="24"/>
          <w:szCs w:val="24"/>
        </w:rPr>
        <w:br/>
      </w:r>
      <w:r w:rsidR="007B503A" w:rsidRPr="00E70911">
        <w:rPr>
          <w:rFonts w:ascii="Times New Roman" w:hAnsi="Times New Roman"/>
          <w:sz w:val="24"/>
          <w:szCs w:val="24"/>
        </w:rPr>
        <w:t>в форме электронных д</w:t>
      </w:r>
      <w:r w:rsidR="00D77785" w:rsidRPr="00E70911">
        <w:rPr>
          <w:rFonts w:ascii="Times New Roman" w:hAnsi="Times New Roman"/>
          <w:sz w:val="24"/>
          <w:szCs w:val="24"/>
        </w:rPr>
        <w:t xml:space="preserve">окументов, направлены от имени претендента, участника </w:t>
      </w:r>
      <w:r w:rsidR="00D77785" w:rsidRPr="00E70911">
        <w:rPr>
          <w:rFonts w:ascii="Times New Roman" w:hAnsi="Times New Roman"/>
          <w:sz w:val="24"/>
          <w:szCs w:val="24"/>
        </w:rPr>
        <w:lastRenderedPageBreak/>
        <w:t xml:space="preserve">торгов, продавца либо </w:t>
      </w:r>
      <w:r w:rsidR="005D1E82" w:rsidRPr="00E70911">
        <w:rPr>
          <w:rFonts w:ascii="Times New Roman" w:hAnsi="Times New Roman"/>
          <w:sz w:val="24"/>
          <w:szCs w:val="24"/>
        </w:rPr>
        <w:t>оператора электронной площадки</w:t>
      </w:r>
      <w:r w:rsidR="00A50E06" w:rsidRPr="00E70911">
        <w:rPr>
          <w:rFonts w:ascii="Times New Roman" w:hAnsi="Times New Roman"/>
          <w:sz w:val="24"/>
          <w:szCs w:val="24"/>
        </w:rPr>
        <w:t xml:space="preserve"> </w:t>
      </w:r>
      <w:r w:rsidR="007B503A" w:rsidRPr="00E70911">
        <w:rPr>
          <w:rFonts w:ascii="Times New Roman" w:hAnsi="Times New Roman"/>
          <w:sz w:val="24"/>
          <w:szCs w:val="24"/>
        </w:rPr>
        <w:t>и отправитель несет ответственность за подлинность</w:t>
      </w:r>
      <w:r w:rsidR="005F0B4D" w:rsidRPr="00E70911">
        <w:rPr>
          <w:rFonts w:ascii="Times New Roman" w:hAnsi="Times New Roman"/>
          <w:sz w:val="24"/>
          <w:szCs w:val="24"/>
        </w:rPr>
        <w:t xml:space="preserve"> </w:t>
      </w:r>
      <w:r w:rsidR="007B503A" w:rsidRPr="00E70911">
        <w:rPr>
          <w:rFonts w:ascii="Times New Roman" w:hAnsi="Times New Roman"/>
          <w:sz w:val="24"/>
          <w:szCs w:val="24"/>
        </w:rPr>
        <w:t>и достоверность таких документов и сведений (элект</w:t>
      </w:r>
      <w:r w:rsidR="00D77785" w:rsidRPr="00E70911">
        <w:rPr>
          <w:rFonts w:ascii="Times New Roman" w:hAnsi="Times New Roman"/>
          <w:sz w:val="24"/>
          <w:szCs w:val="24"/>
        </w:rPr>
        <w:t xml:space="preserve">ронные документы, направляемые </w:t>
      </w:r>
      <w:r w:rsidR="005D1E82" w:rsidRPr="00E70911">
        <w:rPr>
          <w:rFonts w:ascii="Times New Roman" w:hAnsi="Times New Roman"/>
          <w:sz w:val="24"/>
          <w:szCs w:val="24"/>
        </w:rPr>
        <w:t>оператором электронной площадки</w:t>
      </w:r>
      <w:r w:rsidR="00D77785" w:rsidRPr="00E70911">
        <w:rPr>
          <w:rFonts w:ascii="Times New Roman" w:hAnsi="Times New Roman"/>
          <w:sz w:val="24"/>
          <w:szCs w:val="24"/>
        </w:rPr>
        <w:t xml:space="preserve"> </w:t>
      </w:r>
      <w:r w:rsidR="00AE5191" w:rsidRPr="00E70911">
        <w:rPr>
          <w:rFonts w:ascii="Times New Roman" w:hAnsi="Times New Roman"/>
          <w:sz w:val="24"/>
          <w:szCs w:val="24"/>
        </w:rPr>
        <w:t>либо размещенные</w:t>
      </w:r>
      <w:r w:rsidR="005F0B4D" w:rsidRPr="00E70911">
        <w:rPr>
          <w:rFonts w:ascii="Times New Roman" w:hAnsi="Times New Roman"/>
          <w:sz w:val="24"/>
          <w:szCs w:val="24"/>
        </w:rPr>
        <w:t xml:space="preserve"> </w:t>
      </w:r>
      <w:r w:rsidR="007B503A" w:rsidRPr="00E70911">
        <w:rPr>
          <w:rFonts w:ascii="Times New Roman" w:hAnsi="Times New Roman"/>
          <w:sz w:val="24"/>
          <w:szCs w:val="24"/>
        </w:rPr>
        <w:t>им на электронной площадке, должны быть подписаны усиленной квалифицированной электронной подписью лица, имеющ</w:t>
      </w:r>
      <w:r w:rsidR="00D77785" w:rsidRPr="00E70911">
        <w:rPr>
          <w:rFonts w:ascii="Times New Roman" w:hAnsi="Times New Roman"/>
          <w:sz w:val="24"/>
          <w:szCs w:val="24"/>
        </w:rPr>
        <w:t>его права действовать</w:t>
      </w:r>
      <w:r w:rsidR="00AE5191" w:rsidRPr="00E70911">
        <w:rPr>
          <w:rFonts w:ascii="Times New Roman" w:hAnsi="Times New Roman"/>
          <w:sz w:val="24"/>
          <w:szCs w:val="24"/>
        </w:rPr>
        <w:br/>
      </w:r>
      <w:r w:rsidR="00D77785" w:rsidRPr="00E70911">
        <w:rPr>
          <w:rFonts w:ascii="Times New Roman" w:hAnsi="Times New Roman"/>
          <w:sz w:val="24"/>
          <w:szCs w:val="24"/>
        </w:rPr>
        <w:t xml:space="preserve">от имени </w:t>
      </w:r>
      <w:r w:rsidR="005D1E82" w:rsidRPr="00E70911">
        <w:rPr>
          <w:rFonts w:ascii="Times New Roman" w:hAnsi="Times New Roman"/>
          <w:sz w:val="24"/>
          <w:szCs w:val="24"/>
        </w:rPr>
        <w:t>оператора электронной площадки</w:t>
      </w:r>
      <w:r w:rsidR="007B503A" w:rsidRPr="00E70911">
        <w:rPr>
          <w:rFonts w:ascii="Times New Roman" w:hAnsi="Times New Roman"/>
          <w:sz w:val="24"/>
          <w:szCs w:val="24"/>
        </w:rPr>
        <w:t>)</w:t>
      </w:r>
      <w:r w:rsidR="00D77785" w:rsidRPr="00E70911">
        <w:rPr>
          <w:rFonts w:ascii="Times New Roman" w:hAnsi="Times New Roman"/>
          <w:sz w:val="24"/>
          <w:szCs w:val="24"/>
        </w:rPr>
        <w:t>.</w:t>
      </w:r>
    </w:p>
    <w:p w:rsidR="00462304" w:rsidRPr="00C9014A" w:rsidRDefault="00462304" w:rsidP="00B95B12">
      <w:pPr>
        <w:tabs>
          <w:tab w:val="left" w:pos="0"/>
          <w:tab w:val="left" w:pos="709"/>
        </w:tabs>
        <w:autoSpaceDE w:val="0"/>
        <w:autoSpaceDN w:val="0"/>
        <w:adjustRightInd w:val="0"/>
        <w:ind w:firstLine="709"/>
        <w:jc w:val="both"/>
        <w:rPr>
          <w:rFonts w:ascii="Times New Roman" w:hAnsi="Times New Roman"/>
          <w:sz w:val="24"/>
          <w:szCs w:val="24"/>
        </w:rPr>
      </w:pPr>
    </w:p>
    <w:p w:rsidR="00462304" w:rsidRDefault="00450B7F" w:rsidP="00AF3A99">
      <w:pPr>
        <w:pStyle w:val="31"/>
        <w:tabs>
          <w:tab w:val="left" w:pos="567"/>
          <w:tab w:val="left" w:pos="709"/>
        </w:tabs>
        <w:spacing w:after="0"/>
        <w:ind w:left="0" w:firstLine="709"/>
        <w:outlineLvl w:val="0"/>
        <w:rPr>
          <w:b/>
          <w:sz w:val="24"/>
        </w:rPr>
      </w:pPr>
      <w:r>
        <w:rPr>
          <w:b/>
          <w:sz w:val="24"/>
        </w:rPr>
        <w:t>8</w:t>
      </w:r>
      <w:r w:rsidR="00A50E06">
        <w:rPr>
          <w:b/>
          <w:sz w:val="24"/>
        </w:rPr>
        <w:t>. </w:t>
      </w:r>
      <w:r w:rsidR="00462304">
        <w:rPr>
          <w:b/>
          <w:sz w:val="24"/>
        </w:rPr>
        <w:t>Порядок проведения аукциона</w:t>
      </w:r>
    </w:p>
    <w:p w:rsidR="00235EC6" w:rsidRPr="00B72BDF" w:rsidRDefault="00450B7F" w:rsidP="00B95B12">
      <w:pPr>
        <w:ind w:firstLine="709"/>
        <w:jc w:val="both"/>
        <w:rPr>
          <w:rFonts w:ascii="Times New Roman" w:eastAsia="Calibri" w:hAnsi="Times New Roman"/>
          <w:sz w:val="24"/>
          <w:szCs w:val="24"/>
        </w:rPr>
      </w:pPr>
      <w:r>
        <w:rPr>
          <w:rFonts w:ascii="Times New Roman" w:hAnsi="Times New Roman"/>
          <w:sz w:val="24"/>
          <w:szCs w:val="24"/>
        </w:rPr>
        <w:t>8</w:t>
      </w:r>
      <w:r w:rsidR="00A50E06">
        <w:rPr>
          <w:rFonts w:ascii="Times New Roman" w:hAnsi="Times New Roman"/>
          <w:sz w:val="24"/>
          <w:szCs w:val="24"/>
        </w:rPr>
        <w:t>.1. </w:t>
      </w:r>
      <w:r w:rsidR="00235EC6" w:rsidRPr="00B72BDF">
        <w:rPr>
          <w:rFonts w:ascii="Times New Roman" w:hAnsi="Times New Roman"/>
          <w:sz w:val="24"/>
          <w:szCs w:val="24"/>
        </w:rPr>
        <w:t xml:space="preserve">Электронный аукцион проводится </w:t>
      </w:r>
      <w:r w:rsidR="00806EA7" w:rsidRPr="00806EA7">
        <w:rPr>
          <w:rFonts w:ascii="Times New Roman" w:hAnsi="Times New Roman"/>
          <w:sz w:val="24"/>
          <w:szCs w:val="24"/>
        </w:rPr>
        <w:t>оператор</w:t>
      </w:r>
      <w:r w:rsidR="00806EA7">
        <w:rPr>
          <w:rFonts w:ascii="Times New Roman" w:hAnsi="Times New Roman"/>
          <w:sz w:val="24"/>
          <w:szCs w:val="24"/>
        </w:rPr>
        <w:t>ом</w:t>
      </w:r>
      <w:r w:rsidR="00806EA7" w:rsidRPr="00806EA7">
        <w:rPr>
          <w:rFonts w:ascii="Times New Roman" w:hAnsi="Times New Roman"/>
          <w:sz w:val="24"/>
          <w:szCs w:val="24"/>
        </w:rPr>
        <w:t xml:space="preserve"> электронной площадки</w:t>
      </w:r>
      <w:r w:rsidR="0051255F">
        <w:rPr>
          <w:rFonts w:ascii="Times New Roman" w:hAnsi="Times New Roman"/>
          <w:sz w:val="24"/>
          <w:szCs w:val="24"/>
        </w:rPr>
        <w:t xml:space="preserve"> </w:t>
      </w:r>
      <w:r w:rsidR="00235EC6" w:rsidRPr="00B72BDF">
        <w:rPr>
          <w:rFonts w:ascii="Times New Roman" w:hAnsi="Times New Roman"/>
          <w:sz w:val="24"/>
          <w:szCs w:val="24"/>
        </w:rPr>
        <w:t xml:space="preserve">в указанные в </w:t>
      </w:r>
      <w:r w:rsidR="00C72A15">
        <w:rPr>
          <w:rFonts w:ascii="Times New Roman" w:hAnsi="Times New Roman"/>
          <w:sz w:val="24"/>
          <w:szCs w:val="24"/>
        </w:rPr>
        <w:t xml:space="preserve">настоящем </w:t>
      </w:r>
      <w:r w:rsidR="00235EC6" w:rsidRPr="00B72BDF">
        <w:rPr>
          <w:rFonts w:ascii="Times New Roman" w:hAnsi="Times New Roman"/>
          <w:sz w:val="24"/>
          <w:szCs w:val="24"/>
        </w:rPr>
        <w:t xml:space="preserve">информационном сообщении день и час </w:t>
      </w:r>
      <w:r w:rsidR="00235EC6" w:rsidRPr="00B72BDF">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235EC6" w:rsidRPr="00A50E06" w:rsidRDefault="00450B7F" w:rsidP="00B95B12">
      <w:pPr>
        <w:ind w:firstLine="709"/>
        <w:jc w:val="both"/>
        <w:rPr>
          <w:rFonts w:ascii="Times New Roman" w:hAnsi="Times New Roman"/>
          <w:sz w:val="24"/>
          <w:szCs w:val="24"/>
        </w:rPr>
      </w:pPr>
      <w:r>
        <w:rPr>
          <w:rFonts w:ascii="Times New Roman" w:hAnsi="Times New Roman"/>
          <w:sz w:val="24"/>
          <w:szCs w:val="24"/>
        </w:rPr>
        <w:t>8</w:t>
      </w:r>
      <w:r w:rsidR="00A50E06">
        <w:rPr>
          <w:rFonts w:ascii="Times New Roman" w:hAnsi="Times New Roman"/>
          <w:sz w:val="24"/>
          <w:szCs w:val="24"/>
        </w:rPr>
        <w:t>.2. </w:t>
      </w:r>
      <w:r w:rsidR="00235EC6" w:rsidRPr="00A50E06">
        <w:rPr>
          <w:rFonts w:ascii="Times New Roman" w:hAnsi="Times New Roman"/>
          <w:sz w:val="24"/>
          <w:szCs w:val="24"/>
        </w:rPr>
        <w:t>«Шаг аукциона» устанавливается продавцом в фиксированной сумме, составляющей не более 5 (пяти) пр</w:t>
      </w:r>
      <w:r w:rsidR="00A50E06">
        <w:rPr>
          <w:rFonts w:ascii="Times New Roman" w:hAnsi="Times New Roman"/>
          <w:sz w:val="24"/>
          <w:szCs w:val="24"/>
        </w:rPr>
        <w:t>оцентов начальной цены продажи,</w:t>
      </w:r>
      <w:r w:rsidR="00A50E06">
        <w:rPr>
          <w:rFonts w:ascii="Times New Roman" w:hAnsi="Times New Roman"/>
          <w:sz w:val="24"/>
          <w:szCs w:val="24"/>
        </w:rPr>
        <w:br/>
      </w:r>
      <w:r w:rsidR="00235EC6" w:rsidRPr="00A50E06">
        <w:rPr>
          <w:rFonts w:ascii="Times New Roman" w:hAnsi="Times New Roman"/>
          <w:sz w:val="24"/>
          <w:szCs w:val="24"/>
        </w:rPr>
        <w:t>и не изменяется в течение всего аукциона.</w:t>
      </w:r>
      <w:r w:rsidR="00967A06">
        <w:rPr>
          <w:rFonts w:ascii="Times New Roman" w:hAnsi="Times New Roman"/>
          <w:sz w:val="24"/>
          <w:szCs w:val="24"/>
        </w:rP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w:t>
      </w:r>
      <w:r w:rsidR="00AE5191">
        <w:rPr>
          <w:rFonts w:ascii="Times New Roman" w:hAnsi="Times New Roman"/>
          <w:sz w:val="24"/>
          <w:szCs w:val="24"/>
        </w:rPr>
        <w:t>предложения по цене</w:t>
      </w:r>
      <w:r w:rsidR="00AE5191">
        <w:rPr>
          <w:rFonts w:ascii="Times New Roman" w:hAnsi="Times New Roman"/>
          <w:sz w:val="24"/>
          <w:szCs w:val="24"/>
        </w:rPr>
        <w:br/>
      </w:r>
      <w:r w:rsidR="00967A06">
        <w:rPr>
          <w:rFonts w:ascii="Times New Roman" w:hAnsi="Times New Roman"/>
          <w:sz w:val="24"/>
          <w:szCs w:val="24"/>
        </w:rPr>
        <w:t>и фиксируется с точностью до 1 секунды.</w:t>
      </w:r>
    </w:p>
    <w:p w:rsidR="00235EC6" w:rsidRPr="00B72BDF" w:rsidRDefault="00450B7F" w:rsidP="00B95B12">
      <w:pPr>
        <w:ind w:firstLine="709"/>
        <w:jc w:val="both"/>
        <w:rPr>
          <w:rFonts w:ascii="Times New Roman" w:hAnsi="Times New Roman"/>
          <w:sz w:val="24"/>
          <w:szCs w:val="24"/>
        </w:rPr>
      </w:pPr>
      <w:r>
        <w:rPr>
          <w:rFonts w:ascii="Times New Roman" w:hAnsi="Times New Roman"/>
          <w:sz w:val="24"/>
          <w:szCs w:val="24"/>
        </w:rPr>
        <w:t>8</w:t>
      </w:r>
      <w:r w:rsidR="00A50E06">
        <w:rPr>
          <w:rFonts w:ascii="Times New Roman" w:hAnsi="Times New Roman"/>
          <w:sz w:val="24"/>
          <w:szCs w:val="24"/>
        </w:rPr>
        <w:t>.3. </w:t>
      </w:r>
      <w:r w:rsidR="00235EC6" w:rsidRPr="00B72BDF">
        <w:rPr>
          <w:rFonts w:ascii="Times New Roman" w:hAnsi="Times New Roman"/>
          <w:sz w:val="24"/>
          <w:szCs w:val="24"/>
        </w:rPr>
        <w:t>Во время</w:t>
      </w:r>
      <w:r w:rsidR="00235EC6">
        <w:rPr>
          <w:rFonts w:ascii="Times New Roman" w:hAnsi="Times New Roman"/>
          <w:sz w:val="24"/>
          <w:szCs w:val="24"/>
        </w:rPr>
        <w:t xml:space="preserve"> проведения процедуры аукциона </w:t>
      </w:r>
      <w:r w:rsidR="00806EA7" w:rsidRPr="00806EA7">
        <w:rPr>
          <w:rFonts w:ascii="Times New Roman" w:hAnsi="Times New Roman"/>
          <w:sz w:val="24"/>
          <w:szCs w:val="24"/>
        </w:rPr>
        <w:t xml:space="preserve">оператор электронной площадки </w:t>
      </w:r>
      <w:r w:rsidR="00235EC6" w:rsidRPr="00B72BDF">
        <w:rPr>
          <w:rFonts w:ascii="Times New Roman" w:hAnsi="Times New Roman"/>
          <w:sz w:val="24"/>
          <w:szCs w:val="24"/>
        </w:rPr>
        <w:t>обеспечивает доступ участников к закрытой части электронной площадки и возможность представления ими предложений о цене имущества.</w:t>
      </w:r>
      <w:r w:rsidR="00573BC9">
        <w:rPr>
          <w:rFonts w:ascii="Times New Roman" w:hAnsi="Times New Roman"/>
          <w:sz w:val="24"/>
          <w:szCs w:val="24"/>
        </w:rPr>
        <w:t xml:space="preserve"> </w:t>
      </w:r>
    </w:p>
    <w:p w:rsidR="00235EC6" w:rsidRPr="00A50E06" w:rsidRDefault="00450B7F" w:rsidP="00B95B12">
      <w:pPr>
        <w:ind w:firstLine="709"/>
        <w:jc w:val="both"/>
        <w:rPr>
          <w:rFonts w:ascii="Times New Roman" w:hAnsi="Times New Roman"/>
          <w:sz w:val="24"/>
          <w:szCs w:val="24"/>
        </w:rPr>
      </w:pPr>
      <w:r>
        <w:rPr>
          <w:rFonts w:ascii="Times New Roman" w:hAnsi="Times New Roman"/>
          <w:sz w:val="24"/>
          <w:szCs w:val="24"/>
        </w:rPr>
        <w:t>8</w:t>
      </w:r>
      <w:r w:rsidR="00A50E06">
        <w:rPr>
          <w:rFonts w:ascii="Times New Roman" w:hAnsi="Times New Roman"/>
          <w:sz w:val="24"/>
          <w:szCs w:val="24"/>
        </w:rPr>
        <w:t>.4. </w:t>
      </w:r>
      <w:r w:rsidR="00235EC6" w:rsidRPr="00A50E06">
        <w:rPr>
          <w:rFonts w:ascii="Times New Roman" w:hAnsi="Times New Roman"/>
          <w:sz w:val="24"/>
          <w:szCs w:val="24"/>
        </w:rPr>
        <w:t xml:space="preserve">Со времени начала проведения процедуры аукциона </w:t>
      </w:r>
      <w:r w:rsidR="00806EA7" w:rsidRPr="00A50E06">
        <w:rPr>
          <w:rFonts w:ascii="Times New Roman" w:hAnsi="Times New Roman"/>
          <w:sz w:val="24"/>
          <w:szCs w:val="24"/>
        </w:rPr>
        <w:t xml:space="preserve">оператором электронной площадки </w:t>
      </w:r>
      <w:r w:rsidR="00235EC6" w:rsidRPr="00A50E06">
        <w:rPr>
          <w:rFonts w:ascii="Times New Roman" w:hAnsi="Times New Roman"/>
          <w:sz w:val="24"/>
          <w:szCs w:val="24"/>
        </w:rPr>
        <w:t>размещается:</w:t>
      </w:r>
    </w:p>
    <w:p w:rsidR="00235EC6" w:rsidRPr="00A50E06" w:rsidRDefault="00235EC6" w:rsidP="00B95B12">
      <w:pPr>
        <w:ind w:firstLine="709"/>
        <w:jc w:val="both"/>
        <w:rPr>
          <w:rFonts w:ascii="Times New Roman" w:hAnsi="Times New Roman"/>
          <w:sz w:val="24"/>
          <w:szCs w:val="24"/>
        </w:rPr>
      </w:pPr>
      <w:r w:rsidRPr="00A50E06">
        <w:rPr>
          <w:rFonts w:ascii="Times New Roman" w:hAnsi="Times New Roman"/>
          <w:sz w:val="24"/>
          <w:szCs w:val="24"/>
        </w:rPr>
        <w:t>в открытой части электронной площадки - информация о начале проведения процедуры аукциона с указанием наименования имущес</w:t>
      </w:r>
      <w:r w:rsidR="00DA3CF2" w:rsidRPr="00A50E06">
        <w:rPr>
          <w:rFonts w:ascii="Times New Roman" w:hAnsi="Times New Roman"/>
          <w:sz w:val="24"/>
          <w:szCs w:val="24"/>
        </w:rPr>
        <w:t>тва, начальной цены и текущего «шага аукциона»</w:t>
      </w:r>
      <w:r w:rsidRPr="00A50E06">
        <w:rPr>
          <w:rFonts w:ascii="Times New Roman" w:hAnsi="Times New Roman"/>
          <w:sz w:val="24"/>
          <w:szCs w:val="24"/>
        </w:rPr>
        <w:t>;</w:t>
      </w:r>
    </w:p>
    <w:p w:rsidR="00235EC6" w:rsidRPr="00A50E06" w:rsidRDefault="00235EC6" w:rsidP="00B95B12">
      <w:pPr>
        <w:ind w:firstLine="709"/>
        <w:jc w:val="both"/>
        <w:rPr>
          <w:rFonts w:ascii="Times New Roman" w:hAnsi="Times New Roman"/>
          <w:sz w:val="24"/>
          <w:szCs w:val="24"/>
        </w:rPr>
      </w:pPr>
      <w:r w:rsidRPr="00A50E06">
        <w:rPr>
          <w:rFonts w:ascii="Times New Roman" w:hAnsi="Times New Roman"/>
          <w:sz w:val="24"/>
          <w:szCs w:val="24"/>
        </w:rPr>
        <w:t xml:space="preserve">в закрытой части электронной площадки - помимо информации, указанной </w:t>
      </w:r>
      <w:r w:rsidR="00DA3CF2" w:rsidRPr="00A50E06">
        <w:rPr>
          <w:rFonts w:ascii="Times New Roman" w:hAnsi="Times New Roman"/>
          <w:sz w:val="24"/>
          <w:szCs w:val="24"/>
        </w:rPr>
        <w:br/>
      </w:r>
      <w:r w:rsidRPr="00A50E06">
        <w:rPr>
          <w:rFonts w:ascii="Times New Roman" w:hAnsi="Times New Roman"/>
          <w:sz w:val="24"/>
          <w:szCs w:val="24"/>
        </w:rPr>
        <w:t>в открытой части электронной площадки, также предложения о цене имущества и время их поступления, вели</w:t>
      </w:r>
      <w:r w:rsidR="00DA3CF2" w:rsidRPr="00A50E06">
        <w:rPr>
          <w:rFonts w:ascii="Times New Roman" w:hAnsi="Times New Roman"/>
          <w:sz w:val="24"/>
          <w:szCs w:val="24"/>
        </w:rPr>
        <w:t>чина повышения начальной цены («шаг аукциона»</w:t>
      </w:r>
      <w:r w:rsidRPr="00A50E06">
        <w:rPr>
          <w:rFonts w:ascii="Times New Roman" w:hAnsi="Times New Roman"/>
          <w:sz w:val="24"/>
          <w:szCs w:val="24"/>
        </w:rPr>
        <w:t>), время, оставшееся до окончания приема предложений о цене имущества.</w:t>
      </w:r>
    </w:p>
    <w:p w:rsidR="00235EC6" w:rsidRPr="00A50E06" w:rsidRDefault="00450B7F" w:rsidP="00B95B12">
      <w:pPr>
        <w:ind w:firstLine="709"/>
        <w:jc w:val="both"/>
        <w:rPr>
          <w:rFonts w:ascii="Times New Roman" w:hAnsi="Times New Roman"/>
          <w:sz w:val="24"/>
          <w:szCs w:val="24"/>
        </w:rPr>
      </w:pPr>
      <w:r>
        <w:rPr>
          <w:rFonts w:ascii="Times New Roman" w:hAnsi="Times New Roman"/>
          <w:sz w:val="24"/>
          <w:szCs w:val="24"/>
        </w:rPr>
        <w:t>8</w:t>
      </w:r>
      <w:r w:rsidR="00A50E06">
        <w:rPr>
          <w:rFonts w:ascii="Times New Roman" w:hAnsi="Times New Roman"/>
          <w:sz w:val="24"/>
          <w:szCs w:val="24"/>
        </w:rPr>
        <w:t>.5. </w:t>
      </w:r>
      <w:r w:rsidR="00235EC6" w:rsidRPr="00A50E06">
        <w:rPr>
          <w:rFonts w:ascii="Times New Roman" w:hAnsi="Times New Roman"/>
          <w:sz w:val="24"/>
          <w:szCs w:val="24"/>
        </w:rPr>
        <w:t>В течение одного часа со времени начала проведения процедуры аукциона участникам предлагается заявить о приобрете</w:t>
      </w:r>
      <w:r w:rsidR="00AF06CF">
        <w:rPr>
          <w:rFonts w:ascii="Times New Roman" w:hAnsi="Times New Roman"/>
          <w:sz w:val="24"/>
          <w:szCs w:val="24"/>
        </w:rPr>
        <w:t>нии имущества по начальной цене</w:t>
      </w:r>
      <w:r w:rsidR="00C07172">
        <w:rPr>
          <w:rFonts w:ascii="Times New Roman" w:hAnsi="Times New Roman"/>
          <w:sz w:val="24"/>
          <w:szCs w:val="24"/>
        </w:rPr>
        <w:t>.</w:t>
      </w:r>
      <w:r w:rsidR="00235EC6" w:rsidRPr="00A50E06">
        <w:rPr>
          <w:rFonts w:ascii="Times New Roman" w:hAnsi="Times New Roman"/>
          <w:sz w:val="24"/>
          <w:szCs w:val="24"/>
        </w:rPr>
        <w:t xml:space="preserve"> </w:t>
      </w:r>
      <w:r w:rsidR="00C07172">
        <w:rPr>
          <w:rFonts w:ascii="Times New Roman" w:hAnsi="Times New Roman"/>
          <w:sz w:val="24"/>
          <w:szCs w:val="24"/>
        </w:rPr>
        <w:t>В</w:t>
      </w:r>
      <w:r w:rsidR="00235EC6" w:rsidRPr="00A50E06">
        <w:rPr>
          <w:rFonts w:ascii="Times New Roman" w:hAnsi="Times New Roman"/>
          <w:sz w:val="24"/>
          <w:szCs w:val="24"/>
        </w:rPr>
        <w:t xml:space="preserve"> случае, если в течение указанного времени:</w:t>
      </w:r>
    </w:p>
    <w:p w:rsidR="00235EC6" w:rsidRPr="00A50E06" w:rsidRDefault="00235EC6" w:rsidP="00B95B12">
      <w:pPr>
        <w:ind w:firstLine="709"/>
        <w:jc w:val="both"/>
        <w:rPr>
          <w:rFonts w:ascii="Times New Roman" w:hAnsi="Times New Roman"/>
          <w:sz w:val="24"/>
          <w:szCs w:val="24"/>
        </w:rPr>
      </w:pPr>
      <w:r w:rsidRPr="00A50E06">
        <w:rPr>
          <w:rFonts w:ascii="Times New Roman" w:hAnsi="Times New Roman"/>
          <w:sz w:val="24"/>
          <w:szCs w:val="24"/>
        </w:rPr>
        <w:t>поступило предложение о начальной цене имущества, то время для представления следующих</w:t>
      </w:r>
      <w:r w:rsidR="00DA3CF2" w:rsidRPr="00A50E06">
        <w:rPr>
          <w:rFonts w:ascii="Times New Roman" w:hAnsi="Times New Roman"/>
          <w:sz w:val="24"/>
          <w:szCs w:val="24"/>
        </w:rPr>
        <w:t xml:space="preserve"> предложений об увеличенной на «шаг аукциона»</w:t>
      </w:r>
      <w:r w:rsidRPr="00A50E06">
        <w:rPr>
          <w:rFonts w:ascii="Times New Roman" w:hAnsi="Times New Roman"/>
          <w:sz w:val="24"/>
          <w:szCs w:val="24"/>
        </w:rPr>
        <w:t xml:space="preserve"> цене имущества продлевается на </w:t>
      </w:r>
      <w:r w:rsidR="002A50AC" w:rsidRPr="00A50E06">
        <w:rPr>
          <w:rFonts w:ascii="Times New Roman" w:hAnsi="Times New Roman"/>
          <w:sz w:val="24"/>
          <w:szCs w:val="24"/>
        </w:rPr>
        <w:t>10</w:t>
      </w:r>
      <w:r w:rsidRPr="00A50E06">
        <w:rPr>
          <w:rFonts w:ascii="Times New Roman" w:hAnsi="Times New Roman"/>
          <w:sz w:val="24"/>
          <w:szCs w:val="24"/>
        </w:rPr>
        <w:t xml:space="preserve"> (</w:t>
      </w:r>
      <w:r w:rsidR="002A50AC" w:rsidRPr="00A50E06">
        <w:rPr>
          <w:rFonts w:ascii="Times New Roman" w:hAnsi="Times New Roman"/>
          <w:sz w:val="24"/>
          <w:szCs w:val="24"/>
        </w:rPr>
        <w:t>десять</w:t>
      </w:r>
      <w:r w:rsidRPr="00A50E06">
        <w:rPr>
          <w:rFonts w:ascii="Times New Roman" w:hAnsi="Times New Roman"/>
          <w:sz w:val="24"/>
          <w:szCs w:val="24"/>
        </w:rPr>
        <w:t xml:space="preserve">) минут со времени представления каждого следующего предложения. Если в течение </w:t>
      </w:r>
      <w:r w:rsidR="002A50AC" w:rsidRPr="00A50E06">
        <w:rPr>
          <w:rFonts w:ascii="Times New Roman" w:hAnsi="Times New Roman"/>
          <w:sz w:val="24"/>
          <w:szCs w:val="24"/>
        </w:rPr>
        <w:t>10</w:t>
      </w:r>
      <w:r w:rsidRPr="00A50E06">
        <w:rPr>
          <w:rFonts w:ascii="Times New Roman" w:hAnsi="Times New Roman"/>
          <w:sz w:val="24"/>
          <w:szCs w:val="24"/>
        </w:rPr>
        <w:t xml:space="preserve"> (</w:t>
      </w:r>
      <w:r w:rsidR="002A50AC" w:rsidRPr="00A50E06">
        <w:rPr>
          <w:rFonts w:ascii="Times New Roman" w:hAnsi="Times New Roman"/>
          <w:sz w:val="24"/>
          <w:szCs w:val="24"/>
        </w:rPr>
        <w:t>десять</w:t>
      </w:r>
      <w:r w:rsidRPr="00A50E06">
        <w:rPr>
          <w:rFonts w:ascii="Times New Roman"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35EC6" w:rsidRPr="00A50E06" w:rsidRDefault="00235EC6" w:rsidP="00B95B12">
      <w:pPr>
        <w:ind w:firstLine="709"/>
        <w:jc w:val="both"/>
        <w:rPr>
          <w:rFonts w:ascii="Times New Roman" w:hAnsi="Times New Roman"/>
          <w:sz w:val="24"/>
          <w:szCs w:val="24"/>
        </w:rPr>
      </w:pPr>
      <w:r w:rsidRPr="00A50E06">
        <w:rPr>
          <w:rFonts w:ascii="Times New Roman" w:hAnsi="Times New Roman"/>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35EC6" w:rsidRPr="00A50E06" w:rsidRDefault="00450B7F" w:rsidP="00B95B12">
      <w:pPr>
        <w:ind w:firstLine="709"/>
        <w:jc w:val="both"/>
        <w:rPr>
          <w:rFonts w:ascii="Times New Roman" w:hAnsi="Times New Roman"/>
          <w:sz w:val="24"/>
          <w:szCs w:val="24"/>
        </w:rPr>
      </w:pPr>
      <w:r>
        <w:rPr>
          <w:rFonts w:ascii="Times New Roman" w:hAnsi="Times New Roman"/>
          <w:sz w:val="24"/>
          <w:szCs w:val="24"/>
        </w:rPr>
        <w:t>8</w:t>
      </w:r>
      <w:r w:rsidR="00A50E06">
        <w:rPr>
          <w:rFonts w:ascii="Times New Roman" w:hAnsi="Times New Roman"/>
          <w:sz w:val="24"/>
          <w:szCs w:val="24"/>
        </w:rPr>
        <w:t>.6.</w:t>
      </w:r>
      <w:r w:rsidR="00A50E06">
        <w:t> </w:t>
      </w:r>
      <w:r w:rsidR="00235EC6" w:rsidRPr="00A50E06">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235EC6" w:rsidRPr="00A50E06" w:rsidRDefault="00235EC6" w:rsidP="00B95B12">
      <w:pPr>
        <w:ind w:firstLine="709"/>
        <w:jc w:val="both"/>
        <w:rPr>
          <w:rFonts w:ascii="Times New Roman" w:hAnsi="Times New Roman"/>
          <w:sz w:val="24"/>
          <w:szCs w:val="24"/>
        </w:rPr>
      </w:pPr>
      <w:r w:rsidRPr="00A50E06">
        <w:rPr>
          <w:rFonts w:ascii="Times New Roman" w:hAnsi="Times New Roman"/>
          <w:sz w:val="24"/>
          <w:szCs w:val="24"/>
        </w:rPr>
        <w:t xml:space="preserve">исключение возможности подачи участником предложения о цене имущества, </w:t>
      </w:r>
      <w:r w:rsidR="00D5691E" w:rsidRPr="00A50E06">
        <w:rPr>
          <w:rFonts w:ascii="Times New Roman" w:hAnsi="Times New Roman"/>
          <w:sz w:val="24"/>
          <w:szCs w:val="24"/>
        </w:rPr>
        <w:br/>
      </w:r>
      <w:r w:rsidRPr="00A50E06">
        <w:rPr>
          <w:rFonts w:ascii="Times New Roman" w:hAnsi="Times New Roman"/>
          <w:sz w:val="24"/>
          <w:szCs w:val="24"/>
        </w:rPr>
        <w:t>не соответствующего увеличению текущей цен</w:t>
      </w:r>
      <w:r w:rsidR="00DA3CF2" w:rsidRPr="00A50E06">
        <w:rPr>
          <w:rFonts w:ascii="Times New Roman" w:hAnsi="Times New Roman"/>
          <w:sz w:val="24"/>
          <w:szCs w:val="24"/>
        </w:rPr>
        <w:t>ы на величину «шага аукциона»</w:t>
      </w:r>
      <w:r w:rsidRPr="00A50E06">
        <w:rPr>
          <w:rFonts w:ascii="Times New Roman" w:hAnsi="Times New Roman"/>
          <w:sz w:val="24"/>
          <w:szCs w:val="24"/>
        </w:rPr>
        <w:t>;</w:t>
      </w:r>
    </w:p>
    <w:p w:rsidR="00235EC6" w:rsidRDefault="00235EC6" w:rsidP="00B95B12">
      <w:pPr>
        <w:ind w:firstLine="709"/>
        <w:jc w:val="both"/>
        <w:rPr>
          <w:rFonts w:ascii="Times New Roman" w:hAnsi="Times New Roman"/>
          <w:sz w:val="24"/>
          <w:szCs w:val="24"/>
        </w:rPr>
      </w:pPr>
      <w:r w:rsidRPr="00A50E06">
        <w:rPr>
          <w:rFonts w:ascii="Times New Roman" w:hAnsi="Times New Roman"/>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07172" w:rsidRDefault="00C07172" w:rsidP="00B95B12">
      <w:pPr>
        <w:ind w:firstLine="709"/>
        <w:jc w:val="both"/>
        <w:rPr>
          <w:rFonts w:ascii="Times New Roman" w:hAnsi="Times New Roman"/>
          <w:sz w:val="24"/>
          <w:szCs w:val="24"/>
        </w:rPr>
      </w:pPr>
    </w:p>
    <w:p w:rsidR="00462304" w:rsidRPr="00A50E06" w:rsidRDefault="00C07172" w:rsidP="00C07172">
      <w:pPr>
        <w:jc w:val="both"/>
        <w:rPr>
          <w:rFonts w:ascii="Times New Roman" w:hAnsi="Times New Roman"/>
          <w:b/>
          <w:sz w:val="24"/>
          <w:szCs w:val="24"/>
        </w:rPr>
      </w:pPr>
      <w:r>
        <w:rPr>
          <w:rFonts w:ascii="Times New Roman" w:hAnsi="Times New Roman"/>
          <w:b/>
          <w:sz w:val="24"/>
          <w:szCs w:val="24"/>
        </w:rPr>
        <w:t xml:space="preserve">            </w:t>
      </w:r>
      <w:r w:rsidR="008A6316">
        <w:rPr>
          <w:rFonts w:ascii="Times New Roman" w:hAnsi="Times New Roman"/>
          <w:b/>
          <w:sz w:val="24"/>
          <w:szCs w:val="24"/>
        </w:rPr>
        <w:t>9</w:t>
      </w:r>
      <w:r w:rsidR="00A50E06" w:rsidRPr="00A50E06">
        <w:rPr>
          <w:rFonts w:ascii="Times New Roman" w:hAnsi="Times New Roman"/>
          <w:b/>
          <w:sz w:val="24"/>
          <w:szCs w:val="24"/>
        </w:rPr>
        <w:t>. Подведение итогов аукци</w:t>
      </w:r>
      <w:r w:rsidR="00462304">
        <w:rPr>
          <w:rFonts w:ascii="Times New Roman" w:hAnsi="Times New Roman"/>
          <w:b/>
          <w:sz w:val="24"/>
          <w:szCs w:val="24"/>
        </w:rPr>
        <w:t>она</w:t>
      </w:r>
    </w:p>
    <w:p w:rsidR="00235EC6" w:rsidRDefault="008A6316" w:rsidP="00B95B12">
      <w:pPr>
        <w:ind w:firstLine="709"/>
        <w:jc w:val="both"/>
        <w:rPr>
          <w:rFonts w:ascii="Times New Roman" w:hAnsi="Times New Roman"/>
          <w:sz w:val="24"/>
          <w:szCs w:val="24"/>
        </w:rPr>
      </w:pPr>
      <w:r>
        <w:rPr>
          <w:rFonts w:ascii="Times New Roman" w:eastAsia="Calibri" w:hAnsi="Times New Roman"/>
          <w:sz w:val="24"/>
          <w:szCs w:val="24"/>
        </w:rPr>
        <w:t>9</w:t>
      </w:r>
      <w:r w:rsidR="008A204E">
        <w:rPr>
          <w:rFonts w:ascii="Times New Roman" w:eastAsia="Calibri" w:hAnsi="Times New Roman"/>
          <w:sz w:val="24"/>
          <w:szCs w:val="24"/>
        </w:rPr>
        <w:t>.1. </w:t>
      </w:r>
      <w:r w:rsidR="00235EC6" w:rsidRPr="008A204E">
        <w:rPr>
          <w:rFonts w:ascii="Times New Roman" w:hAnsi="Times New Roman"/>
          <w:sz w:val="24"/>
          <w:szCs w:val="24"/>
        </w:rPr>
        <w:t>Победителем аукциона признается</w:t>
      </w:r>
      <w:r w:rsidR="00235EC6" w:rsidRPr="00B72BDF">
        <w:rPr>
          <w:rFonts w:ascii="Times New Roman" w:hAnsi="Times New Roman"/>
          <w:sz w:val="24"/>
          <w:szCs w:val="24"/>
        </w:rPr>
        <w:t xml:space="preserve"> участник, предлож</w:t>
      </w:r>
      <w:r w:rsidR="0051255F">
        <w:rPr>
          <w:rFonts w:ascii="Times New Roman" w:hAnsi="Times New Roman"/>
          <w:sz w:val="24"/>
          <w:szCs w:val="24"/>
        </w:rPr>
        <w:t>ивший наибольшую цену имущества, выставленного на аукцион.</w:t>
      </w:r>
    </w:p>
    <w:p w:rsidR="00DA3CF2"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sidRPr="008A204E">
        <w:rPr>
          <w:rFonts w:ascii="Times New Roman" w:eastAsia="Calibri" w:hAnsi="Times New Roman"/>
          <w:sz w:val="24"/>
          <w:szCs w:val="24"/>
        </w:rPr>
        <w:t>.</w:t>
      </w:r>
      <w:r w:rsidR="008A204E">
        <w:rPr>
          <w:rFonts w:ascii="Times New Roman" w:eastAsia="Calibri" w:hAnsi="Times New Roman"/>
          <w:sz w:val="24"/>
          <w:szCs w:val="24"/>
        </w:rPr>
        <w:t>1.1</w:t>
      </w:r>
      <w:r w:rsidR="008A204E" w:rsidRPr="008A204E">
        <w:rPr>
          <w:rFonts w:ascii="Times New Roman" w:eastAsia="Calibri" w:hAnsi="Times New Roman"/>
          <w:sz w:val="24"/>
          <w:szCs w:val="24"/>
        </w:rPr>
        <w:t>. </w:t>
      </w:r>
      <w:r w:rsidR="00235EC6" w:rsidRPr="008A204E">
        <w:rPr>
          <w:rFonts w:ascii="Times New Roman" w:eastAsia="Calibri" w:hAnsi="Times New Roman"/>
          <w:sz w:val="24"/>
          <w:szCs w:val="24"/>
        </w:rPr>
        <w:t xml:space="preserve">Ход проведения </w:t>
      </w:r>
      <w:r w:rsidR="00DA3CF2" w:rsidRPr="008A204E">
        <w:rPr>
          <w:rFonts w:ascii="Times New Roman" w:eastAsia="Calibri" w:hAnsi="Times New Roman"/>
          <w:sz w:val="24"/>
          <w:szCs w:val="24"/>
        </w:rPr>
        <w:t xml:space="preserve">процедуры аукциона фиксируется </w:t>
      </w:r>
      <w:r w:rsidR="00806EA7" w:rsidRPr="008A204E">
        <w:rPr>
          <w:rFonts w:ascii="Times New Roman" w:eastAsia="Calibri" w:hAnsi="Times New Roman"/>
          <w:sz w:val="24"/>
          <w:szCs w:val="24"/>
        </w:rPr>
        <w:t xml:space="preserve">оператором электронной площадки </w:t>
      </w:r>
      <w:r w:rsidR="00235EC6" w:rsidRPr="008A204E">
        <w:rPr>
          <w:rFonts w:ascii="Times New Roman" w:eastAsia="Calibri" w:hAnsi="Times New Roman"/>
          <w:sz w:val="24"/>
          <w:szCs w:val="24"/>
        </w:rPr>
        <w:t>в электронном</w:t>
      </w:r>
      <w:r w:rsidR="00DA3CF2" w:rsidRPr="008A204E">
        <w:rPr>
          <w:rFonts w:ascii="Times New Roman" w:eastAsia="Calibri" w:hAnsi="Times New Roman"/>
          <w:sz w:val="24"/>
          <w:szCs w:val="24"/>
        </w:rPr>
        <w:t xml:space="preserve"> журнале, который направляется продавцу</w:t>
      </w:r>
      <w:r w:rsidR="00AE5191">
        <w:rPr>
          <w:rFonts w:ascii="Times New Roman" w:eastAsia="Calibri" w:hAnsi="Times New Roman"/>
          <w:sz w:val="24"/>
          <w:szCs w:val="24"/>
        </w:rPr>
        <w:br/>
      </w:r>
      <w:r w:rsidR="00235EC6" w:rsidRPr="008A204E">
        <w:rPr>
          <w:rFonts w:ascii="Times New Roman" w:eastAsia="Calibri" w:hAnsi="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w:t>
      </w:r>
      <w:r w:rsidR="00777182">
        <w:rPr>
          <w:rFonts w:ascii="Times New Roman" w:eastAsia="Calibri" w:hAnsi="Times New Roman"/>
          <w:sz w:val="24"/>
          <w:szCs w:val="24"/>
        </w:rPr>
        <w:t>я протокола об итогах аукциона.</w:t>
      </w:r>
    </w:p>
    <w:p w:rsidR="00235EC6"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sidRPr="008A204E">
        <w:rPr>
          <w:rFonts w:ascii="Times New Roman" w:eastAsia="Calibri" w:hAnsi="Times New Roman"/>
          <w:sz w:val="24"/>
          <w:szCs w:val="24"/>
        </w:rPr>
        <w:t>.</w:t>
      </w:r>
      <w:r w:rsidR="00777182">
        <w:rPr>
          <w:rFonts w:ascii="Times New Roman" w:eastAsia="Calibri" w:hAnsi="Times New Roman"/>
          <w:sz w:val="24"/>
          <w:szCs w:val="24"/>
        </w:rPr>
        <w:t>1.2</w:t>
      </w:r>
      <w:r w:rsidR="008A204E" w:rsidRPr="008A204E">
        <w:rPr>
          <w:rFonts w:ascii="Times New Roman" w:eastAsia="Calibri" w:hAnsi="Times New Roman"/>
          <w:sz w:val="24"/>
          <w:szCs w:val="24"/>
        </w:rPr>
        <w:t>. </w:t>
      </w:r>
      <w:r w:rsidR="00235EC6" w:rsidRPr="008A204E">
        <w:rPr>
          <w:rFonts w:ascii="Times New Roman" w:eastAsia="Calibri" w:hAnsi="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w:t>
      </w:r>
      <w:r w:rsidR="00DA3CF2" w:rsidRPr="008A204E">
        <w:rPr>
          <w:rFonts w:ascii="Times New Roman" w:eastAsia="Calibri" w:hAnsi="Times New Roman"/>
          <w:sz w:val="24"/>
          <w:szCs w:val="24"/>
        </w:rPr>
        <w:t>одажи имущества, подписывается продавцом</w:t>
      </w:r>
      <w:r w:rsidR="00235EC6" w:rsidRPr="008A204E">
        <w:rPr>
          <w:rFonts w:ascii="Times New Roman" w:eastAsia="Calibri" w:hAnsi="Times New Roman"/>
          <w:sz w:val="24"/>
          <w:szCs w:val="24"/>
        </w:rPr>
        <w:t xml:space="preserve"> в течение одного часа </w:t>
      </w:r>
      <w:r w:rsidR="00DA3CF2" w:rsidRPr="008A204E">
        <w:rPr>
          <w:rFonts w:ascii="Times New Roman" w:eastAsia="Calibri" w:hAnsi="Times New Roman"/>
          <w:sz w:val="24"/>
          <w:szCs w:val="24"/>
        </w:rPr>
        <w:t>с момента</w:t>
      </w:r>
      <w:r w:rsidR="00235EC6" w:rsidRPr="008A204E">
        <w:rPr>
          <w:rFonts w:ascii="Times New Roman" w:eastAsia="Calibri" w:hAnsi="Times New Roman"/>
          <w:sz w:val="24"/>
          <w:szCs w:val="24"/>
        </w:rPr>
        <w:t xml:space="preserve"> получения электронного журнала</w:t>
      </w:r>
      <w:r w:rsidR="00842F21" w:rsidRPr="008A204E">
        <w:rPr>
          <w:rFonts w:ascii="Times New Roman" w:eastAsia="Calibri" w:hAnsi="Times New Roman"/>
          <w:sz w:val="24"/>
          <w:szCs w:val="24"/>
        </w:rPr>
        <w:t>, но не позднее рабочего дня, следующего за днем подведения итогов аукциона.</w:t>
      </w:r>
    </w:p>
    <w:p w:rsidR="008A204E"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sidRPr="008A204E">
        <w:rPr>
          <w:rFonts w:ascii="Times New Roman" w:eastAsia="Calibri" w:hAnsi="Times New Roman"/>
          <w:sz w:val="24"/>
          <w:szCs w:val="24"/>
        </w:rPr>
        <w:t>.</w:t>
      </w:r>
      <w:r w:rsidR="008A204E">
        <w:rPr>
          <w:rFonts w:ascii="Times New Roman" w:eastAsia="Calibri" w:hAnsi="Times New Roman"/>
          <w:sz w:val="24"/>
          <w:szCs w:val="24"/>
        </w:rPr>
        <w:t>2</w:t>
      </w:r>
      <w:r w:rsidR="008A204E" w:rsidRPr="008A204E">
        <w:rPr>
          <w:rFonts w:ascii="Times New Roman" w:eastAsia="Calibri" w:hAnsi="Times New Roman"/>
          <w:sz w:val="24"/>
          <w:szCs w:val="24"/>
        </w:rPr>
        <w:t>. Аукцион признается несостоявшимся в следующих случаях:</w:t>
      </w:r>
    </w:p>
    <w:p w:rsidR="008A204E" w:rsidRPr="008A204E" w:rsidRDefault="008A204E" w:rsidP="00B95B12">
      <w:pPr>
        <w:ind w:firstLine="709"/>
        <w:jc w:val="both"/>
        <w:rPr>
          <w:rFonts w:ascii="Times New Roman" w:eastAsia="Calibri" w:hAnsi="Times New Roman"/>
          <w:sz w:val="24"/>
          <w:szCs w:val="24"/>
        </w:rPr>
      </w:pPr>
      <w:r w:rsidRPr="008A204E">
        <w:rPr>
          <w:rFonts w:ascii="Times New Roman" w:eastAsia="Calibri" w:hAnsi="Times New Roman"/>
          <w:sz w:val="24"/>
          <w:szCs w:val="24"/>
        </w:rPr>
        <w:t>не было подано ни одной заявки на участие либо ни один из претендентов не признан участником;</w:t>
      </w:r>
    </w:p>
    <w:p w:rsidR="008A204E" w:rsidRPr="008A204E" w:rsidRDefault="008A204E" w:rsidP="00B95B12">
      <w:pPr>
        <w:ind w:firstLine="709"/>
        <w:jc w:val="both"/>
        <w:rPr>
          <w:rFonts w:ascii="Times New Roman" w:eastAsia="Calibri" w:hAnsi="Times New Roman"/>
          <w:sz w:val="24"/>
          <w:szCs w:val="24"/>
        </w:rPr>
      </w:pPr>
      <w:r w:rsidRPr="008A204E">
        <w:rPr>
          <w:rFonts w:ascii="Times New Roman" w:eastAsia="Calibri" w:hAnsi="Times New Roman"/>
          <w:sz w:val="24"/>
          <w:szCs w:val="24"/>
        </w:rPr>
        <w:t>принято решение о признании только одного претендента участником;</w:t>
      </w:r>
    </w:p>
    <w:p w:rsidR="008A204E" w:rsidRPr="008A204E" w:rsidRDefault="008A204E" w:rsidP="00B95B12">
      <w:pPr>
        <w:ind w:firstLine="709"/>
        <w:jc w:val="both"/>
        <w:rPr>
          <w:rFonts w:ascii="Times New Roman" w:eastAsia="Calibri" w:hAnsi="Times New Roman"/>
          <w:sz w:val="24"/>
          <w:szCs w:val="24"/>
        </w:rPr>
      </w:pPr>
      <w:r>
        <w:rPr>
          <w:rFonts w:ascii="Times New Roman" w:eastAsia="Calibri" w:hAnsi="Times New Roman"/>
          <w:sz w:val="24"/>
          <w:szCs w:val="24"/>
        </w:rPr>
        <w:t>н</w:t>
      </w:r>
      <w:r w:rsidRPr="008A204E">
        <w:rPr>
          <w:rFonts w:ascii="Times New Roman" w:eastAsia="Calibri" w:hAnsi="Times New Roman"/>
          <w:sz w:val="24"/>
          <w:szCs w:val="24"/>
        </w:rPr>
        <w:t>и один из участников не сделал предложение о начальной цене имущества.</w:t>
      </w:r>
    </w:p>
    <w:p w:rsidR="008A204E"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Pr>
          <w:rFonts w:ascii="Times New Roman" w:eastAsia="Calibri" w:hAnsi="Times New Roman"/>
          <w:sz w:val="24"/>
          <w:szCs w:val="24"/>
        </w:rPr>
        <w:t>.2.1. </w:t>
      </w:r>
      <w:r w:rsidR="008A204E" w:rsidRPr="008A204E">
        <w:rPr>
          <w:rFonts w:ascii="Times New Roman" w:eastAsia="Calibri" w:hAnsi="Times New Roman"/>
          <w:sz w:val="24"/>
          <w:szCs w:val="24"/>
        </w:rPr>
        <w:t>Решение о признании аукциона несостоявшимся оформляется протоколом.</w:t>
      </w:r>
    </w:p>
    <w:p w:rsidR="00235EC6"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sidRPr="008A204E">
        <w:rPr>
          <w:rFonts w:ascii="Times New Roman" w:eastAsia="Calibri" w:hAnsi="Times New Roman"/>
          <w:sz w:val="24"/>
          <w:szCs w:val="24"/>
        </w:rPr>
        <w:t>.</w:t>
      </w:r>
      <w:r w:rsidR="00777182">
        <w:rPr>
          <w:rFonts w:ascii="Times New Roman" w:eastAsia="Calibri" w:hAnsi="Times New Roman"/>
          <w:sz w:val="24"/>
          <w:szCs w:val="24"/>
        </w:rPr>
        <w:t>3</w:t>
      </w:r>
      <w:r w:rsidR="008A204E" w:rsidRPr="008A204E">
        <w:rPr>
          <w:rFonts w:ascii="Times New Roman" w:eastAsia="Calibri" w:hAnsi="Times New Roman"/>
          <w:sz w:val="24"/>
          <w:szCs w:val="24"/>
        </w:rPr>
        <w:t>. </w:t>
      </w:r>
      <w:r w:rsidR="00235EC6" w:rsidRPr="008A204E">
        <w:rPr>
          <w:rFonts w:ascii="Times New Roman" w:eastAsia="Calibri" w:hAnsi="Times New Roman"/>
          <w:sz w:val="24"/>
          <w:szCs w:val="24"/>
        </w:rPr>
        <w:t>Процедура аукциона считается за</w:t>
      </w:r>
      <w:r w:rsidR="00DA3CF2" w:rsidRPr="008A204E">
        <w:rPr>
          <w:rFonts w:ascii="Times New Roman" w:eastAsia="Calibri" w:hAnsi="Times New Roman"/>
          <w:sz w:val="24"/>
          <w:szCs w:val="24"/>
        </w:rPr>
        <w:t>вершенной с момента подписания п</w:t>
      </w:r>
      <w:r w:rsidR="00235EC6" w:rsidRPr="008A204E">
        <w:rPr>
          <w:rFonts w:ascii="Times New Roman" w:eastAsia="Calibri" w:hAnsi="Times New Roman"/>
          <w:sz w:val="24"/>
          <w:szCs w:val="24"/>
        </w:rPr>
        <w:t>родавцом</w:t>
      </w:r>
      <w:r w:rsidR="00FE2FD5" w:rsidRPr="008A204E">
        <w:rPr>
          <w:rFonts w:ascii="Times New Roman" w:eastAsia="Calibri" w:hAnsi="Times New Roman"/>
          <w:sz w:val="24"/>
          <w:szCs w:val="24"/>
        </w:rPr>
        <w:t xml:space="preserve">  протокола об итогах аукциона.</w:t>
      </w:r>
    </w:p>
    <w:p w:rsidR="00235EC6" w:rsidRPr="008A204E" w:rsidRDefault="008A6316" w:rsidP="00B95B12">
      <w:pPr>
        <w:ind w:firstLine="709"/>
        <w:jc w:val="both"/>
        <w:rPr>
          <w:rFonts w:ascii="Times New Roman" w:eastAsia="Calibri" w:hAnsi="Times New Roman"/>
          <w:sz w:val="24"/>
          <w:szCs w:val="24"/>
        </w:rPr>
      </w:pPr>
      <w:r>
        <w:rPr>
          <w:rFonts w:ascii="Times New Roman" w:eastAsia="Calibri" w:hAnsi="Times New Roman"/>
          <w:sz w:val="24"/>
          <w:szCs w:val="24"/>
        </w:rPr>
        <w:t>9</w:t>
      </w:r>
      <w:r w:rsidR="008A204E">
        <w:rPr>
          <w:rFonts w:ascii="Times New Roman" w:eastAsia="Calibri" w:hAnsi="Times New Roman"/>
          <w:sz w:val="24"/>
          <w:szCs w:val="24"/>
        </w:rPr>
        <w:t>.</w:t>
      </w:r>
      <w:r w:rsidR="00777182">
        <w:rPr>
          <w:rFonts w:ascii="Times New Roman" w:eastAsia="Calibri" w:hAnsi="Times New Roman"/>
          <w:sz w:val="24"/>
          <w:szCs w:val="24"/>
        </w:rPr>
        <w:t>4</w:t>
      </w:r>
      <w:r w:rsidR="008A204E">
        <w:rPr>
          <w:rFonts w:ascii="Times New Roman" w:eastAsia="Calibri" w:hAnsi="Times New Roman"/>
          <w:sz w:val="24"/>
          <w:szCs w:val="24"/>
        </w:rPr>
        <w:t>. </w:t>
      </w:r>
      <w:r w:rsidR="00235EC6" w:rsidRPr="008A204E">
        <w:rPr>
          <w:rFonts w:ascii="Times New Roman" w:eastAsia="Calibri" w:hAnsi="Times New Roman"/>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35EC6" w:rsidRPr="008A204E" w:rsidRDefault="00235EC6" w:rsidP="00B95B12">
      <w:pPr>
        <w:ind w:firstLine="709"/>
        <w:jc w:val="both"/>
        <w:rPr>
          <w:rFonts w:ascii="Times New Roman" w:eastAsia="Calibri" w:hAnsi="Times New Roman"/>
          <w:sz w:val="24"/>
          <w:szCs w:val="24"/>
        </w:rPr>
      </w:pPr>
      <w:r w:rsidRPr="008A204E">
        <w:rPr>
          <w:rFonts w:ascii="Times New Roman" w:eastAsia="Calibri" w:hAnsi="Times New Roman"/>
          <w:sz w:val="24"/>
          <w:szCs w:val="24"/>
        </w:rPr>
        <w:t>наименование имущества и иные позволяющие его индивидуализировать сведения</w:t>
      </w:r>
      <w:r w:rsidR="006249F1">
        <w:rPr>
          <w:rFonts w:ascii="Times New Roman" w:eastAsia="Calibri" w:hAnsi="Times New Roman"/>
          <w:sz w:val="24"/>
          <w:szCs w:val="24"/>
        </w:rPr>
        <w:t xml:space="preserve"> (спецификация лота)</w:t>
      </w:r>
      <w:r w:rsidRPr="008A204E">
        <w:rPr>
          <w:rFonts w:ascii="Times New Roman" w:eastAsia="Calibri" w:hAnsi="Times New Roman"/>
          <w:sz w:val="24"/>
          <w:szCs w:val="24"/>
        </w:rPr>
        <w:t>;</w:t>
      </w:r>
    </w:p>
    <w:p w:rsidR="00235EC6" w:rsidRPr="008A204E" w:rsidRDefault="00235EC6" w:rsidP="00B95B12">
      <w:pPr>
        <w:ind w:firstLine="709"/>
        <w:jc w:val="both"/>
        <w:rPr>
          <w:rFonts w:ascii="Times New Roman" w:eastAsia="Calibri" w:hAnsi="Times New Roman"/>
          <w:sz w:val="24"/>
          <w:szCs w:val="24"/>
        </w:rPr>
      </w:pPr>
      <w:r w:rsidRPr="008A204E">
        <w:rPr>
          <w:rFonts w:ascii="Times New Roman" w:eastAsia="Calibri" w:hAnsi="Times New Roman"/>
          <w:sz w:val="24"/>
          <w:szCs w:val="24"/>
        </w:rPr>
        <w:t>цена сделки;</w:t>
      </w:r>
    </w:p>
    <w:p w:rsidR="00403A59" w:rsidRDefault="00235EC6" w:rsidP="00B95B12">
      <w:pPr>
        <w:ind w:firstLine="709"/>
        <w:jc w:val="both"/>
        <w:rPr>
          <w:rFonts w:ascii="Times New Roman" w:eastAsia="Calibri" w:hAnsi="Times New Roman"/>
          <w:sz w:val="24"/>
          <w:szCs w:val="24"/>
        </w:rPr>
      </w:pPr>
      <w:r w:rsidRPr="008A204E">
        <w:rPr>
          <w:rFonts w:ascii="Times New Roman" w:eastAsia="Calibri" w:hAnsi="Times New Roman"/>
          <w:sz w:val="24"/>
          <w:szCs w:val="24"/>
        </w:rPr>
        <w:t>фамилия, имя, отчество физического лица или наименование</w:t>
      </w:r>
      <w:r w:rsidR="00522B98" w:rsidRPr="008A204E">
        <w:rPr>
          <w:rFonts w:ascii="Times New Roman" w:eastAsia="Calibri" w:hAnsi="Times New Roman"/>
          <w:sz w:val="24"/>
          <w:szCs w:val="24"/>
        </w:rPr>
        <w:t xml:space="preserve"> юридического лица – п</w:t>
      </w:r>
      <w:r w:rsidRPr="008A204E">
        <w:rPr>
          <w:rFonts w:ascii="Times New Roman" w:eastAsia="Calibri" w:hAnsi="Times New Roman"/>
          <w:sz w:val="24"/>
          <w:szCs w:val="24"/>
        </w:rPr>
        <w:t>обедителя.</w:t>
      </w:r>
    </w:p>
    <w:p w:rsidR="000567BA" w:rsidRPr="008A204E" w:rsidRDefault="000567BA" w:rsidP="00B95B12">
      <w:pPr>
        <w:ind w:firstLine="709"/>
        <w:jc w:val="both"/>
        <w:rPr>
          <w:rFonts w:ascii="Times New Roman" w:eastAsia="Calibri" w:hAnsi="Times New Roman"/>
          <w:sz w:val="24"/>
          <w:szCs w:val="24"/>
        </w:rPr>
      </w:pPr>
    </w:p>
    <w:p w:rsidR="00462304" w:rsidRPr="00777182" w:rsidRDefault="008A6316" w:rsidP="006249F1">
      <w:pPr>
        <w:pStyle w:val="TextBasTxt"/>
        <w:tabs>
          <w:tab w:val="left" w:pos="0"/>
          <w:tab w:val="left" w:pos="709"/>
        </w:tabs>
        <w:ind w:firstLine="709"/>
        <w:rPr>
          <w:b/>
          <w:spacing w:val="-6"/>
        </w:rPr>
      </w:pPr>
      <w:r>
        <w:rPr>
          <w:b/>
          <w:spacing w:val="-6"/>
        </w:rPr>
        <w:t>10</w:t>
      </w:r>
      <w:r w:rsidR="00777182" w:rsidRPr="00777182">
        <w:rPr>
          <w:b/>
          <w:spacing w:val="-6"/>
        </w:rPr>
        <w:t>. </w:t>
      </w:r>
      <w:r w:rsidR="004040F2">
        <w:rPr>
          <w:b/>
          <w:spacing w:val="-6"/>
        </w:rPr>
        <w:t xml:space="preserve">Порядок заключения </w:t>
      </w:r>
      <w:r w:rsidR="00777182" w:rsidRPr="00777182">
        <w:rPr>
          <w:b/>
          <w:spacing w:val="-6"/>
        </w:rPr>
        <w:t xml:space="preserve">договора купли </w:t>
      </w:r>
      <w:r w:rsidR="004040F2">
        <w:rPr>
          <w:b/>
          <w:spacing w:val="-6"/>
        </w:rPr>
        <w:t>–</w:t>
      </w:r>
      <w:r w:rsidR="00777182" w:rsidRPr="00777182">
        <w:rPr>
          <w:b/>
          <w:spacing w:val="-6"/>
        </w:rPr>
        <w:t xml:space="preserve"> продажи</w:t>
      </w:r>
      <w:r w:rsidR="004040F2">
        <w:rPr>
          <w:b/>
          <w:spacing w:val="-6"/>
        </w:rPr>
        <w:t xml:space="preserve"> по итогам аукциона</w:t>
      </w:r>
    </w:p>
    <w:p w:rsidR="00E70911" w:rsidRDefault="008A6316" w:rsidP="00B95B12">
      <w:pPr>
        <w:pStyle w:val="TextBasTxt"/>
        <w:tabs>
          <w:tab w:val="left" w:pos="0"/>
          <w:tab w:val="left" w:pos="709"/>
        </w:tabs>
        <w:ind w:firstLine="709"/>
        <w:rPr>
          <w:rFonts w:eastAsia="Times New Roman"/>
          <w:lang w:eastAsia="en-US"/>
        </w:rPr>
      </w:pPr>
      <w:r w:rsidRPr="00E70911">
        <w:rPr>
          <w:rFonts w:eastAsia="Times New Roman"/>
          <w:lang w:eastAsia="en-US"/>
        </w:rPr>
        <w:t>10</w:t>
      </w:r>
      <w:r w:rsidR="008A204E" w:rsidRPr="00E70911">
        <w:rPr>
          <w:rFonts w:eastAsia="Times New Roman"/>
          <w:lang w:eastAsia="en-US"/>
        </w:rPr>
        <w:t>.</w:t>
      </w:r>
      <w:r w:rsidR="00777182" w:rsidRPr="00E70911">
        <w:rPr>
          <w:rFonts w:eastAsia="Times New Roman"/>
          <w:lang w:eastAsia="en-US"/>
        </w:rPr>
        <w:t>1</w:t>
      </w:r>
      <w:r w:rsidR="008A204E" w:rsidRPr="00E70911">
        <w:rPr>
          <w:rFonts w:eastAsia="Times New Roman"/>
          <w:lang w:eastAsia="en-US"/>
        </w:rPr>
        <w:t>. </w:t>
      </w:r>
      <w:r w:rsidR="00522B98" w:rsidRPr="00E70911">
        <w:rPr>
          <w:rFonts w:eastAsia="Times New Roman"/>
          <w:lang w:eastAsia="en-US"/>
        </w:rPr>
        <w:t xml:space="preserve">В течение </w:t>
      </w:r>
      <w:r w:rsidR="00E95440" w:rsidRPr="00E70911">
        <w:rPr>
          <w:rFonts w:eastAsia="Times New Roman"/>
          <w:lang w:eastAsia="en-US"/>
        </w:rPr>
        <w:t>5 (</w:t>
      </w:r>
      <w:r w:rsidR="00522B98" w:rsidRPr="00E70911">
        <w:rPr>
          <w:rFonts w:eastAsia="Times New Roman"/>
          <w:lang w:eastAsia="en-US"/>
        </w:rPr>
        <w:t>пяти</w:t>
      </w:r>
      <w:r w:rsidR="00E95440" w:rsidRPr="00E70911">
        <w:rPr>
          <w:rFonts w:eastAsia="Times New Roman"/>
          <w:lang w:eastAsia="en-US"/>
        </w:rPr>
        <w:t>)</w:t>
      </w:r>
      <w:r w:rsidR="00522B98" w:rsidRPr="00E70911">
        <w:rPr>
          <w:rFonts w:eastAsia="Times New Roman"/>
          <w:lang w:eastAsia="en-US"/>
        </w:rPr>
        <w:t xml:space="preserve"> рабочих дней со дня </w:t>
      </w:r>
      <w:r w:rsidR="008A204E" w:rsidRPr="00E70911">
        <w:rPr>
          <w:rFonts w:eastAsia="Times New Roman"/>
          <w:lang w:eastAsia="en-US"/>
        </w:rPr>
        <w:t>подведения итогов аукциона</w:t>
      </w:r>
      <w:r w:rsidR="008A204E" w:rsidRPr="00E70911">
        <w:rPr>
          <w:rFonts w:eastAsia="Times New Roman"/>
          <w:lang w:eastAsia="en-US"/>
        </w:rPr>
        <w:br/>
      </w:r>
      <w:r w:rsidR="00C42B57" w:rsidRPr="00E70911">
        <w:rPr>
          <w:rFonts w:eastAsia="Times New Roman"/>
          <w:lang w:eastAsia="en-US"/>
        </w:rPr>
        <w:t>с победителем аукциона заключается договор купли-продажи</w:t>
      </w:r>
      <w:r w:rsidR="00522B98" w:rsidRPr="00E70911">
        <w:rPr>
          <w:rFonts w:eastAsia="Times New Roman"/>
          <w:lang w:eastAsia="en-US"/>
        </w:rPr>
        <w:t xml:space="preserve"> имущества</w:t>
      </w:r>
      <w:r w:rsidR="00777182" w:rsidRPr="00E70911">
        <w:rPr>
          <w:rFonts w:eastAsia="Times New Roman"/>
          <w:lang w:eastAsia="en-US"/>
        </w:rPr>
        <w:br/>
      </w:r>
      <w:r w:rsidR="008A204E" w:rsidRPr="00E70911">
        <w:rPr>
          <w:rFonts w:eastAsia="Times New Roman"/>
          <w:lang w:eastAsia="en-US"/>
        </w:rPr>
        <w:t>в соответствии</w:t>
      </w:r>
      <w:r w:rsidR="00777182" w:rsidRPr="00E70911">
        <w:rPr>
          <w:rFonts w:eastAsia="Times New Roman"/>
          <w:lang w:eastAsia="en-US"/>
        </w:rPr>
        <w:t xml:space="preserve"> </w:t>
      </w:r>
      <w:r w:rsidR="0051255F" w:rsidRPr="00E70911">
        <w:rPr>
          <w:rFonts w:eastAsia="Times New Roman"/>
          <w:lang w:eastAsia="en-US"/>
        </w:rPr>
        <w:t xml:space="preserve">с прилагаемым </w:t>
      </w:r>
      <w:r w:rsidR="00AF06CF" w:rsidRPr="00E70911">
        <w:rPr>
          <w:rFonts w:eastAsia="Times New Roman"/>
          <w:lang w:eastAsia="en-US"/>
        </w:rPr>
        <w:t xml:space="preserve">к настоящему информационному сообщению </w:t>
      </w:r>
      <w:r w:rsidR="0051255F" w:rsidRPr="00E70911">
        <w:rPr>
          <w:rFonts w:eastAsia="Times New Roman"/>
          <w:lang w:eastAsia="en-US"/>
        </w:rPr>
        <w:t>проектом договора купли-продажи имущества</w:t>
      </w:r>
      <w:r w:rsidR="00C42B57" w:rsidRPr="00E70911">
        <w:rPr>
          <w:rFonts w:eastAsia="Times New Roman"/>
          <w:lang w:eastAsia="en-US"/>
        </w:rPr>
        <w:t>.</w:t>
      </w:r>
      <w:r w:rsidR="00AF06CF" w:rsidRPr="00E70911">
        <w:rPr>
          <w:rFonts w:eastAsia="Times New Roman"/>
          <w:lang w:eastAsia="en-US"/>
        </w:rPr>
        <w:t xml:space="preserve"> </w:t>
      </w:r>
      <w:r w:rsidR="00E70911" w:rsidRPr="00E70911">
        <w:rPr>
          <w:rFonts w:eastAsia="Times New Roman"/>
          <w:lang w:eastAsia="en-US"/>
        </w:rPr>
        <w:t>В связи с введением в действие постановления Правительства Российской Федерации от 17 октября 2019 г. № 1341 заключение договор</w:t>
      </w:r>
      <w:r w:rsidR="00E70911">
        <w:rPr>
          <w:rFonts w:eastAsia="Times New Roman"/>
          <w:lang w:eastAsia="en-US"/>
        </w:rPr>
        <w:t>а</w:t>
      </w:r>
      <w:r w:rsidR="00E70911" w:rsidRPr="00E70911">
        <w:rPr>
          <w:rFonts w:eastAsia="Times New Roman"/>
          <w:lang w:eastAsia="en-US"/>
        </w:rPr>
        <w:t xml:space="preserve"> купли-продажи имущества осуществляется в форме электронного документа.</w:t>
      </w:r>
    </w:p>
    <w:p w:rsidR="0051255F" w:rsidRDefault="00522B98" w:rsidP="00B95B12">
      <w:pPr>
        <w:pStyle w:val="TextBasTxt"/>
        <w:tabs>
          <w:tab w:val="left" w:pos="0"/>
          <w:tab w:val="left" w:pos="709"/>
        </w:tabs>
        <w:ind w:firstLine="709"/>
        <w:rPr>
          <w:rFonts w:eastAsia="Times New Roman"/>
          <w:lang w:eastAsia="en-US"/>
        </w:rPr>
      </w:pPr>
      <w:r w:rsidRPr="008A204E">
        <w:rPr>
          <w:rFonts w:eastAsia="Times New Roman"/>
          <w:lang w:eastAsia="en-US"/>
        </w:rPr>
        <w:t>При уклонении или отказе победителя аукциона от заключения</w:t>
      </w:r>
      <w:r w:rsidR="00A039E2">
        <w:rPr>
          <w:rFonts w:eastAsia="Times New Roman"/>
          <w:lang w:eastAsia="en-US"/>
        </w:rPr>
        <w:br/>
      </w:r>
      <w:r w:rsidRPr="008A204E">
        <w:rPr>
          <w:rFonts w:eastAsia="Times New Roman"/>
          <w:lang w:eastAsia="en-US"/>
        </w:rPr>
        <w:t xml:space="preserve">в установленный срок договора купли-продажи </w:t>
      </w:r>
      <w:r w:rsidR="0051255F" w:rsidRPr="008A204E">
        <w:rPr>
          <w:rFonts w:eastAsia="Times New Roman"/>
          <w:lang w:eastAsia="en-US"/>
        </w:rPr>
        <w:t xml:space="preserve">имущества </w:t>
      </w:r>
      <w:r w:rsidRPr="008A204E">
        <w:rPr>
          <w:rFonts w:eastAsia="Times New Roman"/>
          <w:lang w:eastAsia="en-US"/>
        </w:rPr>
        <w:t>результаты аукциона аннулируются продавцом, победитель утрачивает пра</w:t>
      </w:r>
      <w:r w:rsidR="00896AEA" w:rsidRPr="008A204E">
        <w:rPr>
          <w:rFonts w:eastAsia="Times New Roman"/>
          <w:lang w:eastAsia="en-US"/>
        </w:rPr>
        <w:t>во</w:t>
      </w:r>
      <w:r w:rsidR="008F09E9" w:rsidRPr="008A204E">
        <w:rPr>
          <w:rFonts w:eastAsia="Times New Roman"/>
          <w:lang w:eastAsia="en-US"/>
        </w:rPr>
        <w:t xml:space="preserve"> </w:t>
      </w:r>
      <w:r w:rsidRPr="008A204E">
        <w:rPr>
          <w:rFonts w:eastAsia="Times New Roman"/>
          <w:lang w:eastAsia="en-US"/>
        </w:rPr>
        <w:t>на</w:t>
      </w:r>
      <w:r w:rsidR="00906F0B">
        <w:rPr>
          <w:rFonts w:eastAsia="Times New Roman"/>
          <w:lang w:eastAsia="en-US"/>
        </w:rPr>
        <w:t xml:space="preserve"> заключение указанного договора</w:t>
      </w:r>
      <w:r w:rsidR="00462304">
        <w:rPr>
          <w:rFonts w:eastAsia="Times New Roman"/>
          <w:lang w:eastAsia="en-US"/>
        </w:rPr>
        <w:t>.</w:t>
      </w:r>
    </w:p>
    <w:p w:rsidR="00C42B57" w:rsidRDefault="008A6316" w:rsidP="00B95B12">
      <w:pPr>
        <w:pStyle w:val="TextBasTxt"/>
        <w:tabs>
          <w:tab w:val="left" w:pos="0"/>
          <w:tab w:val="left" w:pos="709"/>
        </w:tabs>
        <w:ind w:firstLine="709"/>
        <w:rPr>
          <w:rFonts w:eastAsia="Times New Roman"/>
          <w:lang w:eastAsia="en-US"/>
        </w:rPr>
      </w:pPr>
      <w:r>
        <w:rPr>
          <w:rFonts w:eastAsia="Times New Roman"/>
          <w:lang w:eastAsia="en-US"/>
        </w:rPr>
        <w:t>10</w:t>
      </w:r>
      <w:r w:rsidR="00777182">
        <w:rPr>
          <w:rFonts w:eastAsia="Times New Roman"/>
          <w:lang w:eastAsia="en-US"/>
        </w:rPr>
        <w:t>.2. </w:t>
      </w:r>
      <w:r w:rsidR="00C42B57" w:rsidRPr="00777182">
        <w:rPr>
          <w:rFonts w:eastAsia="Times New Roman"/>
          <w:lang w:eastAsia="en-US"/>
        </w:rPr>
        <w:t xml:space="preserve">Оплата </w:t>
      </w:r>
      <w:r w:rsidR="009E6FEF">
        <w:rPr>
          <w:rFonts w:eastAsia="Times New Roman"/>
          <w:lang w:eastAsia="en-US"/>
        </w:rPr>
        <w:t xml:space="preserve">имущества покупателем </w:t>
      </w:r>
      <w:r w:rsidR="00C42B57" w:rsidRPr="00777182">
        <w:rPr>
          <w:rFonts w:eastAsia="Times New Roman"/>
          <w:lang w:eastAsia="en-US"/>
        </w:rPr>
        <w:t xml:space="preserve">по договору осуществляется </w:t>
      </w:r>
      <w:r w:rsidR="009E6FEF">
        <w:rPr>
          <w:rFonts w:eastAsia="Times New Roman"/>
          <w:lang w:eastAsia="en-US"/>
        </w:rPr>
        <w:t>в порядке</w:t>
      </w:r>
      <w:r w:rsidR="00A039E2">
        <w:rPr>
          <w:rFonts w:eastAsia="Times New Roman"/>
          <w:lang w:eastAsia="en-US"/>
        </w:rPr>
        <w:br/>
      </w:r>
      <w:r w:rsidR="009E6FEF">
        <w:rPr>
          <w:rFonts w:eastAsia="Times New Roman"/>
          <w:lang w:eastAsia="en-US"/>
        </w:rPr>
        <w:t xml:space="preserve">и сроки, установленные договором купли-продажи имущества, но не позднее </w:t>
      </w:r>
      <w:r w:rsidR="00777182">
        <w:rPr>
          <w:rFonts w:eastAsia="Times New Roman"/>
          <w:lang w:eastAsia="en-US"/>
        </w:rPr>
        <w:br/>
      </w:r>
      <w:r w:rsidR="00C42B57" w:rsidRPr="00777182">
        <w:rPr>
          <w:rFonts w:eastAsia="Times New Roman"/>
          <w:lang w:eastAsia="en-US"/>
        </w:rPr>
        <w:t xml:space="preserve">10 </w:t>
      </w:r>
      <w:r w:rsidR="00E95440">
        <w:rPr>
          <w:rFonts w:eastAsia="Times New Roman"/>
          <w:lang w:eastAsia="en-US"/>
        </w:rPr>
        <w:t xml:space="preserve">(десяти) </w:t>
      </w:r>
      <w:r w:rsidR="00C42B57" w:rsidRPr="00777182">
        <w:rPr>
          <w:rFonts w:eastAsia="Times New Roman"/>
          <w:lang w:eastAsia="en-US"/>
        </w:rPr>
        <w:t xml:space="preserve">календарных дней </w:t>
      </w:r>
      <w:r w:rsidR="009E6FEF">
        <w:rPr>
          <w:rFonts w:eastAsia="Times New Roman"/>
          <w:lang w:eastAsia="en-US"/>
        </w:rPr>
        <w:t>со дня</w:t>
      </w:r>
      <w:r w:rsidR="00C42B57" w:rsidRPr="00777182">
        <w:rPr>
          <w:rFonts w:eastAsia="Times New Roman"/>
          <w:lang w:eastAsia="en-US"/>
        </w:rPr>
        <w:t xml:space="preserve"> заключения договора</w:t>
      </w:r>
      <w:r>
        <w:rPr>
          <w:rFonts w:eastAsia="Times New Roman"/>
          <w:lang w:eastAsia="en-US"/>
        </w:rPr>
        <w:t xml:space="preserve"> купли - продажи</w:t>
      </w:r>
      <w:r w:rsidR="00C42B57" w:rsidRPr="00777182">
        <w:rPr>
          <w:rFonts w:eastAsia="Times New Roman"/>
          <w:lang w:eastAsia="en-US"/>
        </w:rPr>
        <w:t>.</w:t>
      </w:r>
      <w:r w:rsidR="00B30032">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w:t>
      </w:r>
      <w:r w:rsidR="00B30032">
        <w:rPr>
          <w:rFonts w:eastAsia="Times New Roman"/>
          <w:lang w:eastAsia="en-US"/>
        </w:rPr>
        <w:lastRenderedPageBreak/>
        <w:t xml:space="preserve">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BA50AD" w:rsidRPr="00BA50AD" w:rsidRDefault="008A6316" w:rsidP="00BA50AD">
      <w:pPr>
        <w:pStyle w:val="TextBasTxt"/>
        <w:tabs>
          <w:tab w:val="left" w:pos="0"/>
          <w:tab w:val="left" w:pos="709"/>
        </w:tabs>
        <w:ind w:firstLine="709"/>
        <w:rPr>
          <w:rFonts w:eastAsia="Times New Roman"/>
          <w:lang w:eastAsia="en-US"/>
        </w:rPr>
      </w:pPr>
      <w:r>
        <w:rPr>
          <w:rFonts w:eastAsia="Times New Roman"/>
          <w:lang w:eastAsia="en-US"/>
        </w:rPr>
        <w:t>10</w:t>
      </w:r>
      <w:r w:rsidR="00BA50AD">
        <w:rPr>
          <w:rFonts w:eastAsia="Times New Roman"/>
          <w:lang w:eastAsia="en-US"/>
        </w:rPr>
        <w:t>.</w:t>
      </w:r>
      <w:r w:rsidR="000543E9">
        <w:rPr>
          <w:rFonts w:eastAsia="Times New Roman"/>
          <w:lang w:eastAsia="en-US"/>
        </w:rPr>
        <w:t>2.1</w:t>
      </w:r>
      <w:r w:rsidR="00BA50AD">
        <w:rPr>
          <w:rFonts w:eastAsia="Times New Roman"/>
          <w:lang w:eastAsia="en-US"/>
        </w:rPr>
        <w:t>. </w:t>
      </w:r>
      <w:r w:rsidR="00BA50AD" w:rsidRPr="00BA50AD">
        <w:rPr>
          <w:rFonts w:eastAsia="Times New Roman"/>
          <w:lang w:eastAsia="en-US"/>
        </w:rPr>
        <w:t xml:space="preserve">Налоговыми агентами признаются покупатели, за исключением физических лиц, не являющихся </w:t>
      </w:r>
      <w:r w:rsidR="00BA50AD">
        <w:rPr>
          <w:rFonts w:eastAsia="Times New Roman"/>
          <w:lang w:eastAsia="en-US"/>
        </w:rPr>
        <w:t>индивидуальными предпринимателями</w:t>
      </w:r>
      <w:r w:rsidR="00BA50AD" w:rsidRPr="00BA50AD">
        <w:rPr>
          <w:rFonts w:eastAsia="Times New Roman"/>
          <w:lang w:eastAsia="en-US"/>
        </w:rPr>
        <w:t>.</w:t>
      </w:r>
    </w:p>
    <w:p w:rsidR="007D7169" w:rsidRDefault="00BA50AD" w:rsidP="00BA50AD">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xml:space="preserve">, удержать его из суммы цены </w:t>
      </w:r>
      <w:r>
        <w:rPr>
          <w:rFonts w:eastAsia="Times New Roman"/>
          <w:lang w:eastAsia="en-US"/>
        </w:rPr>
        <w:t>и</w:t>
      </w:r>
      <w:r w:rsidRPr="00BA50AD">
        <w:rPr>
          <w:rFonts w:eastAsia="Times New Roman"/>
          <w:lang w:eastAsia="en-US"/>
        </w:rPr>
        <w:t>мущества</w:t>
      </w:r>
      <w:r w:rsidR="006F0F13">
        <w:rPr>
          <w:rFonts w:eastAsia="Times New Roman"/>
          <w:lang w:eastAsia="en-US"/>
        </w:rPr>
        <w:t xml:space="preserve"> определенной по результатам проведения аукциона</w:t>
      </w:r>
      <w:r>
        <w:rPr>
          <w:rFonts w:eastAsia="Times New Roman"/>
          <w:lang w:eastAsia="en-US"/>
        </w:rPr>
        <w:t>,</w:t>
      </w:r>
      <w:r w:rsidRPr="00BA50AD">
        <w:rPr>
          <w:rFonts w:eastAsia="Times New Roman"/>
          <w:lang w:eastAsia="en-US"/>
        </w:rPr>
        <w:t xml:space="preserve"> и уплатить</w:t>
      </w:r>
      <w:r w:rsidR="006F0F13">
        <w:rPr>
          <w:rFonts w:eastAsia="Times New Roman"/>
          <w:lang w:eastAsia="en-US"/>
        </w:rPr>
        <w:br/>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Pr>
          <w:rFonts w:eastAsia="Times New Roman"/>
          <w:lang w:eastAsia="en-US"/>
        </w:rPr>
        <w:t>.</w:t>
      </w:r>
    </w:p>
    <w:p w:rsidR="00C42B57" w:rsidRPr="00777182" w:rsidRDefault="008A6316" w:rsidP="00B95B12">
      <w:pPr>
        <w:pStyle w:val="TextBasTxt"/>
        <w:tabs>
          <w:tab w:val="left" w:pos="0"/>
          <w:tab w:val="left" w:pos="709"/>
        </w:tabs>
        <w:ind w:firstLine="709"/>
        <w:rPr>
          <w:rFonts w:eastAsia="Times New Roman"/>
          <w:lang w:eastAsia="en-US"/>
        </w:rPr>
      </w:pPr>
      <w:r>
        <w:rPr>
          <w:rFonts w:eastAsia="Times New Roman"/>
          <w:lang w:eastAsia="en-US"/>
        </w:rPr>
        <w:t>10</w:t>
      </w:r>
      <w:r w:rsidR="00777182">
        <w:rPr>
          <w:rFonts w:eastAsia="Times New Roman"/>
          <w:lang w:eastAsia="en-US"/>
        </w:rPr>
        <w:t>.</w:t>
      </w:r>
      <w:r w:rsidR="00104464">
        <w:rPr>
          <w:rFonts w:eastAsia="Times New Roman"/>
          <w:lang w:eastAsia="en-US"/>
        </w:rPr>
        <w:t>2</w:t>
      </w:r>
      <w:r w:rsidR="00777182">
        <w:rPr>
          <w:rFonts w:eastAsia="Times New Roman"/>
          <w:lang w:eastAsia="en-US"/>
        </w:rPr>
        <w:t>.</w:t>
      </w:r>
      <w:r w:rsidR="00104464">
        <w:rPr>
          <w:rFonts w:eastAsia="Times New Roman"/>
          <w:lang w:eastAsia="en-US"/>
        </w:rPr>
        <w:t>2</w:t>
      </w:r>
      <w:r w:rsidR="00777182">
        <w:rPr>
          <w:rFonts w:eastAsia="Times New Roman"/>
          <w:lang w:eastAsia="en-US"/>
        </w:rPr>
        <w:t>. </w:t>
      </w:r>
      <w:r w:rsidR="00C42B57" w:rsidRPr="00777182">
        <w:rPr>
          <w:rFonts w:eastAsia="Times New Roman"/>
          <w:lang w:eastAsia="en-US"/>
        </w:rPr>
        <w:t>Реквизиты для перечислен</w:t>
      </w:r>
      <w:r w:rsidR="00777182">
        <w:rPr>
          <w:rFonts w:eastAsia="Times New Roman"/>
          <w:lang w:eastAsia="en-US"/>
        </w:rPr>
        <w:t>ия покупателем денежных средств</w:t>
      </w:r>
      <w:r w:rsidR="00777182">
        <w:rPr>
          <w:rFonts w:eastAsia="Times New Roman"/>
          <w:lang w:eastAsia="en-US"/>
        </w:rPr>
        <w:br/>
      </w:r>
      <w:r w:rsidR="00C42B57" w:rsidRPr="00777182">
        <w:rPr>
          <w:rFonts w:eastAsia="Times New Roman"/>
          <w:lang w:eastAsia="en-US"/>
        </w:rPr>
        <w:t>за иму</w:t>
      </w:r>
      <w:r w:rsidR="00777182">
        <w:rPr>
          <w:rFonts w:eastAsia="Times New Roman"/>
          <w:lang w:eastAsia="en-US"/>
        </w:rPr>
        <w:t>щество.</w:t>
      </w:r>
    </w:p>
    <w:p w:rsidR="00C42B57" w:rsidRPr="00777182" w:rsidRDefault="008A6316" w:rsidP="00B95B12">
      <w:pPr>
        <w:pStyle w:val="TextBasTxt"/>
        <w:tabs>
          <w:tab w:val="left" w:pos="0"/>
          <w:tab w:val="left" w:pos="709"/>
        </w:tabs>
        <w:ind w:firstLine="709"/>
        <w:rPr>
          <w:rFonts w:eastAsia="Times New Roman"/>
          <w:lang w:eastAsia="en-US"/>
        </w:rPr>
      </w:pPr>
      <w:r>
        <w:rPr>
          <w:rFonts w:eastAsia="Times New Roman"/>
          <w:lang w:eastAsia="en-US"/>
        </w:rPr>
        <w:t>10</w:t>
      </w:r>
      <w:r w:rsidR="00777182">
        <w:rPr>
          <w:rFonts w:eastAsia="Times New Roman"/>
          <w:lang w:eastAsia="en-US"/>
        </w:rPr>
        <w:t>.</w:t>
      </w:r>
      <w:r w:rsidR="00104464">
        <w:rPr>
          <w:rFonts w:eastAsia="Times New Roman"/>
          <w:lang w:eastAsia="en-US"/>
        </w:rPr>
        <w:t>2</w:t>
      </w:r>
      <w:r w:rsidR="00777182">
        <w:rPr>
          <w:rFonts w:eastAsia="Times New Roman"/>
          <w:lang w:eastAsia="en-US"/>
        </w:rPr>
        <w:t>.</w:t>
      </w:r>
      <w:r w:rsidR="00104464">
        <w:rPr>
          <w:rFonts w:eastAsia="Times New Roman"/>
          <w:lang w:eastAsia="en-US"/>
        </w:rPr>
        <w:t>2</w:t>
      </w:r>
      <w:r w:rsidR="00777182">
        <w:rPr>
          <w:rFonts w:eastAsia="Times New Roman"/>
          <w:lang w:eastAsia="en-US"/>
        </w:rPr>
        <w:t>.1. </w:t>
      </w:r>
      <w:r w:rsidR="00C42B57" w:rsidRPr="00777182">
        <w:rPr>
          <w:rFonts w:eastAsia="Times New Roman"/>
          <w:lang w:eastAsia="en-US"/>
        </w:rPr>
        <w:t xml:space="preserve">для юридического лица: </w:t>
      </w:r>
    </w:p>
    <w:p w:rsidR="00C42B57" w:rsidRPr="00815018" w:rsidRDefault="00C42B57" w:rsidP="00B95B12">
      <w:pPr>
        <w:ind w:firstLine="709"/>
        <w:jc w:val="both"/>
        <w:rPr>
          <w:rFonts w:ascii="Times New Roman" w:hAnsi="Times New Roman"/>
          <w:spacing w:val="-6"/>
          <w:sz w:val="24"/>
          <w:szCs w:val="24"/>
        </w:rPr>
      </w:pPr>
      <w:r w:rsidRPr="005E6EF8">
        <w:rPr>
          <w:rFonts w:ascii="Times New Roman" w:hAnsi="Times New Roman"/>
          <w:spacing w:val="-6"/>
          <w:sz w:val="24"/>
          <w:szCs w:val="24"/>
        </w:rPr>
        <w:t>Получатель: УФК по Республике Марий Э</w:t>
      </w:r>
      <w:r w:rsidRPr="00815018">
        <w:rPr>
          <w:rFonts w:ascii="Times New Roman" w:hAnsi="Times New Roman"/>
          <w:spacing w:val="-6"/>
          <w:sz w:val="24"/>
          <w:szCs w:val="24"/>
        </w:rPr>
        <w:t>л (</w:t>
      </w:r>
      <w:r w:rsidR="00815018" w:rsidRPr="00815018">
        <w:rPr>
          <w:rFonts w:ascii="Times New Roman" w:hAnsi="Times New Roman"/>
          <w:spacing w:val="-6"/>
          <w:sz w:val="24"/>
          <w:szCs w:val="24"/>
        </w:rPr>
        <w:t>Администрация Горномарийского муниципального района</w:t>
      </w:r>
      <w:r w:rsidRPr="00815018">
        <w:rPr>
          <w:rFonts w:ascii="Times New Roman" w:hAnsi="Times New Roman"/>
          <w:spacing w:val="-6"/>
          <w:sz w:val="24"/>
          <w:szCs w:val="24"/>
        </w:rPr>
        <w:t>);</w:t>
      </w:r>
    </w:p>
    <w:p w:rsidR="005E6EF8" w:rsidRPr="006374EC" w:rsidRDefault="005E6EF8" w:rsidP="005E6EF8">
      <w:pPr>
        <w:ind w:firstLine="709"/>
        <w:rPr>
          <w:rFonts w:ascii="Times New Roman" w:hAnsi="Times New Roman"/>
          <w:spacing w:val="-6"/>
          <w:sz w:val="24"/>
          <w:szCs w:val="24"/>
        </w:rPr>
      </w:pPr>
      <w:r w:rsidRPr="006374EC">
        <w:rPr>
          <w:rFonts w:ascii="Times New Roman" w:hAnsi="Times New Roman"/>
          <w:spacing w:val="-6"/>
          <w:sz w:val="24"/>
          <w:szCs w:val="24"/>
        </w:rPr>
        <w:t>ИНН 1217004066; КПП 121701001;</w:t>
      </w:r>
    </w:p>
    <w:p w:rsidR="00C42B57" w:rsidRPr="00BD246C" w:rsidRDefault="00C42B57" w:rsidP="00B95B12">
      <w:pPr>
        <w:ind w:firstLine="709"/>
        <w:jc w:val="both"/>
        <w:rPr>
          <w:rFonts w:ascii="Times New Roman" w:hAnsi="Times New Roman"/>
          <w:spacing w:val="-6"/>
          <w:sz w:val="24"/>
          <w:szCs w:val="24"/>
        </w:rPr>
      </w:pPr>
      <w:r w:rsidRPr="00BD246C">
        <w:rPr>
          <w:rFonts w:ascii="Times New Roman" w:hAnsi="Times New Roman"/>
          <w:spacing w:val="-6"/>
          <w:sz w:val="24"/>
          <w:szCs w:val="24"/>
        </w:rPr>
        <w:t>Банк получателя: Отделение – НБ Республика Марий Эл г. Йошкар-Ола;</w:t>
      </w:r>
    </w:p>
    <w:p w:rsidR="00C42B57" w:rsidRPr="00FB3363" w:rsidRDefault="005E6EF8" w:rsidP="00B95B12">
      <w:pPr>
        <w:ind w:firstLine="709"/>
        <w:jc w:val="both"/>
        <w:rPr>
          <w:rFonts w:ascii="Times New Roman" w:hAnsi="Times New Roman"/>
          <w:spacing w:val="-6"/>
          <w:sz w:val="24"/>
          <w:szCs w:val="24"/>
        </w:rPr>
      </w:pPr>
      <w:r w:rsidRPr="00FB3363">
        <w:rPr>
          <w:rFonts w:ascii="Times New Roman" w:hAnsi="Times New Roman"/>
          <w:spacing w:val="-6"/>
          <w:sz w:val="24"/>
          <w:szCs w:val="24"/>
        </w:rPr>
        <w:t>БИК 048860001;</w:t>
      </w:r>
      <w:r w:rsidR="00C42B57" w:rsidRPr="00FB3363">
        <w:rPr>
          <w:rFonts w:ascii="Times New Roman" w:hAnsi="Times New Roman"/>
          <w:spacing w:val="-6"/>
          <w:sz w:val="24"/>
          <w:szCs w:val="24"/>
        </w:rPr>
        <w:t xml:space="preserve"> р/с </w:t>
      </w:r>
      <w:r w:rsidR="00385F5C" w:rsidRPr="00FB3363">
        <w:rPr>
          <w:rFonts w:ascii="Times New Roman" w:hAnsi="Times New Roman"/>
          <w:spacing w:val="-6"/>
          <w:sz w:val="24"/>
          <w:szCs w:val="24"/>
        </w:rPr>
        <w:t>40101810922020016001</w:t>
      </w:r>
      <w:r w:rsidR="00C42B57" w:rsidRPr="00FB3363">
        <w:rPr>
          <w:rFonts w:ascii="Times New Roman" w:hAnsi="Times New Roman"/>
          <w:spacing w:val="-6"/>
          <w:sz w:val="24"/>
          <w:szCs w:val="24"/>
        </w:rPr>
        <w:t>;</w:t>
      </w:r>
    </w:p>
    <w:p w:rsidR="00C42B57" w:rsidRPr="00FB3363" w:rsidRDefault="00151EB4" w:rsidP="00B95B12">
      <w:pPr>
        <w:ind w:firstLine="709"/>
        <w:jc w:val="both"/>
        <w:rPr>
          <w:rFonts w:ascii="Times New Roman" w:hAnsi="Times New Roman"/>
          <w:spacing w:val="-6"/>
          <w:sz w:val="24"/>
          <w:szCs w:val="24"/>
        </w:rPr>
      </w:pPr>
      <w:r w:rsidRPr="00FB3363">
        <w:rPr>
          <w:rFonts w:ascii="Times New Roman" w:hAnsi="Times New Roman"/>
          <w:spacing w:val="-6"/>
          <w:sz w:val="24"/>
          <w:szCs w:val="24"/>
        </w:rPr>
        <w:t>ОКТМО – 88</w:t>
      </w:r>
      <w:r w:rsidR="006F0312" w:rsidRPr="00FB3363">
        <w:rPr>
          <w:rFonts w:ascii="Times New Roman" w:hAnsi="Times New Roman"/>
          <w:spacing w:val="-6"/>
          <w:sz w:val="24"/>
          <w:szCs w:val="24"/>
        </w:rPr>
        <w:t>608</w:t>
      </w:r>
      <w:r w:rsidR="00C42B57" w:rsidRPr="00FB3363">
        <w:rPr>
          <w:rFonts w:ascii="Times New Roman" w:hAnsi="Times New Roman"/>
          <w:spacing w:val="-6"/>
          <w:sz w:val="24"/>
          <w:szCs w:val="24"/>
        </w:rPr>
        <w:t>000;</w:t>
      </w:r>
    </w:p>
    <w:p w:rsidR="00707EFF" w:rsidRPr="00554A59" w:rsidRDefault="00707EFF" w:rsidP="00B95B12">
      <w:pPr>
        <w:ind w:firstLine="709"/>
        <w:jc w:val="both"/>
        <w:rPr>
          <w:sz w:val="24"/>
          <w:szCs w:val="24"/>
        </w:rPr>
      </w:pPr>
      <w:r w:rsidRPr="00554A59">
        <w:rPr>
          <w:rFonts w:ascii="Times New Roman" w:hAnsi="Times New Roman"/>
          <w:sz w:val="24"/>
          <w:szCs w:val="24"/>
        </w:rPr>
        <w:t>Код дохода</w:t>
      </w:r>
      <w:r w:rsidRPr="00E43B14">
        <w:rPr>
          <w:rFonts w:ascii="Times New Roman" w:hAnsi="Times New Roman"/>
          <w:sz w:val="24"/>
          <w:szCs w:val="24"/>
        </w:rPr>
        <w:t>:</w:t>
      </w:r>
      <w:r w:rsidR="00E43B14">
        <w:rPr>
          <w:rFonts w:ascii="Times New Roman" w:hAnsi="Times New Roman"/>
          <w:sz w:val="24"/>
          <w:szCs w:val="24"/>
        </w:rPr>
        <w:t xml:space="preserve"> 903 </w:t>
      </w:r>
      <w:r w:rsidR="00E43B14" w:rsidRPr="00E43B14">
        <w:rPr>
          <w:rFonts w:ascii="Times New Roman" w:hAnsi="Times New Roman"/>
          <w:sz w:val="24"/>
          <w:szCs w:val="24"/>
        </w:rPr>
        <w:t>114 02053 05</w:t>
      </w:r>
      <w:r w:rsidRPr="00E43B14">
        <w:rPr>
          <w:rFonts w:ascii="Times New Roman" w:hAnsi="Times New Roman"/>
          <w:sz w:val="24"/>
          <w:szCs w:val="24"/>
        </w:rPr>
        <w:t xml:space="preserve"> 0000 410 -</w:t>
      </w:r>
      <w:r w:rsidRPr="00490A3A">
        <w:rPr>
          <w:rFonts w:ascii="Times New Roman" w:hAnsi="Times New Roman"/>
          <w:color w:val="FF0000"/>
          <w:sz w:val="24"/>
          <w:szCs w:val="24"/>
        </w:rPr>
        <w:t xml:space="preserve"> </w:t>
      </w:r>
      <w:r w:rsidRPr="00554A59">
        <w:rPr>
          <w:rFonts w:ascii="Times New Roman" w:hAnsi="Times New Roman"/>
          <w:sz w:val="24"/>
          <w:szCs w:val="24"/>
        </w:rPr>
        <w:t>оплата за объект недвижимости</w:t>
      </w:r>
      <w:r w:rsidRPr="00554A59">
        <w:rPr>
          <w:rFonts w:ascii="Times New Roman" w:hAnsi="Times New Roman"/>
          <w:sz w:val="24"/>
          <w:szCs w:val="24"/>
        </w:rPr>
        <w:br/>
        <w:t>по договору купли-</w:t>
      </w:r>
      <w:r w:rsidRPr="00554A59">
        <w:rPr>
          <w:sz w:val="24"/>
          <w:szCs w:val="24"/>
        </w:rPr>
        <w:t>продажи от «__»__ 20</w:t>
      </w:r>
      <w:r w:rsidR="000567BA" w:rsidRPr="00554A59">
        <w:rPr>
          <w:sz w:val="24"/>
          <w:szCs w:val="24"/>
        </w:rPr>
        <w:t>20</w:t>
      </w:r>
      <w:r w:rsidRPr="00554A59">
        <w:rPr>
          <w:sz w:val="24"/>
          <w:szCs w:val="24"/>
        </w:rPr>
        <w:t> г. № __, указывается сумма платежа</w:t>
      </w:r>
      <w:r w:rsidR="007042F8" w:rsidRPr="00554A59">
        <w:rPr>
          <w:sz w:val="24"/>
          <w:szCs w:val="24"/>
        </w:rPr>
        <w:t>;</w:t>
      </w:r>
    </w:p>
    <w:p w:rsidR="00C42B57" w:rsidRPr="007577D6" w:rsidRDefault="008A6316" w:rsidP="00B95B12">
      <w:pPr>
        <w:spacing w:before="120"/>
        <w:ind w:firstLine="709"/>
        <w:jc w:val="both"/>
        <w:rPr>
          <w:rFonts w:ascii="Times New Roman" w:hAnsi="Times New Roman"/>
          <w:spacing w:val="-6"/>
          <w:sz w:val="24"/>
          <w:szCs w:val="24"/>
        </w:rPr>
      </w:pPr>
      <w:r>
        <w:rPr>
          <w:rFonts w:ascii="Times New Roman" w:hAnsi="Times New Roman"/>
          <w:spacing w:val="-6"/>
          <w:sz w:val="24"/>
          <w:szCs w:val="24"/>
        </w:rPr>
        <w:t>10</w:t>
      </w:r>
      <w:r w:rsidR="00777182">
        <w:rPr>
          <w:rFonts w:ascii="Times New Roman" w:hAnsi="Times New Roman"/>
          <w:spacing w:val="-6"/>
          <w:sz w:val="24"/>
          <w:szCs w:val="24"/>
        </w:rPr>
        <w:t>.2.</w:t>
      </w:r>
      <w:r w:rsidR="00104464">
        <w:rPr>
          <w:rFonts w:ascii="Times New Roman" w:hAnsi="Times New Roman"/>
          <w:spacing w:val="-6"/>
          <w:sz w:val="24"/>
          <w:szCs w:val="24"/>
        </w:rPr>
        <w:t>2</w:t>
      </w:r>
      <w:r w:rsidR="00777182">
        <w:rPr>
          <w:rFonts w:ascii="Times New Roman" w:hAnsi="Times New Roman"/>
          <w:spacing w:val="-6"/>
          <w:sz w:val="24"/>
          <w:szCs w:val="24"/>
        </w:rPr>
        <w:t>.2. </w:t>
      </w:r>
      <w:r w:rsidR="00C42B57" w:rsidRPr="007577D6">
        <w:rPr>
          <w:rFonts w:ascii="Times New Roman" w:hAnsi="Times New Roman"/>
          <w:spacing w:val="-6"/>
          <w:sz w:val="24"/>
          <w:szCs w:val="24"/>
        </w:rPr>
        <w:t>для физического лица:</w:t>
      </w:r>
    </w:p>
    <w:p w:rsidR="00C42B57" w:rsidRPr="00FB3363" w:rsidRDefault="00C42B57" w:rsidP="00B95B12">
      <w:pPr>
        <w:ind w:firstLine="709"/>
        <w:jc w:val="both"/>
        <w:rPr>
          <w:rFonts w:ascii="Times New Roman" w:hAnsi="Times New Roman"/>
          <w:spacing w:val="-6"/>
          <w:sz w:val="24"/>
          <w:szCs w:val="24"/>
        </w:rPr>
      </w:pPr>
      <w:r w:rsidRPr="00F658B6">
        <w:rPr>
          <w:rFonts w:ascii="Times New Roman" w:hAnsi="Times New Roman"/>
          <w:spacing w:val="-6"/>
          <w:sz w:val="24"/>
          <w:szCs w:val="24"/>
        </w:rPr>
        <w:t xml:space="preserve">Получатель: УФК по Республике Марий Эл </w:t>
      </w:r>
      <w:r w:rsidRPr="00622A3F">
        <w:rPr>
          <w:rFonts w:ascii="Times New Roman" w:hAnsi="Times New Roman"/>
          <w:spacing w:val="-6"/>
          <w:sz w:val="24"/>
          <w:szCs w:val="24"/>
        </w:rPr>
        <w:t>(</w:t>
      </w:r>
      <w:r w:rsidR="00CE0695">
        <w:rPr>
          <w:rFonts w:ascii="Times New Roman" w:hAnsi="Times New Roman"/>
          <w:spacing w:val="-6"/>
          <w:sz w:val="24"/>
          <w:szCs w:val="24"/>
        </w:rPr>
        <w:t>Администрация Горно</w:t>
      </w:r>
      <w:r w:rsidR="00D87EB5" w:rsidRPr="00622A3F">
        <w:rPr>
          <w:rFonts w:ascii="Times New Roman" w:hAnsi="Times New Roman"/>
          <w:spacing w:val="-6"/>
          <w:sz w:val="24"/>
          <w:szCs w:val="24"/>
        </w:rPr>
        <w:t xml:space="preserve">марийского </w:t>
      </w:r>
      <w:r w:rsidR="00D87EB5" w:rsidRPr="00FB3363">
        <w:rPr>
          <w:rFonts w:ascii="Times New Roman" w:hAnsi="Times New Roman"/>
          <w:spacing w:val="-6"/>
          <w:sz w:val="24"/>
          <w:szCs w:val="24"/>
        </w:rPr>
        <w:t>муниципального района</w:t>
      </w:r>
      <w:r w:rsidR="004E790C" w:rsidRPr="00FB3363">
        <w:rPr>
          <w:rFonts w:ascii="Times New Roman" w:hAnsi="Times New Roman"/>
          <w:spacing w:val="-6"/>
          <w:sz w:val="24"/>
          <w:szCs w:val="24"/>
        </w:rPr>
        <w:t>;</w:t>
      </w:r>
    </w:p>
    <w:p w:rsidR="00C42B57" w:rsidRPr="006374EC" w:rsidRDefault="006374EC" w:rsidP="00B95B12">
      <w:pPr>
        <w:ind w:firstLine="709"/>
        <w:rPr>
          <w:rFonts w:ascii="Times New Roman" w:hAnsi="Times New Roman"/>
          <w:spacing w:val="-6"/>
          <w:sz w:val="24"/>
          <w:szCs w:val="24"/>
        </w:rPr>
      </w:pPr>
      <w:r w:rsidRPr="006374EC">
        <w:rPr>
          <w:rFonts w:ascii="Times New Roman" w:hAnsi="Times New Roman"/>
          <w:spacing w:val="-6"/>
          <w:sz w:val="24"/>
          <w:szCs w:val="24"/>
        </w:rPr>
        <w:t>ИНН 1217004066</w:t>
      </w:r>
      <w:r w:rsidR="00C42B57" w:rsidRPr="006374EC">
        <w:rPr>
          <w:rFonts w:ascii="Times New Roman" w:hAnsi="Times New Roman"/>
          <w:spacing w:val="-6"/>
          <w:sz w:val="24"/>
          <w:szCs w:val="24"/>
        </w:rPr>
        <w:t>;</w:t>
      </w:r>
      <w:r w:rsidRPr="006374EC">
        <w:rPr>
          <w:rFonts w:ascii="Times New Roman" w:hAnsi="Times New Roman"/>
          <w:spacing w:val="-6"/>
          <w:sz w:val="24"/>
          <w:szCs w:val="24"/>
        </w:rPr>
        <w:t xml:space="preserve"> КПП 121701001</w:t>
      </w:r>
      <w:r w:rsidR="00C42B57" w:rsidRPr="006374EC">
        <w:rPr>
          <w:rFonts w:ascii="Times New Roman" w:hAnsi="Times New Roman"/>
          <w:spacing w:val="-6"/>
          <w:sz w:val="24"/>
          <w:szCs w:val="24"/>
        </w:rPr>
        <w:t>;</w:t>
      </w:r>
    </w:p>
    <w:p w:rsidR="00C42B57" w:rsidRPr="00750DBA" w:rsidRDefault="00C42B57" w:rsidP="00B95B12">
      <w:pPr>
        <w:ind w:firstLine="709"/>
        <w:jc w:val="both"/>
        <w:rPr>
          <w:rFonts w:ascii="Times New Roman" w:hAnsi="Times New Roman"/>
          <w:spacing w:val="-6"/>
          <w:sz w:val="24"/>
          <w:szCs w:val="24"/>
        </w:rPr>
      </w:pPr>
      <w:r w:rsidRPr="00750DBA">
        <w:rPr>
          <w:rFonts w:ascii="Times New Roman" w:hAnsi="Times New Roman"/>
          <w:spacing w:val="-6"/>
          <w:sz w:val="24"/>
          <w:szCs w:val="24"/>
        </w:rPr>
        <w:t>Банк получателя: Отделение – НБ Республика Марий Эл г. Йошкар-Ола;</w:t>
      </w:r>
    </w:p>
    <w:p w:rsidR="00C42B57" w:rsidRPr="001C19BA" w:rsidRDefault="001C19BA" w:rsidP="00B95B12">
      <w:pPr>
        <w:ind w:firstLine="709"/>
        <w:rPr>
          <w:rFonts w:ascii="Times New Roman" w:hAnsi="Times New Roman"/>
          <w:spacing w:val="-6"/>
          <w:sz w:val="24"/>
          <w:szCs w:val="24"/>
        </w:rPr>
      </w:pPr>
      <w:r w:rsidRPr="001C19BA">
        <w:rPr>
          <w:rFonts w:ascii="Times New Roman" w:hAnsi="Times New Roman"/>
          <w:spacing w:val="-6"/>
          <w:sz w:val="24"/>
          <w:szCs w:val="24"/>
        </w:rPr>
        <w:t>БИК 048860001</w:t>
      </w:r>
      <w:r w:rsidR="00C42B57" w:rsidRPr="001C19BA">
        <w:rPr>
          <w:rFonts w:ascii="Times New Roman" w:hAnsi="Times New Roman"/>
          <w:spacing w:val="-6"/>
          <w:sz w:val="24"/>
          <w:szCs w:val="24"/>
        </w:rPr>
        <w:t>;</w:t>
      </w:r>
    </w:p>
    <w:p w:rsidR="00C42B57" w:rsidRPr="00FB3363" w:rsidRDefault="00C42B57" w:rsidP="00B95B12">
      <w:pPr>
        <w:ind w:firstLine="709"/>
        <w:rPr>
          <w:rFonts w:ascii="Times New Roman" w:hAnsi="Times New Roman"/>
          <w:spacing w:val="-6"/>
          <w:sz w:val="24"/>
          <w:szCs w:val="24"/>
        </w:rPr>
      </w:pPr>
      <w:r w:rsidRPr="00FB3363">
        <w:rPr>
          <w:rFonts w:ascii="Times New Roman" w:hAnsi="Times New Roman"/>
          <w:spacing w:val="-6"/>
          <w:sz w:val="24"/>
          <w:szCs w:val="24"/>
        </w:rPr>
        <w:t xml:space="preserve">Расчетный счет: </w:t>
      </w:r>
      <w:r w:rsidR="00FB3363" w:rsidRPr="00FB3363">
        <w:rPr>
          <w:rFonts w:ascii="Times New Roman" w:hAnsi="Times New Roman"/>
          <w:sz w:val="22"/>
          <w:szCs w:val="22"/>
        </w:rPr>
        <w:t>40101810922020016001</w:t>
      </w:r>
      <w:r w:rsidRPr="00FB3363">
        <w:rPr>
          <w:rFonts w:ascii="Times New Roman" w:hAnsi="Times New Roman"/>
          <w:spacing w:val="-6"/>
          <w:sz w:val="24"/>
          <w:szCs w:val="24"/>
        </w:rPr>
        <w:t>;</w:t>
      </w:r>
    </w:p>
    <w:p w:rsidR="00C42B57" w:rsidRPr="00F658B6" w:rsidRDefault="00C42B57" w:rsidP="00B95B12">
      <w:pPr>
        <w:ind w:firstLine="709"/>
        <w:jc w:val="both"/>
        <w:rPr>
          <w:rFonts w:ascii="Times New Roman" w:hAnsi="Times New Roman"/>
          <w:spacing w:val="-6"/>
          <w:sz w:val="24"/>
          <w:szCs w:val="24"/>
        </w:rPr>
      </w:pPr>
      <w:r w:rsidRPr="00F658B6">
        <w:rPr>
          <w:rFonts w:ascii="Times New Roman" w:hAnsi="Times New Roman"/>
          <w:spacing w:val="-6"/>
          <w:sz w:val="24"/>
          <w:szCs w:val="24"/>
        </w:rPr>
        <w:t>Назначение платежа: оплата имущества по Дог</w:t>
      </w:r>
      <w:r w:rsidR="007529B3" w:rsidRPr="00F658B6">
        <w:rPr>
          <w:rFonts w:ascii="Times New Roman" w:hAnsi="Times New Roman"/>
          <w:spacing w:val="-6"/>
          <w:sz w:val="24"/>
          <w:szCs w:val="24"/>
        </w:rPr>
        <w:t xml:space="preserve">овору купли-продажи </w:t>
      </w:r>
      <w:r w:rsidR="00AE67ED" w:rsidRPr="00F658B6">
        <w:rPr>
          <w:rFonts w:ascii="Times New Roman" w:hAnsi="Times New Roman"/>
          <w:spacing w:val="-6"/>
          <w:sz w:val="24"/>
          <w:szCs w:val="24"/>
        </w:rPr>
        <w:br/>
      </w:r>
      <w:r w:rsidR="007529B3" w:rsidRPr="00F658B6">
        <w:rPr>
          <w:rFonts w:ascii="Times New Roman" w:hAnsi="Times New Roman"/>
          <w:spacing w:val="-6"/>
          <w:sz w:val="24"/>
          <w:szCs w:val="24"/>
        </w:rPr>
        <w:t>от «_»_ 20</w:t>
      </w:r>
      <w:r w:rsidR="000567BA" w:rsidRPr="00F658B6">
        <w:rPr>
          <w:rFonts w:ascii="Times New Roman" w:hAnsi="Times New Roman"/>
          <w:spacing w:val="-6"/>
          <w:sz w:val="24"/>
          <w:szCs w:val="24"/>
        </w:rPr>
        <w:t>20</w:t>
      </w:r>
      <w:r w:rsidRPr="00F658B6">
        <w:rPr>
          <w:rFonts w:ascii="Times New Roman" w:hAnsi="Times New Roman"/>
          <w:spacing w:val="-6"/>
          <w:sz w:val="24"/>
          <w:szCs w:val="24"/>
        </w:rPr>
        <w:t> г. № _,</w:t>
      </w:r>
    </w:p>
    <w:p w:rsidR="00B41CB3" w:rsidRPr="00777182" w:rsidRDefault="008A6316" w:rsidP="00B95B12">
      <w:pPr>
        <w:spacing w:before="120"/>
        <w:ind w:firstLine="709"/>
        <w:contextualSpacing/>
        <w:jc w:val="both"/>
        <w:rPr>
          <w:rFonts w:ascii="Times New Roman" w:hAnsi="Times New Roman"/>
          <w:spacing w:val="-6"/>
          <w:sz w:val="24"/>
          <w:szCs w:val="24"/>
        </w:rPr>
      </w:pPr>
      <w:r>
        <w:rPr>
          <w:rFonts w:ascii="Times New Roman" w:hAnsi="Times New Roman"/>
          <w:spacing w:val="-6"/>
          <w:sz w:val="24"/>
          <w:szCs w:val="24"/>
        </w:rPr>
        <w:t>10</w:t>
      </w:r>
      <w:r w:rsidR="00777182" w:rsidRPr="00777182">
        <w:rPr>
          <w:rFonts w:ascii="Times New Roman" w:hAnsi="Times New Roman"/>
          <w:spacing w:val="-6"/>
          <w:sz w:val="24"/>
          <w:szCs w:val="24"/>
        </w:rPr>
        <w:t>.3. </w:t>
      </w:r>
      <w:r w:rsidR="00B41CB3" w:rsidRPr="00777182">
        <w:rPr>
          <w:rFonts w:ascii="Times New Roman" w:hAnsi="Times New Roman"/>
          <w:spacing w:val="-6"/>
          <w:sz w:val="24"/>
          <w:szCs w:val="24"/>
        </w:rPr>
        <w:t xml:space="preserve">Передаточный акт подписывается в течение 20 </w:t>
      </w:r>
      <w:r w:rsidR="00E95440">
        <w:rPr>
          <w:rFonts w:ascii="Times New Roman" w:hAnsi="Times New Roman"/>
          <w:spacing w:val="-6"/>
          <w:sz w:val="24"/>
          <w:szCs w:val="24"/>
        </w:rPr>
        <w:t xml:space="preserve">(двадцати) </w:t>
      </w:r>
      <w:r w:rsidR="00B41CB3" w:rsidRPr="00777182">
        <w:rPr>
          <w:rFonts w:ascii="Times New Roman" w:hAnsi="Times New Roman"/>
          <w:spacing w:val="-6"/>
          <w:sz w:val="24"/>
          <w:szCs w:val="24"/>
        </w:rPr>
        <w:t xml:space="preserve">календарных дней после дня полной оплаты имущества по договору купли-продажи. </w:t>
      </w:r>
    </w:p>
    <w:p w:rsidR="00B41CB3" w:rsidRDefault="008A6316" w:rsidP="00B95B12">
      <w:pPr>
        <w:spacing w:before="120"/>
        <w:ind w:firstLine="709"/>
        <w:contextualSpacing/>
        <w:jc w:val="both"/>
        <w:rPr>
          <w:rFonts w:ascii="Times New Roman" w:hAnsi="Times New Roman"/>
          <w:spacing w:val="-6"/>
          <w:sz w:val="24"/>
          <w:szCs w:val="24"/>
        </w:rPr>
      </w:pPr>
      <w:r w:rsidRPr="004C72EA">
        <w:rPr>
          <w:rFonts w:ascii="Times New Roman" w:hAnsi="Times New Roman"/>
          <w:spacing w:val="-6"/>
          <w:sz w:val="24"/>
          <w:szCs w:val="24"/>
        </w:rPr>
        <w:t>10</w:t>
      </w:r>
      <w:r w:rsidR="000A0A60" w:rsidRPr="004C72EA">
        <w:rPr>
          <w:rFonts w:ascii="Times New Roman" w:hAnsi="Times New Roman"/>
          <w:spacing w:val="-6"/>
          <w:sz w:val="24"/>
          <w:szCs w:val="24"/>
        </w:rPr>
        <w:t>.4. </w:t>
      </w:r>
      <w:r w:rsidR="00B41CB3" w:rsidRPr="004C72EA">
        <w:rPr>
          <w:rFonts w:ascii="Times New Roman" w:hAnsi="Times New Roman"/>
          <w:spacing w:val="-6"/>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sidR="00E95440" w:rsidRPr="004C72EA">
        <w:rPr>
          <w:rFonts w:ascii="Times New Roman" w:hAnsi="Times New Roman"/>
          <w:spacing w:val="-6"/>
          <w:sz w:val="24"/>
          <w:szCs w:val="24"/>
        </w:rPr>
        <w:t>(тридцат</w:t>
      </w:r>
      <w:r w:rsidR="00822912" w:rsidRPr="004C72EA">
        <w:rPr>
          <w:rFonts w:ascii="Times New Roman" w:hAnsi="Times New Roman"/>
          <w:spacing w:val="-6"/>
          <w:sz w:val="24"/>
          <w:szCs w:val="24"/>
        </w:rPr>
        <w:t>ь</w:t>
      </w:r>
      <w:r w:rsidR="00E95440" w:rsidRPr="004C72EA">
        <w:rPr>
          <w:rFonts w:ascii="Times New Roman" w:hAnsi="Times New Roman"/>
          <w:spacing w:val="-6"/>
          <w:sz w:val="24"/>
          <w:szCs w:val="24"/>
        </w:rPr>
        <w:t xml:space="preserve">) </w:t>
      </w:r>
      <w:r w:rsidR="00B41CB3" w:rsidRPr="004C72EA">
        <w:rPr>
          <w:rFonts w:ascii="Times New Roman" w:hAnsi="Times New Roman"/>
          <w:spacing w:val="-6"/>
          <w:sz w:val="24"/>
          <w:szCs w:val="24"/>
        </w:rPr>
        <w:t>календарных дней после дня полной оплаты имущества.</w:t>
      </w:r>
    </w:p>
    <w:p w:rsidR="00E63087" w:rsidRDefault="00E63087" w:rsidP="00B95B12">
      <w:pPr>
        <w:spacing w:before="120"/>
        <w:ind w:firstLine="709"/>
        <w:contextualSpacing/>
        <w:jc w:val="both"/>
        <w:rPr>
          <w:rFonts w:ascii="Times New Roman" w:hAnsi="Times New Roman"/>
          <w:spacing w:val="-6"/>
          <w:sz w:val="24"/>
          <w:szCs w:val="24"/>
        </w:rPr>
      </w:pPr>
    </w:p>
    <w:p w:rsidR="00E63087" w:rsidRDefault="00E63087" w:rsidP="00E63087">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E63087" w:rsidRPr="00E51321" w:rsidRDefault="00E63087" w:rsidP="00E63087">
      <w:pPr>
        <w:ind w:firstLine="720"/>
        <w:jc w:val="both"/>
        <w:rPr>
          <w:rFonts w:ascii="Times New Roman" w:hAnsi="Times New Roman"/>
          <w:sz w:val="24"/>
          <w:szCs w:val="24"/>
        </w:rPr>
      </w:pPr>
      <w:r w:rsidRPr="00E51321">
        <w:rPr>
          <w:rFonts w:ascii="Times New Roman" w:hAnsi="Times New Roman"/>
          <w:sz w:val="24"/>
          <w:szCs w:val="24"/>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rPr>
          <w:rFonts w:ascii="Times New Roman" w:hAnsi="Times New Roman"/>
          <w:sz w:val="24"/>
          <w:szCs w:val="24"/>
        </w:rPr>
        <w:t>едении аукциона, в соответствии</w:t>
      </w:r>
      <w:r>
        <w:rPr>
          <w:rFonts w:ascii="Times New Roman" w:hAnsi="Times New Roman"/>
          <w:sz w:val="24"/>
          <w:szCs w:val="24"/>
        </w:rPr>
        <w:br/>
      </w:r>
      <w:r w:rsidRPr="00E51321">
        <w:rPr>
          <w:rFonts w:ascii="Times New Roman" w:hAnsi="Times New Roman"/>
          <w:sz w:val="24"/>
          <w:szCs w:val="24"/>
        </w:rPr>
        <w:t>с законодательством Российской Федерации.</w:t>
      </w:r>
    </w:p>
    <w:p w:rsidR="00E63087" w:rsidRDefault="00E63087" w:rsidP="00E63087">
      <w:pPr>
        <w:ind w:firstLine="720"/>
        <w:jc w:val="both"/>
        <w:rPr>
          <w:rFonts w:ascii="Times New Roman" w:hAnsi="Times New Roman"/>
          <w:sz w:val="24"/>
          <w:szCs w:val="24"/>
        </w:rPr>
      </w:pPr>
      <w:r w:rsidRPr="00E51321">
        <w:rPr>
          <w:rFonts w:ascii="Times New Roman" w:hAnsi="Times New Roman"/>
          <w:sz w:val="24"/>
          <w:szCs w:val="24"/>
        </w:rPr>
        <w:t xml:space="preserve">Все вопросы, касающиеся проведения аукциона, не нашедшие отражения </w:t>
      </w:r>
      <w:r w:rsidRPr="00E51321">
        <w:rPr>
          <w:rFonts w:ascii="Times New Roman" w:hAnsi="Times New Roman"/>
          <w:sz w:val="24"/>
          <w:szCs w:val="24"/>
        </w:rPr>
        <w:br/>
        <w:t>в настоящем информационном сообщении, регулируются законодательством Российской Федерации.</w:t>
      </w:r>
    </w:p>
    <w:p w:rsidR="00BA30F4" w:rsidRDefault="00BA30F4" w:rsidP="00E63087">
      <w:pPr>
        <w:ind w:firstLine="720"/>
        <w:jc w:val="both"/>
        <w:rPr>
          <w:rFonts w:ascii="Times New Roman" w:hAnsi="Times New Roman"/>
          <w:sz w:val="24"/>
          <w:szCs w:val="24"/>
        </w:rPr>
      </w:pPr>
    </w:p>
    <w:p w:rsidR="00E63087" w:rsidRPr="00D73052" w:rsidRDefault="00E63087" w:rsidP="00E63087">
      <w:pPr>
        <w:ind w:firstLine="720"/>
        <w:jc w:val="both"/>
        <w:rPr>
          <w:rFonts w:ascii="Times New Roman" w:hAnsi="Times New Roman"/>
          <w:b/>
          <w:bCs/>
          <w:sz w:val="24"/>
          <w:szCs w:val="24"/>
        </w:rPr>
      </w:pPr>
      <w:r w:rsidRPr="0063085C">
        <w:rPr>
          <w:rFonts w:ascii="Times New Roman" w:hAnsi="Times New Roman"/>
          <w:b/>
          <w:sz w:val="24"/>
          <w:szCs w:val="24"/>
        </w:rPr>
        <w:t>1</w:t>
      </w:r>
      <w:r>
        <w:rPr>
          <w:rFonts w:ascii="Times New Roman" w:hAnsi="Times New Roman"/>
          <w:b/>
          <w:sz w:val="24"/>
          <w:szCs w:val="24"/>
        </w:rPr>
        <w:t>2</w:t>
      </w:r>
      <w:r w:rsidRPr="0063085C">
        <w:rPr>
          <w:rFonts w:ascii="Times New Roman" w:hAnsi="Times New Roman"/>
          <w:b/>
          <w:sz w:val="24"/>
          <w:szCs w:val="24"/>
        </w:rPr>
        <w:t>. </w:t>
      </w:r>
      <w:r w:rsidRPr="00D73052">
        <w:rPr>
          <w:rFonts w:ascii="Times New Roman" w:hAnsi="Times New Roman"/>
          <w:b/>
          <w:bCs/>
          <w:sz w:val="24"/>
          <w:szCs w:val="24"/>
        </w:rPr>
        <w:t>Перечень приложений</w:t>
      </w:r>
    </w:p>
    <w:p w:rsidR="00E63087" w:rsidRPr="003A6CBE" w:rsidRDefault="00E63087" w:rsidP="00E63087">
      <w:pPr>
        <w:tabs>
          <w:tab w:val="left" w:pos="1134"/>
        </w:tabs>
        <w:ind w:firstLine="709"/>
        <w:jc w:val="both"/>
        <w:outlineLvl w:val="1"/>
        <w:rPr>
          <w:rFonts w:ascii="Times New Roman" w:hAnsi="Times New Roman"/>
          <w:sz w:val="24"/>
          <w:szCs w:val="24"/>
        </w:rPr>
      </w:pPr>
      <w:r w:rsidRPr="003A6CBE">
        <w:rPr>
          <w:rFonts w:ascii="Times New Roman" w:hAnsi="Times New Roman"/>
          <w:sz w:val="24"/>
          <w:szCs w:val="24"/>
        </w:rPr>
        <w:t xml:space="preserve">Приложение № </w:t>
      </w:r>
      <w:r>
        <w:rPr>
          <w:rFonts w:ascii="Times New Roman" w:hAnsi="Times New Roman"/>
          <w:sz w:val="24"/>
          <w:szCs w:val="24"/>
        </w:rPr>
        <w:t>1</w:t>
      </w:r>
      <w:r w:rsidRPr="003A6CBE">
        <w:rPr>
          <w:rFonts w:ascii="Times New Roman" w:hAnsi="Times New Roman"/>
          <w:sz w:val="24"/>
          <w:szCs w:val="24"/>
        </w:rPr>
        <w:t>. Форма заявки на участие в аукционе.</w:t>
      </w:r>
    </w:p>
    <w:p w:rsidR="00E63087" w:rsidRPr="003A6CBE" w:rsidRDefault="00E63087" w:rsidP="00E63087">
      <w:pPr>
        <w:tabs>
          <w:tab w:val="left" w:pos="1134"/>
        </w:tabs>
        <w:ind w:firstLine="709"/>
        <w:jc w:val="both"/>
        <w:outlineLvl w:val="1"/>
        <w:rPr>
          <w:rFonts w:ascii="Times New Roman" w:hAnsi="Times New Roman"/>
          <w:sz w:val="24"/>
          <w:szCs w:val="24"/>
        </w:rPr>
      </w:pPr>
      <w:r w:rsidRPr="003A6CBE">
        <w:rPr>
          <w:rFonts w:ascii="Times New Roman" w:hAnsi="Times New Roman"/>
          <w:sz w:val="24"/>
          <w:szCs w:val="24"/>
        </w:rPr>
        <w:t xml:space="preserve">Приложение № </w:t>
      </w:r>
      <w:r>
        <w:rPr>
          <w:rFonts w:ascii="Times New Roman" w:hAnsi="Times New Roman"/>
          <w:sz w:val="24"/>
          <w:szCs w:val="24"/>
        </w:rPr>
        <w:t>2</w:t>
      </w:r>
      <w:r w:rsidRPr="003A6CBE">
        <w:rPr>
          <w:rFonts w:ascii="Times New Roman" w:hAnsi="Times New Roman"/>
          <w:sz w:val="24"/>
          <w:szCs w:val="24"/>
        </w:rPr>
        <w:t xml:space="preserve">. </w:t>
      </w:r>
      <w:r w:rsidR="00D26A87">
        <w:rPr>
          <w:rFonts w:ascii="Times New Roman" w:hAnsi="Times New Roman"/>
          <w:sz w:val="24"/>
          <w:szCs w:val="24"/>
        </w:rPr>
        <w:t>Проект</w:t>
      </w:r>
      <w:r w:rsidRPr="003A6CBE">
        <w:rPr>
          <w:rFonts w:ascii="Times New Roman" w:hAnsi="Times New Roman"/>
          <w:sz w:val="24"/>
          <w:szCs w:val="24"/>
        </w:rPr>
        <w:t xml:space="preserve"> договор</w:t>
      </w:r>
      <w:r w:rsidR="00EC0C99">
        <w:rPr>
          <w:rFonts w:ascii="Times New Roman" w:hAnsi="Times New Roman"/>
          <w:sz w:val="24"/>
          <w:szCs w:val="24"/>
        </w:rPr>
        <w:t>а</w:t>
      </w:r>
      <w:r w:rsidRPr="003A6CBE">
        <w:rPr>
          <w:rFonts w:ascii="Times New Roman" w:hAnsi="Times New Roman"/>
          <w:sz w:val="24"/>
          <w:szCs w:val="24"/>
        </w:rPr>
        <w:t xml:space="preserve"> купли-продажи.</w:t>
      </w:r>
    </w:p>
    <w:p w:rsidR="0069761A" w:rsidRDefault="0069761A" w:rsidP="00E63087">
      <w:pPr>
        <w:ind w:firstLine="709"/>
        <w:jc w:val="both"/>
        <w:rPr>
          <w:rFonts w:ascii="Times New Roman" w:eastAsia="Calibri" w:hAnsi="Times New Roman"/>
          <w:sz w:val="24"/>
          <w:szCs w:val="24"/>
          <w:lang w:eastAsia="en-US"/>
        </w:rPr>
      </w:pPr>
    </w:p>
    <w:p w:rsidR="00E63087" w:rsidRPr="003A6CBE" w:rsidRDefault="00E63087" w:rsidP="00E63087">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t xml:space="preserve">Указанные приложения к настоящему информационному сообщению размещены на: </w:t>
      </w:r>
    </w:p>
    <w:p w:rsidR="00E63087" w:rsidRPr="003A6CBE" w:rsidRDefault="00E63087" w:rsidP="00E63087">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lastRenderedPageBreak/>
        <w:t>официальном сайте Российской Федерации для размещения информации</w:t>
      </w:r>
      <w:r w:rsidRPr="003A6CBE">
        <w:rPr>
          <w:rFonts w:ascii="Times New Roman" w:eastAsia="Calibri" w:hAnsi="Times New Roman"/>
          <w:sz w:val="24"/>
          <w:szCs w:val="24"/>
          <w:lang w:eastAsia="en-US"/>
        </w:rPr>
        <w:br/>
        <w:t>о проведении торгов torgi.gov.ru;</w:t>
      </w:r>
    </w:p>
    <w:p w:rsidR="00E63087" w:rsidRDefault="00E63087" w:rsidP="00E63087">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t xml:space="preserve">официальном сайте продавца в лице </w:t>
      </w:r>
      <w:r w:rsidR="00FC1D0B">
        <w:rPr>
          <w:rFonts w:ascii="Times New Roman" w:eastAsia="Calibri" w:hAnsi="Times New Roman"/>
          <w:sz w:val="24"/>
          <w:szCs w:val="24"/>
          <w:lang w:eastAsia="en-US"/>
        </w:rPr>
        <w:t xml:space="preserve">Администрации Горномарийского муниципального района </w:t>
      </w:r>
      <w:r w:rsidR="00BD246C" w:rsidRPr="00BD246C">
        <w:rPr>
          <w:rFonts w:ascii="Times New Roman" w:eastAsia="Calibri" w:hAnsi="Times New Roman"/>
          <w:sz w:val="24"/>
          <w:szCs w:val="24"/>
          <w:lang w:eastAsia="en-US"/>
        </w:rPr>
        <w:t>http://mari-el.gov.ru/gornomari</w:t>
      </w:r>
      <w:r>
        <w:rPr>
          <w:rFonts w:ascii="Times New Roman" w:eastAsia="Calibri" w:hAnsi="Times New Roman"/>
          <w:sz w:val="24"/>
          <w:szCs w:val="24"/>
          <w:lang w:eastAsia="en-US"/>
        </w:rPr>
        <w:t>;</w:t>
      </w:r>
    </w:p>
    <w:p w:rsidR="00952801" w:rsidRDefault="00E63087" w:rsidP="00952801">
      <w:pPr>
        <w:ind w:firstLine="709"/>
        <w:jc w:val="both"/>
        <w:rPr>
          <w:rFonts w:ascii="Times New Roman" w:hAnsi="Times New Roman"/>
          <w:spacing w:val="-6"/>
          <w:sz w:val="24"/>
          <w:szCs w:val="24"/>
        </w:rPr>
      </w:pPr>
      <w:r>
        <w:rPr>
          <w:rFonts w:ascii="Times New Roman" w:eastAsia="Calibri" w:hAnsi="Times New Roman"/>
          <w:sz w:val="24"/>
          <w:szCs w:val="24"/>
          <w:lang w:eastAsia="en-US"/>
        </w:rPr>
        <w:t xml:space="preserve">электронной площадке </w:t>
      </w:r>
      <w:hyperlink r:id="rId25" w:history="1">
        <w:r w:rsidRPr="00EA3375">
          <w:rPr>
            <w:rFonts w:ascii="Times New Roman" w:hAnsi="Times New Roman"/>
            <w:bCs/>
            <w:spacing w:val="-6"/>
            <w:sz w:val="24"/>
            <w:szCs w:val="24"/>
          </w:rPr>
          <w:t>http://utp.sberbank-ast.ru</w:t>
        </w:r>
      </w:hyperlink>
      <w:r w:rsidR="00952801">
        <w:rPr>
          <w:rFonts w:ascii="Times New Roman" w:hAnsi="Times New Roman"/>
          <w:spacing w:val="-6"/>
          <w:sz w:val="24"/>
          <w:szCs w:val="24"/>
        </w:rPr>
        <w:t>.</w:t>
      </w:r>
    </w:p>
    <w:p w:rsidR="00804CD7" w:rsidRDefault="00804CD7" w:rsidP="00952801">
      <w:pPr>
        <w:ind w:firstLine="709"/>
        <w:jc w:val="both"/>
        <w:rPr>
          <w:rFonts w:ascii="Times New Roman" w:hAnsi="Times New Roman"/>
          <w:spacing w:val="-6"/>
          <w:sz w:val="24"/>
          <w:szCs w:val="24"/>
        </w:rPr>
        <w:sectPr w:rsidR="00804CD7" w:rsidSect="0009249E">
          <w:headerReference w:type="even" r:id="rId26"/>
          <w:pgSz w:w="11906" w:h="16838"/>
          <w:pgMar w:top="1247" w:right="1134" w:bottom="964" w:left="1985" w:header="709" w:footer="709" w:gutter="0"/>
          <w:cols w:space="708"/>
          <w:titlePg/>
          <w:docGrid w:linePitch="360"/>
        </w:sectPr>
      </w:pPr>
    </w:p>
    <w:p w:rsidR="006C02C4" w:rsidRDefault="006C02C4" w:rsidP="00952801">
      <w:pPr>
        <w:ind w:firstLine="709"/>
        <w:jc w:val="both"/>
        <w:rPr>
          <w:rFonts w:ascii="Times New Roman" w:hAnsi="Times New Roman"/>
          <w:spacing w:val="-6"/>
          <w:sz w:val="24"/>
          <w:szCs w:val="24"/>
        </w:rPr>
        <w:sectPr w:rsidR="006C02C4" w:rsidSect="0009249E">
          <w:pgSz w:w="11906" w:h="16838"/>
          <w:pgMar w:top="1247" w:right="1134" w:bottom="964" w:left="1985" w:header="709" w:footer="709" w:gutter="0"/>
          <w:cols w:space="708"/>
          <w:titlePg/>
          <w:docGrid w:linePitch="360"/>
        </w:sectPr>
      </w:pPr>
    </w:p>
    <w:tbl>
      <w:tblPr>
        <w:tblW w:w="0" w:type="auto"/>
        <w:jc w:val="right"/>
        <w:tblInd w:w="108" w:type="dxa"/>
        <w:tblLook w:val="04A0"/>
      </w:tblPr>
      <w:tblGrid>
        <w:gridCol w:w="5103"/>
        <w:gridCol w:w="3792"/>
      </w:tblGrid>
      <w:tr w:rsidR="00133B4B" w:rsidRPr="005C3706" w:rsidTr="0069761A">
        <w:trPr>
          <w:trHeight w:val="568"/>
          <w:jc w:val="right"/>
        </w:trPr>
        <w:tc>
          <w:tcPr>
            <w:tcW w:w="5103" w:type="dxa"/>
          </w:tcPr>
          <w:p w:rsidR="00133B4B" w:rsidRDefault="00133B4B" w:rsidP="005C3706">
            <w:pPr>
              <w:jc w:val="center"/>
              <w:rPr>
                <w:rFonts w:ascii="Times New Roman" w:hAnsi="Times New Roman"/>
                <w:b/>
                <w:sz w:val="24"/>
                <w:szCs w:val="24"/>
              </w:rPr>
            </w:pPr>
          </w:p>
          <w:p w:rsidR="00133B4B" w:rsidRDefault="00133B4B" w:rsidP="005C3706">
            <w:pPr>
              <w:jc w:val="center"/>
              <w:rPr>
                <w:rFonts w:ascii="Times New Roman" w:hAnsi="Times New Roman"/>
                <w:i/>
                <w:sz w:val="24"/>
                <w:szCs w:val="24"/>
              </w:rPr>
            </w:pPr>
          </w:p>
          <w:p w:rsidR="00133B4B" w:rsidRPr="00133B4B" w:rsidRDefault="00133B4B" w:rsidP="005C3706">
            <w:pPr>
              <w:jc w:val="center"/>
              <w:rPr>
                <w:rFonts w:ascii="Times New Roman" w:hAnsi="Times New Roman"/>
                <w:i/>
                <w:sz w:val="24"/>
                <w:szCs w:val="24"/>
              </w:rPr>
            </w:pPr>
          </w:p>
          <w:p w:rsidR="00133B4B" w:rsidRPr="00133B4B" w:rsidRDefault="00133B4B" w:rsidP="00133B4B">
            <w:pPr>
              <w:rPr>
                <w:rFonts w:ascii="Times New Roman" w:hAnsi="Times New Roman"/>
                <w:i/>
                <w:sz w:val="24"/>
                <w:szCs w:val="24"/>
              </w:rPr>
            </w:pPr>
            <w:r w:rsidRPr="00133B4B">
              <w:rPr>
                <w:rFonts w:ascii="Times New Roman" w:hAnsi="Times New Roman"/>
                <w:i/>
                <w:sz w:val="24"/>
                <w:szCs w:val="24"/>
              </w:rPr>
              <w:t>Форма заявки на участие в аукционе</w:t>
            </w:r>
          </w:p>
          <w:p w:rsidR="00133B4B" w:rsidRPr="005C3706" w:rsidRDefault="00133B4B" w:rsidP="005C3706">
            <w:pPr>
              <w:jc w:val="center"/>
              <w:rPr>
                <w:rFonts w:ascii="Times New Roman" w:hAnsi="Times New Roman"/>
                <w:b/>
                <w:sz w:val="24"/>
                <w:szCs w:val="24"/>
              </w:rPr>
            </w:pPr>
          </w:p>
        </w:tc>
        <w:tc>
          <w:tcPr>
            <w:tcW w:w="3792" w:type="dxa"/>
            <w:shd w:val="clear" w:color="auto" w:fill="auto"/>
          </w:tcPr>
          <w:p w:rsidR="00133B4B" w:rsidRPr="005C3706" w:rsidRDefault="00133B4B" w:rsidP="005C3706">
            <w:pPr>
              <w:jc w:val="center"/>
              <w:rPr>
                <w:rFonts w:ascii="Times New Roman" w:hAnsi="Times New Roman"/>
                <w:b/>
                <w:sz w:val="24"/>
                <w:szCs w:val="24"/>
              </w:rPr>
            </w:pPr>
            <w:r w:rsidRPr="005C3706">
              <w:rPr>
                <w:rFonts w:ascii="Times New Roman" w:hAnsi="Times New Roman"/>
                <w:b/>
                <w:sz w:val="24"/>
                <w:szCs w:val="24"/>
              </w:rPr>
              <w:t>Приложение № 1</w:t>
            </w:r>
          </w:p>
          <w:p w:rsidR="00133B4B" w:rsidRPr="005C3706" w:rsidRDefault="00133B4B" w:rsidP="005C3706">
            <w:pPr>
              <w:jc w:val="center"/>
              <w:rPr>
                <w:rFonts w:ascii="Times New Roman" w:hAnsi="Times New Roman"/>
                <w:b/>
                <w:sz w:val="24"/>
                <w:szCs w:val="24"/>
              </w:rPr>
            </w:pPr>
            <w:r w:rsidRPr="005C3706">
              <w:rPr>
                <w:rFonts w:ascii="Times New Roman" w:hAnsi="Times New Roman"/>
                <w:b/>
                <w:sz w:val="24"/>
                <w:szCs w:val="24"/>
              </w:rPr>
              <w:t>к информационному сообщению</w:t>
            </w:r>
          </w:p>
          <w:p w:rsidR="00133B4B" w:rsidRPr="005C3706" w:rsidRDefault="00133B4B" w:rsidP="005C3706">
            <w:pPr>
              <w:jc w:val="center"/>
              <w:rPr>
                <w:rFonts w:ascii="Times New Roman" w:eastAsia="Calibri" w:hAnsi="Times New Roman"/>
                <w:sz w:val="24"/>
                <w:szCs w:val="24"/>
                <w:lang w:eastAsia="en-US"/>
              </w:rPr>
            </w:pPr>
          </w:p>
        </w:tc>
      </w:tr>
      <w:tr w:rsidR="00133B4B" w:rsidRPr="005C3706" w:rsidTr="00133B4B">
        <w:trPr>
          <w:jc w:val="right"/>
        </w:trPr>
        <w:tc>
          <w:tcPr>
            <w:tcW w:w="5103" w:type="dxa"/>
          </w:tcPr>
          <w:p w:rsidR="00133B4B" w:rsidRDefault="00133B4B" w:rsidP="005C3706">
            <w:pPr>
              <w:jc w:val="center"/>
              <w:rPr>
                <w:rFonts w:ascii="Times New Roman" w:hAnsi="Times New Roman"/>
                <w:b/>
                <w:sz w:val="24"/>
                <w:szCs w:val="24"/>
              </w:rPr>
            </w:pPr>
          </w:p>
        </w:tc>
        <w:tc>
          <w:tcPr>
            <w:tcW w:w="3792" w:type="dxa"/>
            <w:shd w:val="clear" w:color="auto" w:fill="auto"/>
          </w:tcPr>
          <w:p w:rsidR="00133B4B" w:rsidRPr="005C3706" w:rsidRDefault="00133B4B" w:rsidP="00133B4B">
            <w:pPr>
              <w:jc w:val="center"/>
              <w:rPr>
                <w:rFonts w:ascii="Times New Roman" w:eastAsia="Calibri" w:hAnsi="Times New Roman"/>
                <w:b/>
                <w:sz w:val="24"/>
                <w:szCs w:val="24"/>
                <w:lang w:eastAsia="en-US"/>
              </w:rPr>
            </w:pPr>
            <w:r w:rsidRPr="005C3706">
              <w:rPr>
                <w:rFonts w:ascii="Times New Roman" w:eastAsia="Calibri" w:hAnsi="Times New Roman"/>
                <w:b/>
                <w:sz w:val="24"/>
                <w:szCs w:val="24"/>
                <w:lang w:eastAsia="en-US"/>
              </w:rPr>
              <w:t>ПРОДАВЦУ</w:t>
            </w:r>
          </w:p>
          <w:p w:rsidR="00133B4B" w:rsidRPr="005C3706" w:rsidRDefault="00C171C1" w:rsidP="00133B4B">
            <w:pPr>
              <w:jc w:val="center"/>
              <w:rPr>
                <w:rFonts w:ascii="Times New Roman" w:hAnsi="Times New Roman"/>
                <w:b/>
                <w:sz w:val="24"/>
                <w:szCs w:val="24"/>
              </w:rPr>
            </w:pPr>
            <w:r>
              <w:rPr>
                <w:rFonts w:ascii="Times New Roman" w:eastAsia="Calibri" w:hAnsi="Times New Roman"/>
                <w:sz w:val="24"/>
                <w:szCs w:val="24"/>
                <w:lang w:eastAsia="en-US"/>
              </w:rPr>
              <w:t>Администрации Горномарийского муниципального района</w:t>
            </w:r>
          </w:p>
        </w:tc>
      </w:tr>
    </w:tbl>
    <w:p w:rsidR="00952801" w:rsidRDefault="00952801" w:rsidP="00952801">
      <w:pPr>
        <w:ind w:firstLine="709"/>
        <w:jc w:val="both"/>
        <w:rPr>
          <w:rFonts w:ascii="Times New Roman" w:hAnsi="Times New Roman"/>
          <w:spacing w:val="-6"/>
          <w:sz w:val="24"/>
          <w:szCs w:val="24"/>
        </w:rPr>
      </w:pPr>
    </w:p>
    <w:p w:rsidR="006449DE" w:rsidRPr="00976666" w:rsidRDefault="006449DE" w:rsidP="006449DE">
      <w:pPr>
        <w:keepNext/>
        <w:spacing w:before="120"/>
        <w:jc w:val="center"/>
        <w:outlineLvl w:val="0"/>
        <w:rPr>
          <w:rFonts w:ascii="Times New Roman" w:hAnsi="Times New Roman"/>
          <w:b/>
          <w:sz w:val="22"/>
          <w:szCs w:val="22"/>
        </w:rPr>
      </w:pPr>
      <w:r w:rsidRPr="00976666">
        <w:rPr>
          <w:rFonts w:ascii="Times New Roman" w:hAnsi="Times New Roman"/>
          <w:b/>
          <w:sz w:val="22"/>
          <w:szCs w:val="22"/>
        </w:rPr>
        <w:t>ЗАЯВКА</w:t>
      </w:r>
    </w:p>
    <w:p w:rsidR="006449DE" w:rsidRDefault="006449DE" w:rsidP="006449DE">
      <w:pPr>
        <w:jc w:val="center"/>
        <w:rPr>
          <w:rFonts w:ascii="Times New Roman" w:hAnsi="Times New Roman"/>
          <w:b/>
          <w:sz w:val="22"/>
          <w:szCs w:val="22"/>
        </w:rPr>
      </w:pPr>
      <w:r w:rsidRPr="00976666">
        <w:rPr>
          <w:rFonts w:ascii="Times New Roman" w:hAnsi="Times New Roman"/>
          <w:b/>
          <w:sz w:val="22"/>
          <w:szCs w:val="22"/>
        </w:rPr>
        <w:t>на участие в аукционе</w:t>
      </w:r>
      <w:r w:rsidR="00AF4FBE" w:rsidRPr="00976666">
        <w:rPr>
          <w:rFonts w:ascii="Times New Roman" w:hAnsi="Times New Roman"/>
          <w:b/>
          <w:sz w:val="22"/>
          <w:szCs w:val="22"/>
        </w:rPr>
        <w:t xml:space="preserve"> в электронной форме</w:t>
      </w:r>
      <w:r w:rsidRPr="00976666">
        <w:rPr>
          <w:rFonts w:ascii="Times New Roman" w:hAnsi="Times New Roman"/>
          <w:b/>
          <w:sz w:val="22"/>
          <w:szCs w:val="22"/>
        </w:rPr>
        <w:t xml:space="preserve">, </w:t>
      </w:r>
      <w:r w:rsidRPr="00976666">
        <w:rPr>
          <w:rFonts w:ascii="Times New Roman" w:hAnsi="Times New Roman"/>
          <w:b/>
          <w:sz w:val="22"/>
          <w:szCs w:val="22"/>
        </w:rPr>
        <w:br/>
        <w:t>проводимом «</w:t>
      </w:r>
      <w:r w:rsidRPr="00976666">
        <w:rPr>
          <w:rFonts w:ascii="Times New Roman" w:hAnsi="Times New Roman"/>
          <w:b/>
          <w:szCs w:val="28"/>
        </w:rPr>
        <w:t>___</w:t>
      </w:r>
      <w:r w:rsidRPr="00976666">
        <w:rPr>
          <w:rFonts w:ascii="Times New Roman" w:hAnsi="Times New Roman"/>
          <w:b/>
          <w:sz w:val="22"/>
          <w:szCs w:val="22"/>
        </w:rPr>
        <w:t>»</w:t>
      </w:r>
      <w:r w:rsidRPr="00976666">
        <w:rPr>
          <w:rFonts w:ascii="Times New Roman" w:hAnsi="Times New Roman"/>
          <w:b/>
          <w:szCs w:val="28"/>
        </w:rPr>
        <w:t>____________</w:t>
      </w:r>
      <w:r w:rsidR="000567BA">
        <w:rPr>
          <w:rFonts w:ascii="Times New Roman" w:hAnsi="Times New Roman"/>
          <w:b/>
          <w:sz w:val="22"/>
          <w:szCs w:val="22"/>
        </w:rPr>
        <w:t xml:space="preserve"> 2020</w:t>
      </w:r>
      <w:r w:rsidRPr="00976666">
        <w:rPr>
          <w:rFonts w:ascii="Times New Roman" w:hAnsi="Times New Roman"/>
          <w:b/>
          <w:sz w:val="22"/>
          <w:szCs w:val="22"/>
        </w:rPr>
        <w:t>г.</w:t>
      </w:r>
    </w:p>
    <w:p w:rsidR="005647DE" w:rsidRDefault="00AF4FBE" w:rsidP="006449DE">
      <w:pPr>
        <w:jc w:val="center"/>
        <w:rPr>
          <w:rFonts w:ascii="Times New Roman" w:hAnsi="Times New Roman"/>
          <w:b/>
          <w:sz w:val="22"/>
          <w:szCs w:val="22"/>
        </w:rPr>
      </w:pPr>
      <w:r>
        <w:rPr>
          <w:rFonts w:ascii="Times New Roman" w:hAnsi="Times New Roman"/>
          <w:b/>
          <w:sz w:val="22"/>
          <w:szCs w:val="22"/>
        </w:rPr>
        <w:t xml:space="preserve">по продаже </w:t>
      </w:r>
      <w:r w:rsidR="005647DE">
        <w:rPr>
          <w:rFonts w:ascii="Times New Roman" w:hAnsi="Times New Roman"/>
          <w:b/>
          <w:sz w:val="22"/>
          <w:szCs w:val="22"/>
        </w:rPr>
        <w:t xml:space="preserve">муниципального имущества </w:t>
      </w:r>
    </w:p>
    <w:p w:rsidR="00AF4FBE" w:rsidRDefault="005647DE" w:rsidP="006449DE">
      <w:pPr>
        <w:jc w:val="center"/>
        <w:rPr>
          <w:rFonts w:ascii="Times New Roman" w:hAnsi="Times New Roman"/>
          <w:b/>
          <w:sz w:val="22"/>
          <w:szCs w:val="22"/>
        </w:rPr>
      </w:pPr>
      <w:r>
        <w:rPr>
          <w:rFonts w:ascii="Times New Roman" w:hAnsi="Times New Roman"/>
          <w:b/>
          <w:sz w:val="22"/>
          <w:szCs w:val="22"/>
        </w:rPr>
        <w:t>Горномарийского муниципального района</w:t>
      </w:r>
      <w:r w:rsidR="00AF4FBE">
        <w:rPr>
          <w:rFonts w:ascii="Times New Roman" w:hAnsi="Times New Roman"/>
          <w:b/>
          <w:sz w:val="22"/>
          <w:szCs w:val="22"/>
        </w:rPr>
        <w:t>:</w:t>
      </w:r>
    </w:p>
    <w:p w:rsidR="00AF4FBE" w:rsidRPr="006449DE" w:rsidRDefault="00526B19" w:rsidP="00AF4FBE">
      <w:pPr>
        <w:jc w:val="both"/>
        <w:rPr>
          <w:rFonts w:ascii="Times New Roman" w:hAnsi="Times New Roman"/>
          <w:szCs w:val="28"/>
        </w:rPr>
      </w:pPr>
      <w:r>
        <w:rPr>
          <w:rFonts w:ascii="Times New Roman" w:hAnsi="Times New Roman"/>
          <w:szCs w:val="28"/>
        </w:rPr>
        <w:t xml:space="preserve">Лот №___: </w:t>
      </w:r>
      <w:r w:rsidR="00AF4FBE" w:rsidRPr="006449DE">
        <w:rPr>
          <w:rFonts w:ascii="Times New Roman" w:hAnsi="Times New Roman"/>
          <w:szCs w:val="28"/>
        </w:rPr>
        <w:t>_______</w:t>
      </w:r>
      <w:r w:rsidR="008F09E9">
        <w:rPr>
          <w:rFonts w:ascii="Times New Roman" w:hAnsi="Times New Roman"/>
          <w:szCs w:val="28"/>
        </w:rPr>
        <w:t>_____________</w:t>
      </w:r>
      <w:r w:rsidR="00AF4FBE" w:rsidRPr="006449DE">
        <w:rPr>
          <w:rFonts w:ascii="Times New Roman" w:hAnsi="Times New Roman"/>
          <w:szCs w:val="28"/>
        </w:rPr>
        <w:t>_</w:t>
      </w:r>
      <w:r w:rsidR="00AF4FBE">
        <w:rPr>
          <w:rFonts w:ascii="Times New Roman" w:hAnsi="Times New Roman"/>
          <w:szCs w:val="28"/>
        </w:rPr>
        <w:t>____________________________</w:t>
      </w:r>
    </w:p>
    <w:p w:rsidR="00AF4FBE" w:rsidRPr="006449DE" w:rsidRDefault="00AF4FBE" w:rsidP="00AF4FBE">
      <w:pPr>
        <w:jc w:val="center"/>
        <w:rPr>
          <w:rFonts w:ascii="Times New Roman" w:hAnsi="Times New Roman"/>
          <w:sz w:val="18"/>
          <w:szCs w:val="18"/>
        </w:rPr>
      </w:pPr>
      <w:r w:rsidRPr="006449DE">
        <w:rPr>
          <w:rFonts w:ascii="Times New Roman" w:hAnsi="Times New Roman"/>
          <w:sz w:val="18"/>
          <w:szCs w:val="18"/>
        </w:rPr>
        <w:t>(наименование имущества, его основные характеристики и местоположение)</w:t>
      </w:r>
    </w:p>
    <w:p w:rsidR="00AF4FBE" w:rsidRPr="006449DE" w:rsidRDefault="00AF4FBE" w:rsidP="006449DE">
      <w:pPr>
        <w:jc w:val="center"/>
        <w:rPr>
          <w:rFonts w:ascii="Times New Roman" w:hAnsi="Times New Roman"/>
          <w:b/>
          <w:sz w:val="22"/>
          <w:szCs w:val="22"/>
        </w:rPr>
      </w:pPr>
    </w:p>
    <w:p w:rsidR="00B41CB3" w:rsidRPr="008C6C6B" w:rsidRDefault="00B41CB3" w:rsidP="00B41CB3">
      <w:pPr>
        <w:jc w:val="center"/>
        <w:rPr>
          <w:rFonts w:ascii="Times New Roman" w:hAnsi="Times New Roman"/>
          <w:sz w:val="18"/>
          <w:szCs w:val="18"/>
        </w:rPr>
      </w:pPr>
      <w:r w:rsidRPr="008C6C6B">
        <w:rPr>
          <w:rFonts w:ascii="Times New Roman" w:hAnsi="Times New Roman"/>
          <w:sz w:val="18"/>
          <w:szCs w:val="18"/>
        </w:rPr>
        <w:t>_____</w:t>
      </w:r>
      <w:r w:rsidR="008F09E9">
        <w:rPr>
          <w:rFonts w:ascii="Times New Roman" w:hAnsi="Times New Roman"/>
          <w:sz w:val="18"/>
          <w:szCs w:val="18"/>
        </w:rPr>
        <w:t>________________________</w:t>
      </w:r>
      <w:r w:rsidRPr="008C6C6B">
        <w:rPr>
          <w:rFonts w:ascii="Times New Roman" w:hAnsi="Times New Roman"/>
          <w:sz w:val="18"/>
          <w:szCs w:val="18"/>
        </w:rPr>
        <w:t>_________________________________________</w:t>
      </w:r>
      <w:r>
        <w:rPr>
          <w:rFonts w:ascii="Times New Roman" w:hAnsi="Times New Roman"/>
          <w:sz w:val="18"/>
          <w:szCs w:val="18"/>
        </w:rPr>
        <w:t>__________________</w:t>
      </w:r>
      <w:r w:rsidRPr="008C6C6B">
        <w:rPr>
          <w:rFonts w:ascii="Times New Roman" w:hAnsi="Times New Roman"/>
          <w:sz w:val="18"/>
          <w:szCs w:val="18"/>
        </w:rPr>
        <w:t>_______,</w:t>
      </w:r>
      <w:r w:rsidR="008F09E9">
        <w:rPr>
          <w:rFonts w:ascii="Times New Roman" w:hAnsi="Times New Roman"/>
          <w:sz w:val="18"/>
          <w:szCs w:val="18"/>
        </w:rPr>
        <w:br/>
      </w:r>
      <w:r w:rsidRPr="008C6C6B">
        <w:rPr>
          <w:rFonts w:ascii="Times New Roman" w:hAnsi="Times New Roman"/>
          <w:sz w:val="18"/>
          <w:szCs w:val="18"/>
        </w:rPr>
        <w:t>(</w:t>
      </w:r>
      <w:r w:rsidR="000E0111" w:rsidRPr="000E0111">
        <w:rPr>
          <w:rFonts w:ascii="Times New Roman" w:hAnsi="Times New Roman"/>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rFonts w:ascii="Times New Roman" w:hAnsi="Times New Roman"/>
          <w:sz w:val="18"/>
          <w:szCs w:val="18"/>
        </w:rPr>
        <w:t>)</w:t>
      </w:r>
    </w:p>
    <w:p w:rsidR="00B41CB3" w:rsidRPr="008C6C6B" w:rsidRDefault="00B41CB3" w:rsidP="00B41CB3">
      <w:pPr>
        <w:rPr>
          <w:rFonts w:ascii="Times New Roman" w:hAnsi="Times New Roman"/>
          <w:sz w:val="22"/>
          <w:szCs w:val="22"/>
        </w:rPr>
      </w:pPr>
      <w:r w:rsidRPr="003F74DA">
        <w:rPr>
          <w:rFonts w:ascii="Times New Roman" w:hAnsi="Times New Roman"/>
          <w:sz w:val="24"/>
          <w:szCs w:val="24"/>
        </w:rPr>
        <w:t>далее именуемый Претендент, в лице</w:t>
      </w:r>
      <w:r w:rsidRPr="008C6C6B">
        <w:rPr>
          <w:rFonts w:ascii="Times New Roman" w:hAnsi="Times New Roman"/>
          <w:sz w:val="22"/>
          <w:szCs w:val="22"/>
        </w:rPr>
        <w:t>____</w:t>
      </w:r>
      <w:r>
        <w:rPr>
          <w:rFonts w:ascii="Times New Roman" w:hAnsi="Times New Roman"/>
          <w:sz w:val="22"/>
          <w:szCs w:val="22"/>
        </w:rPr>
        <w:t>_</w:t>
      </w:r>
      <w:r w:rsidR="008F09E9">
        <w:rPr>
          <w:rFonts w:ascii="Times New Roman" w:hAnsi="Times New Roman"/>
          <w:sz w:val="22"/>
          <w:szCs w:val="22"/>
        </w:rPr>
        <w:t>_______________</w:t>
      </w:r>
      <w:r>
        <w:rPr>
          <w:rFonts w:ascii="Times New Roman" w:hAnsi="Times New Roman"/>
          <w:sz w:val="22"/>
          <w:szCs w:val="22"/>
        </w:rPr>
        <w:t>______</w:t>
      </w:r>
      <w:r w:rsidRPr="008C6C6B">
        <w:rPr>
          <w:rFonts w:ascii="Times New Roman" w:hAnsi="Times New Roman"/>
          <w:sz w:val="22"/>
          <w:szCs w:val="22"/>
        </w:rPr>
        <w:t>_______________</w:t>
      </w:r>
    </w:p>
    <w:p w:rsidR="00B41CB3" w:rsidRPr="003F74DA" w:rsidRDefault="00B41CB3" w:rsidP="00B41CB3">
      <w:pPr>
        <w:jc w:val="center"/>
        <w:rPr>
          <w:rFonts w:ascii="Times New Roman" w:hAnsi="Times New Roman"/>
          <w:sz w:val="18"/>
          <w:szCs w:val="18"/>
        </w:rPr>
      </w:pPr>
      <w:r w:rsidRPr="008C6C6B">
        <w:rPr>
          <w:rFonts w:ascii="Times New Roman" w:hAnsi="Times New Roman"/>
          <w:sz w:val="22"/>
          <w:szCs w:val="22"/>
        </w:rPr>
        <w:t>______</w:t>
      </w:r>
      <w:r w:rsidR="008F09E9">
        <w:rPr>
          <w:rFonts w:ascii="Times New Roman" w:hAnsi="Times New Roman"/>
          <w:sz w:val="22"/>
          <w:szCs w:val="22"/>
        </w:rPr>
        <w:t>__________________________</w:t>
      </w:r>
      <w:r w:rsidRPr="008C6C6B">
        <w:rPr>
          <w:rFonts w:ascii="Times New Roman" w:hAnsi="Times New Roman"/>
          <w:sz w:val="22"/>
          <w:szCs w:val="22"/>
        </w:rPr>
        <w:t>____________________________</w:t>
      </w:r>
      <w:r>
        <w:rPr>
          <w:rFonts w:ascii="Times New Roman" w:hAnsi="Times New Roman"/>
          <w:sz w:val="22"/>
          <w:szCs w:val="22"/>
        </w:rPr>
        <w:t>____________</w:t>
      </w:r>
      <w:r w:rsidRPr="008C6C6B">
        <w:rPr>
          <w:rFonts w:ascii="Times New Roman" w:hAnsi="Times New Roman"/>
          <w:sz w:val="22"/>
          <w:szCs w:val="22"/>
        </w:rPr>
        <w:t xml:space="preserve">, </w:t>
      </w:r>
      <w:r w:rsidRPr="003F74DA">
        <w:rPr>
          <w:rFonts w:ascii="Times New Roman" w:hAnsi="Times New Roman"/>
          <w:sz w:val="18"/>
          <w:szCs w:val="18"/>
        </w:rPr>
        <w:t>(фамилия, имя, отчество, должность)</w:t>
      </w:r>
    </w:p>
    <w:p w:rsidR="00B41CB3" w:rsidRPr="008C6C6B" w:rsidRDefault="00B41CB3" w:rsidP="00B41CB3">
      <w:pPr>
        <w:rPr>
          <w:rFonts w:ascii="Times New Roman" w:hAnsi="Times New Roman"/>
          <w:sz w:val="22"/>
          <w:szCs w:val="22"/>
        </w:rPr>
      </w:pPr>
      <w:r w:rsidRPr="003F74DA">
        <w:rPr>
          <w:rFonts w:ascii="Times New Roman" w:hAnsi="Times New Roman"/>
          <w:sz w:val="24"/>
          <w:szCs w:val="24"/>
        </w:rPr>
        <w:t>действующего на основании</w:t>
      </w:r>
      <w:r>
        <w:rPr>
          <w:rFonts w:ascii="Times New Roman" w:hAnsi="Times New Roman"/>
          <w:sz w:val="24"/>
          <w:szCs w:val="24"/>
        </w:rPr>
        <w:t xml:space="preserve"> </w:t>
      </w:r>
      <w:r w:rsidR="008F09E9">
        <w:rPr>
          <w:rFonts w:ascii="Times New Roman" w:hAnsi="Times New Roman"/>
          <w:sz w:val="22"/>
          <w:szCs w:val="22"/>
        </w:rPr>
        <w:t>_________________________</w:t>
      </w:r>
      <w:r w:rsidRPr="008C6C6B">
        <w:rPr>
          <w:rFonts w:ascii="Times New Roman" w:hAnsi="Times New Roman"/>
          <w:sz w:val="22"/>
          <w:szCs w:val="22"/>
        </w:rPr>
        <w:t>______</w:t>
      </w:r>
      <w:r>
        <w:rPr>
          <w:rFonts w:ascii="Times New Roman" w:hAnsi="Times New Roman"/>
          <w:sz w:val="22"/>
          <w:szCs w:val="22"/>
        </w:rPr>
        <w:t>____________</w:t>
      </w:r>
      <w:r w:rsidR="00977F86">
        <w:rPr>
          <w:rFonts w:ascii="Times New Roman" w:hAnsi="Times New Roman"/>
          <w:sz w:val="22"/>
          <w:szCs w:val="22"/>
        </w:rPr>
        <w:t>_</w:t>
      </w:r>
      <w:r w:rsidRPr="008C6C6B">
        <w:rPr>
          <w:rFonts w:ascii="Times New Roman" w:hAnsi="Times New Roman"/>
          <w:sz w:val="22"/>
          <w:szCs w:val="22"/>
        </w:rPr>
        <w:t>___</w:t>
      </w:r>
      <w:r>
        <w:rPr>
          <w:rFonts w:ascii="Times New Roman" w:hAnsi="Times New Roman"/>
          <w:sz w:val="22"/>
          <w:szCs w:val="22"/>
        </w:rPr>
        <w:t>.</w:t>
      </w:r>
    </w:p>
    <w:p w:rsidR="00B41CB3" w:rsidRDefault="00B41CB3" w:rsidP="00AF4FBE">
      <w:pPr>
        <w:ind w:right="112"/>
        <w:contextualSpacing/>
        <w:jc w:val="both"/>
        <w:rPr>
          <w:rFonts w:ascii="Times New Roman" w:hAnsi="Times New Roman"/>
          <w:sz w:val="24"/>
        </w:rPr>
      </w:pPr>
    </w:p>
    <w:p w:rsidR="00AF4FBE" w:rsidRPr="00B72BDF" w:rsidRDefault="00AF4FBE" w:rsidP="00AF4FBE">
      <w:pPr>
        <w:ind w:right="112"/>
        <w:contextualSpacing/>
        <w:jc w:val="both"/>
        <w:rPr>
          <w:rFonts w:ascii="Times New Roman" w:hAnsi="Times New Roman"/>
          <w:sz w:val="24"/>
        </w:rPr>
      </w:pPr>
      <w:r w:rsidRPr="00B72BDF">
        <w:rPr>
          <w:rFonts w:ascii="Times New Roman" w:hAnsi="Times New Roman"/>
          <w:sz w:val="24"/>
        </w:rPr>
        <w:t>Изучив информационное сообщение о проведении настоящей процедуры, включая опубликованные изменения и докумен</w:t>
      </w:r>
      <w:r w:rsidR="0051255F">
        <w:rPr>
          <w:rFonts w:ascii="Times New Roman" w:hAnsi="Times New Roman"/>
          <w:sz w:val="24"/>
        </w:rPr>
        <w:t>тацию, настоящим удостоверяю</w:t>
      </w:r>
      <w:r w:rsidRPr="00B72BDF">
        <w:rPr>
          <w:rFonts w:ascii="Times New Roman" w:hAnsi="Times New Roman"/>
          <w:sz w:val="24"/>
        </w:rPr>
        <w:t xml:space="preserve">, что </w:t>
      </w:r>
      <w:r w:rsidR="0051255F">
        <w:rPr>
          <w:rFonts w:ascii="Times New Roman" w:hAnsi="Times New Roman"/>
          <w:sz w:val="24"/>
        </w:rPr>
        <w:t>_______________ (далее – претендент), согласен</w:t>
      </w:r>
      <w:r w:rsidRPr="00B72BDF">
        <w:rPr>
          <w:rFonts w:ascii="Times New Roman" w:hAnsi="Times New Roman"/>
          <w:sz w:val="24"/>
        </w:rPr>
        <w:t xml:space="preserve"> приобрести указанное </w:t>
      </w:r>
      <w:r w:rsidR="00977F86">
        <w:rPr>
          <w:rFonts w:ascii="Times New Roman" w:hAnsi="Times New Roman"/>
          <w:sz w:val="24"/>
        </w:rPr>
        <w:br/>
      </w:r>
      <w:r w:rsidRPr="00B72BDF">
        <w:rPr>
          <w:rFonts w:ascii="Times New Roman" w:hAnsi="Times New Roman"/>
          <w:sz w:val="24"/>
        </w:rPr>
        <w:t>в информационном сообщении имущество в соответствии с условиями, указанн</w:t>
      </w:r>
      <w:r w:rsidR="00CC2721">
        <w:rPr>
          <w:rFonts w:ascii="Times New Roman" w:hAnsi="Times New Roman"/>
          <w:sz w:val="24"/>
        </w:rPr>
        <w:t>ыми в информационном сообщении;</w:t>
      </w:r>
    </w:p>
    <w:p w:rsidR="00CC2721" w:rsidRPr="00CC2721" w:rsidRDefault="00CC2721" w:rsidP="00CC2721">
      <w:pPr>
        <w:jc w:val="both"/>
        <w:rPr>
          <w:rFonts w:ascii="Times New Roman" w:hAnsi="Times New Roman"/>
          <w:sz w:val="24"/>
        </w:rPr>
      </w:pPr>
      <w:r>
        <w:rPr>
          <w:rFonts w:ascii="Times New Roman" w:hAnsi="Times New Roman"/>
          <w:sz w:val="24"/>
        </w:rPr>
        <w:t xml:space="preserve">претендент </w:t>
      </w:r>
      <w:r w:rsidRPr="00CC2721">
        <w:rPr>
          <w:rFonts w:ascii="Times New Roman" w:hAnsi="Times New Roman"/>
          <w:sz w:val="24"/>
        </w:rPr>
        <w:t>не отно</w:t>
      </w:r>
      <w:r>
        <w:rPr>
          <w:rFonts w:ascii="Times New Roman" w:hAnsi="Times New Roman"/>
          <w:sz w:val="24"/>
        </w:rPr>
        <w:t xml:space="preserve">сится </w:t>
      </w:r>
      <w:r w:rsidRPr="00CC2721">
        <w:rPr>
          <w:rFonts w:ascii="Times New Roman" w:hAnsi="Times New Roman"/>
          <w:sz w:val="24"/>
        </w:rPr>
        <w:t>к категории лиц, к</w:t>
      </w:r>
      <w:r>
        <w:rPr>
          <w:rFonts w:ascii="Times New Roman" w:hAnsi="Times New Roman"/>
          <w:sz w:val="24"/>
        </w:rPr>
        <w:t>оторые не допускаются к участию</w:t>
      </w:r>
      <w:r>
        <w:rPr>
          <w:rFonts w:ascii="Times New Roman" w:hAnsi="Times New Roman"/>
          <w:sz w:val="24"/>
        </w:rPr>
        <w:br/>
      </w:r>
      <w:r w:rsidRPr="00CC2721">
        <w:rPr>
          <w:rFonts w:ascii="Times New Roman" w:hAnsi="Times New Roman"/>
          <w:sz w:val="24"/>
        </w:rPr>
        <w:t xml:space="preserve">в аукционе в соответствии с условиями, указанными в информационном сообщении. </w:t>
      </w:r>
    </w:p>
    <w:p w:rsidR="00AF4FBE" w:rsidRPr="00B72BDF" w:rsidRDefault="00AF4FBE" w:rsidP="00AF4FBE">
      <w:pPr>
        <w:ind w:right="112"/>
        <w:contextualSpacing/>
        <w:jc w:val="both"/>
        <w:rPr>
          <w:rFonts w:ascii="Times New Roman" w:hAnsi="Times New Roman"/>
          <w:sz w:val="24"/>
        </w:rPr>
      </w:pPr>
    </w:p>
    <w:p w:rsidR="00AF4FBE" w:rsidRPr="00B72BDF" w:rsidRDefault="0051255F" w:rsidP="00AF4FBE">
      <w:pPr>
        <w:ind w:right="112"/>
        <w:contextualSpacing/>
        <w:jc w:val="both"/>
        <w:rPr>
          <w:rFonts w:ascii="Times New Roman" w:hAnsi="Times New Roman"/>
          <w:sz w:val="24"/>
        </w:rPr>
      </w:pPr>
      <w:r>
        <w:rPr>
          <w:rFonts w:ascii="Times New Roman" w:hAnsi="Times New Roman"/>
          <w:sz w:val="24"/>
        </w:rPr>
        <w:t>Настоящей заявкой подтверждаю</w:t>
      </w:r>
      <w:r w:rsidR="00AF4FBE" w:rsidRPr="00B72BDF">
        <w:rPr>
          <w:rFonts w:ascii="Times New Roman" w:hAnsi="Times New Roman"/>
          <w:sz w:val="24"/>
        </w:rPr>
        <w:t>, что:</w:t>
      </w:r>
    </w:p>
    <w:p w:rsidR="00AF4FBE" w:rsidRPr="00B72BDF" w:rsidRDefault="00AF4FBE" w:rsidP="00AF4FBE">
      <w:pPr>
        <w:ind w:right="112"/>
        <w:contextualSpacing/>
        <w:jc w:val="both"/>
        <w:rPr>
          <w:rFonts w:ascii="Times New Roman" w:hAnsi="Times New Roman"/>
          <w:sz w:val="24"/>
        </w:rPr>
      </w:pPr>
      <w:r w:rsidRPr="00B72BDF">
        <w:rPr>
          <w:rFonts w:ascii="Times New Roman" w:hAnsi="Times New Roman"/>
          <w:sz w:val="24"/>
        </w:rPr>
        <w:t xml:space="preserve">против </w:t>
      </w:r>
      <w:r w:rsidR="0051255F">
        <w:rPr>
          <w:rFonts w:ascii="Times New Roman" w:hAnsi="Times New Roman"/>
          <w:sz w:val="24"/>
        </w:rPr>
        <w:t>__________________</w:t>
      </w:r>
      <w:r w:rsidRPr="00B72BDF">
        <w:rPr>
          <w:rFonts w:ascii="Times New Roman" w:hAnsi="Times New Roman"/>
          <w:sz w:val="24"/>
        </w:rPr>
        <w:t xml:space="preserve"> не проводится процедура ликвидации;</w:t>
      </w:r>
    </w:p>
    <w:p w:rsidR="00AF4FBE" w:rsidRPr="00B72BDF" w:rsidRDefault="00AF4FBE" w:rsidP="00AF4FBE">
      <w:pPr>
        <w:ind w:right="112"/>
        <w:contextualSpacing/>
        <w:jc w:val="both"/>
        <w:rPr>
          <w:rFonts w:ascii="Times New Roman" w:hAnsi="Times New Roman"/>
          <w:sz w:val="24"/>
        </w:rPr>
      </w:pPr>
      <w:r w:rsidRPr="00B72BDF">
        <w:rPr>
          <w:rFonts w:ascii="Times New Roman" w:hAnsi="Times New Roman"/>
          <w:sz w:val="24"/>
        </w:rPr>
        <w:t xml:space="preserve">в отношении </w:t>
      </w:r>
      <w:r w:rsidR="0051255F">
        <w:rPr>
          <w:rFonts w:ascii="Times New Roman" w:hAnsi="Times New Roman"/>
          <w:sz w:val="24"/>
        </w:rPr>
        <w:t>_________________</w:t>
      </w:r>
      <w:r w:rsidRPr="00B72BDF">
        <w:rPr>
          <w:rFonts w:ascii="Times New Roman" w:hAnsi="Times New Roman"/>
          <w:sz w:val="24"/>
        </w:rPr>
        <w:t xml:space="preserve"> отсутствует решение арбитражного суда </w:t>
      </w:r>
      <w:r w:rsidR="00EF58A5">
        <w:rPr>
          <w:rFonts w:ascii="Times New Roman" w:hAnsi="Times New Roman"/>
          <w:sz w:val="24"/>
        </w:rPr>
        <w:br/>
      </w:r>
      <w:r w:rsidRPr="00B72BDF">
        <w:rPr>
          <w:rFonts w:ascii="Times New Roman" w:hAnsi="Times New Roman"/>
          <w:sz w:val="24"/>
        </w:rPr>
        <w:t>о признании банкротом и об открытии конкурсного производства;</w:t>
      </w:r>
    </w:p>
    <w:p w:rsidR="00AF4FBE" w:rsidRPr="00B72BDF" w:rsidRDefault="00AF4FBE" w:rsidP="00AF4FBE">
      <w:pPr>
        <w:ind w:right="112"/>
        <w:contextualSpacing/>
        <w:jc w:val="both"/>
        <w:rPr>
          <w:rFonts w:ascii="Times New Roman" w:hAnsi="Times New Roman"/>
          <w:sz w:val="24"/>
        </w:rPr>
      </w:pPr>
      <w:r w:rsidRPr="00B72BDF">
        <w:rPr>
          <w:rFonts w:ascii="Times New Roman" w:hAnsi="Times New Roman"/>
          <w:sz w:val="24"/>
        </w:rPr>
        <w:t xml:space="preserve">деятельность </w:t>
      </w:r>
      <w:r w:rsidR="0051255F">
        <w:rPr>
          <w:rFonts w:ascii="Times New Roman" w:hAnsi="Times New Roman"/>
          <w:sz w:val="24"/>
        </w:rPr>
        <w:t>_________________</w:t>
      </w:r>
      <w:r w:rsidRPr="00B72BDF">
        <w:rPr>
          <w:rFonts w:ascii="Times New Roman" w:hAnsi="Times New Roman"/>
          <w:sz w:val="24"/>
        </w:rPr>
        <w:t>не приостановлена.</w:t>
      </w:r>
    </w:p>
    <w:p w:rsidR="00AF4FBE" w:rsidRPr="00B72BDF" w:rsidRDefault="00AF4FBE" w:rsidP="00AF4FBE">
      <w:pPr>
        <w:ind w:right="112"/>
        <w:contextualSpacing/>
        <w:jc w:val="both"/>
        <w:rPr>
          <w:rFonts w:ascii="Times New Roman" w:hAnsi="Times New Roman"/>
          <w:sz w:val="24"/>
        </w:rPr>
      </w:pPr>
    </w:p>
    <w:p w:rsidR="00AF4FBE" w:rsidRPr="00B72BDF" w:rsidRDefault="00B37C50" w:rsidP="00AF4FBE">
      <w:pPr>
        <w:ind w:right="112"/>
        <w:contextualSpacing/>
        <w:jc w:val="both"/>
        <w:rPr>
          <w:rFonts w:ascii="Times New Roman" w:hAnsi="Times New Roman"/>
          <w:sz w:val="24"/>
        </w:rPr>
      </w:pPr>
      <w:r>
        <w:rPr>
          <w:rFonts w:ascii="Times New Roman" w:hAnsi="Times New Roman"/>
          <w:sz w:val="24"/>
        </w:rPr>
        <w:t>Претендент гарантирует</w:t>
      </w:r>
      <w:r w:rsidR="00AF4FBE" w:rsidRPr="00B72BDF">
        <w:rPr>
          <w:rFonts w:ascii="Times New Roman" w:hAnsi="Times New Roman"/>
          <w:sz w:val="24"/>
        </w:rPr>
        <w:t xml:space="preserve"> достоверность информации, содержащейся в документах </w:t>
      </w:r>
      <w:r w:rsidR="00EF58A5">
        <w:rPr>
          <w:rFonts w:ascii="Times New Roman" w:hAnsi="Times New Roman"/>
          <w:sz w:val="24"/>
        </w:rPr>
        <w:br/>
      </w:r>
      <w:r w:rsidR="00AF4FBE" w:rsidRPr="00B72BDF">
        <w:rPr>
          <w:rFonts w:ascii="Times New Roman" w:hAnsi="Times New Roman"/>
          <w:sz w:val="24"/>
        </w:rPr>
        <w:t>и сведениях, находящихся в реестре аккредитованных на электронной торговой площадке Претендентов.</w:t>
      </w:r>
    </w:p>
    <w:p w:rsidR="00AF4FBE" w:rsidRPr="00B72BDF" w:rsidRDefault="00AF4FBE" w:rsidP="00AF4FBE">
      <w:pPr>
        <w:ind w:right="112"/>
        <w:contextualSpacing/>
        <w:jc w:val="both"/>
        <w:rPr>
          <w:rFonts w:ascii="Times New Roman" w:hAnsi="Times New Roman"/>
          <w:sz w:val="24"/>
        </w:rPr>
      </w:pPr>
    </w:p>
    <w:p w:rsidR="00AF4FBE" w:rsidRPr="00B72BDF" w:rsidRDefault="00B37C50" w:rsidP="00AF4FBE">
      <w:pPr>
        <w:ind w:right="112"/>
        <w:contextualSpacing/>
        <w:jc w:val="both"/>
        <w:rPr>
          <w:rFonts w:ascii="Times New Roman" w:hAnsi="Times New Roman"/>
          <w:sz w:val="24"/>
          <w:szCs w:val="24"/>
        </w:rPr>
      </w:pPr>
      <w:r>
        <w:rPr>
          <w:rFonts w:ascii="Times New Roman" w:hAnsi="Times New Roman"/>
          <w:sz w:val="24"/>
        </w:rPr>
        <w:t>Претендент</w:t>
      </w:r>
      <w:r w:rsidR="00AF4FBE" w:rsidRPr="00B72BDF">
        <w:rPr>
          <w:rFonts w:ascii="Times New Roman" w:hAnsi="Times New Roman"/>
          <w:sz w:val="24"/>
        </w:rPr>
        <w:t xml:space="preserve"> подтверждае</w:t>
      </w:r>
      <w:r>
        <w:rPr>
          <w:rFonts w:ascii="Times New Roman" w:hAnsi="Times New Roman"/>
          <w:sz w:val="24"/>
        </w:rPr>
        <w:t xml:space="preserve">т, </w:t>
      </w:r>
      <w:r w:rsidR="00AF4FBE" w:rsidRPr="00B72BDF">
        <w:rPr>
          <w:rFonts w:ascii="Times New Roman" w:hAnsi="Times New Roman"/>
          <w:sz w:val="24"/>
        </w:rPr>
        <w:t xml:space="preserve">что </w:t>
      </w:r>
      <w:r>
        <w:rPr>
          <w:rFonts w:ascii="Times New Roman" w:hAnsi="Times New Roman"/>
          <w:sz w:val="24"/>
          <w:szCs w:val="24"/>
        </w:rPr>
        <w:t>располагает данными о продавце</w:t>
      </w:r>
      <w:r w:rsidR="00AF4FBE" w:rsidRPr="00B72BDF">
        <w:rPr>
          <w:rFonts w:ascii="Times New Roman" w:hAnsi="Times New Roman"/>
          <w:sz w:val="24"/>
          <w:szCs w:val="24"/>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4FBE" w:rsidRPr="00B37C50" w:rsidRDefault="00AF4FBE" w:rsidP="00AF4FBE">
      <w:pPr>
        <w:ind w:right="112"/>
        <w:contextualSpacing/>
        <w:jc w:val="both"/>
        <w:rPr>
          <w:rFonts w:ascii="Times New Roman" w:hAnsi="Times New Roman"/>
          <w:sz w:val="24"/>
          <w:szCs w:val="24"/>
        </w:rPr>
      </w:pPr>
    </w:p>
    <w:p w:rsidR="00AF4FBE" w:rsidRPr="00B37C50" w:rsidRDefault="00B37C50" w:rsidP="00AF4FBE">
      <w:pPr>
        <w:pStyle w:val="TextBoldCenter"/>
        <w:spacing w:before="0"/>
        <w:ind w:right="112"/>
        <w:jc w:val="both"/>
        <w:outlineLvl w:val="0"/>
        <w:rPr>
          <w:b w:val="0"/>
          <w:sz w:val="24"/>
          <w:szCs w:val="24"/>
        </w:rPr>
      </w:pPr>
      <w:r w:rsidRPr="00B37C50">
        <w:rPr>
          <w:b w:val="0"/>
          <w:sz w:val="24"/>
          <w:szCs w:val="24"/>
        </w:rPr>
        <w:lastRenderedPageBreak/>
        <w:t>Претендент</w:t>
      </w:r>
      <w:r w:rsidR="00AF4FBE" w:rsidRPr="00B37C50">
        <w:rPr>
          <w:b w:val="0"/>
          <w:sz w:val="24"/>
          <w:szCs w:val="24"/>
        </w:rPr>
        <w:t xml:space="preserve"> подтверждае</w:t>
      </w:r>
      <w:r w:rsidRPr="00B37C50">
        <w:rPr>
          <w:b w:val="0"/>
          <w:sz w:val="24"/>
          <w:szCs w:val="24"/>
        </w:rPr>
        <w:t xml:space="preserve">т, </w:t>
      </w:r>
      <w:r w:rsidR="00AF4FBE" w:rsidRPr="00B37C50">
        <w:rPr>
          <w:b w:val="0"/>
          <w:sz w:val="24"/>
          <w:szCs w:val="24"/>
        </w:rPr>
        <w:t>что на дату подписа</w:t>
      </w:r>
      <w:r w:rsidRPr="00B37C50">
        <w:rPr>
          <w:b w:val="0"/>
          <w:sz w:val="24"/>
          <w:szCs w:val="24"/>
        </w:rPr>
        <w:t>ния настоящей заявки ознакомлен</w:t>
      </w:r>
      <w:r w:rsidR="00AF4FBE" w:rsidRPr="00B37C50">
        <w:rPr>
          <w:b w:val="0"/>
          <w:sz w:val="24"/>
          <w:szCs w:val="24"/>
        </w:rPr>
        <w:t xml:space="preserve"> </w:t>
      </w:r>
      <w:r>
        <w:rPr>
          <w:b w:val="0"/>
          <w:sz w:val="24"/>
          <w:szCs w:val="24"/>
        </w:rPr>
        <w:br/>
        <w:t>с р</w:t>
      </w:r>
      <w:r w:rsidR="00AF4FBE" w:rsidRPr="00B37C50">
        <w:rPr>
          <w:b w:val="0"/>
          <w:sz w:val="24"/>
          <w:szCs w:val="24"/>
        </w:rPr>
        <w:t xml:space="preserve">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w:t>
      </w:r>
      <w:r w:rsidR="00DB01DD">
        <w:rPr>
          <w:b w:val="0"/>
          <w:sz w:val="24"/>
          <w:szCs w:val="24"/>
        </w:rPr>
        <w:t xml:space="preserve">блокирования, прекращения блокирования и </w:t>
      </w:r>
      <w:r w:rsidR="00AF4FBE" w:rsidRPr="00B37C50">
        <w:rPr>
          <w:b w:val="0"/>
          <w:sz w:val="24"/>
          <w:szCs w:val="24"/>
        </w:rPr>
        <w:t xml:space="preserve">возврата задатка. </w:t>
      </w:r>
    </w:p>
    <w:p w:rsidR="00AF4FBE" w:rsidRPr="00B72BDF" w:rsidRDefault="00B37C50" w:rsidP="00AF4FBE">
      <w:pPr>
        <w:ind w:right="112"/>
        <w:contextualSpacing/>
        <w:jc w:val="both"/>
        <w:rPr>
          <w:rFonts w:ascii="Times New Roman" w:hAnsi="Times New Roman"/>
          <w:sz w:val="24"/>
          <w:szCs w:val="24"/>
        </w:rPr>
      </w:pPr>
      <w:r>
        <w:rPr>
          <w:rFonts w:ascii="Times New Roman" w:hAnsi="Times New Roman"/>
          <w:sz w:val="24"/>
        </w:rPr>
        <w:t>Претендент  подтверждает</w:t>
      </w:r>
      <w:r w:rsidR="00AF4FBE" w:rsidRPr="00B72BDF">
        <w:rPr>
          <w:rFonts w:ascii="Times New Roman" w:hAnsi="Times New Roman"/>
          <w:bCs/>
          <w:sz w:val="24"/>
          <w:szCs w:val="24"/>
        </w:rPr>
        <w:t>,</w:t>
      </w:r>
      <w:r w:rsidR="00AF4FBE" w:rsidRPr="00B72BDF">
        <w:rPr>
          <w:rFonts w:ascii="Times New Roman" w:hAnsi="Times New Roman"/>
          <w:sz w:val="24"/>
        </w:rPr>
        <w:t xml:space="preserve"> что </w:t>
      </w:r>
      <w:r w:rsidR="00AF4FBE" w:rsidRPr="00B72BDF">
        <w:rPr>
          <w:rFonts w:ascii="Times New Roman" w:hAnsi="Times New Roman"/>
          <w:sz w:val="24"/>
          <w:szCs w:val="24"/>
        </w:rPr>
        <w:t>на дату подписани</w:t>
      </w:r>
      <w:r>
        <w:rPr>
          <w:rFonts w:ascii="Times New Roman" w:hAnsi="Times New Roman"/>
          <w:sz w:val="24"/>
          <w:szCs w:val="24"/>
        </w:rPr>
        <w:t>я настоящей заявки ознакомлен</w:t>
      </w:r>
      <w:r w:rsidR="00AF4FBE" w:rsidRPr="00B72BDF">
        <w:rPr>
          <w:rFonts w:ascii="Times New Roman" w:hAnsi="Times New Roman"/>
          <w:sz w:val="24"/>
          <w:szCs w:val="24"/>
        </w:rPr>
        <w:t xml:space="preserve"> </w:t>
      </w:r>
      <w:r>
        <w:rPr>
          <w:rFonts w:ascii="Times New Roman" w:hAnsi="Times New Roman"/>
          <w:sz w:val="24"/>
          <w:szCs w:val="24"/>
        </w:rPr>
        <w:br/>
      </w:r>
      <w:r w:rsidR="00AF4FBE" w:rsidRPr="00B72BDF">
        <w:rPr>
          <w:rFonts w:ascii="Times New Roman" w:hAnsi="Times New Roman"/>
          <w:sz w:val="24"/>
          <w:szCs w:val="24"/>
        </w:rPr>
        <w:t xml:space="preserve">с характеристиками имущества, указанными в информационном сообщении </w:t>
      </w:r>
      <w:r w:rsidR="00AF4FBE" w:rsidRPr="00B72BDF">
        <w:rPr>
          <w:rFonts w:ascii="Times New Roman" w:hAnsi="Times New Roman"/>
          <w:sz w:val="24"/>
        </w:rPr>
        <w:t xml:space="preserve">о проведении </w:t>
      </w:r>
      <w:r>
        <w:rPr>
          <w:rFonts w:ascii="Times New Roman" w:hAnsi="Times New Roman"/>
          <w:sz w:val="24"/>
        </w:rPr>
        <w:t>аукциона</w:t>
      </w:r>
      <w:r w:rsidR="00AF4FBE" w:rsidRPr="00B72BDF">
        <w:rPr>
          <w:rFonts w:ascii="Times New Roman" w:hAnsi="Times New Roman"/>
          <w:sz w:val="24"/>
          <w:szCs w:val="24"/>
        </w:rPr>
        <w:t xml:space="preserve">, что </w:t>
      </w:r>
      <w:r>
        <w:rPr>
          <w:rFonts w:ascii="Times New Roman" w:hAnsi="Times New Roman"/>
          <w:sz w:val="24"/>
          <w:szCs w:val="24"/>
        </w:rPr>
        <w:t>ему</w:t>
      </w:r>
      <w:r w:rsidR="00AF4FBE" w:rsidRPr="00B72BDF">
        <w:rPr>
          <w:rFonts w:ascii="Times New Roman" w:hAnsi="Times New Roman"/>
          <w:sz w:val="24"/>
          <w:szCs w:val="24"/>
        </w:rPr>
        <w:t xml:space="preserve"> была представлена возможность ознакомиться с состоянием имущества в результате осмотра, в порядке, установленном информационным сообщением </w:t>
      </w:r>
      <w:r w:rsidR="00AF4FBE" w:rsidRPr="00B72BDF">
        <w:rPr>
          <w:rFonts w:ascii="Times New Roman" w:hAnsi="Times New Roman"/>
          <w:sz w:val="24"/>
        </w:rPr>
        <w:t xml:space="preserve">о проведении </w:t>
      </w:r>
      <w:r>
        <w:rPr>
          <w:rFonts w:ascii="Times New Roman" w:hAnsi="Times New Roman"/>
          <w:sz w:val="24"/>
        </w:rPr>
        <w:t>аукциона</w:t>
      </w:r>
      <w:r>
        <w:rPr>
          <w:rFonts w:ascii="Times New Roman" w:hAnsi="Times New Roman"/>
          <w:sz w:val="24"/>
          <w:szCs w:val="24"/>
        </w:rPr>
        <w:t>, претензий не имеет</w:t>
      </w:r>
      <w:r w:rsidR="00AF4FBE" w:rsidRPr="00B72BDF">
        <w:rPr>
          <w:rFonts w:ascii="Times New Roman" w:hAnsi="Times New Roman"/>
          <w:sz w:val="24"/>
          <w:szCs w:val="24"/>
        </w:rPr>
        <w:t>.</w:t>
      </w:r>
    </w:p>
    <w:p w:rsidR="00AF4FBE" w:rsidRPr="00B72BDF" w:rsidRDefault="00AF4FBE" w:rsidP="00AF4FBE">
      <w:pPr>
        <w:ind w:right="112"/>
        <w:contextualSpacing/>
        <w:jc w:val="both"/>
        <w:rPr>
          <w:rFonts w:ascii="Times New Roman" w:hAnsi="Times New Roman"/>
          <w:sz w:val="24"/>
          <w:szCs w:val="24"/>
        </w:rPr>
      </w:pPr>
    </w:p>
    <w:p w:rsidR="00AF4FBE" w:rsidRDefault="00B37C50" w:rsidP="00AF4FBE">
      <w:pPr>
        <w:ind w:right="112"/>
        <w:contextualSpacing/>
        <w:jc w:val="both"/>
        <w:rPr>
          <w:rFonts w:ascii="Times New Roman" w:hAnsi="Times New Roman"/>
          <w:sz w:val="24"/>
          <w:szCs w:val="24"/>
        </w:rPr>
      </w:pPr>
      <w:r>
        <w:rPr>
          <w:rFonts w:ascii="Times New Roman" w:hAnsi="Times New Roman"/>
          <w:sz w:val="24"/>
          <w:szCs w:val="24"/>
        </w:rPr>
        <w:t>Претендент  обязуется</w:t>
      </w:r>
      <w:r w:rsidR="00AF4FBE" w:rsidRPr="00B72BDF">
        <w:rPr>
          <w:rFonts w:ascii="Times New Roman" w:hAnsi="Times New Roman"/>
          <w:sz w:val="24"/>
          <w:szCs w:val="24"/>
        </w:rPr>
        <w:t xml:space="preserve"> в случае признания </w:t>
      </w:r>
      <w:r>
        <w:rPr>
          <w:rFonts w:ascii="Times New Roman" w:hAnsi="Times New Roman"/>
          <w:sz w:val="24"/>
          <w:szCs w:val="24"/>
        </w:rPr>
        <w:t>его</w:t>
      </w:r>
      <w:r w:rsidR="00AF4FBE" w:rsidRPr="00B72BDF">
        <w:rPr>
          <w:rFonts w:ascii="Times New Roman" w:hAnsi="Times New Roman"/>
          <w:sz w:val="24"/>
          <w:szCs w:val="24"/>
        </w:rPr>
        <w:t xml:space="preserve"> победителем аукциона заключить </w:t>
      </w:r>
      <w:r>
        <w:rPr>
          <w:rFonts w:ascii="Times New Roman" w:hAnsi="Times New Roman"/>
          <w:sz w:val="24"/>
          <w:szCs w:val="24"/>
        </w:rPr>
        <w:br/>
        <w:t xml:space="preserve">с продавцом </w:t>
      </w:r>
      <w:r w:rsidR="00AF4FBE" w:rsidRPr="00B72BDF">
        <w:rPr>
          <w:rFonts w:ascii="Times New Roman" w:hAnsi="Times New Roman"/>
          <w:sz w:val="24"/>
          <w:szCs w:val="24"/>
        </w:rPr>
        <w:t xml:space="preserve"> договор купли-продажи в сроки, указанные в информационном сообщении </w:t>
      </w:r>
      <w:r w:rsidR="00AF4FBE" w:rsidRPr="00B72BDF">
        <w:rPr>
          <w:rFonts w:ascii="Times New Roman" w:hAnsi="Times New Roman"/>
          <w:sz w:val="24"/>
        </w:rPr>
        <w:t xml:space="preserve">о проведении </w:t>
      </w:r>
      <w:r>
        <w:rPr>
          <w:rFonts w:ascii="Times New Roman" w:hAnsi="Times New Roman"/>
          <w:sz w:val="24"/>
        </w:rPr>
        <w:t>аукциона</w:t>
      </w:r>
      <w:r w:rsidR="00AF4FBE" w:rsidRPr="00B72BDF">
        <w:rPr>
          <w:rFonts w:ascii="Times New Roman" w:hAnsi="Times New Roman"/>
          <w:sz w:val="24"/>
          <w:szCs w:val="24"/>
        </w:rPr>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w:t>
      </w:r>
      <w:r w:rsidR="00AF4FBE" w:rsidRPr="00B72BDF">
        <w:rPr>
          <w:rFonts w:ascii="Times New Roman" w:hAnsi="Times New Roman"/>
          <w:sz w:val="24"/>
        </w:rPr>
        <w:t xml:space="preserve">о проведении </w:t>
      </w:r>
      <w:r>
        <w:rPr>
          <w:rFonts w:ascii="Times New Roman" w:hAnsi="Times New Roman"/>
          <w:sz w:val="24"/>
        </w:rPr>
        <w:t>аукциона</w:t>
      </w:r>
      <w:r w:rsidR="00AF4FBE" w:rsidRPr="00B72BDF">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952801" w:rsidRPr="00B72BDF" w:rsidRDefault="00952801" w:rsidP="00AF4FBE">
      <w:pPr>
        <w:ind w:right="112"/>
        <w:contextualSpacing/>
        <w:jc w:val="both"/>
        <w:rPr>
          <w:rFonts w:ascii="Times New Roman" w:hAnsi="Times New Roman"/>
          <w:sz w:val="24"/>
          <w:szCs w:val="24"/>
        </w:rPr>
      </w:pPr>
    </w:p>
    <w:p w:rsidR="00952801" w:rsidRPr="00952801" w:rsidRDefault="00952801" w:rsidP="00952801">
      <w:pPr>
        <w:jc w:val="both"/>
        <w:rPr>
          <w:rFonts w:ascii="Times New Roman" w:hAnsi="Times New Roman"/>
          <w:sz w:val="24"/>
          <w:szCs w:val="24"/>
        </w:rPr>
      </w:pPr>
      <w:r w:rsidRPr="00952801">
        <w:rPr>
          <w:rFonts w:ascii="Times New Roman" w:hAnsi="Times New Roman"/>
          <w:sz w:val="24"/>
          <w:szCs w:val="24"/>
        </w:rPr>
        <w:t xml:space="preserve">Настоящей заявкой в соответствии со статьей 9 Федерального закона от 27.07.2006 </w:t>
      </w:r>
      <w:r w:rsidRPr="00952801">
        <w:rPr>
          <w:rFonts w:ascii="Times New Roman" w:hAnsi="Times New Roman"/>
          <w:sz w:val="24"/>
          <w:szCs w:val="24"/>
        </w:rPr>
        <w:b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Министерством государственного имущества Республики Марий Эл согласно статье 3 Федерального закона от 27.07.2006 № 152-ФЗ «О персональных данных» предоставленных мною </w:t>
      </w:r>
      <w:r>
        <w:rPr>
          <w:rFonts w:ascii="Times New Roman" w:hAnsi="Times New Roman"/>
          <w:sz w:val="24"/>
          <w:szCs w:val="24"/>
        </w:rPr>
        <w:br/>
      </w:r>
      <w:r w:rsidRPr="00952801">
        <w:rPr>
          <w:rFonts w:ascii="Times New Roman" w:hAnsi="Times New Roman"/>
          <w:sz w:val="24"/>
          <w:szCs w:val="24"/>
        </w:rPr>
        <w:t>в связи с участием в аукционе персональных данных.</w:t>
      </w:r>
    </w:p>
    <w:p w:rsidR="006449DE" w:rsidRPr="00B37C50" w:rsidRDefault="006449DE" w:rsidP="006449DE">
      <w:pPr>
        <w:jc w:val="both"/>
        <w:rPr>
          <w:rFonts w:ascii="Times New Roman" w:hAnsi="Times New Roman"/>
          <w:sz w:val="24"/>
        </w:rPr>
      </w:pPr>
    </w:p>
    <w:p w:rsidR="00A80929" w:rsidRDefault="00A80929" w:rsidP="006449DE">
      <w:pPr>
        <w:jc w:val="both"/>
        <w:rPr>
          <w:rFonts w:ascii="Times New Roman" w:hAnsi="Times New Roman"/>
          <w:sz w:val="20"/>
        </w:rPr>
      </w:pPr>
    </w:p>
    <w:p w:rsidR="00B41CB3" w:rsidRPr="00566A13" w:rsidRDefault="00B41CB3" w:rsidP="00B41CB3">
      <w:pPr>
        <w:jc w:val="both"/>
        <w:rPr>
          <w:rFonts w:ascii="Times New Roman" w:hAnsi="Times New Roman"/>
          <w:sz w:val="24"/>
        </w:rPr>
      </w:pPr>
      <w:r w:rsidRPr="00566A13">
        <w:rPr>
          <w:rFonts w:ascii="Times New Roman" w:hAnsi="Times New Roman"/>
          <w:sz w:val="24"/>
        </w:rPr>
        <w:t xml:space="preserve">Подпись Претендента </w:t>
      </w:r>
    </w:p>
    <w:p w:rsidR="00B41CB3" w:rsidRPr="00566A13" w:rsidRDefault="00B41CB3" w:rsidP="00B41CB3">
      <w:pPr>
        <w:jc w:val="both"/>
        <w:rPr>
          <w:rFonts w:ascii="Times New Roman" w:hAnsi="Times New Roman"/>
          <w:sz w:val="24"/>
        </w:rPr>
      </w:pPr>
      <w:r w:rsidRPr="00566A13">
        <w:rPr>
          <w:rFonts w:ascii="Times New Roman" w:hAnsi="Times New Roman"/>
          <w:sz w:val="24"/>
        </w:rPr>
        <w:t>(полномочного представителя) ____________/________________________</w:t>
      </w:r>
    </w:p>
    <w:p w:rsidR="00B41CB3" w:rsidRPr="00B37C50" w:rsidRDefault="00B41CB3" w:rsidP="00B41CB3">
      <w:pPr>
        <w:jc w:val="both"/>
        <w:rPr>
          <w:rFonts w:ascii="Times New Roman" w:hAnsi="Times New Roman"/>
          <w:sz w:val="24"/>
        </w:rPr>
      </w:pPr>
      <w:r w:rsidRPr="00566A13">
        <w:rPr>
          <w:rFonts w:ascii="Times New Roman" w:hAnsi="Times New Roman"/>
          <w:sz w:val="24"/>
        </w:rPr>
        <w:t>М.П. «___»___________ 20</w:t>
      </w:r>
      <w:r w:rsidR="000567BA">
        <w:rPr>
          <w:rFonts w:ascii="Times New Roman" w:hAnsi="Times New Roman"/>
          <w:sz w:val="24"/>
        </w:rPr>
        <w:t>20</w:t>
      </w:r>
      <w:r w:rsidRPr="00566A13">
        <w:rPr>
          <w:rFonts w:ascii="Times New Roman" w:hAnsi="Times New Roman"/>
          <w:sz w:val="24"/>
        </w:rPr>
        <w:t xml:space="preserve"> г.</w:t>
      </w: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p w:rsidR="00A80929" w:rsidRDefault="00A80929" w:rsidP="006449DE">
      <w:pPr>
        <w:jc w:val="both"/>
        <w:rPr>
          <w:rFonts w:ascii="Times New Roman" w:hAnsi="Times New Roman"/>
          <w:sz w:val="20"/>
        </w:rPr>
      </w:pPr>
    </w:p>
    <w:sectPr w:rsidR="00A80929" w:rsidSect="0026451A">
      <w:pgSz w:w="11906" w:h="16838"/>
      <w:pgMar w:top="1247" w:right="1134"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AC" w:rsidRDefault="002663AC" w:rsidP="00E47F26">
      <w:r>
        <w:separator/>
      </w:r>
    </w:p>
  </w:endnote>
  <w:endnote w:type="continuationSeparator" w:id="1">
    <w:p w:rsidR="002663AC" w:rsidRDefault="002663AC" w:rsidP="00E4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AC" w:rsidRDefault="002663AC" w:rsidP="00E47F26">
      <w:r>
        <w:separator/>
      </w:r>
    </w:p>
  </w:footnote>
  <w:footnote w:type="continuationSeparator" w:id="1">
    <w:p w:rsidR="002663AC" w:rsidRDefault="002663AC" w:rsidP="00E47F26">
      <w:r>
        <w:continuationSeparator/>
      </w:r>
    </w:p>
  </w:footnote>
  <w:footnote w:id="2">
    <w:p w:rsidR="00CD2159" w:rsidRPr="001B3FFC" w:rsidRDefault="00CD2159" w:rsidP="00CD2159">
      <w:pPr>
        <w:pStyle w:val="af9"/>
        <w:jc w:val="both"/>
        <w:rPr>
          <w:sz w:val="12"/>
          <w:szCs w:val="12"/>
        </w:rPr>
      </w:pPr>
      <w:r w:rsidRPr="00C63B0F">
        <w:rPr>
          <w:rStyle w:val="afb"/>
          <w:sz w:val="16"/>
          <w:szCs w:val="16"/>
        </w:rPr>
        <w:footnoteRef/>
      </w:r>
      <w:r w:rsidRPr="00C63B0F">
        <w:rPr>
          <w:sz w:val="16"/>
          <w:szCs w:val="16"/>
        </w:rPr>
        <w:t xml:space="preserve"> </w:t>
      </w:r>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4"/>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 xml:space="preserve">ЗАО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rsidR="00CD2159" w:rsidRDefault="00CD2159">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AF4BCE" w:rsidP="002B0021">
    <w:pPr>
      <w:pStyle w:val="ae"/>
      <w:framePr w:wrap="around" w:vAnchor="text" w:hAnchor="margin" w:xAlign="right" w:y="1"/>
      <w:rPr>
        <w:rStyle w:val="af0"/>
      </w:rPr>
    </w:pPr>
    <w:r>
      <w:rPr>
        <w:rStyle w:val="af0"/>
      </w:rPr>
      <w:fldChar w:fldCharType="begin"/>
    </w:r>
    <w:r w:rsidR="005F19D0">
      <w:rPr>
        <w:rStyle w:val="af0"/>
      </w:rPr>
      <w:instrText xml:space="preserve">PAGE  </w:instrText>
    </w:r>
    <w:r>
      <w:rPr>
        <w:rStyle w:val="af0"/>
      </w:rPr>
      <w:fldChar w:fldCharType="end"/>
    </w:r>
  </w:p>
  <w:p w:rsidR="005F19D0" w:rsidRDefault="005F19D0" w:rsidP="002B0021">
    <w:pPr>
      <w:pStyle w:val="ae"/>
      <w:ind w:right="360"/>
    </w:pPr>
  </w:p>
  <w:p w:rsidR="005F19D0" w:rsidRDefault="005F19D0"/>
  <w:p w:rsidR="005F19D0" w:rsidRDefault="005F19D0"/>
  <w:p w:rsidR="005F19D0" w:rsidRDefault="005F19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36C6689"/>
    <w:multiLevelType w:val="multilevel"/>
    <w:tmpl w:val="AE6E4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13331"/>
    <w:multiLevelType w:val="hybridMultilevel"/>
    <w:tmpl w:val="CD6AD6BC"/>
    <w:lvl w:ilvl="0" w:tplc="8BF83B0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9C4344"/>
    <w:multiLevelType w:val="hybridMultilevel"/>
    <w:tmpl w:val="310292DE"/>
    <w:lvl w:ilvl="0" w:tplc="2F7AC83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E9445E"/>
    <w:multiLevelType w:val="hybridMultilevel"/>
    <w:tmpl w:val="9D6A71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3">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9"/>
  </w:num>
  <w:num w:numId="3">
    <w:abstractNumId w:val="11"/>
  </w:num>
  <w:num w:numId="4">
    <w:abstractNumId w:val="33"/>
  </w:num>
  <w:num w:numId="5">
    <w:abstractNumId w:val="43"/>
  </w:num>
  <w:num w:numId="6">
    <w:abstractNumId w:val="14"/>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9"/>
  </w:num>
  <w:num w:numId="11">
    <w:abstractNumId w:val="19"/>
  </w:num>
  <w:num w:numId="12">
    <w:abstractNumId w:val="10"/>
  </w:num>
  <w:num w:numId="13">
    <w:abstractNumId w:val="15"/>
  </w:num>
  <w:num w:numId="14">
    <w:abstractNumId w:val="25"/>
  </w:num>
  <w:num w:numId="15">
    <w:abstractNumId w:val="36"/>
  </w:num>
  <w:num w:numId="16">
    <w:abstractNumId w:val="2"/>
  </w:num>
  <w:num w:numId="17">
    <w:abstractNumId w:val="34"/>
  </w:num>
  <w:num w:numId="18">
    <w:abstractNumId w:val="18"/>
  </w:num>
  <w:num w:numId="19">
    <w:abstractNumId w:val="35"/>
  </w:num>
  <w:num w:numId="20">
    <w:abstractNumId w:val="4"/>
  </w:num>
  <w:num w:numId="21">
    <w:abstractNumId w:val="3"/>
  </w:num>
  <w:num w:numId="22">
    <w:abstractNumId w:val="22"/>
  </w:num>
  <w:num w:numId="23">
    <w:abstractNumId w:val="42"/>
  </w:num>
  <w:num w:numId="2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0"/>
  </w:num>
  <w:num w:numId="31">
    <w:abstractNumId w:val="40"/>
  </w:num>
  <w:num w:numId="32">
    <w:abstractNumId w:val="37"/>
  </w:num>
  <w:num w:numId="33">
    <w:abstractNumId w:val="24"/>
  </w:num>
  <w:num w:numId="34">
    <w:abstractNumId w:val="32"/>
  </w:num>
  <w:num w:numId="35">
    <w:abstractNumId w:val="27"/>
  </w:num>
  <w:num w:numId="36">
    <w:abstractNumId w:val="7"/>
  </w:num>
  <w:num w:numId="37">
    <w:abstractNumId w:val="17"/>
  </w:num>
  <w:num w:numId="38">
    <w:abstractNumId w:val="16"/>
  </w:num>
  <w:num w:numId="39">
    <w:abstractNumId w:val="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1"/>
  </w:num>
  <w:num w:numId="45">
    <w:abstractNumId w:val="20"/>
  </w:num>
  <w:num w:numId="46">
    <w:abstractNumId w:val="2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FE3"/>
    <w:rsid w:val="000027D5"/>
    <w:rsid w:val="000034B5"/>
    <w:rsid w:val="000070A7"/>
    <w:rsid w:val="00011EC5"/>
    <w:rsid w:val="00013EC1"/>
    <w:rsid w:val="000172CB"/>
    <w:rsid w:val="0002411F"/>
    <w:rsid w:val="00024598"/>
    <w:rsid w:val="0002637E"/>
    <w:rsid w:val="000305C5"/>
    <w:rsid w:val="00033EA5"/>
    <w:rsid w:val="00034F03"/>
    <w:rsid w:val="00035ADA"/>
    <w:rsid w:val="00040CDE"/>
    <w:rsid w:val="00041266"/>
    <w:rsid w:val="0004148B"/>
    <w:rsid w:val="000415ED"/>
    <w:rsid w:val="00041F1E"/>
    <w:rsid w:val="00042B88"/>
    <w:rsid w:val="00047077"/>
    <w:rsid w:val="00053BB8"/>
    <w:rsid w:val="000543E9"/>
    <w:rsid w:val="000567BA"/>
    <w:rsid w:val="0006055B"/>
    <w:rsid w:val="0006088B"/>
    <w:rsid w:val="000633E7"/>
    <w:rsid w:val="00065F25"/>
    <w:rsid w:val="00066B6C"/>
    <w:rsid w:val="00072745"/>
    <w:rsid w:val="0007277F"/>
    <w:rsid w:val="0007462B"/>
    <w:rsid w:val="00076413"/>
    <w:rsid w:val="00077023"/>
    <w:rsid w:val="00080473"/>
    <w:rsid w:val="00080C6B"/>
    <w:rsid w:val="000814A0"/>
    <w:rsid w:val="00081A1A"/>
    <w:rsid w:val="00083EB0"/>
    <w:rsid w:val="00083FFF"/>
    <w:rsid w:val="00086A5B"/>
    <w:rsid w:val="00087790"/>
    <w:rsid w:val="0009249E"/>
    <w:rsid w:val="00095EF5"/>
    <w:rsid w:val="000A01CC"/>
    <w:rsid w:val="000A0A60"/>
    <w:rsid w:val="000A1BC2"/>
    <w:rsid w:val="000A1EEF"/>
    <w:rsid w:val="000A25A0"/>
    <w:rsid w:val="000A2962"/>
    <w:rsid w:val="000A5770"/>
    <w:rsid w:val="000A6994"/>
    <w:rsid w:val="000B310C"/>
    <w:rsid w:val="000B441A"/>
    <w:rsid w:val="000B4832"/>
    <w:rsid w:val="000B6109"/>
    <w:rsid w:val="000B71BE"/>
    <w:rsid w:val="000B72CE"/>
    <w:rsid w:val="000B78F2"/>
    <w:rsid w:val="000C2146"/>
    <w:rsid w:val="000C6569"/>
    <w:rsid w:val="000D01F3"/>
    <w:rsid w:val="000D03C7"/>
    <w:rsid w:val="000D4384"/>
    <w:rsid w:val="000D4578"/>
    <w:rsid w:val="000D4D21"/>
    <w:rsid w:val="000D71B4"/>
    <w:rsid w:val="000E0111"/>
    <w:rsid w:val="000E147F"/>
    <w:rsid w:val="000E246E"/>
    <w:rsid w:val="000E4667"/>
    <w:rsid w:val="000E476C"/>
    <w:rsid w:val="000E68BC"/>
    <w:rsid w:val="000E690D"/>
    <w:rsid w:val="000E6B4C"/>
    <w:rsid w:val="000E7200"/>
    <w:rsid w:val="000E7753"/>
    <w:rsid w:val="000F0CA8"/>
    <w:rsid w:val="000F1DB1"/>
    <w:rsid w:val="000F241C"/>
    <w:rsid w:val="000F2C0D"/>
    <w:rsid w:val="000F31D9"/>
    <w:rsid w:val="000F3F2B"/>
    <w:rsid w:val="000F5D38"/>
    <w:rsid w:val="000F7989"/>
    <w:rsid w:val="00100A1B"/>
    <w:rsid w:val="00102448"/>
    <w:rsid w:val="00104268"/>
    <w:rsid w:val="00104464"/>
    <w:rsid w:val="00104BA5"/>
    <w:rsid w:val="0010538F"/>
    <w:rsid w:val="001054F4"/>
    <w:rsid w:val="00105F20"/>
    <w:rsid w:val="001151DD"/>
    <w:rsid w:val="0011546F"/>
    <w:rsid w:val="00115582"/>
    <w:rsid w:val="001161ED"/>
    <w:rsid w:val="001174E6"/>
    <w:rsid w:val="00122A91"/>
    <w:rsid w:val="00122B3D"/>
    <w:rsid w:val="001259C2"/>
    <w:rsid w:val="00130DA4"/>
    <w:rsid w:val="001322DE"/>
    <w:rsid w:val="00132F11"/>
    <w:rsid w:val="00133B4B"/>
    <w:rsid w:val="00133B68"/>
    <w:rsid w:val="001346B6"/>
    <w:rsid w:val="0014220B"/>
    <w:rsid w:val="00143D09"/>
    <w:rsid w:val="00145F0E"/>
    <w:rsid w:val="00150E01"/>
    <w:rsid w:val="00151EB4"/>
    <w:rsid w:val="0015289F"/>
    <w:rsid w:val="00152935"/>
    <w:rsid w:val="00156BCD"/>
    <w:rsid w:val="00157E56"/>
    <w:rsid w:val="0016021A"/>
    <w:rsid w:val="0016198D"/>
    <w:rsid w:val="00163477"/>
    <w:rsid w:val="00163BBE"/>
    <w:rsid w:val="00163E46"/>
    <w:rsid w:val="00164309"/>
    <w:rsid w:val="00164ECA"/>
    <w:rsid w:val="0016552D"/>
    <w:rsid w:val="00170FFF"/>
    <w:rsid w:val="00172CE5"/>
    <w:rsid w:val="001734A6"/>
    <w:rsid w:val="00173C5A"/>
    <w:rsid w:val="00181743"/>
    <w:rsid w:val="001826F5"/>
    <w:rsid w:val="00183760"/>
    <w:rsid w:val="00183838"/>
    <w:rsid w:val="0018440B"/>
    <w:rsid w:val="00185554"/>
    <w:rsid w:val="00185A32"/>
    <w:rsid w:val="0018670B"/>
    <w:rsid w:val="001938BA"/>
    <w:rsid w:val="001A24F2"/>
    <w:rsid w:val="001A610F"/>
    <w:rsid w:val="001A71E0"/>
    <w:rsid w:val="001A7F2D"/>
    <w:rsid w:val="001B22E2"/>
    <w:rsid w:val="001B25CA"/>
    <w:rsid w:val="001B3FFC"/>
    <w:rsid w:val="001B4572"/>
    <w:rsid w:val="001C04C9"/>
    <w:rsid w:val="001C0DB7"/>
    <w:rsid w:val="001C19BA"/>
    <w:rsid w:val="001C2873"/>
    <w:rsid w:val="001C31F8"/>
    <w:rsid w:val="001C3560"/>
    <w:rsid w:val="001C544D"/>
    <w:rsid w:val="001D00C4"/>
    <w:rsid w:val="001D062D"/>
    <w:rsid w:val="001D31EC"/>
    <w:rsid w:val="001D5D45"/>
    <w:rsid w:val="001D6376"/>
    <w:rsid w:val="001E14D1"/>
    <w:rsid w:val="001E2F37"/>
    <w:rsid w:val="001F1278"/>
    <w:rsid w:val="001F1AC4"/>
    <w:rsid w:val="001F22EB"/>
    <w:rsid w:val="001F26D7"/>
    <w:rsid w:val="001F4E73"/>
    <w:rsid w:val="001F6B7A"/>
    <w:rsid w:val="0020175B"/>
    <w:rsid w:val="00205C2A"/>
    <w:rsid w:val="002060AA"/>
    <w:rsid w:val="00206E8F"/>
    <w:rsid w:val="00207828"/>
    <w:rsid w:val="002118D6"/>
    <w:rsid w:val="00212AA6"/>
    <w:rsid w:val="00215B93"/>
    <w:rsid w:val="002169C7"/>
    <w:rsid w:val="00216D45"/>
    <w:rsid w:val="00221B4B"/>
    <w:rsid w:val="002228BB"/>
    <w:rsid w:val="0022403D"/>
    <w:rsid w:val="00233D59"/>
    <w:rsid w:val="00235A68"/>
    <w:rsid w:val="00235EC6"/>
    <w:rsid w:val="002364C0"/>
    <w:rsid w:val="00241116"/>
    <w:rsid w:val="00241B1F"/>
    <w:rsid w:val="00244BEB"/>
    <w:rsid w:val="00245533"/>
    <w:rsid w:val="00250FAE"/>
    <w:rsid w:val="00251F8C"/>
    <w:rsid w:val="002570B3"/>
    <w:rsid w:val="00257C8D"/>
    <w:rsid w:val="002610C1"/>
    <w:rsid w:val="00261575"/>
    <w:rsid w:val="002623E7"/>
    <w:rsid w:val="002642EF"/>
    <w:rsid w:val="0026451A"/>
    <w:rsid w:val="00264822"/>
    <w:rsid w:val="002663AC"/>
    <w:rsid w:val="0026642A"/>
    <w:rsid w:val="0026785C"/>
    <w:rsid w:val="002750A2"/>
    <w:rsid w:val="002755CB"/>
    <w:rsid w:val="00277A78"/>
    <w:rsid w:val="00277B4D"/>
    <w:rsid w:val="002802BA"/>
    <w:rsid w:val="0028277B"/>
    <w:rsid w:val="002856DC"/>
    <w:rsid w:val="002857A6"/>
    <w:rsid w:val="002862B0"/>
    <w:rsid w:val="00286395"/>
    <w:rsid w:val="00291678"/>
    <w:rsid w:val="00292202"/>
    <w:rsid w:val="00292970"/>
    <w:rsid w:val="00293E3F"/>
    <w:rsid w:val="00295E7F"/>
    <w:rsid w:val="00295ED1"/>
    <w:rsid w:val="002A0076"/>
    <w:rsid w:val="002A2189"/>
    <w:rsid w:val="002A50AC"/>
    <w:rsid w:val="002A6122"/>
    <w:rsid w:val="002A7822"/>
    <w:rsid w:val="002B0021"/>
    <w:rsid w:val="002B0A38"/>
    <w:rsid w:val="002B1807"/>
    <w:rsid w:val="002B18A4"/>
    <w:rsid w:val="002B1ABD"/>
    <w:rsid w:val="002B1BEC"/>
    <w:rsid w:val="002B2088"/>
    <w:rsid w:val="002B325A"/>
    <w:rsid w:val="002B3F5E"/>
    <w:rsid w:val="002B4AB6"/>
    <w:rsid w:val="002B564F"/>
    <w:rsid w:val="002C1688"/>
    <w:rsid w:val="002C291D"/>
    <w:rsid w:val="002C6E26"/>
    <w:rsid w:val="002D1CE8"/>
    <w:rsid w:val="002D223A"/>
    <w:rsid w:val="002D25D9"/>
    <w:rsid w:val="002D4D63"/>
    <w:rsid w:val="002E70E8"/>
    <w:rsid w:val="002F0443"/>
    <w:rsid w:val="002F0CD7"/>
    <w:rsid w:val="003025D8"/>
    <w:rsid w:val="003051C1"/>
    <w:rsid w:val="003054D1"/>
    <w:rsid w:val="00310E04"/>
    <w:rsid w:val="003151D6"/>
    <w:rsid w:val="00322A6F"/>
    <w:rsid w:val="003245DA"/>
    <w:rsid w:val="00324DE1"/>
    <w:rsid w:val="0032548A"/>
    <w:rsid w:val="00327EE3"/>
    <w:rsid w:val="0033522C"/>
    <w:rsid w:val="00336D01"/>
    <w:rsid w:val="00337B7F"/>
    <w:rsid w:val="0034024C"/>
    <w:rsid w:val="00344CC4"/>
    <w:rsid w:val="0034577E"/>
    <w:rsid w:val="00345AA1"/>
    <w:rsid w:val="003510FE"/>
    <w:rsid w:val="00351EAE"/>
    <w:rsid w:val="00353842"/>
    <w:rsid w:val="003538BE"/>
    <w:rsid w:val="00354DC2"/>
    <w:rsid w:val="003552F7"/>
    <w:rsid w:val="00360F29"/>
    <w:rsid w:val="00363E3D"/>
    <w:rsid w:val="00363FDD"/>
    <w:rsid w:val="00364D0F"/>
    <w:rsid w:val="00370519"/>
    <w:rsid w:val="00370EBA"/>
    <w:rsid w:val="0037177A"/>
    <w:rsid w:val="00374A4E"/>
    <w:rsid w:val="00375864"/>
    <w:rsid w:val="0037622C"/>
    <w:rsid w:val="003769C5"/>
    <w:rsid w:val="00376FEC"/>
    <w:rsid w:val="00377BF6"/>
    <w:rsid w:val="003807B2"/>
    <w:rsid w:val="00380DE9"/>
    <w:rsid w:val="00381383"/>
    <w:rsid w:val="00384C22"/>
    <w:rsid w:val="00385F5C"/>
    <w:rsid w:val="003866F2"/>
    <w:rsid w:val="00390853"/>
    <w:rsid w:val="00391FB5"/>
    <w:rsid w:val="00397E1C"/>
    <w:rsid w:val="003A2AE0"/>
    <w:rsid w:val="003A2B74"/>
    <w:rsid w:val="003A442F"/>
    <w:rsid w:val="003A668B"/>
    <w:rsid w:val="003B1ADA"/>
    <w:rsid w:val="003B1D48"/>
    <w:rsid w:val="003B2BE7"/>
    <w:rsid w:val="003B3203"/>
    <w:rsid w:val="003B6DE4"/>
    <w:rsid w:val="003B72BB"/>
    <w:rsid w:val="003C0878"/>
    <w:rsid w:val="003C093F"/>
    <w:rsid w:val="003C0BAE"/>
    <w:rsid w:val="003C1283"/>
    <w:rsid w:val="003C2248"/>
    <w:rsid w:val="003C50CF"/>
    <w:rsid w:val="003C5550"/>
    <w:rsid w:val="003C7F6C"/>
    <w:rsid w:val="003D01C0"/>
    <w:rsid w:val="003E0522"/>
    <w:rsid w:val="003E3D09"/>
    <w:rsid w:val="003E4A14"/>
    <w:rsid w:val="003F3AD0"/>
    <w:rsid w:val="003F4CD0"/>
    <w:rsid w:val="00400AAE"/>
    <w:rsid w:val="0040120C"/>
    <w:rsid w:val="00403A59"/>
    <w:rsid w:val="00403C3E"/>
    <w:rsid w:val="004040F2"/>
    <w:rsid w:val="00404A29"/>
    <w:rsid w:val="00404FA7"/>
    <w:rsid w:val="004108A3"/>
    <w:rsid w:val="00412B1F"/>
    <w:rsid w:val="00413F8D"/>
    <w:rsid w:val="0041527F"/>
    <w:rsid w:val="004179B2"/>
    <w:rsid w:val="0042055E"/>
    <w:rsid w:val="0042754C"/>
    <w:rsid w:val="00427593"/>
    <w:rsid w:val="0042771E"/>
    <w:rsid w:val="00427BFB"/>
    <w:rsid w:val="00430A32"/>
    <w:rsid w:val="00431CC8"/>
    <w:rsid w:val="004342D7"/>
    <w:rsid w:val="004409EC"/>
    <w:rsid w:val="00441374"/>
    <w:rsid w:val="00447DE7"/>
    <w:rsid w:val="00450B7F"/>
    <w:rsid w:val="00451164"/>
    <w:rsid w:val="0045120A"/>
    <w:rsid w:val="0045215A"/>
    <w:rsid w:val="004548A3"/>
    <w:rsid w:val="004554E2"/>
    <w:rsid w:val="00457B10"/>
    <w:rsid w:val="00462304"/>
    <w:rsid w:val="004635B4"/>
    <w:rsid w:val="00463815"/>
    <w:rsid w:val="0047099E"/>
    <w:rsid w:val="004714EC"/>
    <w:rsid w:val="004720E7"/>
    <w:rsid w:val="00474199"/>
    <w:rsid w:val="004778A4"/>
    <w:rsid w:val="0048096D"/>
    <w:rsid w:val="004824B2"/>
    <w:rsid w:val="00483376"/>
    <w:rsid w:val="00484D52"/>
    <w:rsid w:val="00486A3C"/>
    <w:rsid w:val="00490A3A"/>
    <w:rsid w:val="0049322B"/>
    <w:rsid w:val="0049491F"/>
    <w:rsid w:val="0049664E"/>
    <w:rsid w:val="004A0F21"/>
    <w:rsid w:val="004A2699"/>
    <w:rsid w:val="004A3CA4"/>
    <w:rsid w:val="004A5CDA"/>
    <w:rsid w:val="004A6A45"/>
    <w:rsid w:val="004A6EDE"/>
    <w:rsid w:val="004B1B84"/>
    <w:rsid w:val="004B32B3"/>
    <w:rsid w:val="004B6636"/>
    <w:rsid w:val="004B75AF"/>
    <w:rsid w:val="004B7A1B"/>
    <w:rsid w:val="004B7C68"/>
    <w:rsid w:val="004C123B"/>
    <w:rsid w:val="004C279A"/>
    <w:rsid w:val="004C51E3"/>
    <w:rsid w:val="004C72EA"/>
    <w:rsid w:val="004C75F4"/>
    <w:rsid w:val="004D0556"/>
    <w:rsid w:val="004D0CE4"/>
    <w:rsid w:val="004D1617"/>
    <w:rsid w:val="004D25CB"/>
    <w:rsid w:val="004D3068"/>
    <w:rsid w:val="004D5D84"/>
    <w:rsid w:val="004E2C8C"/>
    <w:rsid w:val="004E6187"/>
    <w:rsid w:val="004E790C"/>
    <w:rsid w:val="004F139B"/>
    <w:rsid w:val="004F26B7"/>
    <w:rsid w:val="004F3AEC"/>
    <w:rsid w:val="004F520D"/>
    <w:rsid w:val="004F5CB4"/>
    <w:rsid w:val="005011FA"/>
    <w:rsid w:val="00503755"/>
    <w:rsid w:val="0050465F"/>
    <w:rsid w:val="00507686"/>
    <w:rsid w:val="00511062"/>
    <w:rsid w:val="0051255F"/>
    <w:rsid w:val="00514141"/>
    <w:rsid w:val="0051430D"/>
    <w:rsid w:val="005164EB"/>
    <w:rsid w:val="00517213"/>
    <w:rsid w:val="00520B70"/>
    <w:rsid w:val="00521005"/>
    <w:rsid w:val="00522B98"/>
    <w:rsid w:val="00523518"/>
    <w:rsid w:val="00523E22"/>
    <w:rsid w:val="005255E8"/>
    <w:rsid w:val="00525F63"/>
    <w:rsid w:val="005264C1"/>
    <w:rsid w:val="00526B19"/>
    <w:rsid w:val="00530B04"/>
    <w:rsid w:val="00532BA5"/>
    <w:rsid w:val="00535C1C"/>
    <w:rsid w:val="005370F3"/>
    <w:rsid w:val="00537ED8"/>
    <w:rsid w:val="00541980"/>
    <w:rsid w:val="00541D2A"/>
    <w:rsid w:val="00541D37"/>
    <w:rsid w:val="00545E0E"/>
    <w:rsid w:val="0054693A"/>
    <w:rsid w:val="00547A88"/>
    <w:rsid w:val="00553837"/>
    <w:rsid w:val="00554A59"/>
    <w:rsid w:val="005576AC"/>
    <w:rsid w:val="00560ED7"/>
    <w:rsid w:val="005610E5"/>
    <w:rsid w:val="005619ED"/>
    <w:rsid w:val="005647DE"/>
    <w:rsid w:val="00565C6B"/>
    <w:rsid w:val="005668EB"/>
    <w:rsid w:val="005674FB"/>
    <w:rsid w:val="00570492"/>
    <w:rsid w:val="00570E35"/>
    <w:rsid w:val="005739E1"/>
    <w:rsid w:val="00573BC9"/>
    <w:rsid w:val="005758D7"/>
    <w:rsid w:val="00575CFE"/>
    <w:rsid w:val="00576E63"/>
    <w:rsid w:val="005814E9"/>
    <w:rsid w:val="00585835"/>
    <w:rsid w:val="005870E8"/>
    <w:rsid w:val="005874BA"/>
    <w:rsid w:val="00590FFF"/>
    <w:rsid w:val="005931D6"/>
    <w:rsid w:val="0059442D"/>
    <w:rsid w:val="00594CCB"/>
    <w:rsid w:val="0059721A"/>
    <w:rsid w:val="005A223E"/>
    <w:rsid w:val="005A25CA"/>
    <w:rsid w:val="005A6D0A"/>
    <w:rsid w:val="005B374E"/>
    <w:rsid w:val="005B4B6A"/>
    <w:rsid w:val="005B5A86"/>
    <w:rsid w:val="005C21B7"/>
    <w:rsid w:val="005C2C77"/>
    <w:rsid w:val="005C364D"/>
    <w:rsid w:val="005C3706"/>
    <w:rsid w:val="005C49E0"/>
    <w:rsid w:val="005C6BCA"/>
    <w:rsid w:val="005D0DAD"/>
    <w:rsid w:val="005D0FC0"/>
    <w:rsid w:val="005D1E82"/>
    <w:rsid w:val="005D23A1"/>
    <w:rsid w:val="005D2B17"/>
    <w:rsid w:val="005D433E"/>
    <w:rsid w:val="005D4A5E"/>
    <w:rsid w:val="005E094C"/>
    <w:rsid w:val="005E1930"/>
    <w:rsid w:val="005E5DA8"/>
    <w:rsid w:val="005E6EF8"/>
    <w:rsid w:val="005E776F"/>
    <w:rsid w:val="005F0B4D"/>
    <w:rsid w:val="005F12F8"/>
    <w:rsid w:val="005F19D0"/>
    <w:rsid w:val="005F2FEA"/>
    <w:rsid w:val="005F4BE0"/>
    <w:rsid w:val="005F75BB"/>
    <w:rsid w:val="00600691"/>
    <w:rsid w:val="00604BE6"/>
    <w:rsid w:val="00607B6F"/>
    <w:rsid w:val="006111D9"/>
    <w:rsid w:val="00612A79"/>
    <w:rsid w:val="00612F77"/>
    <w:rsid w:val="00613F79"/>
    <w:rsid w:val="00620211"/>
    <w:rsid w:val="00621E25"/>
    <w:rsid w:val="00622A3F"/>
    <w:rsid w:val="006249F1"/>
    <w:rsid w:val="0063156C"/>
    <w:rsid w:val="00633FAF"/>
    <w:rsid w:val="006374EC"/>
    <w:rsid w:val="006418E1"/>
    <w:rsid w:val="00643122"/>
    <w:rsid w:val="00643D06"/>
    <w:rsid w:val="006449DE"/>
    <w:rsid w:val="00646247"/>
    <w:rsid w:val="00653925"/>
    <w:rsid w:val="00654D23"/>
    <w:rsid w:val="00665117"/>
    <w:rsid w:val="0066660F"/>
    <w:rsid w:val="0066735F"/>
    <w:rsid w:val="006707FF"/>
    <w:rsid w:val="006711D8"/>
    <w:rsid w:val="0067184B"/>
    <w:rsid w:val="00672B93"/>
    <w:rsid w:val="0068033A"/>
    <w:rsid w:val="006825A0"/>
    <w:rsid w:val="006837EA"/>
    <w:rsid w:val="006850D3"/>
    <w:rsid w:val="00686B2A"/>
    <w:rsid w:val="006878E5"/>
    <w:rsid w:val="0069134F"/>
    <w:rsid w:val="006914E3"/>
    <w:rsid w:val="00691CED"/>
    <w:rsid w:val="00692AC2"/>
    <w:rsid w:val="00697461"/>
    <w:rsid w:val="0069761A"/>
    <w:rsid w:val="006A0DEE"/>
    <w:rsid w:val="006A0F72"/>
    <w:rsid w:val="006A181B"/>
    <w:rsid w:val="006A35CC"/>
    <w:rsid w:val="006A4AAB"/>
    <w:rsid w:val="006A517D"/>
    <w:rsid w:val="006A5CE9"/>
    <w:rsid w:val="006A74D4"/>
    <w:rsid w:val="006A7AA5"/>
    <w:rsid w:val="006B15AD"/>
    <w:rsid w:val="006B341A"/>
    <w:rsid w:val="006B3978"/>
    <w:rsid w:val="006B4163"/>
    <w:rsid w:val="006B5232"/>
    <w:rsid w:val="006C02C4"/>
    <w:rsid w:val="006D69A5"/>
    <w:rsid w:val="006D7CF6"/>
    <w:rsid w:val="006E09C8"/>
    <w:rsid w:val="006E473E"/>
    <w:rsid w:val="006E4CB9"/>
    <w:rsid w:val="006E61B0"/>
    <w:rsid w:val="006F0312"/>
    <w:rsid w:val="006F0F13"/>
    <w:rsid w:val="006F128F"/>
    <w:rsid w:val="006F1383"/>
    <w:rsid w:val="006F2581"/>
    <w:rsid w:val="006F25BC"/>
    <w:rsid w:val="006F494B"/>
    <w:rsid w:val="00702422"/>
    <w:rsid w:val="007042F8"/>
    <w:rsid w:val="00704B18"/>
    <w:rsid w:val="00704F03"/>
    <w:rsid w:val="00705445"/>
    <w:rsid w:val="00705FCB"/>
    <w:rsid w:val="00707EFF"/>
    <w:rsid w:val="0071063E"/>
    <w:rsid w:val="00715EF7"/>
    <w:rsid w:val="00717038"/>
    <w:rsid w:val="00721DBB"/>
    <w:rsid w:val="0072348C"/>
    <w:rsid w:val="00724FFD"/>
    <w:rsid w:val="00731156"/>
    <w:rsid w:val="00736A2F"/>
    <w:rsid w:val="00740B3A"/>
    <w:rsid w:val="0074749A"/>
    <w:rsid w:val="00747F4E"/>
    <w:rsid w:val="00750DBA"/>
    <w:rsid w:val="007515A8"/>
    <w:rsid w:val="00751CC5"/>
    <w:rsid w:val="00752217"/>
    <w:rsid w:val="007529B3"/>
    <w:rsid w:val="00756B4A"/>
    <w:rsid w:val="007577D6"/>
    <w:rsid w:val="00761788"/>
    <w:rsid w:val="00761B62"/>
    <w:rsid w:val="00761EED"/>
    <w:rsid w:val="00762F6B"/>
    <w:rsid w:val="00763F3A"/>
    <w:rsid w:val="00765112"/>
    <w:rsid w:val="007701BC"/>
    <w:rsid w:val="007734F5"/>
    <w:rsid w:val="00774B2B"/>
    <w:rsid w:val="00775027"/>
    <w:rsid w:val="00776B9B"/>
    <w:rsid w:val="00776CD9"/>
    <w:rsid w:val="00777182"/>
    <w:rsid w:val="00780EA0"/>
    <w:rsid w:val="007814DE"/>
    <w:rsid w:val="0078206D"/>
    <w:rsid w:val="007854FE"/>
    <w:rsid w:val="00786A36"/>
    <w:rsid w:val="007875D4"/>
    <w:rsid w:val="007907D1"/>
    <w:rsid w:val="007924C9"/>
    <w:rsid w:val="0079443E"/>
    <w:rsid w:val="00794DCC"/>
    <w:rsid w:val="007955A2"/>
    <w:rsid w:val="00795ED1"/>
    <w:rsid w:val="0079747F"/>
    <w:rsid w:val="007A0341"/>
    <w:rsid w:val="007A1A90"/>
    <w:rsid w:val="007A3C46"/>
    <w:rsid w:val="007A511E"/>
    <w:rsid w:val="007B2FFE"/>
    <w:rsid w:val="007B3412"/>
    <w:rsid w:val="007B40A5"/>
    <w:rsid w:val="007B4D3B"/>
    <w:rsid w:val="007B503A"/>
    <w:rsid w:val="007B50A2"/>
    <w:rsid w:val="007B5781"/>
    <w:rsid w:val="007C1251"/>
    <w:rsid w:val="007C22C5"/>
    <w:rsid w:val="007C5B27"/>
    <w:rsid w:val="007C7ED1"/>
    <w:rsid w:val="007D29AC"/>
    <w:rsid w:val="007D2A81"/>
    <w:rsid w:val="007D68DE"/>
    <w:rsid w:val="007D7169"/>
    <w:rsid w:val="007E14BE"/>
    <w:rsid w:val="007E3488"/>
    <w:rsid w:val="007E591C"/>
    <w:rsid w:val="007F0E97"/>
    <w:rsid w:val="007F3460"/>
    <w:rsid w:val="007F3CCC"/>
    <w:rsid w:val="007F7308"/>
    <w:rsid w:val="007F74F7"/>
    <w:rsid w:val="007F79D0"/>
    <w:rsid w:val="0080021B"/>
    <w:rsid w:val="008020E8"/>
    <w:rsid w:val="00804CD7"/>
    <w:rsid w:val="00806EA7"/>
    <w:rsid w:val="00807A9A"/>
    <w:rsid w:val="0081106E"/>
    <w:rsid w:val="00815018"/>
    <w:rsid w:val="0081623A"/>
    <w:rsid w:val="0081737A"/>
    <w:rsid w:val="00821810"/>
    <w:rsid w:val="00822912"/>
    <w:rsid w:val="00826DB9"/>
    <w:rsid w:val="008321D0"/>
    <w:rsid w:val="008357DB"/>
    <w:rsid w:val="008427D0"/>
    <w:rsid w:val="00842F21"/>
    <w:rsid w:val="0084404E"/>
    <w:rsid w:val="00844F59"/>
    <w:rsid w:val="00852FE3"/>
    <w:rsid w:val="00854CC4"/>
    <w:rsid w:val="008561B0"/>
    <w:rsid w:val="008563D0"/>
    <w:rsid w:val="00856655"/>
    <w:rsid w:val="008569BB"/>
    <w:rsid w:val="00861835"/>
    <w:rsid w:val="00861A86"/>
    <w:rsid w:val="0086379E"/>
    <w:rsid w:val="0086397F"/>
    <w:rsid w:val="00866237"/>
    <w:rsid w:val="008666B5"/>
    <w:rsid w:val="008700D9"/>
    <w:rsid w:val="008714A1"/>
    <w:rsid w:val="00871D30"/>
    <w:rsid w:val="00872B45"/>
    <w:rsid w:val="00880EBF"/>
    <w:rsid w:val="00881136"/>
    <w:rsid w:val="0088120E"/>
    <w:rsid w:val="00881AE9"/>
    <w:rsid w:val="0088457E"/>
    <w:rsid w:val="00884B62"/>
    <w:rsid w:val="00885C69"/>
    <w:rsid w:val="0088602F"/>
    <w:rsid w:val="008870DA"/>
    <w:rsid w:val="00887244"/>
    <w:rsid w:val="008924BF"/>
    <w:rsid w:val="00892B9E"/>
    <w:rsid w:val="00894CBE"/>
    <w:rsid w:val="0089596E"/>
    <w:rsid w:val="00896AEA"/>
    <w:rsid w:val="008974D8"/>
    <w:rsid w:val="008A030D"/>
    <w:rsid w:val="008A0BB5"/>
    <w:rsid w:val="008A204E"/>
    <w:rsid w:val="008A2202"/>
    <w:rsid w:val="008A6316"/>
    <w:rsid w:val="008A63F0"/>
    <w:rsid w:val="008A72DC"/>
    <w:rsid w:val="008B11FB"/>
    <w:rsid w:val="008B3930"/>
    <w:rsid w:val="008B55F1"/>
    <w:rsid w:val="008B56C8"/>
    <w:rsid w:val="008C66B2"/>
    <w:rsid w:val="008D5301"/>
    <w:rsid w:val="008E04D6"/>
    <w:rsid w:val="008E1971"/>
    <w:rsid w:val="008E3764"/>
    <w:rsid w:val="008E490A"/>
    <w:rsid w:val="008E4D30"/>
    <w:rsid w:val="008E7570"/>
    <w:rsid w:val="008F09E9"/>
    <w:rsid w:val="00902021"/>
    <w:rsid w:val="00903DD5"/>
    <w:rsid w:val="009052A4"/>
    <w:rsid w:val="00906F0B"/>
    <w:rsid w:val="00910838"/>
    <w:rsid w:val="00911C52"/>
    <w:rsid w:val="00911F02"/>
    <w:rsid w:val="00914F97"/>
    <w:rsid w:val="009157C4"/>
    <w:rsid w:val="00916029"/>
    <w:rsid w:val="00920652"/>
    <w:rsid w:val="00920704"/>
    <w:rsid w:val="009239F5"/>
    <w:rsid w:val="00923F2B"/>
    <w:rsid w:val="00925B6A"/>
    <w:rsid w:val="00932DA3"/>
    <w:rsid w:val="0093371D"/>
    <w:rsid w:val="00933A82"/>
    <w:rsid w:val="009345DA"/>
    <w:rsid w:val="00935339"/>
    <w:rsid w:val="009400F2"/>
    <w:rsid w:val="00943872"/>
    <w:rsid w:val="00946294"/>
    <w:rsid w:val="00952801"/>
    <w:rsid w:val="00954727"/>
    <w:rsid w:val="0095497A"/>
    <w:rsid w:val="00955408"/>
    <w:rsid w:val="00955507"/>
    <w:rsid w:val="00955553"/>
    <w:rsid w:val="00955D4B"/>
    <w:rsid w:val="00962B8F"/>
    <w:rsid w:val="00964C45"/>
    <w:rsid w:val="009651B9"/>
    <w:rsid w:val="009656BB"/>
    <w:rsid w:val="009670F8"/>
    <w:rsid w:val="00967A06"/>
    <w:rsid w:val="0097210C"/>
    <w:rsid w:val="009759A4"/>
    <w:rsid w:val="00976666"/>
    <w:rsid w:val="00977F86"/>
    <w:rsid w:val="009809CC"/>
    <w:rsid w:val="00982C94"/>
    <w:rsid w:val="0098344D"/>
    <w:rsid w:val="00986ABE"/>
    <w:rsid w:val="00990443"/>
    <w:rsid w:val="00991002"/>
    <w:rsid w:val="00991AC7"/>
    <w:rsid w:val="0099257A"/>
    <w:rsid w:val="009935FA"/>
    <w:rsid w:val="00996638"/>
    <w:rsid w:val="009A3863"/>
    <w:rsid w:val="009A671C"/>
    <w:rsid w:val="009A6970"/>
    <w:rsid w:val="009B18E0"/>
    <w:rsid w:val="009B2FB3"/>
    <w:rsid w:val="009B35EB"/>
    <w:rsid w:val="009B4B4E"/>
    <w:rsid w:val="009B62CE"/>
    <w:rsid w:val="009C0C51"/>
    <w:rsid w:val="009C2440"/>
    <w:rsid w:val="009C4860"/>
    <w:rsid w:val="009C4EB7"/>
    <w:rsid w:val="009C544E"/>
    <w:rsid w:val="009C7A92"/>
    <w:rsid w:val="009D60E2"/>
    <w:rsid w:val="009D6217"/>
    <w:rsid w:val="009E36D7"/>
    <w:rsid w:val="009E6FEF"/>
    <w:rsid w:val="009E7830"/>
    <w:rsid w:val="009F0A57"/>
    <w:rsid w:val="009F139B"/>
    <w:rsid w:val="009F253D"/>
    <w:rsid w:val="009F2561"/>
    <w:rsid w:val="009F43E7"/>
    <w:rsid w:val="00A02510"/>
    <w:rsid w:val="00A033D2"/>
    <w:rsid w:val="00A039E2"/>
    <w:rsid w:val="00A03CD9"/>
    <w:rsid w:val="00A065F1"/>
    <w:rsid w:val="00A0750C"/>
    <w:rsid w:val="00A10DFF"/>
    <w:rsid w:val="00A10FEF"/>
    <w:rsid w:val="00A11FDC"/>
    <w:rsid w:val="00A124C4"/>
    <w:rsid w:val="00A16482"/>
    <w:rsid w:val="00A204E3"/>
    <w:rsid w:val="00A221AB"/>
    <w:rsid w:val="00A238E3"/>
    <w:rsid w:val="00A31286"/>
    <w:rsid w:val="00A317DE"/>
    <w:rsid w:val="00A31A4E"/>
    <w:rsid w:val="00A3200F"/>
    <w:rsid w:val="00A32CEA"/>
    <w:rsid w:val="00A33A9E"/>
    <w:rsid w:val="00A34A2C"/>
    <w:rsid w:val="00A36650"/>
    <w:rsid w:val="00A41991"/>
    <w:rsid w:val="00A420AB"/>
    <w:rsid w:val="00A43ACB"/>
    <w:rsid w:val="00A44069"/>
    <w:rsid w:val="00A45095"/>
    <w:rsid w:val="00A451F8"/>
    <w:rsid w:val="00A45F71"/>
    <w:rsid w:val="00A4790D"/>
    <w:rsid w:val="00A50E06"/>
    <w:rsid w:val="00A5181B"/>
    <w:rsid w:val="00A51DC4"/>
    <w:rsid w:val="00A52369"/>
    <w:rsid w:val="00A533A5"/>
    <w:rsid w:val="00A53FBD"/>
    <w:rsid w:val="00A54C9F"/>
    <w:rsid w:val="00A572DC"/>
    <w:rsid w:val="00A64FCF"/>
    <w:rsid w:val="00A77054"/>
    <w:rsid w:val="00A77AB3"/>
    <w:rsid w:val="00A80929"/>
    <w:rsid w:val="00A82E0D"/>
    <w:rsid w:val="00A83931"/>
    <w:rsid w:val="00A83FD0"/>
    <w:rsid w:val="00A900E2"/>
    <w:rsid w:val="00A95AA4"/>
    <w:rsid w:val="00A97FBE"/>
    <w:rsid w:val="00AA05F4"/>
    <w:rsid w:val="00AA1874"/>
    <w:rsid w:val="00AA4A10"/>
    <w:rsid w:val="00AA6312"/>
    <w:rsid w:val="00AB279A"/>
    <w:rsid w:val="00AB35BA"/>
    <w:rsid w:val="00AB6927"/>
    <w:rsid w:val="00AB6F6A"/>
    <w:rsid w:val="00AB7317"/>
    <w:rsid w:val="00AC0695"/>
    <w:rsid w:val="00AC2105"/>
    <w:rsid w:val="00AC42E0"/>
    <w:rsid w:val="00AC7FF6"/>
    <w:rsid w:val="00AD03DF"/>
    <w:rsid w:val="00AD0E21"/>
    <w:rsid w:val="00AD4200"/>
    <w:rsid w:val="00AD6FD8"/>
    <w:rsid w:val="00AE0ED5"/>
    <w:rsid w:val="00AE2412"/>
    <w:rsid w:val="00AE2CC6"/>
    <w:rsid w:val="00AE4AC4"/>
    <w:rsid w:val="00AE4AF5"/>
    <w:rsid w:val="00AE5191"/>
    <w:rsid w:val="00AE66E7"/>
    <w:rsid w:val="00AE67ED"/>
    <w:rsid w:val="00AF06CF"/>
    <w:rsid w:val="00AF3117"/>
    <w:rsid w:val="00AF3A99"/>
    <w:rsid w:val="00AF4BCE"/>
    <w:rsid w:val="00AF4FBE"/>
    <w:rsid w:val="00AF5348"/>
    <w:rsid w:val="00AF5BC8"/>
    <w:rsid w:val="00AF79DD"/>
    <w:rsid w:val="00B02378"/>
    <w:rsid w:val="00B04489"/>
    <w:rsid w:val="00B05A8E"/>
    <w:rsid w:val="00B060A3"/>
    <w:rsid w:val="00B1072E"/>
    <w:rsid w:val="00B1793E"/>
    <w:rsid w:val="00B2021B"/>
    <w:rsid w:val="00B21A95"/>
    <w:rsid w:val="00B23EEE"/>
    <w:rsid w:val="00B27300"/>
    <w:rsid w:val="00B27354"/>
    <w:rsid w:val="00B277E2"/>
    <w:rsid w:val="00B30032"/>
    <w:rsid w:val="00B30820"/>
    <w:rsid w:val="00B37C50"/>
    <w:rsid w:val="00B40072"/>
    <w:rsid w:val="00B41B79"/>
    <w:rsid w:val="00B41CB3"/>
    <w:rsid w:val="00B4245E"/>
    <w:rsid w:val="00B43C42"/>
    <w:rsid w:val="00B43F82"/>
    <w:rsid w:val="00B44309"/>
    <w:rsid w:val="00B47256"/>
    <w:rsid w:val="00B5016D"/>
    <w:rsid w:val="00B50777"/>
    <w:rsid w:val="00B508C8"/>
    <w:rsid w:val="00B514C7"/>
    <w:rsid w:val="00B570D1"/>
    <w:rsid w:val="00B57E3D"/>
    <w:rsid w:val="00B618C4"/>
    <w:rsid w:val="00B62101"/>
    <w:rsid w:val="00B63FFC"/>
    <w:rsid w:val="00B719D4"/>
    <w:rsid w:val="00B76AEC"/>
    <w:rsid w:val="00B7789D"/>
    <w:rsid w:val="00B810D0"/>
    <w:rsid w:val="00B84BDB"/>
    <w:rsid w:val="00B854B7"/>
    <w:rsid w:val="00B86D21"/>
    <w:rsid w:val="00B920AC"/>
    <w:rsid w:val="00B92EE1"/>
    <w:rsid w:val="00B943F2"/>
    <w:rsid w:val="00B95B12"/>
    <w:rsid w:val="00BA02AA"/>
    <w:rsid w:val="00BA068B"/>
    <w:rsid w:val="00BA0F4E"/>
    <w:rsid w:val="00BA15D6"/>
    <w:rsid w:val="00BA30F4"/>
    <w:rsid w:val="00BA31E5"/>
    <w:rsid w:val="00BA3FF6"/>
    <w:rsid w:val="00BA4460"/>
    <w:rsid w:val="00BA50AD"/>
    <w:rsid w:val="00BA7936"/>
    <w:rsid w:val="00BB0077"/>
    <w:rsid w:val="00BB01F3"/>
    <w:rsid w:val="00BB22F3"/>
    <w:rsid w:val="00BB296A"/>
    <w:rsid w:val="00BB2C85"/>
    <w:rsid w:val="00BB40F6"/>
    <w:rsid w:val="00BB7047"/>
    <w:rsid w:val="00BB7975"/>
    <w:rsid w:val="00BC3B77"/>
    <w:rsid w:val="00BC51D2"/>
    <w:rsid w:val="00BC63A0"/>
    <w:rsid w:val="00BC6D35"/>
    <w:rsid w:val="00BC6EA7"/>
    <w:rsid w:val="00BD14F1"/>
    <w:rsid w:val="00BD246C"/>
    <w:rsid w:val="00BD2576"/>
    <w:rsid w:val="00BD2C4B"/>
    <w:rsid w:val="00BD4C7F"/>
    <w:rsid w:val="00BD562F"/>
    <w:rsid w:val="00BE0556"/>
    <w:rsid w:val="00BE1588"/>
    <w:rsid w:val="00BE1F85"/>
    <w:rsid w:val="00BE237B"/>
    <w:rsid w:val="00BE3B98"/>
    <w:rsid w:val="00BE4BDD"/>
    <w:rsid w:val="00BE7870"/>
    <w:rsid w:val="00BF6296"/>
    <w:rsid w:val="00BF6C14"/>
    <w:rsid w:val="00BF7381"/>
    <w:rsid w:val="00C02B40"/>
    <w:rsid w:val="00C053E0"/>
    <w:rsid w:val="00C05A42"/>
    <w:rsid w:val="00C07172"/>
    <w:rsid w:val="00C10820"/>
    <w:rsid w:val="00C11E5B"/>
    <w:rsid w:val="00C126A7"/>
    <w:rsid w:val="00C139AE"/>
    <w:rsid w:val="00C1580F"/>
    <w:rsid w:val="00C16BC7"/>
    <w:rsid w:val="00C171C1"/>
    <w:rsid w:val="00C21C5F"/>
    <w:rsid w:val="00C22938"/>
    <w:rsid w:val="00C24ABC"/>
    <w:rsid w:val="00C258DE"/>
    <w:rsid w:val="00C275ED"/>
    <w:rsid w:val="00C30B3D"/>
    <w:rsid w:val="00C311CA"/>
    <w:rsid w:val="00C31E9E"/>
    <w:rsid w:val="00C32A50"/>
    <w:rsid w:val="00C35C6A"/>
    <w:rsid w:val="00C3701A"/>
    <w:rsid w:val="00C375CB"/>
    <w:rsid w:val="00C37638"/>
    <w:rsid w:val="00C4247F"/>
    <w:rsid w:val="00C42B57"/>
    <w:rsid w:val="00C45322"/>
    <w:rsid w:val="00C51282"/>
    <w:rsid w:val="00C51631"/>
    <w:rsid w:val="00C52DD6"/>
    <w:rsid w:val="00C5354F"/>
    <w:rsid w:val="00C55664"/>
    <w:rsid w:val="00C55A31"/>
    <w:rsid w:val="00C60899"/>
    <w:rsid w:val="00C62236"/>
    <w:rsid w:val="00C63107"/>
    <w:rsid w:val="00C636F7"/>
    <w:rsid w:val="00C63B0F"/>
    <w:rsid w:val="00C656FC"/>
    <w:rsid w:val="00C667B6"/>
    <w:rsid w:val="00C678EA"/>
    <w:rsid w:val="00C70223"/>
    <w:rsid w:val="00C7058C"/>
    <w:rsid w:val="00C709B7"/>
    <w:rsid w:val="00C72666"/>
    <w:rsid w:val="00C72A15"/>
    <w:rsid w:val="00C75B93"/>
    <w:rsid w:val="00C76445"/>
    <w:rsid w:val="00C775FD"/>
    <w:rsid w:val="00C82DDA"/>
    <w:rsid w:val="00C838D1"/>
    <w:rsid w:val="00C847BD"/>
    <w:rsid w:val="00C85783"/>
    <w:rsid w:val="00C9014A"/>
    <w:rsid w:val="00C90CD4"/>
    <w:rsid w:val="00C9131B"/>
    <w:rsid w:val="00C92ABD"/>
    <w:rsid w:val="00C9356F"/>
    <w:rsid w:val="00CA0573"/>
    <w:rsid w:val="00CA21E4"/>
    <w:rsid w:val="00CA297B"/>
    <w:rsid w:val="00CA47BE"/>
    <w:rsid w:val="00CA67CA"/>
    <w:rsid w:val="00CA7641"/>
    <w:rsid w:val="00CB0846"/>
    <w:rsid w:val="00CB1712"/>
    <w:rsid w:val="00CB278C"/>
    <w:rsid w:val="00CB2E0E"/>
    <w:rsid w:val="00CB2EB7"/>
    <w:rsid w:val="00CB3F99"/>
    <w:rsid w:val="00CB61E4"/>
    <w:rsid w:val="00CB6F6B"/>
    <w:rsid w:val="00CC1888"/>
    <w:rsid w:val="00CC2721"/>
    <w:rsid w:val="00CC42A7"/>
    <w:rsid w:val="00CC509E"/>
    <w:rsid w:val="00CC7B22"/>
    <w:rsid w:val="00CD0511"/>
    <w:rsid w:val="00CD05AC"/>
    <w:rsid w:val="00CD13F8"/>
    <w:rsid w:val="00CD2159"/>
    <w:rsid w:val="00CD35A4"/>
    <w:rsid w:val="00CD3810"/>
    <w:rsid w:val="00CD411B"/>
    <w:rsid w:val="00CD4CAE"/>
    <w:rsid w:val="00CD4E00"/>
    <w:rsid w:val="00CD6015"/>
    <w:rsid w:val="00CD73FC"/>
    <w:rsid w:val="00CD7F2A"/>
    <w:rsid w:val="00CE0695"/>
    <w:rsid w:val="00CE4361"/>
    <w:rsid w:val="00CE4536"/>
    <w:rsid w:val="00CE60F5"/>
    <w:rsid w:val="00CE759A"/>
    <w:rsid w:val="00CF5EB7"/>
    <w:rsid w:val="00CF6DCD"/>
    <w:rsid w:val="00CF7041"/>
    <w:rsid w:val="00D00F4A"/>
    <w:rsid w:val="00D0118D"/>
    <w:rsid w:val="00D01FCC"/>
    <w:rsid w:val="00D04ADD"/>
    <w:rsid w:val="00D07D39"/>
    <w:rsid w:val="00D11604"/>
    <w:rsid w:val="00D138A5"/>
    <w:rsid w:val="00D16FC8"/>
    <w:rsid w:val="00D251CD"/>
    <w:rsid w:val="00D26A87"/>
    <w:rsid w:val="00D312B8"/>
    <w:rsid w:val="00D31DAB"/>
    <w:rsid w:val="00D33049"/>
    <w:rsid w:val="00D34074"/>
    <w:rsid w:val="00D35C19"/>
    <w:rsid w:val="00D40D9B"/>
    <w:rsid w:val="00D424D1"/>
    <w:rsid w:val="00D427AB"/>
    <w:rsid w:val="00D44E0C"/>
    <w:rsid w:val="00D45C79"/>
    <w:rsid w:val="00D535E0"/>
    <w:rsid w:val="00D54893"/>
    <w:rsid w:val="00D54FE7"/>
    <w:rsid w:val="00D5589C"/>
    <w:rsid w:val="00D55F46"/>
    <w:rsid w:val="00D5691E"/>
    <w:rsid w:val="00D56D85"/>
    <w:rsid w:val="00D60B88"/>
    <w:rsid w:val="00D61DCA"/>
    <w:rsid w:val="00D64B3B"/>
    <w:rsid w:val="00D64F92"/>
    <w:rsid w:val="00D7313C"/>
    <w:rsid w:val="00D77785"/>
    <w:rsid w:val="00D806F4"/>
    <w:rsid w:val="00D82257"/>
    <w:rsid w:val="00D86A08"/>
    <w:rsid w:val="00D87787"/>
    <w:rsid w:val="00D87EB5"/>
    <w:rsid w:val="00D92F65"/>
    <w:rsid w:val="00D937EE"/>
    <w:rsid w:val="00D94113"/>
    <w:rsid w:val="00D957CA"/>
    <w:rsid w:val="00D9789D"/>
    <w:rsid w:val="00DA145D"/>
    <w:rsid w:val="00DA31DE"/>
    <w:rsid w:val="00DA3CF2"/>
    <w:rsid w:val="00DA4B03"/>
    <w:rsid w:val="00DA63C6"/>
    <w:rsid w:val="00DB01DD"/>
    <w:rsid w:val="00DB131D"/>
    <w:rsid w:val="00DB1327"/>
    <w:rsid w:val="00DB23F3"/>
    <w:rsid w:val="00DB29D0"/>
    <w:rsid w:val="00DB5A68"/>
    <w:rsid w:val="00DB704B"/>
    <w:rsid w:val="00DB7067"/>
    <w:rsid w:val="00DC05F4"/>
    <w:rsid w:val="00DC0EBF"/>
    <w:rsid w:val="00DC3F32"/>
    <w:rsid w:val="00DC4076"/>
    <w:rsid w:val="00DC7663"/>
    <w:rsid w:val="00DD1212"/>
    <w:rsid w:val="00DD4238"/>
    <w:rsid w:val="00DD6F79"/>
    <w:rsid w:val="00DE10F8"/>
    <w:rsid w:val="00DE1B9A"/>
    <w:rsid w:val="00DE2ABB"/>
    <w:rsid w:val="00DE72B2"/>
    <w:rsid w:val="00DF3C03"/>
    <w:rsid w:val="00DF6220"/>
    <w:rsid w:val="00DF6278"/>
    <w:rsid w:val="00DF766C"/>
    <w:rsid w:val="00DF7774"/>
    <w:rsid w:val="00DF7793"/>
    <w:rsid w:val="00E0051C"/>
    <w:rsid w:val="00E00948"/>
    <w:rsid w:val="00E0219B"/>
    <w:rsid w:val="00E0625E"/>
    <w:rsid w:val="00E06C0B"/>
    <w:rsid w:val="00E06DA1"/>
    <w:rsid w:val="00E077D6"/>
    <w:rsid w:val="00E10FBF"/>
    <w:rsid w:val="00E15F65"/>
    <w:rsid w:val="00E2052F"/>
    <w:rsid w:val="00E249EB"/>
    <w:rsid w:val="00E26363"/>
    <w:rsid w:val="00E30E0E"/>
    <w:rsid w:val="00E322FF"/>
    <w:rsid w:val="00E33454"/>
    <w:rsid w:val="00E36861"/>
    <w:rsid w:val="00E4023F"/>
    <w:rsid w:val="00E41994"/>
    <w:rsid w:val="00E41A6C"/>
    <w:rsid w:val="00E43B14"/>
    <w:rsid w:val="00E44227"/>
    <w:rsid w:val="00E47B08"/>
    <w:rsid w:val="00E47F26"/>
    <w:rsid w:val="00E5008F"/>
    <w:rsid w:val="00E5031C"/>
    <w:rsid w:val="00E528B5"/>
    <w:rsid w:val="00E530A6"/>
    <w:rsid w:val="00E53361"/>
    <w:rsid w:val="00E558F7"/>
    <w:rsid w:val="00E572F7"/>
    <w:rsid w:val="00E62F50"/>
    <w:rsid w:val="00E63087"/>
    <w:rsid w:val="00E645BE"/>
    <w:rsid w:val="00E64CA1"/>
    <w:rsid w:val="00E660CD"/>
    <w:rsid w:val="00E67E71"/>
    <w:rsid w:val="00E70911"/>
    <w:rsid w:val="00E70CD5"/>
    <w:rsid w:val="00E730B1"/>
    <w:rsid w:val="00E75805"/>
    <w:rsid w:val="00E764F0"/>
    <w:rsid w:val="00E82112"/>
    <w:rsid w:val="00E83291"/>
    <w:rsid w:val="00E8478C"/>
    <w:rsid w:val="00E8693E"/>
    <w:rsid w:val="00E87FF7"/>
    <w:rsid w:val="00E90C0D"/>
    <w:rsid w:val="00E9105B"/>
    <w:rsid w:val="00E93D27"/>
    <w:rsid w:val="00E95440"/>
    <w:rsid w:val="00E95CEC"/>
    <w:rsid w:val="00E95EE5"/>
    <w:rsid w:val="00E96053"/>
    <w:rsid w:val="00E96522"/>
    <w:rsid w:val="00EA18AA"/>
    <w:rsid w:val="00EA1984"/>
    <w:rsid w:val="00EA2FBC"/>
    <w:rsid w:val="00EA3375"/>
    <w:rsid w:val="00EA4DB6"/>
    <w:rsid w:val="00EA7746"/>
    <w:rsid w:val="00EB2B6B"/>
    <w:rsid w:val="00EB596A"/>
    <w:rsid w:val="00EB766D"/>
    <w:rsid w:val="00EC06FC"/>
    <w:rsid w:val="00EC0C99"/>
    <w:rsid w:val="00EC49A1"/>
    <w:rsid w:val="00EC622A"/>
    <w:rsid w:val="00EC6EA9"/>
    <w:rsid w:val="00ED0824"/>
    <w:rsid w:val="00ED204F"/>
    <w:rsid w:val="00ED3D35"/>
    <w:rsid w:val="00ED4C86"/>
    <w:rsid w:val="00ED57CA"/>
    <w:rsid w:val="00ED6E85"/>
    <w:rsid w:val="00ED792B"/>
    <w:rsid w:val="00EE02F9"/>
    <w:rsid w:val="00EE175C"/>
    <w:rsid w:val="00EE1E2E"/>
    <w:rsid w:val="00EE27C3"/>
    <w:rsid w:val="00EE571A"/>
    <w:rsid w:val="00EE6A0E"/>
    <w:rsid w:val="00EF0085"/>
    <w:rsid w:val="00EF06CF"/>
    <w:rsid w:val="00EF1098"/>
    <w:rsid w:val="00EF58A5"/>
    <w:rsid w:val="00EF7964"/>
    <w:rsid w:val="00F00AF0"/>
    <w:rsid w:val="00F01D2C"/>
    <w:rsid w:val="00F01E15"/>
    <w:rsid w:val="00F05C15"/>
    <w:rsid w:val="00F13FCD"/>
    <w:rsid w:val="00F15D04"/>
    <w:rsid w:val="00F210C0"/>
    <w:rsid w:val="00F222F8"/>
    <w:rsid w:val="00F22FD2"/>
    <w:rsid w:val="00F23096"/>
    <w:rsid w:val="00F23FF2"/>
    <w:rsid w:val="00F2410F"/>
    <w:rsid w:val="00F2558F"/>
    <w:rsid w:val="00F27806"/>
    <w:rsid w:val="00F3017A"/>
    <w:rsid w:val="00F30EF8"/>
    <w:rsid w:val="00F30F94"/>
    <w:rsid w:val="00F3154E"/>
    <w:rsid w:val="00F315F1"/>
    <w:rsid w:val="00F3302B"/>
    <w:rsid w:val="00F3593C"/>
    <w:rsid w:val="00F40F9C"/>
    <w:rsid w:val="00F47558"/>
    <w:rsid w:val="00F52E5A"/>
    <w:rsid w:val="00F52F9F"/>
    <w:rsid w:val="00F658B6"/>
    <w:rsid w:val="00F67FC0"/>
    <w:rsid w:val="00F71449"/>
    <w:rsid w:val="00F71B66"/>
    <w:rsid w:val="00F732A6"/>
    <w:rsid w:val="00F800B5"/>
    <w:rsid w:val="00F804BB"/>
    <w:rsid w:val="00F8125C"/>
    <w:rsid w:val="00F81BA1"/>
    <w:rsid w:val="00F824AF"/>
    <w:rsid w:val="00F830E8"/>
    <w:rsid w:val="00F865FA"/>
    <w:rsid w:val="00F86F2B"/>
    <w:rsid w:val="00F87807"/>
    <w:rsid w:val="00F91EA5"/>
    <w:rsid w:val="00F93657"/>
    <w:rsid w:val="00F94122"/>
    <w:rsid w:val="00F94BD3"/>
    <w:rsid w:val="00F96094"/>
    <w:rsid w:val="00F97290"/>
    <w:rsid w:val="00FA20AD"/>
    <w:rsid w:val="00FA5410"/>
    <w:rsid w:val="00FB1AE0"/>
    <w:rsid w:val="00FB2389"/>
    <w:rsid w:val="00FB2434"/>
    <w:rsid w:val="00FB3363"/>
    <w:rsid w:val="00FB34FC"/>
    <w:rsid w:val="00FC00A4"/>
    <w:rsid w:val="00FC1261"/>
    <w:rsid w:val="00FC18F1"/>
    <w:rsid w:val="00FC1D0B"/>
    <w:rsid w:val="00FC1F27"/>
    <w:rsid w:val="00FC56FE"/>
    <w:rsid w:val="00FC631C"/>
    <w:rsid w:val="00FC7F8B"/>
    <w:rsid w:val="00FD16FC"/>
    <w:rsid w:val="00FD6B14"/>
    <w:rsid w:val="00FE09CA"/>
    <w:rsid w:val="00FE2FD5"/>
    <w:rsid w:val="00FE3C2C"/>
    <w:rsid w:val="00FF1516"/>
    <w:rsid w:val="00FF185F"/>
    <w:rsid w:val="00FF18B5"/>
    <w:rsid w:val="00FF2078"/>
    <w:rsid w:val="00FF46B7"/>
    <w:rsid w:val="00FF4C29"/>
    <w:rsid w:val="00FF7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1F8"/>
    <w:rPr>
      <w:rFonts w:ascii="Times New Roman CYR" w:hAnsi="Times New Roman CYR"/>
      <w:sz w:val="28"/>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81737A"/>
    <w:pPr>
      <w:keepNext/>
      <w:spacing w:before="480" w:after="240"/>
      <w:jc w:val="center"/>
      <w:outlineLvl w:val="0"/>
    </w:pPr>
    <w:rPr>
      <w:b/>
      <w:spacing w:val="24"/>
      <w:sz w:val="34"/>
      <w:lang/>
    </w:rPr>
  </w:style>
  <w:style w:type="paragraph" w:styleId="2">
    <w:name w:val="heading 2"/>
    <w:basedOn w:val="a0"/>
    <w:next w:val="a"/>
    <w:link w:val="20"/>
    <w:qFormat/>
    <w:rsid w:val="005F19D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5F19D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5F19D0"/>
    <w:pPr>
      <w:keepNext/>
      <w:numPr>
        <w:ilvl w:val="3"/>
        <w:numId w:val="1"/>
      </w:numPr>
      <w:spacing w:before="240" w:after="60"/>
      <w:jc w:val="both"/>
      <w:outlineLvl w:val="3"/>
    </w:pPr>
    <w:rPr>
      <w:rFonts w:ascii="Times New Roman" w:hAnsi="Times New Roman"/>
      <w:b/>
      <w:bCs/>
      <w:szCs w:val="28"/>
      <w:lang/>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5F19D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5F19D0"/>
    <w:pPr>
      <w:spacing w:before="120" w:after="60"/>
      <w:jc w:val="both"/>
      <w:outlineLvl w:val="5"/>
    </w:pPr>
    <w:rPr>
      <w:rFonts w:ascii="Times New Roman" w:hAnsi="Times New Roman"/>
      <w:b/>
      <w:bCs/>
      <w:sz w:val="26"/>
      <w:szCs w:val="22"/>
      <w:lang/>
    </w:rPr>
  </w:style>
  <w:style w:type="paragraph" w:styleId="7">
    <w:name w:val="heading 7"/>
    <w:basedOn w:val="a"/>
    <w:next w:val="a"/>
    <w:link w:val="70"/>
    <w:qFormat/>
    <w:rsid w:val="005F19D0"/>
    <w:pPr>
      <w:numPr>
        <w:ilvl w:val="6"/>
        <w:numId w:val="1"/>
      </w:numPr>
      <w:spacing w:before="240" w:after="60"/>
      <w:jc w:val="both"/>
      <w:outlineLvl w:val="6"/>
    </w:pPr>
    <w:rPr>
      <w:rFonts w:ascii="Times New Roman" w:hAnsi="Times New Roman"/>
      <w:sz w:val="24"/>
      <w:szCs w:val="24"/>
      <w:lang/>
    </w:rPr>
  </w:style>
  <w:style w:type="paragraph" w:styleId="8">
    <w:name w:val="heading 8"/>
    <w:basedOn w:val="a"/>
    <w:next w:val="a"/>
    <w:link w:val="80"/>
    <w:qFormat/>
    <w:rsid w:val="005F19D0"/>
    <w:pPr>
      <w:numPr>
        <w:ilvl w:val="7"/>
        <w:numId w:val="1"/>
      </w:numPr>
      <w:spacing w:before="240" w:after="60"/>
      <w:jc w:val="both"/>
      <w:outlineLvl w:val="7"/>
    </w:pPr>
    <w:rPr>
      <w:rFonts w:ascii="Times New Roman" w:hAnsi="Times New Roman"/>
      <w:i/>
      <w:iCs/>
      <w:sz w:val="24"/>
      <w:szCs w:val="24"/>
      <w:lang/>
    </w:rPr>
  </w:style>
  <w:style w:type="paragraph" w:styleId="9">
    <w:name w:val="heading 9"/>
    <w:basedOn w:val="a"/>
    <w:next w:val="a"/>
    <w:link w:val="90"/>
    <w:qFormat/>
    <w:rsid w:val="005F19D0"/>
    <w:pPr>
      <w:numPr>
        <w:ilvl w:val="8"/>
        <w:numId w:val="1"/>
      </w:numPr>
      <w:spacing w:before="240" w:after="60"/>
      <w:jc w:val="both"/>
      <w:outlineLvl w:val="8"/>
    </w:pPr>
    <w:rPr>
      <w:rFonts w:ascii="Arial" w:hAnsi="Arial"/>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81737A"/>
  </w:style>
  <w:style w:type="paragraph" w:customStyle="1" w:styleId="a5">
    <w:name w:val="адрес"/>
    <w:basedOn w:val="a"/>
    <w:rsid w:val="0081737A"/>
    <w:pPr>
      <w:ind w:left="215" w:right="170"/>
      <w:jc w:val="both"/>
    </w:pPr>
    <w:rPr>
      <w:noProof/>
      <w:sz w:val="18"/>
    </w:rPr>
  </w:style>
  <w:style w:type="paragraph" w:styleId="a6">
    <w:name w:val="Body Text Indent"/>
    <w:basedOn w:val="a"/>
    <w:link w:val="11"/>
    <w:rsid w:val="0081737A"/>
    <w:pPr>
      <w:ind w:firstLine="709"/>
    </w:pPr>
    <w:rPr>
      <w:lang w:val="en-US"/>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7"/>
    <w:uiPriority w:val="99"/>
    <w:qFormat/>
    <w:rsid w:val="0034024C"/>
    <w:pPr>
      <w:spacing w:after="120"/>
    </w:pPr>
    <w:rPr>
      <w:lang/>
    </w:r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2"/>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B22F3"/>
    <w:rPr>
      <w:rFonts w:ascii="Tahoma" w:hAnsi="Tahoma"/>
      <w:sz w:val="16"/>
      <w:szCs w:val="16"/>
      <w:lang/>
    </w:rPr>
  </w:style>
  <w:style w:type="character" w:customStyle="1" w:styleId="ac">
    <w:name w:val="Текст выноски Знак"/>
    <w:link w:val="ab"/>
    <w:rsid w:val="00BB22F3"/>
    <w:rPr>
      <w:rFonts w:ascii="Tahoma" w:hAnsi="Tahoma" w:cs="Tahoma"/>
      <w:sz w:val="16"/>
      <w:szCs w:val="16"/>
    </w:rPr>
  </w:style>
  <w:style w:type="paragraph" w:customStyle="1" w:styleId="ad">
    <w:name w:val="Знак"/>
    <w:basedOn w:val="a"/>
    <w:rsid w:val="007C5B27"/>
    <w:pPr>
      <w:spacing w:after="160" w:line="240" w:lineRule="exact"/>
    </w:pPr>
    <w:rPr>
      <w:rFonts w:ascii="Times New Roman" w:eastAsia="Calibri" w:hAnsi="Times New Roman"/>
      <w:sz w:val="20"/>
      <w:lang w:eastAsia="zh-CN"/>
    </w:rPr>
  </w:style>
  <w:style w:type="paragraph" w:customStyle="1" w:styleId="12">
    <w:name w:val="Обычный1"/>
    <w:rsid w:val="007C5B27"/>
    <w:rPr>
      <w:rFonts w:ascii="Times New Roman CYR" w:hAnsi="Times New Roman CYR"/>
      <w:sz w:val="28"/>
    </w:rPr>
  </w:style>
  <w:style w:type="paragraph" w:styleId="21">
    <w:name w:val="Body Text Indent 2"/>
    <w:basedOn w:val="a"/>
    <w:link w:val="22"/>
    <w:rsid w:val="00013EC1"/>
    <w:pPr>
      <w:spacing w:after="120" w:line="480" w:lineRule="auto"/>
      <w:ind w:left="283"/>
    </w:pPr>
    <w:rPr>
      <w:lang/>
    </w:rPr>
  </w:style>
  <w:style w:type="character" w:customStyle="1" w:styleId="22">
    <w:name w:val="Основной текст с отступом 2 Знак"/>
    <w:link w:val="21"/>
    <w:rsid w:val="00013EC1"/>
    <w:rPr>
      <w:rFonts w:ascii="Times New Roman CYR" w:hAnsi="Times New Roman CYR"/>
      <w:sz w:val="28"/>
    </w:rPr>
  </w:style>
  <w:style w:type="paragraph" w:styleId="ae">
    <w:name w:val="header"/>
    <w:basedOn w:val="a"/>
    <w:link w:val="af"/>
    <w:uiPriority w:val="99"/>
    <w:rsid w:val="00013EC1"/>
    <w:pPr>
      <w:tabs>
        <w:tab w:val="center" w:pos="4677"/>
        <w:tab w:val="right" w:pos="9355"/>
      </w:tabs>
    </w:pPr>
    <w:rPr>
      <w:lang/>
    </w:rPr>
  </w:style>
  <w:style w:type="character" w:customStyle="1" w:styleId="af">
    <w:name w:val="Верхний колонтитул Знак"/>
    <w:link w:val="ae"/>
    <w:uiPriority w:val="99"/>
    <w:rsid w:val="00013EC1"/>
    <w:rPr>
      <w:rFonts w:ascii="Times New Roman CYR" w:hAnsi="Times New Roman CYR"/>
      <w:sz w:val="28"/>
    </w:rPr>
  </w:style>
  <w:style w:type="character" w:styleId="af0">
    <w:name w:val="page number"/>
    <w:uiPriority w:val="99"/>
    <w:rsid w:val="00013EC1"/>
  </w:style>
  <w:style w:type="paragraph" w:styleId="af1">
    <w:name w:val="footer"/>
    <w:basedOn w:val="a"/>
    <w:link w:val="af2"/>
    <w:uiPriority w:val="99"/>
    <w:rsid w:val="00013EC1"/>
    <w:pPr>
      <w:tabs>
        <w:tab w:val="center" w:pos="4677"/>
        <w:tab w:val="right" w:pos="9355"/>
      </w:tabs>
    </w:pPr>
    <w:rPr>
      <w:lang/>
    </w:rPr>
  </w:style>
  <w:style w:type="character" w:customStyle="1" w:styleId="af2">
    <w:name w:val="Нижний колонтитул Знак"/>
    <w:link w:val="af1"/>
    <w:uiPriority w:val="99"/>
    <w:rsid w:val="00013EC1"/>
    <w:rPr>
      <w:rFonts w:ascii="Times New Roman CYR" w:hAnsi="Times New Roman CYR"/>
      <w:sz w:val="28"/>
    </w:rPr>
  </w:style>
  <w:style w:type="paragraph" w:customStyle="1" w:styleId="af3">
    <w:name w:val="Знак"/>
    <w:basedOn w:val="a"/>
    <w:rsid w:val="00431CC8"/>
    <w:pPr>
      <w:spacing w:after="160" w:line="240" w:lineRule="exact"/>
    </w:pPr>
    <w:rPr>
      <w:rFonts w:ascii="Times New Roman" w:eastAsia="Calibri" w:hAnsi="Times New Roman"/>
      <w:sz w:val="20"/>
      <w:lang w:eastAsia="zh-CN"/>
    </w:rPr>
  </w:style>
  <w:style w:type="paragraph" w:customStyle="1" w:styleId="ConsPlusNormal">
    <w:name w:val="ConsPlusNormal"/>
    <w:link w:val="ConsPlusNormal0"/>
    <w:qFormat/>
    <w:rsid w:val="0050465F"/>
    <w:pPr>
      <w:autoSpaceDE w:val="0"/>
      <w:autoSpaceDN w:val="0"/>
      <w:adjustRightInd w:val="0"/>
    </w:pPr>
    <w:rPr>
      <w:sz w:val="24"/>
      <w:szCs w:val="24"/>
    </w:rPr>
  </w:style>
  <w:style w:type="character" w:styleId="af4">
    <w:name w:val="Hyperlink"/>
    <w:uiPriority w:val="99"/>
    <w:rsid w:val="00173C5A"/>
    <w:rPr>
      <w:color w:val="0000FF"/>
      <w:u w:val="single"/>
    </w:rPr>
  </w:style>
  <w:style w:type="character" w:customStyle="1" w:styleId="apple-converted-space">
    <w:name w:val="apple-converted-space"/>
    <w:rsid w:val="002F0443"/>
  </w:style>
  <w:style w:type="paragraph" w:customStyle="1" w:styleId="TextBoldCenter">
    <w:name w:val="TextBoldCenter"/>
    <w:basedOn w:val="a"/>
    <w:rsid w:val="00427593"/>
    <w:pPr>
      <w:autoSpaceDE w:val="0"/>
      <w:autoSpaceDN w:val="0"/>
      <w:adjustRightInd w:val="0"/>
      <w:spacing w:before="283"/>
      <w:jc w:val="center"/>
    </w:pPr>
    <w:rPr>
      <w:rFonts w:ascii="Times New Roman" w:eastAsia="Calibri" w:hAnsi="Times New Roman"/>
      <w:b/>
      <w:bCs/>
      <w:sz w:val="26"/>
      <w:szCs w:val="26"/>
    </w:rPr>
  </w:style>
  <w:style w:type="paragraph" w:customStyle="1" w:styleId="rezul">
    <w:name w:val="rezul"/>
    <w:basedOn w:val="a"/>
    <w:rsid w:val="00427593"/>
    <w:pPr>
      <w:widowControl w:val="0"/>
      <w:ind w:firstLine="283"/>
      <w:jc w:val="both"/>
    </w:pPr>
    <w:rPr>
      <w:rFonts w:ascii="Times New Roman" w:hAnsi="Times New Roman"/>
      <w:b/>
      <w:sz w:val="22"/>
      <w:lang w:val="en-US" w:eastAsia="en-US"/>
    </w:rPr>
  </w:style>
  <w:style w:type="paragraph" w:styleId="af5">
    <w:name w:val="No Spacing"/>
    <w:link w:val="af6"/>
    <w:uiPriority w:val="99"/>
    <w:qFormat/>
    <w:rsid w:val="002D25D9"/>
    <w:rPr>
      <w:rFonts w:ascii="Calibri" w:hAnsi="Calibri"/>
      <w:sz w:val="22"/>
      <w:szCs w:val="22"/>
      <w:lang w:eastAsia="en-US"/>
    </w:rPr>
  </w:style>
  <w:style w:type="character" w:customStyle="1" w:styleId="af6">
    <w:name w:val="Без интервала Знак"/>
    <w:link w:val="af5"/>
    <w:uiPriority w:val="99"/>
    <w:locked/>
    <w:rsid w:val="002D25D9"/>
    <w:rPr>
      <w:rFonts w:ascii="Calibri" w:hAnsi="Calibri"/>
      <w:sz w:val="22"/>
      <w:szCs w:val="22"/>
      <w:lang w:eastAsia="en-US" w:bidi="ar-SA"/>
    </w:rPr>
  </w:style>
  <w:style w:type="paragraph" w:styleId="31">
    <w:name w:val="Body Text Indent 3"/>
    <w:basedOn w:val="a"/>
    <w:link w:val="32"/>
    <w:rsid w:val="00705FCB"/>
    <w:pPr>
      <w:spacing w:after="120"/>
      <w:ind w:left="283"/>
    </w:pPr>
    <w:rPr>
      <w:sz w:val="16"/>
      <w:szCs w:val="16"/>
      <w:lang/>
    </w:rPr>
  </w:style>
  <w:style w:type="character" w:customStyle="1" w:styleId="32">
    <w:name w:val="Основной текст с отступом 3 Знак"/>
    <w:link w:val="31"/>
    <w:rsid w:val="00705FCB"/>
    <w:rPr>
      <w:rFonts w:ascii="Times New Roman CYR" w:hAnsi="Times New Roman CYR"/>
      <w:sz w:val="16"/>
      <w:szCs w:val="16"/>
    </w:rPr>
  </w:style>
  <w:style w:type="paragraph" w:styleId="af7">
    <w:name w:val="List Paragraph"/>
    <w:basedOn w:val="a"/>
    <w:link w:val="af8"/>
    <w:uiPriority w:val="34"/>
    <w:qFormat/>
    <w:rsid w:val="00E70CD5"/>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E70CD5"/>
    <w:rPr>
      <w:rFonts w:ascii="Calibri" w:eastAsia="Calibri" w:hAnsi="Calibri"/>
      <w:sz w:val="22"/>
      <w:szCs w:val="22"/>
      <w:lang w:eastAsia="en-US"/>
    </w:rPr>
  </w:style>
  <w:style w:type="paragraph" w:customStyle="1" w:styleId="TextBasTxt">
    <w:name w:val="TextBasTxt"/>
    <w:basedOn w:val="a"/>
    <w:rsid w:val="00235EC6"/>
    <w:pPr>
      <w:autoSpaceDE w:val="0"/>
      <w:autoSpaceDN w:val="0"/>
      <w:adjustRightInd w:val="0"/>
      <w:ind w:firstLine="567"/>
      <w:jc w:val="both"/>
    </w:pPr>
    <w:rPr>
      <w:rFonts w:ascii="Times New Roman" w:eastAsia="Calibri" w:hAnsi="Times New Roman"/>
      <w:sz w:val="24"/>
      <w:szCs w:val="24"/>
    </w:rPr>
  </w:style>
  <w:style w:type="character" w:customStyle="1" w:styleId="20">
    <w:name w:val="Заголовок 2 Знак"/>
    <w:link w:val="2"/>
    <w:rsid w:val="005F19D0"/>
    <w:rPr>
      <w:b/>
      <w:sz w:val="24"/>
    </w:rPr>
  </w:style>
  <w:style w:type="character" w:customStyle="1" w:styleId="30">
    <w:name w:val="Заголовок 3 Знак"/>
    <w:link w:val="3"/>
    <w:rsid w:val="005F19D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link w:val="4"/>
    <w:uiPriority w:val="9"/>
    <w:rsid w:val="005F19D0"/>
    <w:rPr>
      <w:b/>
      <w:bCs/>
      <w:sz w:val="28"/>
      <w:szCs w:val="28"/>
    </w:rPr>
  </w:style>
  <w:style w:type="character" w:customStyle="1" w:styleId="50">
    <w:name w:val="Заголовок 5 Знак"/>
    <w:uiPriority w:val="9"/>
    <w:semiHidden/>
    <w:rsid w:val="005F19D0"/>
    <w:rPr>
      <w:rFonts w:ascii="Calibri" w:eastAsia="Times New Roman" w:hAnsi="Calibri" w:cs="Times New Roman"/>
      <w:b/>
      <w:bCs/>
      <w:i/>
      <w:iCs/>
      <w:sz w:val="26"/>
      <w:szCs w:val="26"/>
    </w:rPr>
  </w:style>
  <w:style w:type="character" w:customStyle="1" w:styleId="60">
    <w:name w:val="Заголовок 6 Знак"/>
    <w:link w:val="6"/>
    <w:rsid w:val="005F19D0"/>
    <w:rPr>
      <w:b/>
      <w:bCs/>
      <w:sz w:val="26"/>
      <w:szCs w:val="22"/>
    </w:rPr>
  </w:style>
  <w:style w:type="character" w:customStyle="1" w:styleId="70">
    <w:name w:val="Заголовок 7 Знак"/>
    <w:link w:val="7"/>
    <w:rsid w:val="005F19D0"/>
    <w:rPr>
      <w:sz w:val="24"/>
      <w:szCs w:val="24"/>
    </w:rPr>
  </w:style>
  <w:style w:type="character" w:customStyle="1" w:styleId="80">
    <w:name w:val="Заголовок 8 Знак"/>
    <w:link w:val="8"/>
    <w:rsid w:val="005F19D0"/>
    <w:rPr>
      <w:i/>
      <w:iCs/>
      <w:sz w:val="24"/>
      <w:szCs w:val="24"/>
    </w:rPr>
  </w:style>
  <w:style w:type="character" w:customStyle="1" w:styleId="90">
    <w:name w:val="Заголовок 9 Знак"/>
    <w:link w:val="9"/>
    <w:rsid w:val="005F19D0"/>
    <w:rPr>
      <w:rFonts w:ascii="Arial" w:hAnsi="Arial"/>
      <w:sz w:val="22"/>
      <w:szCs w:val="22"/>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5F19D0"/>
    <w:rPr>
      <w:sz w:val="20"/>
      <w:lang/>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link w:val="af9"/>
    <w:rsid w:val="005F19D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5F19D0"/>
    <w:rPr>
      <w:vertAlign w:val="superscript"/>
    </w:rPr>
  </w:style>
  <w:style w:type="paragraph" w:customStyle="1" w:styleId="afc">
    <w:name w:val="Знак Знак Знак Знак"/>
    <w:basedOn w:val="a"/>
    <w:rsid w:val="005F19D0"/>
    <w:pPr>
      <w:spacing w:before="100" w:beforeAutospacing="1" w:after="100" w:afterAutospacing="1"/>
    </w:pPr>
    <w:rPr>
      <w:rFonts w:ascii="Tahoma" w:hAnsi="Tahoma" w:cs="Tahoma"/>
      <w:sz w:val="20"/>
      <w:lang w:val="en-US" w:eastAsia="en-US"/>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link w:val="1"/>
    <w:rsid w:val="005F19D0"/>
    <w:rPr>
      <w:rFonts w:ascii="Times New Roman CYR" w:hAnsi="Times New Roman CYR"/>
      <w:b/>
      <w:spacing w:val="24"/>
      <w:sz w:val="34"/>
    </w:rPr>
  </w:style>
  <w:style w:type="numbering" w:customStyle="1" w:styleId="13">
    <w:name w:val="Нет списка1"/>
    <w:next w:val="a3"/>
    <w:uiPriority w:val="99"/>
    <w:semiHidden/>
    <w:unhideWhenUsed/>
    <w:rsid w:val="005F19D0"/>
  </w:style>
  <w:style w:type="character" w:customStyle="1" w:styleId="a7">
    <w:name w:val="Основной текст Знак"/>
    <w:aliases w:val="Основной текст Знак Знак Знак Знак2,Основной текст Знак Знак Знак Знак Знак,Основной текст Знак Знак Знак Знак1 Знак"/>
    <w:link w:val="a0"/>
    <w:uiPriority w:val="99"/>
    <w:rsid w:val="005F19D0"/>
    <w:rPr>
      <w:rFonts w:ascii="Times New Roman CYR" w:hAnsi="Times New Roman CYR"/>
      <w:sz w:val="28"/>
    </w:rPr>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5F19D0"/>
    <w:rPr>
      <w:b/>
      <w:bCs/>
      <w:i/>
      <w:iCs/>
      <w:sz w:val="26"/>
      <w:szCs w:val="26"/>
    </w:rPr>
  </w:style>
  <w:style w:type="character" w:customStyle="1" w:styleId="afd">
    <w:name w:val="Знак Знак"/>
    <w:rsid w:val="005F19D0"/>
    <w:rPr>
      <w:sz w:val="24"/>
      <w:lang w:val="ru-RU" w:eastAsia="ru-RU" w:bidi="ar-SA"/>
    </w:rPr>
  </w:style>
  <w:style w:type="character" w:customStyle="1" w:styleId="14">
    <w:name w:val="_заг1 Знак Знак"/>
    <w:rsid w:val="005F19D0"/>
    <w:rPr>
      <w:b/>
      <w:sz w:val="24"/>
      <w:szCs w:val="24"/>
      <w:lang w:val="ru-RU" w:eastAsia="ru-RU" w:bidi="ar-SA"/>
    </w:rPr>
  </w:style>
  <w:style w:type="character" w:customStyle="1" w:styleId="15">
    <w:name w:val="Знак Знак1"/>
    <w:rsid w:val="005F19D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5F19D0"/>
    <w:rPr>
      <w:b/>
      <w:bCs/>
      <w:i/>
      <w:iCs/>
      <w:sz w:val="26"/>
      <w:szCs w:val="26"/>
      <w:lang w:val="ru-RU" w:eastAsia="ru-RU" w:bidi="ar-SA"/>
    </w:rPr>
  </w:style>
  <w:style w:type="paragraph" w:customStyle="1" w:styleId="afe">
    <w:name w:val="ЗАО Тутул. лист"/>
    <w:basedOn w:val="a0"/>
    <w:uiPriority w:val="99"/>
    <w:qFormat/>
    <w:rsid w:val="005F19D0"/>
    <w:pPr>
      <w:jc w:val="center"/>
    </w:pPr>
    <w:rPr>
      <w:rFonts w:ascii="Times New Roman" w:hAnsi="Times New Roman"/>
      <w:sz w:val="24"/>
    </w:rPr>
  </w:style>
  <w:style w:type="paragraph" w:customStyle="1" w:styleId="aff">
    <w:name w:val="&quot;Эссистент Корп&quot;"/>
    <w:basedOn w:val="a0"/>
    <w:uiPriority w:val="99"/>
    <w:qFormat/>
    <w:rsid w:val="005F19D0"/>
    <w:pPr>
      <w:jc w:val="center"/>
    </w:pPr>
    <w:rPr>
      <w:rFonts w:ascii="Times New Roman" w:hAnsi="Times New Roman"/>
      <w:b/>
      <w:bCs/>
      <w:color w:val="0000FF"/>
      <w:sz w:val="40"/>
    </w:rPr>
  </w:style>
  <w:style w:type="paragraph" w:customStyle="1" w:styleId="aff0">
    <w:name w:val="Линия синяя"/>
    <w:basedOn w:val="a0"/>
    <w:uiPriority w:val="99"/>
    <w:qFormat/>
    <w:rsid w:val="005F19D0"/>
    <w:pPr>
      <w:jc w:val="center"/>
    </w:pPr>
    <w:rPr>
      <w:rFonts w:ascii="Times New Roman" w:hAnsi="Times New Roman"/>
      <w:b/>
      <w:bCs/>
      <w:color w:val="0000FF"/>
      <w:sz w:val="24"/>
    </w:rPr>
  </w:style>
  <w:style w:type="paragraph" w:customStyle="1" w:styleId="aff1">
    <w:name w:val="Адрес и тел."/>
    <w:basedOn w:val="a0"/>
    <w:uiPriority w:val="99"/>
    <w:qFormat/>
    <w:rsid w:val="005F19D0"/>
    <w:pPr>
      <w:jc w:val="both"/>
    </w:pPr>
    <w:rPr>
      <w:rFonts w:ascii="Times New Roman" w:hAnsi="Times New Roman"/>
      <w:sz w:val="18"/>
    </w:rPr>
  </w:style>
  <w:style w:type="paragraph" w:customStyle="1" w:styleId="aff2">
    <w:name w:val="Титульный лист"/>
    <w:basedOn w:val="a0"/>
    <w:uiPriority w:val="99"/>
    <w:qFormat/>
    <w:rsid w:val="005F19D0"/>
    <w:pPr>
      <w:jc w:val="center"/>
    </w:pPr>
    <w:rPr>
      <w:rFonts w:ascii="Times New Roman" w:hAnsi="Times New Roman"/>
      <w:sz w:val="72"/>
      <w:szCs w:val="72"/>
    </w:rPr>
  </w:style>
  <w:style w:type="character" w:customStyle="1" w:styleId="aff3">
    <w:name w:val="Титульный лист Знак"/>
    <w:rsid w:val="005F19D0"/>
    <w:rPr>
      <w:sz w:val="72"/>
      <w:szCs w:val="72"/>
      <w:lang w:val="ru-RU" w:eastAsia="ru-RU" w:bidi="ar-SA"/>
    </w:rPr>
  </w:style>
  <w:style w:type="paragraph" w:customStyle="1" w:styleId="aff4">
    <w:name w:val="Название отчета"/>
    <w:basedOn w:val="a0"/>
    <w:next w:val="a"/>
    <w:uiPriority w:val="99"/>
    <w:qFormat/>
    <w:rsid w:val="005F19D0"/>
    <w:pPr>
      <w:jc w:val="center"/>
    </w:pPr>
    <w:rPr>
      <w:rFonts w:ascii="Times New Roman" w:hAnsi="Times New Roman"/>
      <w:color w:val="000000"/>
      <w:sz w:val="32"/>
      <w:szCs w:val="40"/>
    </w:rPr>
  </w:style>
  <w:style w:type="character" w:customStyle="1" w:styleId="aff5">
    <w:name w:val="Название отчета Знак"/>
    <w:rsid w:val="005F19D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5F19D0"/>
    <w:pPr>
      <w:ind w:left="1416"/>
      <w:jc w:val="both"/>
    </w:pPr>
    <w:rPr>
      <w:rFonts w:ascii="Times New Roman" w:hAnsi="Times New Roman"/>
      <w:i/>
      <w:iCs/>
      <w:sz w:val="24"/>
    </w:rPr>
  </w:style>
  <w:style w:type="paragraph" w:customStyle="1" w:styleId="aff7">
    <w:name w:val="ФИО"/>
    <w:basedOn w:val="a0"/>
    <w:next w:val="aff6"/>
    <w:uiPriority w:val="99"/>
    <w:qFormat/>
    <w:rsid w:val="005F19D0"/>
    <w:pPr>
      <w:tabs>
        <w:tab w:val="left" w:pos="1418"/>
      </w:tabs>
      <w:jc w:val="center"/>
    </w:pPr>
    <w:rPr>
      <w:rFonts w:ascii="Times New Roman" w:hAnsi="Times New Roman"/>
      <w:b/>
      <w:i/>
      <w:color w:val="000000"/>
      <w:sz w:val="24"/>
      <w:szCs w:val="24"/>
    </w:rPr>
  </w:style>
  <w:style w:type="paragraph" w:styleId="aff8">
    <w:name w:val="Document Map"/>
    <w:basedOn w:val="a"/>
    <w:link w:val="aff9"/>
    <w:rsid w:val="005F19D0"/>
    <w:pPr>
      <w:shd w:val="clear" w:color="auto" w:fill="000080"/>
      <w:ind w:firstLine="567"/>
      <w:jc w:val="both"/>
    </w:pPr>
    <w:rPr>
      <w:rFonts w:ascii="Tahoma" w:hAnsi="Tahoma"/>
      <w:sz w:val="24"/>
      <w:lang/>
    </w:rPr>
  </w:style>
  <w:style w:type="character" w:customStyle="1" w:styleId="aff9">
    <w:name w:val="Схема документа Знак"/>
    <w:link w:val="aff8"/>
    <w:rsid w:val="005F19D0"/>
    <w:rPr>
      <w:rFonts w:ascii="Tahoma" w:hAnsi="Tahoma"/>
      <w:sz w:val="24"/>
      <w:shd w:val="clear" w:color="auto" w:fill="000080"/>
    </w:rPr>
  </w:style>
  <w:style w:type="paragraph" w:customStyle="1" w:styleId="affa">
    <w:name w:val="Отчет принял"/>
    <w:aliases w:val="сдал"/>
    <w:basedOn w:val="a0"/>
    <w:uiPriority w:val="99"/>
    <w:qFormat/>
    <w:rsid w:val="005F19D0"/>
    <w:pPr>
      <w:jc w:val="center"/>
    </w:pPr>
    <w:rPr>
      <w:rFonts w:ascii="Times New Roman" w:hAnsi="Times New Roman"/>
      <w:b/>
      <w:bCs/>
      <w:sz w:val="24"/>
    </w:rPr>
  </w:style>
  <w:style w:type="paragraph" w:customStyle="1" w:styleId="affb">
    <w:name w:val="Принял"/>
    <w:aliases w:val="сдал-текст"/>
    <w:basedOn w:val="a0"/>
    <w:uiPriority w:val="99"/>
    <w:qFormat/>
    <w:rsid w:val="005F19D0"/>
    <w:pPr>
      <w:jc w:val="center"/>
    </w:pPr>
    <w:rPr>
      <w:rFonts w:ascii="Times New Roman" w:hAnsi="Times New Roman"/>
      <w:sz w:val="24"/>
    </w:rPr>
  </w:style>
  <w:style w:type="paragraph" w:customStyle="1" w:styleId="affc">
    <w:name w:val="Табл. не станд. текст"/>
    <w:basedOn w:val="a0"/>
    <w:uiPriority w:val="99"/>
    <w:qFormat/>
    <w:rsid w:val="005F19D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5F19D0"/>
    <w:pPr>
      <w:jc w:val="center"/>
    </w:pPr>
    <w:rPr>
      <w:rFonts w:ascii="Times New Roman" w:hAnsi="Times New Roman"/>
      <w:b/>
    </w:rPr>
  </w:style>
  <w:style w:type="paragraph" w:customStyle="1" w:styleId="affe">
    <w:name w:val="Подпись руководства"/>
    <w:basedOn w:val="a"/>
    <w:next w:val="a"/>
    <w:uiPriority w:val="99"/>
    <w:qFormat/>
    <w:rsid w:val="005F19D0"/>
    <w:pPr>
      <w:jc w:val="both"/>
    </w:pPr>
    <w:rPr>
      <w:rFonts w:ascii="Times New Roman" w:hAnsi="Times New Roman"/>
      <w:b/>
      <w:sz w:val="24"/>
    </w:rPr>
  </w:style>
  <w:style w:type="paragraph" w:customStyle="1" w:styleId="afff">
    <w:name w:val="Руководство"/>
    <w:basedOn w:val="a"/>
    <w:uiPriority w:val="99"/>
    <w:qFormat/>
    <w:rsid w:val="005F19D0"/>
    <w:pPr>
      <w:ind w:left="708"/>
    </w:pPr>
    <w:rPr>
      <w:rFonts w:ascii="Times New Roman" w:hAnsi="Times New Roman"/>
      <w:b/>
      <w:sz w:val="24"/>
    </w:rPr>
  </w:style>
  <w:style w:type="paragraph" w:customStyle="1" w:styleId="afff0">
    <w:name w:val="Нумер. список"/>
    <w:basedOn w:val="a0"/>
    <w:uiPriority w:val="99"/>
    <w:qFormat/>
    <w:rsid w:val="005F19D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5F19D0"/>
    <w:pPr>
      <w:spacing w:after="0"/>
    </w:pPr>
    <w:rPr>
      <w:rFonts w:ascii="Times New Roman" w:hAnsi="Times New Roman"/>
      <w:b/>
      <w:sz w:val="20"/>
    </w:rPr>
  </w:style>
  <w:style w:type="character" w:customStyle="1" w:styleId="afff2">
    <w:name w:val="Табл. станд. лев. столбец Знак"/>
    <w:link w:val="afff1"/>
    <w:rsid w:val="005F19D0"/>
    <w:rPr>
      <w:b/>
    </w:rPr>
  </w:style>
  <w:style w:type="paragraph" w:customStyle="1" w:styleId="afff3">
    <w:name w:val="Табл. станд. текст"/>
    <w:basedOn w:val="a0"/>
    <w:link w:val="16"/>
    <w:qFormat/>
    <w:rsid w:val="005F19D0"/>
    <w:pPr>
      <w:spacing w:after="0"/>
      <w:ind w:left="113" w:right="57"/>
    </w:pPr>
    <w:rPr>
      <w:rFonts w:ascii="Times New Roman" w:hAnsi="Times New Roman"/>
      <w:sz w:val="20"/>
    </w:rPr>
  </w:style>
  <w:style w:type="character" w:customStyle="1" w:styleId="16">
    <w:name w:val="Табл. станд. текст Знак1"/>
    <w:link w:val="afff3"/>
    <w:rsid w:val="005F19D0"/>
  </w:style>
  <w:style w:type="paragraph" w:styleId="afff4">
    <w:name w:val="List Bullet"/>
    <w:basedOn w:val="a"/>
    <w:rsid w:val="005F19D0"/>
    <w:pPr>
      <w:tabs>
        <w:tab w:val="num" w:pos="1776"/>
      </w:tabs>
      <w:ind w:left="1776" w:hanging="360"/>
      <w:jc w:val="both"/>
    </w:pPr>
    <w:rPr>
      <w:rFonts w:ascii="Times New Roman" w:hAnsi="Times New Roman"/>
      <w:sz w:val="24"/>
    </w:rPr>
  </w:style>
  <w:style w:type="paragraph" w:customStyle="1" w:styleId="afff5">
    <w:name w:val="Примечание"/>
    <w:basedOn w:val="a0"/>
    <w:next w:val="a"/>
    <w:uiPriority w:val="99"/>
    <w:qFormat/>
    <w:rsid w:val="005F19D0"/>
    <w:pPr>
      <w:jc w:val="both"/>
    </w:pPr>
    <w:rPr>
      <w:rFonts w:ascii="Times New Roman" w:hAnsi="Times New Roman"/>
      <w:i/>
      <w:sz w:val="24"/>
    </w:rPr>
  </w:style>
  <w:style w:type="paragraph" w:styleId="afff6">
    <w:name w:val="caption"/>
    <w:basedOn w:val="a0"/>
    <w:next w:val="a"/>
    <w:qFormat/>
    <w:rsid w:val="005F19D0"/>
    <w:pPr>
      <w:keepNext/>
      <w:spacing w:after="0"/>
      <w:jc w:val="center"/>
    </w:pPr>
    <w:rPr>
      <w:rFonts w:ascii="Times New Roman" w:hAnsi="Times New Roman"/>
      <w:b/>
      <w:bCs/>
      <w:sz w:val="22"/>
    </w:rPr>
  </w:style>
  <w:style w:type="paragraph" w:customStyle="1" w:styleId="afff7">
    <w:name w:val="Табл. нумерация"/>
    <w:uiPriority w:val="99"/>
    <w:qFormat/>
    <w:rsid w:val="005F19D0"/>
    <w:pPr>
      <w:tabs>
        <w:tab w:val="num" w:pos="4549"/>
      </w:tabs>
      <w:jc w:val="center"/>
    </w:pPr>
    <w:rPr>
      <w:b/>
    </w:rPr>
  </w:style>
  <w:style w:type="paragraph" w:customStyle="1" w:styleId="afff8">
    <w:name w:val="Табл. станд. числа Знак"/>
    <w:basedOn w:val="a0"/>
    <w:uiPriority w:val="99"/>
    <w:qFormat/>
    <w:rsid w:val="005F19D0"/>
    <w:pPr>
      <w:spacing w:after="0"/>
      <w:ind w:right="57"/>
      <w:jc w:val="right"/>
    </w:pPr>
    <w:rPr>
      <w:rFonts w:ascii="Times New Roman" w:hAnsi="Times New Roman"/>
      <w:sz w:val="20"/>
    </w:rPr>
  </w:style>
  <w:style w:type="character" w:customStyle="1" w:styleId="17">
    <w:name w:val="Табл. станд. числа Знак Знак1"/>
    <w:rsid w:val="005F19D0"/>
  </w:style>
  <w:style w:type="paragraph" w:customStyle="1" w:styleId="afff9">
    <w:name w:val="Табл. станд. перв. строка"/>
    <w:basedOn w:val="a0"/>
    <w:uiPriority w:val="99"/>
    <w:qFormat/>
    <w:rsid w:val="005F19D0"/>
    <w:pPr>
      <w:spacing w:after="0"/>
      <w:jc w:val="center"/>
    </w:pPr>
    <w:rPr>
      <w:rFonts w:ascii="Times New Roman" w:hAnsi="Times New Roman"/>
      <w:b/>
      <w:sz w:val="20"/>
    </w:rPr>
  </w:style>
  <w:style w:type="character" w:customStyle="1" w:styleId="afffa">
    <w:name w:val="Табл. станд. перв. строка Знак"/>
    <w:rsid w:val="005F19D0"/>
    <w:rPr>
      <w:b/>
      <w:sz w:val="24"/>
      <w:lang w:val="ru-RU" w:eastAsia="ru-RU" w:bidi="ar-SA"/>
    </w:rPr>
  </w:style>
  <w:style w:type="paragraph" w:customStyle="1" w:styleId="afffb">
    <w:name w:val="Табл. не станд. лев. столбец"/>
    <w:basedOn w:val="a0"/>
    <w:uiPriority w:val="99"/>
    <w:qFormat/>
    <w:rsid w:val="005F19D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5F19D0"/>
    <w:pPr>
      <w:jc w:val="center"/>
    </w:pPr>
    <w:rPr>
      <w:rFonts w:ascii="Times New Roman" w:hAnsi="Times New Roman"/>
      <w:sz w:val="24"/>
    </w:rPr>
  </w:style>
  <w:style w:type="paragraph" w:customStyle="1" w:styleId="afffd">
    <w:name w:val="Москва"/>
    <w:aliases w:val="год"/>
    <w:basedOn w:val="a0"/>
    <w:uiPriority w:val="99"/>
    <w:qFormat/>
    <w:rsid w:val="005F19D0"/>
    <w:pPr>
      <w:jc w:val="center"/>
    </w:pPr>
    <w:rPr>
      <w:rFonts w:ascii="Times New Roman" w:hAnsi="Times New Roman"/>
      <w:b/>
      <w:sz w:val="24"/>
    </w:rPr>
  </w:style>
  <w:style w:type="paragraph" w:customStyle="1" w:styleId="afffe">
    <w:name w:val="Уважаемый"/>
    <w:basedOn w:val="a0"/>
    <w:uiPriority w:val="99"/>
    <w:qFormat/>
    <w:rsid w:val="005F19D0"/>
    <w:pPr>
      <w:jc w:val="center"/>
    </w:pPr>
    <w:rPr>
      <w:rFonts w:ascii="Times New Roman" w:hAnsi="Times New Roman"/>
      <w:b/>
      <w:sz w:val="24"/>
    </w:rPr>
  </w:style>
  <w:style w:type="paragraph" w:styleId="18">
    <w:name w:val="toc 1"/>
    <w:basedOn w:val="a"/>
    <w:next w:val="a"/>
    <w:autoRedefine/>
    <w:uiPriority w:val="39"/>
    <w:rsid w:val="005F19D0"/>
    <w:pPr>
      <w:keepNext/>
      <w:tabs>
        <w:tab w:val="left" w:pos="284"/>
        <w:tab w:val="right" w:leader="dot" w:pos="9912"/>
      </w:tabs>
      <w:spacing w:line="276" w:lineRule="auto"/>
    </w:pPr>
    <w:rPr>
      <w:rFonts w:ascii="Times New Roman" w:hAnsi="Times New Roman"/>
      <w:bCs/>
      <w:i/>
      <w:noProof/>
      <w:sz w:val="20"/>
    </w:rPr>
  </w:style>
  <w:style w:type="paragraph" w:styleId="23">
    <w:name w:val="toc 2"/>
    <w:basedOn w:val="a"/>
    <w:next w:val="a"/>
    <w:autoRedefine/>
    <w:uiPriority w:val="39"/>
    <w:rsid w:val="005F19D0"/>
    <w:pPr>
      <w:tabs>
        <w:tab w:val="left" w:pos="426"/>
        <w:tab w:val="right" w:leader="dot" w:pos="9889"/>
      </w:tabs>
    </w:pPr>
    <w:rPr>
      <w:rFonts w:ascii="Times New Roman" w:hAnsi="Times New Roman"/>
      <w:smallCaps/>
      <w:noProof/>
      <w:sz w:val="20"/>
    </w:rPr>
  </w:style>
  <w:style w:type="paragraph" w:styleId="33">
    <w:name w:val="toc 3"/>
    <w:basedOn w:val="a"/>
    <w:next w:val="a"/>
    <w:autoRedefine/>
    <w:uiPriority w:val="39"/>
    <w:rsid w:val="005F19D0"/>
    <w:pPr>
      <w:tabs>
        <w:tab w:val="right" w:leader="dot" w:pos="9889"/>
      </w:tabs>
      <w:ind w:left="480" w:firstLine="87"/>
    </w:pPr>
    <w:rPr>
      <w:rFonts w:ascii="Times New Roman" w:hAnsi="Times New Roman"/>
      <w:i/>
      <w:iCs/>
      <w:sz w:val="20"/>
    </w:rPr>
  </w:style>
  <w:style w:type="paragraph" w:styleId="41">
    <w:name w:val="toc 4"/>
    <w:basedOn w:val="a"/>
    <w:next w:val="a"/>
    <w:autoRedefine/>
    <w:rsid w:val="005F19D0"/>
    <w:pPr>
      <w:ind w:left="720" w:firstLine="567"/>
    </w:pPr>
    <w:rPr>
      <w:rFonts w:ascii="Times New Roman" w:hAnsi="Times New Roman"/>
      <w:sz w:val="18"/>
      <w:szCs w:val="18"/>
    </w:rPr>
  </w:style>
  <w:style w:type="paragraph" w:styleId="53">
    <w:name w:val="toc 5"/>
    <w:basedOn w:val="a"/>
    <w:next w:val="a"/>
    <w:autoRedefine/>
    <w:rsid w:val="005F19D0"/>
    <w:pPr>
      <w:ind w:left="960" w:firstLine="567"/>
    </w:pPr>
    <w:rPr>
      <w:rFonts w:ascii="Times New Roman" w:hAnsi="Times New Roman"/>
      <w:sz w:val="18"/>
      <w:szCs w:val="18"/>
    </w:rPr>
  </w:style>
  <w:style w:type="paragraph" w:styleId="61">
    <w:name w:val="toc 6"/>
    <w:basedOn w:val="a"/>
    <w:next w:val="a"/>
    <w:autoRedefine/>
    <w:rsid w:val="005F19D0"/>
    <w:pPr>
      <w:ind w:left="1200" w:firstLine="567"/>
    </w:pPr>
    <w:rPr>
      <w:rFonts w:ascii="Times New Roman" w:hAnsi="Times New Roman"/>
      <w:sz w:val="18"/>
      <w:szCs w:val="18"/>
    </w:rPr>
  </w:style>
  <w:style w:type="paragraph" w:styleId="71">
    <w:name w:val="toc 7"/>
    <w:basedOn w:val="a"/>
    <w:next w:val="a"/>
    <w:autoRedefine/>
    <w:rsid w:val="005F19D0"/>
    <w:pPr>
      <w:ind w:left="1440" w:firstLine="567"/>
    </w:pPr>
    <w:rPr>
      <w:rFonts w:ascii="Times New Roman" w:hAnsi="Times New Roman"/>
      <w:sz w:val="18"/>
      <w:szCs w:val="18"/>
    </w:rPr>
  </w:style>
  <w:style w:type="paragraph" w:styleId="81">
    <w:name w:val="toc 8"/>
    <w:basedOn w:val="a"/>
    <w:next w:val="a"/>
    <w:autoRedefine/>
    <w:rsid w:val="005F19D0"/>
    <w:pPr>
      <w:ind w:left="1680" w:firstLine="567"/>
    </w:pPr>
    <w:rPr>
      <w:rFonts w:ascii="Times New Roman" w:hAnsi="Times New Roman"/>
      <w:sz w:val="18"/>
      <w:szCs w:val="18"/>
    </w:rPr>
  </w:style>
  <w:style w:type="paragraph" w:styleId="91">
    <w:name w:val="toc 9"/>
    <w:basedOn w:val="a"/>
    <w:next w:val="a"/>
    <w:autoRedefine/>
    <w:rsid w:val="005F19D0"/>
    <w:pPr>
      <w:ind w:left="1920" w:firstLine="567"/>
    </w:pPr>
    <w:rPr>
      <w:rFonts w:ascii="Times New Roman" w:hAnsi="Times New Roman"/>
      <w:sz w:val="18"/>
      <w:szCs w:val="18"/>
    </w:rPr>
  </w:style>
  <w:style w:type="paragraph" w:customStyle="1" w:styleId="affff">
    <w:name w:val="Формула набранная в ручную"/>
    <w:basedOn w:val="a0"/>
    <w:next w:val="affff0"/>
    <w:uiPriority w:val="99"/>
    <w:qFormat/>
    <w:rsid w:val="005F19D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5F19D0"/>
    <w:pPr>
      <w:spacing w:after="0"/>
      <w:ind w:left="1416"/>
      <w:jc w:val="both"/>
    </w:pPr>
    <w:rPr>
      <w:rFonts w:ascii="Times New Roman" w:hAnsi="Times New Roman"/>
      <w:i/>
      <w:sz w:val="24"/>
    </w:rPr>
  </w:style>
  <w:style w:type="character" w:customStyle="1" w:styleId="affff1">
    <w:name w:val="Формула набранная в ручную Знак"/>
    <w:rsid w:val="005F19D0"/>
    <w:rPr>
      <w:b/>
      <w:bCs/>
      <w:i/>
      <w:sz w:val="24"/>
      <w:szCs w:val="28"/>
      <w:lang w:val="ru-RU" w:eastAsia="ru-RU" w:bidi="ar-SA"/>
    </w:rPr>
  </w:style>
  <w:style w:type="character" w:customStyle="1" w:styleId="24">
    <w:name w:val="Стиль курсив_2"/>
    <w:rsid w:val="005F19D0"/>
    <w:rPr>
      <w:rFonts w:ascii="Times New Roman" w:hAnsi="Times New Roman"/>
      <w:i/>
      <w:iCs/>
      <w:sz w:val="24"/>
    </w:rPr>
  </w:style>
  <w:style w:type="paragraph" w:customStyle="1" w:styleId="affff2">
    <w:name w:val="Выводы"/>
    <w:aliases w:val="текст"/>
    <w:basedOn w:val="a0"/>
    <w:uiPriority w:val="99"/>
    <w:qFormat/>
    <w:rsid w:val="005F19D0"/>
    <w:pPr>
      <w:pBdr>
        <w:left w:val="double" w:sz="4" w:space="4" w:color="auto"/>
      </w:pBdr>
      <w:jc w:val="both"/>
    </w:pPr>
    <w:rPr>
      <w:rFonts w:ascii="Times New Roman" w:hAnsi="Times New Roman"/>
      <w:b/>
      <w:i/>
      <w:sz w:val="24"/>
    </w:rPr>
  </w:style>
  <w:style w:type="paragraph" w:styleId="affff3">
    <w:name w:val="List"/>
    <w:basedOn w:val="a"/>
    <w:rsid w:val="005F19D0"/>
    <w:pPr>
      <w:ind w:left="283" w:hanging="283"/>
      <w:jc w:val="both"/>
    </w:pPr>
    <w:rPr>
      <w:rFonts w:ascii="Times New Roman" w:hAnsi="Times New Roman"/>
      <w:sz w:val="24"/>
    </w:rPr>
  </w:style>
  <w:style w:type="paragraph" w:customStyle="1" w:styleId="ConsCell">
    <w:name w:val="ConsCell"/>
    <w:uiPriority w:val="99"/>
    <w:qFormat/>
    <w:rsid w:val="005F19D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5F19D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5F19D0"/>
    <w:pPr>
      <w:numPr>
        <w:ilvl w:val="0"/>
        <w:numId w:val="0"/>
      </w:numPr>
      <w:spacing w:before="0" w:after="0"/>
    </w:pPr>
    <w:rPr>
      <w:i/>
      <w:sz w:val="24"/>
    </w:rPr>
  </w:style>
  <w:style w:type="character" w:customStyle="1" w:styleId="-0">
    <w:name w:val="Курсив - выделенный Знак"/>
    <w:rsid w:val="005F19D0"/>
    <w:rPr>
      <w:b/>
      <w:bCs/>
      <w:i/>
      <w:sz w:val="24"/>
      <w:szCs w:val="28"/>
      <w:lang w:val="ru-RU" w:eastAsia="ru-RU" w:bidi="ar-SA"/>
    </w:rPr>
  </w:style>
  <w:style w:type="paragraph" w:customStyle="1" w:styleId="affff5">
    <w:name w:val="Стоимость простая"/>
    <w:basedOn w:val="a0"/>
    <w:uiPriority w:val="99"/>
    <w:qFormat/>
    <w:rsid w:val="005F19D0"/>
    <w:pPr>
      <w:spacing w:after="0"/>
      <w:jc w:val="center"/>
    </w:pPr>
    <w:rPr>
      <w:rFonts w:ascii="Times New Roman" w:hAnsi="Times New Roman"/>
      <w:b/>
      <w:sz w:val="24"/>
    </w:rPr>
  </w:style>
  <w:style w:type="character" w:customStyle="1" w:styleId="affff6">
    <w:name w:val="Стоимость простая Знак"/>
    <w:rsid w:val="005F19D0"/>
    <w:rPr>
      <w:b/>
      <w:sz w:val="24"/>
      <w:lang w:val="ru-RU" w:eastAsia="ru-RU" w:bidi="ar-SA"/>
    </w:rPr>
  </w:style>
  <w:style w:type="paragraph" w:customStyle="1" w:styleId="affff7">
    <w:name w:val="Рисунок"/>
    <w:basedOn w:val="afffc"/>
    <w:next w:val="a0"/>
    <w:uiPriority w:val="99"/>
    <w:qFormat/>
    <w:rsid w:val="005F19D0"/>
    <w:pPr>
      <w:spacing w:after="0"/>
      <w:jc w:val="left"/>
    </w:pPr>
  </w:style>
  <w:style w:type="paragraph" w:customStyle="1" w:styleId="affff8">
    <w:name w:val="Выводы стоимость"/>
    <w:basedOn w:val="a0"/>
    <w:next w:val="a"/>
    <w:link w:val="affff9"/>
    <w:qFormat/>
    <w:rsid w:val="005F19D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5F19D0"/>
    <w:rPr>
      <w:b/>
      <w:i/>
      <w:sz w:val="24"/>
      <w:szCs w:val="24"/>
    </w:rPr>
  </w:style>
  <w:style w:type="character" w:styleId="affffa">
    <w:name w:val="Strong"/>
    <w:uiPriority w:val="22"/>
    <w:qFormat/>
    <w:rsid w:val="005F19D0"/>
    <w:rPr>
      <w:b/>
      <w:bCs/>
    </w:rPr>
  </w:style>
  <w:style w:type="character" w:customStyle="1" w:styleId="price">
    <w:name w:val="price"/>
    <w:rsid w:val="005F19D0"/>
  </w:style>
  <w:style w:type="character" w:customStyle="1" w:styleId="priceabout">
    <w:name w:val="priceabout"/>
    <w:rsid w:val="005F19D0"/>
  </w:style>
  <w:style w:type="paragraph" w:customStyle="1" w:styleId="affffb">
    <w:name w:val="Графический объект Знак Знак"/>
    <w:basedOn w:val="a0"/>
    <w:next w:val="a"/>
    <w:uiPriority w:val="99"/>
    <w:qFormat/>
    <w:rsid w:val="005F19D0"/>
    <w:pPr>
      <w:ind w:firstLine="567"/>
      <w:jc w:val="center"/>
    </w:pPr>
    <w:rPr>
      <w:rFonts w:ascii="Times New Roman" w:hAnsi="Times New Roman"/>
      <w:sz w:val="24"/>
      <w:szCs w:val="24"/>
    </w:rPr>
  </w:style>
  <w:style w:type="character" w:customStyle="1" w:styleId="affffc">
    <w:name w:val="Графический объект Знак Знак Знак"/>
    <w:rsid w:val="005F19D0"/>
    <w:rPr>
      <w:sz w:val="24"/>
      <w:szCs w:val="24"/>
      <w:lang w:val="ru-RU" w:eastAsia="ru-RU" w:bidi="ar-SA"/>
    </w:rPr>
  </w:style>
  <w:style w:type="paragraph" w:customStyle="1" w:styleId="Web">
    <w:name w:val="Обычный (Web)"/>
    <w:uiPriority w:val="99"/>
    <w:qFormat/>
    <w:rsid w:val="005F19D0"/>
    <w:pPr>
      <w:spacing w:before="100" w:after="100"/>
    </w:pPr>
    <w:rPr>
      <w:sz w:val="24"/>
    </w:rPr>
  </w:style>
  <w:style w:type="paragraph" w:customStyle="1" w:styleId="19">
    <w:name w:val="Табл. станд. перв. строка Знак Знак Знак1"/>
    <w:basedOn w:val="a0"/>
    <w:uiPriority w:val="99"/>
    <w:qFormat/>
    <w:rsid w:val="005F19D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5F19D0"/>
    <w:rPr>
      <w:b/>
      <w:sz w:val="24"/>
      <w:szCs w:val="24"/>
      <w:lang w:val="ru-RU" w:eastAsia="ru-RU" w:bidi="ar-SA"/>
    </w:rPr>
  </w:style>
  <w:style w:type="paragraph" w:customStyle="1" w:styleId="affffd">
    <w:name w:val="Титульный лист Знак Знак Знак"/>
    <w:basedOn w:val="a0"/>
    <w:uiPriority w:val="99"/>
    <w:qFormat/>
    <w:rsid w:val="005F19D0"/>
    <w:pPr>
      <w:jc w:val="center"/>
    </w:pPr>
    <w:rPr>
      <w:rFonts w:ascii="Times New Roman" w:hAnsi="Times New Roman"/>
      <w:sz w:val="72"/>
      <w:szCs w:val="72"/>
    </w:rPr>
  </w:style>
  <w:style w:type="character" w:customStyle="1" w:styleId="affffe">
    <w:name w:val="Титульный лист Знак Знак Знак Знак"/>
    <w:rsid w:val="005F19D0"/>
    <w:rPr>
      <w:sz w:val="72"/>
      <w:szCs w:val="72"/>
      <w:lang w:val="ru-RU" w:eastAsia="ru-RU" w:bidi="ar-SA"/>
    </w:rPr>
  </w:style>
  <w:style w:type="paragraph" w:customStyle="1" w:styleId="afffff">
    <w:name w:val="Название отчета Знак Знак Знак"/>
    <w:basedOn w:val="a0"/>
    <w:next w:val="a"/>
    <w:uiPriority w:val="99"/>
    <w:qFormat/>
    <w:rsid w:val="005F19D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5F19D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5F19D0"/>
    <w:pPr>
      <w:spacing w:before="60" w:after="60"/>
      <w:ind w:left="-161" w:right="-144" w:firstLine="567"/>
      <w:jc w:val="center"/>
    </w:pPr>
    <w:rPr>
      <w:rFonts w:ascii="Times New Roman" w:hAnsi="Times New Roman"/>
      <w:b/>
      <w:color w:val="000080"/>
      <w:sz w:val="18"/>
      <w:szCs w:val="18"/>
    </w:rPr>
  </w:style>
  <w:style w:type="character" w:styleId="afffff2">
    <w:name w:val="FollowedHyperlink"/>
    <w:uiPriority w:val="99"/>
    <w:rsid w:val="005F19D0"/>
    <w:rPr>
      <w:color w:val="800080"/>
      <w:u w:val="single"/>
    </w:rPr>
  </w:style>
  <w:style w:type="character" w:customStyle="1" w:styleId="1b">
    <w:name w:val="Табл. станд. числа Знак1"/>
    <w:rsid w:val="005F19D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5F19D0"/>
    <w:pPr>
      <w:spacing w:before="100" w:beforeAutospacing="1" w:after="100" w:afterAutospacing="1"/>
    </w:pPr>
    <w:rPr>
      <w:rFonts w:ascii="Times New Roman" w:hAnsi="Times New Roman"/>
      <w:sz w:val="24"/>
      <w:szCs w:val="24"/>
      <w:lang/>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uiPriority w:val="99"/>
    <w:rsid w:val="005F19D0"/>
    <w:rPr>
      <w:sz w:val="24"/>
      <w:szCs w:val="24"/>
    </w:rPr>
  </w:style>
  <w:style w:type="paragraph" w:customStyle="1" w:styleId="msonormal2">
    <w:name w:val="msonormal  стиль2"/>
    <w:basedOn w:val="a"/>
    <w:uiPriority w:val="99"/>
    <w:qFormat/>
    <w:rsid w:val="005F19D0"/>
    <w:pPr>
      <w:spacing w:before="100" w:beforeAutospacing="1" w:after="100" w:afterAutospacing="1"/>
    </w:pPr>
    <w:rPr>
      <w:rFonts w:ascii="Times New Roman" w:hAnsi="Times New Roman"/>
      <w:sz w:val="24"/>
      <w:szCs w:val="24"/>
    </w:rPr>
  </w:style>
  <w:style w:type="paragraph" w:customStyle="1" w:styleId="msonormaltable0">
    <w:name w:val="msonormaltable"/>
    <w:basedOn w:val="a"/>
    <w:uiPriority w:val="99"/>
    <w:qFormat/>
    <w:rsid w:val="005F19D0"/>
    <w:pPr>
      <w:spacing w:before="100" w:beforeAutospacing="1" w:after="100" w:afterAutospacing="1"/>
    </w:pPr>
    <w:rPr>
      <w:rFonts w:ascii="Times New Roman" w:hAnsi="Times New Roman"/>
      <w:sz w:val="24"/>
      <w:szCs w:val="24"/>
    </w:rPr>
  </w:style>
  <w:style w:type="paragraph" w:customStyle="1" w:styleId="26">
    <w:name w:val="Стиль Заголовок 2 + По ширине После:  6 пт"/>
    <w:basedOn w:val="2"/>
    <w:uiPriority w:val="99"/>
    <w:qFormat/>
    <w:rsid w:val="005F19D0"/>
    <w:pPr>
      <w:tabs>
        <w:tab w:val="clear" w:pos="4262"/>
        <w:tab w:val="num" w:pos="1574"/>
      </w:tabs>
      <w:spacing w:after="120"/>
      <w:ind w:left="1574"/>
      <w:jc w:val="both"/>
    </w:pPr>
    <w:rPr>
      <w:bCs/>
    </w:rPr>
  </w:style>
  <w:style w:type="character" w:customStyle="1" w:styleId="-1">
    <w:name w:val="Курсив - выделенный Знак Знак"/>
    <w:rsid w:val="005F19D0"/>
    <w:rPr>
      <w:b/>
      <w:bCs/>
      <w:i/>
      <w:sz w:val="26"/>
      <w:szCs w:val="28"/>
      <w:lang w:val="ru-RU" w:eastAsia="ru-RU" w:bidi="ar-SA"/>
    </w:rPr>
  </w:style>
  <w:style w:type="character" w:customStyle="1" w:styleId="afffff4">
    <w:name w:val="Табл. станд. числа Знак Знак"/>
    <w:rsid w:val="005F19D0"/>
    <w:rPr>
      <w:lang w:val="ru-RU" w:eastAsia="ru-RU" w:bidi="ar-SA"/>
    </w:rPr>
  </w:style>
  <w:style w:type="character" w:customStyle="1" w:styleId="afffff5">
    <w:name w:val="Основной текст с отступом Знак"/>
    <w:rsid w:val="005F19D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5F19D0"/>
    <w:pPr>
      <w:spacing w:after="0"/>
      <w:ind w:right="57"/>
      <w:jc w:val="right"/>
    </w:pPr>
    <w:rPr>
      <w:rFonts w:ascii="Times New Roman" w:hAnsi="Times New Roman"/>
      <w:sz w:val="20"/>
    </w:rPr>
  </w:style>
  <w:style w:type="paragraph" w:customStyle="1" w:styleId="afffff7">
    <w:name w:val="_графика"/>
    <w:uiPriority w:val="99"/>
    <w:qFormat/>
    <w:rsid w:val="005F19D0"/>
    <w:pPr>
      <w:jc w:val="center"/>
    </w:pPr>
    <w:rPr>
      <w:sz w:val="24"/>
    </w:rPr>
  </w:style>
  <w:style w:type="character" w:customStyle="1" w:styleId="1d">
    <w:name w:val="1"/>
    <w:rsid w:val="005F19D0"/>
    <w:rPr>
      <w:b/>
      <w:bCs/>
      <w:u w:val="single"/>
    </w:rPr>
  </w:style>
  <w:style w:type="paragraph" w:customStyle="1" w:styleId="310">
    <w:name w:val="31"/>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0">
    <w:name w:val="210"/>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1">
    <w:name w:val="21"/>
    <w:basedOn w:val="a"/>
    <w:uiPriority w:val="99"/>
    <w:qFormat/>
    <w:rsid w:val="005F19D0"/>
    <w:pPr>
      <w:spacing w:before="100" w:beforeAutospacing="1" w:after="100" w:afterAutospacing="1"/>
    </w:pPr>
    <w:rPr>
      <w:rFonts w:ascii="Times New Roman" w:hAnsi="Times New Roman"/>
      <w:color w:val="000000"/>
      <w:sz w:val="24"/>
      <w:szCs w:val="24"/>
    </w:rPr>
  </w:style>
  <w:style w:type="paragraph" w:styleId="afffff8">
    <w:name w:val="Title"/>
    <w:basedOn w:val="a"/>
    <w:link w:val="afffff9"/>
    <w:qFormat/>
    <w:rsid w:val="005F19D0"/>
    <w:pPr>
      <w:spacing w:before="100" w:beforeAutospacing="1" w:after="100" w:afterAutospacing="1"/>
    </w:pPr>
    <w:rPr>
      <w:rFonts w:ascii="Times New Roman" w:hAnsi="Times New Roman"/>
      <w:color w:val="000000"/>
      <w:sz w:val="24"/>
      <w:szCs w:val="24"/>
      <w:lang/>
    </w:rPr>
  </w:style>
  <w:style w:type="character" w:customStyle="1" w:styleId="afffff9">
    <w:name w:val="Название Знак"/>
    <w:link w:val="afffff8"/>
    <w:rsid w:val="005F19D0"/>
    <w:rPr>
      <w:color w:val="000000"/>
      <w:sz w:val="24"/>
      <w:szCs w:val="24"/>
    </w:rPr>
  </w:style>
  <w:style w:type="paragraph" w:styleId="afffffa">
    <w:name w:val="Subtitle"/>
    <w:basedOn w:val="a"/>
    <w:link w:val="afffffb"/>
    <w:qFormat/>
    <w:rsid w:val="005F19D0"/>
    <w:pPr>
      <w:spacing w:before="100" w:beforeAutospacing="1" w:after="100" w:afterAutospacing="1"/>
    </w:pPr>
    <w:rPr>
      <w:rFonts w:ascii="Times New Roman" w:hAnsi="Times New Roman"/>
      <w:color w:val="000000"/>
      <w:sz w:val="24"/>
      <w:szCs w:val="24"/>
      <w:lang/>
    </w:rPr>
  </w:style>
  <w:style w:type="character" w:customStyle="1" w:styleId="afffffb">
    <w:name w:val="Подзаголовок Знак"/>
    <w:link w:val="afffffa"/>
    <w:rsid w:val="005F19D0"/>
    <w:rPr>
      <w:color w:val="000000"/>
      <w:sz w:val="24"/>
      <w:szCs w:val="24"/>
    </w:rPr>
  </w:style>
  <w:style w:type="paragraph" w:customStyle="1" w:styleId="Default">
    <w:name w:val="Default"/>
    <w:uiPriority w:val="99"/>
    <w:qFormat/>
    <w:rsid w:val="005F19D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5F19D0"/>
    <w:pPr>
      <w:spacing w:before="60" w:after="60"/>
      <w:jc w:val="center"/>
    </w:pPr>
    <w:rPr>
      <w:rFonts w:ascii="Times New Roman" w:hAnsi="Times New Roman"/>
      <w:b/>
      <w:bCs/>
      <w:color w:val="000000"/>
      <w:sz w:val="24"/>
      <w:szCs w:val="24"/>
    </w:rPr>
  </w:style>
  <w:style w:type="character" w:customStyle="1" w:styleId="afffffd">
    <w:name w:val="Графический объект Знак"/>
    <w:rsid w:val="005F19D0"/>
    <w:rPr>
      <w:sz w:val="24"/>
      <w:lang w:val="ru-RU" w:eastAsia="ru-RU" w:bidi="ar-SA"/>
    </w:rPr>
  </w:style>
  <w:style w:type="paragraph" w:customStyle="1" w:styleId="1e">
    <w:name w:val="Знак Знак1 Знак Знак Знак Знак"/>
    <w:basedOn w:val="a"/>
    <w:uiPriority w:val="99"/>
    <w:qFormat/>
    <w:rsid w:val="005F19D0"/>
    <w:pPr>
      <w:spacing w:after="160" w:line="240" w:lineRule="exact"/>
    </w:pPr>
    <w:rPr>
      <w:rFonts w:ascii="Verdana" w:hAnsi="Verdana"/>
      <w:sz w:val="20"/>
      <w:lang w:val="en-US" w:eastAsia="en-US"/>
    </w:rPr>
  </w:style>
  <w:style w:type="paragraph" w:styleId="25">
    <w:name w:val="Body Text 2"/>
    <w:basedOn w:val="a"/>
    <w:link w:val="27"/>
    <w:rsid w:val="005F19D0"/>
    <w:pPr>
      <w:jc w:val="center"/>
    </w:pPr>
    <w:rPr>
      <w:rFonts w:ascii="Times New Roman" w:hAnsi="Times New Roman"/>
      <w:b/>
      <w:i/>
      <w:szCs w:val="28"/>
      <w:lang/>
    </w:rPr>
  </w:style>
  <w:style w:type="character" w:customStyle="1" w:styleId="27">
    <w:name w:val="Основной текст 2 Знак"/>
    <w:link w:val="25"/>
    <w:rsid w:val="005F19D0"/>
    <w:rPr>
      <w:b/>
      <w:i/>
      <w:sz w:val="28"/>
      <w:szCs w:val="28"/>
    </w:rPr>
  </w:style>
  <w:style w:type="character" w:customStyle="1" w:styleId="editsection">
    <w:name w:val="editsection"/>
    <w:rsid w:val="005F19D0"/>
  </w:style>
  <w:style w:type="character" w:customStyle="1" w:styleId="mw-headline">
    <w:name w:val="mw-headline"/>
    <w:rsid w:val="005F19D0"/>
  </w:style>
  <w:style w:type="paragraph" w:customStyle="1" w:styleId="float">
    <w:name w:val="float"/>
    <w:basedOn w:val="a"/>
    <w:uiPriority w:val="99"/>
    <w:qFormat/>
    <w:rsid w:val="005F19D0"/>
    <w:pPr>
      <w:spacing w:line="210" w:lineRule="atLeast"/>
    </w:pPr>
    <w:rPr>
      <w:rFonts w:ascii="Tahoma" w:hAnsi="Tahoma" w:cs="Tahoma"/>
      <w:color w:val="3E301A"/>
      <w:sz w:val="17"/>
      <w:szCs w:val="17"/>
    </w:rPr>
  </w:style>
  <w:style w:type="paragraph" w:customStyle="1" w:styleId="floatrt">
    <w:name w:val="floatrt"/>
    <w:basedOn w:val="a"/>
    <w:uiPriority w:val="99"/>
    <w:qFormat/>
    <w:rsid w:val="005F19D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5F19D0"/>
    <w:pPr>
      <w:pBdr>
        <w:bottom w:val="single" w:sz="6" w:space="1" w:color="auto"/>
      </w:pBdr>
      <w:jc w:val="center"/>
    </w:pPr>
    <w:rPr>
      <w:rFonts w:ascii="Arial" w:hAnsi="Arial"/>
      <w:vanish/>
      <w:sz w:val="16"/>
      <w:szCs w:val="16"/>
      <w:lang/>
    </w:rPr>
  </w:style>
  <w:style w:type="character" w:customStyle="1" w:styleId="z-0">
    <w:name w:val="z-Начало формы Знак"/>
    <w:link w:val="z-"/>
    <w:uiPriority w:val="99"/>
    <w:rsid w:val="005F19D0"/>
    <w:rPr>
      <w:rFonts w:ascii="Arial" w:hAnsi="Arial"/>
      <w:vanish/>
      <w:sz w:val="16"/>
      <w:szCs w:val="16"/>
    </w:rPr>
  </w:style>
  <w:style w:type="paragraph" w:styleId="z-1">
    <w:name w:val="HTML Bottom of Form"/>
    <w:basedOn w:val="a"/>
    <w:next w:val="a"/>
    <w:link w:val="z-2"/>
    <w:hidden/>
    <w:uiPriority w:val="99"/>
    <w:unhideWhenUsed/>
    <w:rsid w:val="005F19D0"/>
    <w:pPr>
      <w:pBdr>
        <w:top w:val="single" w:sz="6" w:space="1" w:color="auto"/>
      </w:pBdr>
      <w:jc w:val="center"/>
    </w:pPr>
    <w:rPr>
      <w:rFonts w:ascii="Arial" w:hAnsi="Arial"/>
      <w:vanish/>
      <w:sz w:val="16"/>
      <w:szCs w:val="16"/>
      <w:lang/>
    </w:rPr>
  </w:style>
  <w:style w:type="character" w:customStyle="1" w:styleId="z-2">
    <w:name w:val="z-Конец формы Знак"/>
    <w:link w:val="z-1"/>
    <w:uiPriority w:val="99"/>
    <w:rsid w:val="005F19D0"/>
    <w:rPr>
      <w:rFonts w:ascii="Arial" w:hAnsi="Arial"/>
      <w:vanish/>
      <w:sz w:val="16"/>
      <w:szCs w:val="16"/>
    </w:rPr>
  </w:style>
  <w:style w:type="paragraph" w:customStyle="1" w:styleId="1f">
    <w:name w:val="Табл. станд. перв. строка Знак Знак Знак1 Знак Знак"/>
    <w:basedOn w:val="a0"/>
    <w:link w:val="1f0"/>
    <w:qFormat/>
    <w:rsid w:val="005F19D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5F19D0"/>
    <w:rPr>
      <w:b/>
      <w:sz w:val="24"/>
      <w:szCs w:val="24"/>
    </w:rPr>
  </w:style>
  <w:style w:type="paragraph" w:customStyle="1" w:styleId="afffffe">
    <w:name w:val="Формула набранная в ручную Знак Знак"/>
    <w:basedOn w:val="a0"/>
    <w:next w:val="affff0"/>
    <w:link w:val="affffff"/>
    <w:qFormat/>
    <w:rsid w:val="005F19D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5F19D0"/>
    <w:rPr>
      <w:b/>
      <w:i/>
      <w:sz w:val="24"/>
      <w:szCs w:val="24"/>
    </w:rPr>
  </w:style>
  <w:style w:type="paragraph" w:customStyle="1" w:styleId="1f1">
    <w:name w:val="Знак Знак1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character" w:customStyle="1" w:styleId="txt11">
    <w:name w:val="txt11"/>
    <w:rsid w:val="005F19D0"/>
  </w:style>
  <w:style w:type="character" w:customStyle="1" w:styleId="affffff0">
    <w:name w:val="Табл. станд. перв. строка Знак Знак"/>
    <w:rsid w:val="005F19D0"/>
    <w:rPr>
      <w:b/>
      <w:sz w:val="20"/>
      <w:szCs w:val="20"/>
    </w:rPr>
  </w:style>
  <w:style w:type="character" w:styleId="affffff1">
    <w:name w:val="Emphasis"/>
    <w:qFormat/>
    <w:rsid w:val="005F19D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5F19D0"/>
    <w:rPr>
      <w:b/>
      <w:caps/>
      <w:sz w:val="30"/>
      <w:szCs w:val="32"/>
      <w:lang w:val="ru-RU" w:eastAsia="ru-RU" w:bidi="ar-SA"/>
    </w:rPr>
  </w:style>
  <w:style w:type="paragraph" w:customStyle="1" w:styleId="affffff2">
    <w:name w:val="Табл. станд. числа Знак Знак Знак Знак"/>
    <w:basedOn w:val="a0"/>
    <w:link w:val="affffff3"/>
    <w:qFormat/>
    <w:rsid w:val="005F19D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5F19D0"/>
    <w:rPr>
      <w:sz w:val="24"/>
    </w:rPr>
  </w:style>
  <w:style w:type="character" w:customStyle="1" w:styleId="affffff4">
    <w:name w:val="Название отчета Знак Знак Знак Знак Знак"/>
    <w:rsid w:val="005F19D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5F19D0"/>
    <w:rPr>
      <w:sz w:val="24"/>
    </w:rPr>
  </w:style>
  <w:style w:type="paragraph" w:customStyle="1" w:styleId="-2">
    <w:name w:val="Курсив - выделенный Знак Знак Знак"/>
    <w:basedOn w:val="4"/>
    <w:next w:val="a"/>
    <w:link w:val="-3"/>
    <w:qFormat/>
    <w:rsid w:val="005F19D0"/>
    <w:pPr>
      <w:numPr>
        <w:ilvl w:val="0"/>
        <w:numId w:val="0"/>
      </w:numPr>
      <w:spacing w:before="0" w:after="0"/>
    </w:pPr>
    <w:rPr>
      <w:i/>
      <w:sz w:val="26"/>
    </w:rPr>
  </w:style>
  <w:style w:type="character" w:customStyle="1" w:styleId="-3">
    <w:name w:val="Курсив - выделенный Знак Знак Знак Знак"/>
    <w:link w:val="-2"/>
    <w:rsid w:val="005F19D0"/>
    <w:rPr>
      <w:b/>
      <w:bCs/>
      <w:i/>
      <w:sz w:val="26"/>
      <w:szCs w:val="28"/>
    </w:rPr>
  </w:style>
  <w:style w:type="character" w:customStyle="1" w:styleId="paragraph">
    <w:name w:val="paragraph"/>
    <w:rsid w:val="005F19D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5F19D0"/>
    <w:rPr>
      <w:sz w:val="24"/>
      <w:lang w:val="ru-RU" w:bidi="ar-SA"/>
    </w:rPr>
  </w:style>
  <w:style w:type="paragraph" w:customStyle="1" w:styleId="xl60">
    <w:name w:val="xl6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1">
    <w:name w:val="xl6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2">
    <w:name w:val="xl6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3">
    <w:name w:val="xl63"/>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4">
    <w:name w:val="xl64"/>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5">
    <w:name w:val="xl65"/>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7">
    <w:name w:val="xl67"/>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8">
    <w:name w:val="xl68"/>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18"/>
      <w:szCs w:val="18"/>
    </w:rPr>
  </w:style>
  <w:style w:type="paragraph" w:customStyle="1" w:styleId="xl69">
    <w:name w:val="xl69"/>
    <w:basedOn w:val="a"/>
    <w:uiPriority w:val="99"/>
    <w:qFormat/>
    <w:rsid w:val="005F19D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sz w:val="18"/>
      <w:szCs w:val="18"/>
    </w:rPr>
  </w:style>
  <w:style w:type="paragraph" w:customStyle="1" w:styleId="xl70">
    <w:name w:val="xl7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2">
    <w:name w:val="xl72"/>
    <w:basedOn w:val="a"/>
    <w:uiPriority w:val="99"/>
    <w:qFormat/>
    <w:rsid w:val="005F19D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w:hAnsi="Times New Roman"/>
      <w:sz w:val="18"/>
      <w:szCs w:val="18"/>
    </w:rPr>
  </w:style>
  <w:style w:type="paragraph" w:customStyle="1" w:styleId="xl73">
    <w:name w:val="xl73"/>
    <w:basedOn w:val="a"/>
    <w:uiPriority w:val="99"/>
    <w:qFormat/>
    <w:rsid w:val="005F19D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Times New Roman" w:hAnsi="Times New Roman"/>
      <w:sz w:val="18"/>
      <w:szCs w:val="18"/>
    </w:rPr>
  </w:style>
  <w:style w:type="paragraph" w:customStyle="1" w:styleId="28">
    <w:name w:val="Стиль2"/>
    <w:basedOn w:val="afff6"/>
    <w:uiPriority w:val="99"/>
    <w:qFormat/>
    <w:rsid w:val="005F19D0"/>
    <w:pPr>
      <w:keepNext w:val="0"/>
      <w:spacing w:before="120"/>
    </w:pPr>
  </w:style>
  <w:style w:type="paragraph" w:customStyle="1" w:styleId="affffff5">
    <w:name w:val="маркированный список"/>
    <w:basedOn w:val="afff4"/>
    <w:uiPriority w:val="99"/>
    <w:qFormat/>
    <w:rsid w:val="005F19D0"/>
    <w:pPr>
      <w:tabs>
        <w:tab w:val="clear" w:pos="1776"/>
        <w:tab w:val="num" w:pos="3215"/>
      </w:tabs>
      <w:ind w:left="3215"/>
    </w:pPr>
  </w:style>
  <w:style w:type="paragraph" w:customStyle="1" w:styleId="affffff6">
    <w:name w:val="обычный + курсив"/>
    <w:basedOn w:val="a"/>
    <w:link w:val="affffff7"/>
    <w:qFormat/>
    <w:rsid w:val="005F19D0"/>
    <w:pPr>
      <w:ind w:firstLine="567"/>
      <w:jc w:val="both"/>
    </w:pPr>
    <w:rPr>
      <w:rFonts w:ascii="Times New Roman" w:hAnsi="Times New Roman"/>
      <w:bCs/>
      <w:i/>
      <w:iCs/>
      <w:sz w:val="24"/>
      <w:lang/>
    </w:rPr>
  </w:style>
  <w:style w:type="character" w:customStyle="1" w:styleId="affffff7">
    <w:name w:val="обычный + курсив Знак"/>
    <w:link w:val="affffff6"/>
    <w:rsid w:val="005F19D0"/>
    <w:rPr>
      <w:bCs/>
      <w:i/>
      <w:iCs/>
      <w:sz w:val="24"/>
    </w:rPr>
  </w:style>
  <w:style w:type="paragraph" w:customStyle="1" w:styleId="affffff8">
    <w:name w:val="текст сноски"/>
    <w:basedOn w:val="af9"/>
    <w:uiPriority w:val="99"/>
    <w:qFormat/>
    <w:rsid w:val="005F19D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5F19D0"/>
    <w:pPr>
      <w:spacing w:before="120"/>
    </w:pPr>
  </w:style>
  <w:style w:type="character" w:customStyle="1" w:styleId="-10">
    <w:name w:val="Курсив - выделенный Знак Знак1"/>
    <w:rsid w:val="005F19D0"/>
    <w:rPr>
      <w:b/>
      <w:bCs/>
      <w:i/>
      <w:sz w:val="26"/>
      <w:szCs w:val="28"/>
      <w:lang w:val="ru-RU" w:eastAsia="ru-RU" w:bidi="ar-SA"/>
    </w:rPr>
  </w:style>
  <w:style w:type="paragraph" w:customStyle="1" w:styleId="1f4">
    <w:name w:val="Название объекта1"/>
    <w:basedOn w:val="a0"/>
    <w:next w:val="a"/>
    <w:uiPriority w:val="99"/>
    <w:qFormat/>
    <w:rsid w:val="005F19D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5F19D0"/>
    <w:pPr>
      <w:spacing w:before="60" w:after="60"/>
      <w:ind w:right="113"/>
    </w:pPr>
    <w:rPr>
      <w:rFonts w:ascii="Times New Roman" w:hAnsi="Times New Roman"/>
      <w:color w:val="000000"/>
      <w:sz w:val="18"/>
      <w:szCs w:val="18"/>
    </w:rPr>
  </w:style>
  <w:style w:type="character" w:customStyle="1" w:styleId="-4">
    <w:name w:val="Курсив - выделенный Знак Знак Знак Знак Знак"/>
    <w:rsid w:val="005F19D0"/>
    <w:rPr>
      <w:b/>
      <w:bCs/>
      <w:i/>
      <w:sz w:val="26"/>
      <w:szCs w:val="28"/>
      <w:lang w:val="ru-RU" w:eastAsia="ru-RU" w:bidi="ar-SA"/>
    </w:rPr>
  </w:style>
  <w:style w:type="paragraph" w:customStyle="1" w:styleId="130">
    <w:name w:val="Обычный (веб)13"/>
    <w:basedOn w:val="a"/>
    <w:uiPriority w:val="99"/>
    <w:qFormat/>
    <w:rsid w:val="005F19D0"/>
    <w:pPr>
      <w:spacing w:after="120"/>
      <w:jc w:val="both"/>
    </w:pPr>
    <w:rPr>
      <w:rFonts w:ascii="Times New Roman" w:hAnsi="Times New Roman"/>
      <w:sz w:val="24"/>
      <w:szCs w:val="24"/>
    </w:rPr>
  </w:style>
  <w:style w:type="paragraph" w:customStyle="1" w:styleId="103">
    <w:name w:val="Обычный (веб)103"/>
    <w:basedOn w:val="a"/>
    <w:uiPriority w:val="99"/>
    <w:qFormat/>
    <w:rsid w:val="005F19D0"/>
    <w:pPr>
      <w:spacing w:before="225" w:after="225"/>
    </w:pPr>
    <w:rPr>
      <w:rFonts w:ascii="Times New Roman" w:hAnsi="Times New Roman"/>
      <w:sz w:val="24"/>
      <w:szCs w:val="24"/>
    </w:rPr>
  </w:style>
  <w:style w:type="character" w:customStyle="1" w:styleId="72">
    <w:name w:val="Гиперссылка7"/>
    <w:rsid w:val="005F19D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29">
    <w:name w:val="Табл. станд. перв. строка Знак Знак Знак2"/>
    <w:basedOn w:val="a0"/>
    <w:link w:val="212"/>
    <w:qFormat/>
    <w:rsid w:val="005F19D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5F19D0"/>
    <w:rPr>
      <w:b/>
      <w:szCs w:val="24"/>
    </w:rPr>
  </w:style>
  <w:style w:type="paragraph" w:customStyle="1" w:styleId="Heading">
    <w:name w:val="Heading"/>
    <w:uiPriority w:val="99"/>
    <w:qFormat/>
    <w:rsid w:val="005F19D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5F19D0"/>
    <w:pPr>
      <w:widowControl w:val="0"/>
      <w:autoSpaceDE w:val="0"/>
      <w:autoSpaceDN w:val="0"/>
      <w:adjustRightInd w:val="0"/>
      <w:spacing w:line="318" w:lineRule="exact"/>
    </w:pPr>
    <w:rPr>
      <w:rFonts w:ascii="Times New Roman" w:hAnsi="Times New Roman"/>
      <w:sz w:val="24"/>
      <w:szCs w:val="24"/>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5F19D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5F19D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5F19D0"/>
    <w:rPr>
      <w:sz w:val="72"/>
      <w:szCs w:val="72"/>
    </w:rPr>
  </w:style>
  <w:style w:type="character" w:customStyle="1" w:styleId="affffffd">
    <w:name w:val="Название отчета Знак Знак Знак Знак Знак Знак"/>
    <w:rsid w:val="005F19D0"/>
    <w:rPr>
      <w:color w:val="000000"/>
      <w:sz w:val="32"/>
      <w:szCs w:val="40"/>
      <w:lang w:val="ru-RU" w:eastAsia="ru-RU" w:bidi="ar-SA"/>
    </w:rPr>
  </w:style>
  <w:style w:type="paragraph" w:customStyle="1" w:styleId="affffffe">
    <w:name w:val="Примечание Знак Знак Знак"/>
    <w:basedOn w:val="a0"/>
    <w:next w:val="a"/>
    <w:link w:val="afffffff"/>
    <w:qFormat/>
    <w:rsid w:val="005F19D0"/>
    <w:rPr>
      <w:rFonts w:ascii="Times New Roman" w:hAnsi="Times New Roman"/>
      <w:i/>
      <w:sz w:val="24"/>
      <w:szCs w:val="24"/>
    </w:rPr>
  </w:style>
  <w:style w:type="character" w:customStyle="1" w:styleId="afffffff">
    <w:name w:val="Примечание Знак Знак Знак Знак"/>
    <w:link w:val="affffffe"/>
    <w:rsid w:val="005F19D0"/>
    <w:rPr>
      <w:i/>
      <w:sz w:val="24"/>
      <w:szCs w:val="24"/>
    </w:rPr>
  </w:style>
  <w:style w:type="paragraph" w:customStyle="1" w:styleId="afffffff0">
    <w:name w:val="Табл. станд. перв. строка Знак Знак Знак Знак"/>
    <w:basedOn w:val="a0"/>
    <w:link w:val="afffffff1"/>
    <w:qFormat/>
    <w:rsid w:val="005F19D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5F19D0"/>
    <w:rPr>
      <w:b/>
      <w:bCs/>
      <w:sz w:val="28"/>
      <w:szCs w:val="24"/>
    </w:rPr>
  </w:style>
  <w:style w:type="paragraph" w:customStyle="1" w:styleId="1f5">
    <w:name w:val="Графический объект Знак Знак Знак Знак1"/>
    <w:basedOn w:val="a0"/>
    <w:next w:val="a"/>
    <w:link w:val="1f6"/>
    <w:qFormat/>
    <w:rsid w:val="005F19D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5F19D0"/>
    <w:rPr>
      <w:sz w:val="24"/>
      <w:szCs w:val="24"/>
    </w:rPr>
  </w:style>
  <w:style w:type="paragraph" w:customStyle="1" w:styleId="afffffff2">
    <w:name w:val="Москва Знак Знак Знак Знак"/>
    <w:aliases w:val="год Знак Знак Знак Знак"/>
    <w:basedOn w:val="a0"/>
    <w:link w:val="afffffff3"/>
    <w:qFormat/>
    <w:rsid w:val="005F19D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5F19D0"/>
    <w:rPr>
      <w:b/>
      <w:sz w:val="24"/>
      <w:szCs w:val="24"/>
    </w:rPr>
  </w:style>
  <w:style w:type="paragraph" w:customStyle="1" w:styleId="bl0">
    <w:name w:val="bl0"/>
    <w:basedOn w:val="a"/>
    <w:uiPriority w:val="99"/>
    <w:qFormat/>
    <w:rsid w:val="005F19D0"/>
    <w:pPr>
      <w:spacing w:before="100" w:beforeAutospacing="1" w:after="100" w:afterAutospacing="1"/>
    </w:pPr>
    <w:rPr>
      <w:rFonts w:ascii="Times New Roman" w:hAnsi="Times New Roman"/>
      <w:b/>
      <w:bCs/>
      <w:sz w:val="18"/>
      <w:szCs w:val="18"/>
    </w:rPr>
  </w:style>
  <w:style w:type="paragraph" w:customStyle="1" w:styleId="2a">
    <w:name w:val="Табл. станд. перв. строка Знак Знак Знак2 Знак"/>
    <w:basedOn w:val="a0"/>
    <w:link w:val="2b"/>
    <w:qFormat/>
    <w:rsid w:val="005F19D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5F19D0"/>
    <w:rPr>
      <w:b/>
      <w:szCs w:val="24"/>
    </w:rPr>
  </w:style>
  <w:style w:type="paragraph" w:customStyle="1" w:styleId="afffffff4">
    <w:name w:val="Формула набранная вручную"/>
    <w:basedOn w:val="a"/>
    <w:next w:val="a"/>
    <w:autoRedefine/>
    <w:uiPriority w:val="99"/>
    <w:qFormat/>
    <w:rsid w:val="005F19D0"/>
    <w:pPr>
      <w:spacing w:before="120"/>
      <w:jc w:val="center"/>
    </w:pPr>
    <w:rPr>
      <w:rFonts w:ascii="Times New Roman" w:hAnsi="Times New Roman"/>
      <w:sz w:val="20"/>
      <w:szCs w:val="24"/>
    </w:rPr>
  </w:style>
  <w:style w:type="paragraph" w:customStyle="1" w:styleId="afffffff5">
    <w:name w:val="стоимость простая Знак Знак Знак"/>
    <w:basedOn w:val="a0"/>
    <w:link w:val="afffffff6"/>
    <w:qFormat/>
    <w:rsid w:val="005F19D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5F19D0"/>
    <w:rPr>
      <w:b/>
      <w:sz w:val="24"/>
      <w:szCs w:val="24"/>
    </w:rPr>
  </w:style>
  <w:style w:type="paragraph" w:customStyle="1" w:styleId="-5">
    <w:name w:val="Курсив - выделенный Знак Знак Знак Знак Знак Знак"/>
    <w:basedOn w:val="4"/>
    <w:next w:val="a"/>
    <w:link w:val="-6"/>
    <w:qFormat/>
    <w:rsid w:val="005F19D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5F19D0"/>
    <w:rPr>
      <w:b/>
      <w:bCs/>
      <w:i/>
      <w:sz w:val="26"/>
      <w:szCs w:val="28"/>
    </w:rPr>
  </w:style>
  <w:style w:type="character" w:customStyle="1" w:styleId="afffffff7">
    <w:name w:val="Выводы стоимость Знак Знак"/>
    <w:rsid w:val="005F19D0"/>
    <w:rPr>
      <w:b/>
      <w:i/>
      <w:sz w:val="24"/>
      <w:lang w:val="ru-RU" w:eastAsia="ru-RU" w:bidi="ar-SA"/>
    </w:rPr>
  </w:style>
  <w:style w:type="paragraph" w:customStyle="1" w:styleId="2c">
    <w:name w:val="Стиль Заголовок 2"/>
    <w:basedOn w:val="a0"/>
    <w:uiPriority w:val="99"/>
    <w:qFormat/>
    <w:rsid w:val="005F19D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5F19D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5F19D0"/>
    <w:rPr>
      <w:rFonts w:ascii="Times New Roman" w:hAnsi="Times New Roman"/>
      <w:sz w:val="20"/>
      <w:szCs w:val="24"/>
    </w:rPr>
  </w:style>
  <w:style w:type="paragraph" w:customStyle="1" w:styleId="afffffffa">
    <w:name w:val=".."/>
    <w:basedOn w:val="a"/>
    <w:uiPriority w:val="99"/>
    <w:qFormat/>
    <w:rsid w:val="005F19D0"/>
    <w:pPr>
      <w:spacing w:line="360" w:lineRule="atLeast"/>
    </w:pPr>
    <w:rPr>
      <w:rFonts w:ascii="Times New Roman" w:hAnsi="Times New Roman"/>
      <w:sz w:val="24"/>
      <w:szCs w:val="24"/>
    </w:rPr>
  </w:style>
  <w:style w:type="paragraph" w:customStyle="1" w:styleId="2d">
    <w:name w:val="заголовок 2 Знак Знак"/>
    <w:basedOn w:val="a"/>
    <w:next w:val="a"/>
    <w:link w:val="2e"/>
    <w:qFormat/>
    <w:rsid w:val="005F19D0"/>
    <w:pPr>
      <w:keepNext/>
      <w:spacing w:before="120"/>
      <w:ind w:firstLine="709"/>
      <w:jc w:val="center"/>
    </w:pPr>
    <w:rPr>
      <w:rFonts w:ascii="Times New Roman" w:hAnsi="Times New Roman"/>
      <w:b/>
      <w:sz w:val="24"/>
      <w:szCs w:val="24"/>
      <w:lang/>
    </w:rPr>
  </w:style>
  <w:style w:type="character" w:customStyle="1" w:styleId="2e">
    <w:name w:val="заголовок 2 Знак Знак Знак"/>
    <w:link w:val="2d"/>
    <w:rsid w:val="005F19D0"/>
    <w:rPr>
      <w:b/>
      <w:sz w:val="24"/>
      <w:szCs w:val="24"/>
    </w:rPr>
  </w:style>
  <w:style w:type="paragraph" w:customStyle="1" w:styleId="center">
    <w:name w:val="center"/>
    <w:basedOn w:val="a"/>
    <w:uiPriority w:val="99"/>
    <w:qFormat/>
    <w:rsid w:val="005F19D0"/>
    <w:pPr>
      <w:jc w:val="center"/>
    </w:pPr>
    <w:rPr>
      <w:rFonts w:ascii="Times New Roman" w:hAnsi="Times New Roman"/>
      <w:sz w:val="24"/>
      <w:szCs w:val="24"/>
    </w:rPr>
  </w:style>
  <w:style w:type="paragraph" w:customStyle="1" w:styleId="62">
    <w:name w:val="Обычный (веб)6"/>
    <w:basedOn w:val="a"/>
    <w:uiPriority w:val="99"/>
    <w:qFormat/>
    <w:rsid w:val="005F19D0"/>
    <w:pPr>
      <w:spacing w:before="255" w:after="255"/>
    </w:pPr>
    <w:rPr>
      <w:rFonts w:ascii="Times New Roman" w:hAnsi="Times New Roman"/>
      <w:sz w:val="22"/>
      <w:szCs w:val="22"/>
    </w:rPr>
  </w:style>
  <w:style w:type="character" w:customStyle="1" w:styleId="afffffffb">
    <w:name w:val="Графический объект Знак Знак Знак Знак"/>
    <w:rsid w:val="005F19D0"/>
    <w:rPr>
      <w:sz w:val="24"/>
      <w:szCs w:val="24"/>
      <w:lang w:val="ru-RU" w:eastAsia="ru-RU" w:bidi="ar-SA"/>
    </w:rPr>
  </w:style>
  <w:style w:type="character" w:customStyle="1" w:styleId="1f7">
    <w:name w:val="Табл. станд. перв. строка Знак Знак1"/>
    <w:rsid w:val="005F19D0"/>
    <w:rPr>
      <w:b/>
      <w:sz w:val="24"/>
      <w:lang w:val="ru-RU" w:eastAsia="ru-RU" w:bidi="ar-SA"/>
    </w:rPr>
  </w:style>
  <w:style w:type="paragraph" w:customStyle="1" w:styleId="bl1">
    <w:name w:val="bl1"/>
    <w:basedOn w:val="a"/>
    <w:uiPriority w:val="99"/>
    <w:qFormat/>
    <w:rsid w:val="005F19D0"/>
    <w:pPr>
      <w:spacing w:before="100" w:beforeAutospacing="1" w:after="100" w:afterAutospacing="1"/>
    </w:pPr>
    <w:rPr>
      <w:rFonts w:ascii="Times New Roman" w:hAnsi="Times New Roman"/>
      <w:sz w:val="18"/>
      <w:szCs w:val="18"/>
    </w:rPr>
  </w:style>
  <w:style w:type="paragraph" w:styleId="afffffffc">
    <w:name w:val="Message Header"/>
    <w:basedOn w:val="a"/>
    <w:link w:val="afffffffd"/>
    <w:rsid w:val="005F19D0"/>
    <w:pPr>
      <w:spacing w:before="100" w:beforeAutospacing="1" w:after="100" w:afterAutospacing="1"/>
    </w:pPr>
    <w:rPr>
      <w:rFonts w:ascii="Times New Roman" w:hAnsi="Times New Roman"/>
      <w:sz w:val="24"/>
      <w:szCs w:val="24"/>
      <w:lang/>
    </w:rPr>
  </w:style>
  <w:style w:type="character" w:customStyle="1" w:styleId="afffffffd">
    <w:name w:val="Шапка Знак"/>
    <w:link w:val="afffffffc"/>
    <w:rsid w:val="005F19D0"/>
    <w:rPr>
      <w:sz w:val="24"/>
      <w:szCs w:val="24"/>
    </w:rPr>
  </w:style>
  <w:style w:type="paragraph" w:customStyle="1" w:styleId="afffffffe">
    <w:name w:val="a"/>
    <w:basedOn w:val="a"/>
    <w:uiPriority w:val="99"/>
    <w:qFormat/>
    <w:rsid w:val="005F19D0"/>
    <w:pPr>
      <w:spacing w:before="100" w:beforeAutospacing="1" w:after="100" w:afterAutospacing="1"/>
    </w:pPr>
    <w:rPr>
      <w:rFonts w:ascii="Times New Roman" w:hAnsi="Times New Roman"/>
      <w:sz w:val="24"/>
      <w:szCs w:val="24"/>
    </w:rPr>
  </w:style>
  <w:style w:type="paragraph" w:customStyle="1" w:styleId="caaieiaie3">
    <w:name w:val="caaieiaie 3"/>
    <w:basedOn w:val="a"/>
    <w:next w:val="a"/>
    <w:uiPriority w:val="99"/>
    <w:qFormat/>
    <w:rsid w:val="005F19D0"/>
    <w:pPr>
      <w:keepNext/>
      <w:spacing w:line="240" w:lineRule="atLeast"/>
    </w:pPr>
    <w:rPr>
      <w:rFonts w:ascii="Times New Roman" w:hAnsi="Times New Roman"/>
      <w:b/>
      <w:i/>
      <w:sz w:val="24"/>
      <w:szCs w:val="24"/>
    </w:rPr>
  </w:style>
  <w:style w:type="paragraph" w:customStyle="1" w:styleId="1f8">
    <w:name w:val="заголовок 1"/>
    <w:basedOn w:val="a"/>
    <w:next w:val="a"/>
    <w:uiPriority w:val="99"/>
    <w:qFormat/>
    <w:rsid w:val="005F19D0"/>
    <w:pPr>
      <w:keepNext/>
      <w:widowControl w:val="0"/>
      <w:overflowPunct w:val="0"/>
      <w:autoSpaceDE w:val="0"/>
      <w:autoSpaceDN w:val="0"/>
      <w:adjustRightInd w:val="0"/>
      <w:spacing w:before="240" w:after="60"/>
      <w:jc w:val="center"/>
      <w:textAlignment w:val="baseline"/>
    </w:pPr>
    <w:rPr>
      <w:rFonts w:ascii="Arial" w:hAnsi="Arial"/>
      <w:b/>
      <w:kern w:val="28"/>
      <w:szCs w:val="24"/>
    </w:rPr>
  </w:style>
  <w:style w:type="paragraph" w:customStyle="1" w:styleId="2f">
    <w:name w:val="заголовок 2"/>
    <w:basedOn w:val="a"/>
    <w:next w:val="a"/>
    <w:uiPriority w:val="99"/>
    <w:qFormat/>
    <w:rsid w:val="005F19D0"/>
    <w:pPr>
      <w:keepNext/>
      <w:widowControl w:val="0"/>
      <w:overflowPunct w:val="0"/>
      <w:autoSpaceDE w:val="0"/>
      <w:autoSpaceDN w:val="0"/>
      <w:adjustRightInd w:val="0"/>
      <w:spacing w:before="240" w:after="60"/>
      <w:textAlignment w:val="baseline"/>
    </w:pPr>
    <w:rPr>
      <w:rFonts w:ascii="Arial" w:hAnsi="Arial"/>
      <w:b/>
      <w:i/>
      <w:sz w:val="24"/>
      <w:szCs w:val="24"/>
    </w:rPr>
  </w:style>
  <w:style w:type="paragraph" w:customStyle="1" w:styleId="34">
    <w:name w:val="заголовок 3"/>
    <w:basedOn w:val="1f9"/>
    <w:next w:val="1f9"/>
    <w:uiPriority w:val="99"/>
    <w:qFormat/>
    <w:rsid w:val="005F19D0"/>
    <w:pPr>
      <w:keepNext/>
      <w:spacing w:before="240" w:after="60"/>
    </w:pPr>
    <w:rPr>
      <w:rFonts w:ascii="Arial" w:hAnsi="Arial"/>
      <w:sz w:val="24"/>
    </w:rPr>
  </w:style>
  <w:style w:type="paragraph" w:customStyle="1" w:styleId="1f9">
    <w:name w:val="Обычный1 Знак"/>
    <w:link w:val="1fa"/>
    <w:qFormat/>
    <w:rsid w:val="005F19D0"/>
    <w:pPr>
      <w:widowControl w:val="0"/>
      <w:overflowPunct w:val="0"/>
      <w:autoSpaceDE w:val="0"/>
      <w:autoSpaceDN w:val="0"/>
      <w:adjustRightInd w:val="0"/>
      <w:textAlignment w:val="baseline"/>
    </w:pPr>
  </w:style>
  <w:style w:type="character" w:customStyle="1" w:styleId="1fa">
    <w:name w:val="Обычный1 Знак Знак"/>
    <w:link w:val="1f9"/>
    <w:rsid w:val="005F19D0"/>
    <w:rPr>
      <w:lang w:val="ru-RU" w:eastAsia="ru-RU" w:bidi="ar-SA"/>
    </w:rPr>
  </w:style>
  <w:style w:type="character" w:customStyle="1" w:styleId="0">
    <w:name w:val="Основной шю0ифт"/>
    <w:rsid w:val="005F19D0"/>
  </w:style>
  <w:style w:type="character" w:customStyle="1" w:styleId="affffffff">
    <w:name w:val="номер страницы"/>
    <w:rsid w:val="005F19D0"/>
  </w:style>
  <w:style w:type="paragraph" w:customStyle="1" w:styleId="213">
    <w:name w:val="заголовок 21"/>
    <w:basedOn w:val="1f9"/>
    <w:next w:val="1f9"/>
    <w:uiPriority w:val="99"/>
    <w:qFormat/>
    <w:rsid w:val="005F19D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5F19D0"/>
    <w:pPr>
      <w:widowControl w:val="0"/>
      <w:tabs>
        <w:tab w:val="right" w:pos="9922"/>
      </w:tabs>
      <w:overflowPunct w:val="0"/>
      <w:autoSpaceDE w:val="0"/>
      <w:autoSpaceDN w:val="0"/>
      <w:adjustRightInd w:val="0"/>
      <w:ind w:left="400" w:hanging="400"/>
      <w:textAlignment w:val="baseline"/>
    </w:pPr>
    <w:rPr>
      <w:rFonts w:ascii="Times New Roman" w:hAnsi="Times New Roman"/>
      <w:caps/>
      <w:sz w:val="22"/>
      <w:szCs w:val="24"/>
    </w:rPr>
  </w:style>
  <w:style w:type="paragraph" w:customStyle="1" w:styleId="1fb">
    <w:name w:val="главление 1"/>
    <w:basedOn w:val="a"/>
    <w:next w:val="a"/>
    <w:uiPriority w:val="99"/>
    <w:qFormat/>
    <w:rsid w:val="005F19D0"/>
    <w:pPr>
      <w:widowControl w:val="0"/>
      <w:tabs>
        <w:tab w:val="right" w:leader="dot" w:pos="9922"/>
      </w:tabs>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2f0">
    <w:name w:val="оглавление 2"/>
    <w:basedOn w:val="a"/>
    <w:next w:val="a"/>
    <w:uiPriority w:val="99"/>
    <w:qFormat/>
    <w:rsid w:val="005F19D0"/>
    <w:pPr>
      <w:widowControl w:val="0"/>
      <w:overflowPunct w:val="0"/>
      <w:autoSpaceDE w:val="0"/>
      <w:autoSpaceDN w:val="0"/>
      <w:adjustRightInd w:val="0"/>
      <w:ind w:left="200"/>
      <w:textAlignment w:val="baseline"/>
    </w:pPr>
    <w:rPr>
      <w:rFonts w:ascii="Times New Roman" w:hAnsi="Times New Roman"/>
      <w:smallCaps/>
      <w:sz w:val="22"/>
      <w:szCs w:val="24"/>
    </w:rPr>
  </w:style>
  <w:style w:type="paragraph" w:customStyle="1" w:styleId="35">
    <w:name w:val="оглавление 3"/>
    <w:basedOn w:val="a"/>
    <w:next w:val="a"/>
    <w:uiPriority w:val="99"/>
    <w:qFormat/>
    <w:rsid w:val="005F19D0"/>
    <w:pPr>
      <w:widowControl w:val="0"/>
      <w:overflowPunct w:val="0"/>
      <w:autoSpaceDE w:val="0"/>
      <w:autoSpaceDN w:val="0"/>
      <w:adjustRightInd w:val="0"/>
      <w:ind w:left="400"/>
      <w:textAlignment w:val="baseline"/>
    </w:pPr>
    <w:rPr>
      <w:rFonts w:ascii="Times New Roman" w:hAnsi="Times New Roman"/>
      <w:i/>
      <w:sz w:val="22"/>
      <w:szCs w:val="24"/>
    </w:rPr>
  </w:style>
  <w:style w:type="paragraph" w:customStyle="1" w:styleId="43">
    <w:name w:val="оглавление 4"/>
    <w:basedOn w:val="a"/>
    <w:next w:val="a"/>
    <w:uiPriority w:val="99"/>
    <w:qFormat/>
    <w:rsid w:val="005F19D0"/>
    <w:pPr>
      <w:widowControl w:val="0"/>
      <w:overflowPunct w:val="0"/>
      <w:autoSpaceDE w:val="0"/>
      <w:autoSpaceDN w:val="0"/>
      <w:adjustRightInd w:val="0"/>
      <w:ind w:left="600"/>
      <w:textAlignment w:val="baseline"/>
    </w:pPr>
    <w:rPr>
      <w:rFonts w:ascii="Times New Roman" w:hAnsi="Times New Roman"/>
      <w:sz w:val="18"/>
      <w:szCs w:val="24"/>
    </w:rPr>
  </w:style>
  <w:style w:type="paragraph" w:customStyle="1" w:styleId="b5">
    <w:name w:val="огоbавление 5"/>
    <w:basedOn w:val="a"/>
    <w:next w:val="a"/>
    <w:uiPriority w:val="99"/>
    <w:qFormat/>
    <w:rsid w:val="005F19D0"/>
    <w:pPr>
      <w:widowControl w:val="0"/>
      <w:tabs>
        <w:tab w:val="right" w:leader="dot" w:pos="9922"/>
      </w:tabs>
      <w:overflowPunct w:val="0"/>
      <w:autoSpaceDE w:val="0"/>
      <w:autoSpaceDN w:val="0"/>
      <w:adjustRightInd w:val="0"/>
      <w:ind w:left="600"/>
      <w:textAlignment w:val="baseline"/>
    </w:pPr>
    <w:rPr>
      <w:rFonts w:ascii="Times New Roman" w:hAnsi="Times New Roman"/>
      <w:sz w:val="18"/>
      <w:szCs w:val="24"/>
    </w:rPr>
  </w:style>
  <w:style w:type="paragraph" w:customStyle="1" w:styleId="63">
    <w:name w:val="оглавление 6"/>
    <w:basedOn w:val="a"/>
    <w:next w:val="a"/>
    <w:uiPriority w:val="99"/>
    <w:qFormat/>
    <w:rsid w:val="005F19D0"/>
    <w:pPr>
      <w:widowControl w:val="0"/>
      <w:overflowPunct w:val="0"/>
      <w:autoSpaceDE w:val="0"/>
      <w:autoSpaceDN w:val="0"/>
      <w:adjustRightInd w:val="0"/>
      <w:ind w:left="1000"/>
      <w:textAlignment w:val="baseline"/>
    </w:pPr>
    <w:rPr>
      <w:rFonts w:ascii="Times New Roman" w:hAnsi="Times New Roman"/>
      <w:sz w:val="18"/>
      <w:szCs w:val="24"/>
    </w:rPr>
  </w:style>
  <w:style w:type="paragraph" w:customStyle="1" w:styleId="73">
    <w:name w:val="оглавление 7"/>
    <w:basedOn w:val="a"/>
    <w:next w:val="a"/>
    <w:uiPriority w:val="99"/>
    <w:qFormat/>
    <w:rsid w:val="005F19D0"/>
    <w:pPr>
      <w:widowControl w:val="0"/>
      <w:overflowPunct w:val="0"/>
      <w:autoSpaceDE w:val="0"/>
      <w:autoSpaceDN w:val="0"/>
      <w:adjustRightInd w:val="0"/>
      <w:ind w:left="1200"/>
      <w:textAlignment w:val="baseline"/>
    </w:pPr>
    <w:rPr>
      <w:rFonts w:ascii="Times New Roman" w:hAnsi="Times New Roman"/>
      <w:sz w:val="18"/>
      <w:szCs w:val="24"/>
    </w:rPr>
  </w:style>
  <w:style w:type="paragraph" w:customStyle="1" w:styleId="82">
    <w:name w:val="оглавление 8"/>
    <w:basedOn w:val="a"/>
    <w:next w:val="a"/>
    <w:uiPriority w:val="99"/>
    <w:qFormat/>
    <w:rsid w:val="005F19D0"/>
    <w:pPr>
      <w:widowControl w:val="0"/>
      <w:overflowPunct w:val="0"/>
      <w:autoSpaceDE w:val="0"/>
      <w:autoSpaceDN w:val="0"/>
      <w:adjustRightInd w:val="0"/>
      <w:ind w:left="1400"/>
      <w:textAlignment w:val="baseline"/>
    </w:pPr>
    <w:rPr>
      <w:rFonts w:ascii="Times New Roman" w:hAnsi="Times New Roman"/>
      <w:sz w:val="18"/>
      <w:szCs w:val="24"/>
    </w:rPr>
  </w:style>
  <w:style w:type="paragraph" w:customStyle="1" w:styleId="92">
    <w:name w:val="оглавление 9"/>
    <w:basedOn w:val="a"/>
    <w:next w:val="a"/>
    <w:uiPriority w:val="99"/>
    <w:qFormat/>
    <w:rsid w:val="005F19D0"/>
    <w:pPr>
      <w:widowControl w:val="0"/>
      <w:overflowPunct w:val="0"/>
      <w:autoSpaceDE w:val="0"/>
      <w:autoSpaceDN w:val="0"/>
      <w:adjustRightInd w:val="0"/>
      <w:ind w:left="1600"/>
      <w:textAlignment w:val="baseline"/>
    </w:pPr>
    <w:rPr>
      <w:rFonts w:ascii="Times New Roman" w:hAnsi="Times New Roman"/>
      <w:sz w:val="18"/>
      <w:szCs w:val="24"/>
    </w:rPr>
  </w:style>
  <w:style w:type="paragraph" w:customStyle="1" w:styleId="1fc">
    <w:name w:val="оглавление 1"/>
    <w:basedOn w:val="a"/>
    <w:next w:val="a"/>
    <w:uiPriority w:val="99"/>
    <w:qFormat/>
    <w:rsid w:val="005F19D0"/>
    <w:pPr>
      <w:widowControl w:val="0"/>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54">
    <w:name w:val="оглавление 5"/>
    <w:basedOn w:val="a"/>
    <w:next w:val="a"/>
    <w:uiPriority w:val="99"/>
    <w:qFormat/>
    <w:rsid w:val="005F19D0"/>
    <w:pPr>
      <w:widowControl w:val="0"/>
      <w:overflowPunct w:val="0"/>
      <w:autoSpaceDE w:val="0"/>
      <w:autoSpaceDN w:val="0"/>
      <w:adjustRightInd w:val="0"/>
      <w:ind w:left="800"/>
      <w:textAlignment w:val="baseline"/>
    </w:pPr>
    <w:rPr>
      <w:rFonts w:ascii="Times New Roman" w:hAnsi="Times New Roman"/>
      <w:sz w:val="18"/>
      <w:szCs w:val="24"/>
    </w:rPr>
  </w:style>
  <w:style w:type="paragraph" w:styleId="affffffff1">
    <w:name w:val="Plain Text"/>
    <w:basedOn w:val="a"/>
    <w:link w:val="affffffff2"/>
    <w:rsid w:val="005F19D0"/>
    <w:pPr>
      <w:overflowPunct w:val="0"/>
      <w:autoSpaceDE w:val="0"/>
      <w:autoSpaceDN w:val="0"/>
      <w:adjustRightInd w:val="0"/>
      <w:textAlignment w:val="baseline"/>
    </w:pPr>
    <w:rPr>
      <w:rFonts w:ascii="Courier New" w:hAnsi="Courier New"/>
      <w:sz w:val="22"/>
      <w:szCs w:val="24"/>
      <w:lang/>
    </w:rPr>
  </w:style>
  <w:style w:type="character" w:customStyle="1" w:styleId="affffffff2">
    <w:name w:val="Текст Знак"/>
    <w:link w:val="affffffff1"/>
    <w:rsid w:val="005F19D0"/>
    <w:rPr>
      <w:rFonts w:ascii="Courier New" w:hAnsi="Courier New"/>
      <w:sz w:val="22"/>
      <w:szCs w:val="24"/>
    </w:rPr>
  </w:style>
  <w:style w:type="character" w:customStyle="1" w:styleId="iiianoaieou">
    <w:name w:val="iiia? no?aieou"/>
    <w:rsid w:val="005F19D0"/>
  </w:style>
  <w:style w:type="character" w:customStyle="1" w:styleId="Iniiaiieo0eoo">
    <w:name w:val="Iniiaiie o?0eoo"/>
    <w:rsid w:val="005F19D0"/>
  </w:style>
  <w:style w:type="paragraph" w:customStyle="1" w:styleId="Iauiue1">
    <w:name w:val="Iau?iue1"/>
    <w:uiPriority w:val="99"/>
    <w:qFormat/>
    <w:rsid w:val="005F19D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5F19D0"/>
    <w:pPr>
      <w:ind w:firstLine="709"/>
      <w:jc w:val="both"/>
    </w:pPr>
    <w:rPr>
      <w:sz w:val="24"/>
    </w:rPr>
  </w:style>
  <w:style w:type="paragraph" w:customStyle="1" w:styleId="215">
    <w:name w:val="Основной текст с отступом 21"/>
    <w:basedOn w:val="a"/>
    <w:uiPriority w:val="99"/>
    <w:qFormat/>
    <w:rsid w:val="005F19D0"/>
    <w:pPr>
      <w:overflowPunct w:val="0"/>
      <w:autoSpaceDE w:val="0"/>
      <w:autoSpaceDN w:val="0"/>
      <w:adjustRightInd w:val="0"/>
      <w:ind w:firstLine="540"/>
      <w:textAlignment w:val="baseline"/>
    </w:pPr>
    <w:rPr>
      <w:rFonts w:ascii="Times New Roman" w:hAnsi="Times New Roman"/>
      <w:sz w:val="24"/>
      <w:szCs w:val="24"/>
    </w:rPr>
  </w:style>
  <w:style w:type="paragraph" w:customStyle="1" w:styleId="BodyTextIndent31">
    <w:name w:val="Body Text Indent 3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customStyle="1" w:styleId="311">
    <w:name w:val="Основной текст с отступом 31"/>
    <w:basedOn w:val="a"/>
    <w:uiPriority w:val="99"/>
    <w:qFormat/>
    <w:rsid w:val="005F19D0"/>
    <w:pPr>
      <w:overflowPunct w:val="0"/>
      <w:autoSpaceDE w:val="0"/>
      <w:autoSpaceDN w:val="0"/>
      <w:adjustRightInd w:val="0"/>
      <w:spacing w:line="312" w:lineRule="auto"/>
      <w:ind w:left="-567" w:firstLine="425"/>
      <w:textAlignment w:val="baseline"/>
    </w:pPr>
    <w:rPr>
      <w:rFonts w:ascii="Times New Roman" w:hAnsi="Times New Roman"/>
      <w:sz w:val="24"/>
      <w:szCs w:val="24"/>
    </w:rPr>
  </w:style>
  <w:style w:type="paragraph" w:customStyle="1" w:styleId="312">
    <w:name w:val="Основной текст 31"/>
    <w:basedOn w:val="a"/>
    <w:uiPriority w:val="99"/>
    <w:qFormat/>
    <w:rsid w:val="005F19D0"/>
    <w:pPr>
      <w:overflowPunct w:val="0"/>
      <w:autoSpaceDE w:val="0"/>
      <w:autoSpaceDN w:val="0"/>
      <w:adjustRightInd w:val="0"/>
      <w:textAlignment w:val="baseline"/>
    </w:pPr>
    <w:rPr>
      <w:rFonts w:ascii="Times New Roman" w:hAnsi="Times New Roman"/>
      <w:sz w:val="24"/>
      <w:szCs w:val="24"/>
    </w:rPr>
  </w:style>
  <w:style w:type="paragraph" w:customStyle="1" w:styleId="1fd">
    <w:name w:val="Обычный1"/>
    <w:uiPriority w:val="99"/>
    <w:qFormat/>
    <w:rsid w:val="005F19D0"/>
  </w:style>
  <w:style w:type="paragraph" w:customStyle="1" w:styleId="510">
    <w:name w:val="Заголовок 51"/>
    <w:basedOn w:val="1fd"/>
    <w:next w:val="1fd"/>
    <w:uiPriority w:val="99"/>
    <w:qFormat/>
    <w:rsid w:val="005F19D0"/>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5F19D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5F19D0"/>
    <w:pPr>
      <w:overflowPunct w:val="0"/>
      <w:autoSpaceDE w:val="0"/>
      <w:autoSpaceDN w:val="0"/>
      <w:adjustRightInd w:val="0"/>
      <w:ind w:firstLine="720"/>
      <w:textAlignment w:val="baseline"/>
    </w:pPr>
    <w:rPr>
      <w:rFonts w:ascii="Courier New" w:hAnsi="Courier New"/>
      <w:sz w:val="16"/>
    </w:rPr>
  </w:style>
  <w:style w:type="paragraph" w:styleId="36">
    <w:name w:val="Body Text 3"/>
    <w:basedOn w:val="a"/>
    <w:link w:val="37"/>
    <w:rsid w:val="005F19D0"/>
    <w:rPr>
      <w:rFonts w:ascii="Times New Roman" w:hAnsi="Times New Roman"/>
      <w:b/>
      <w:sz w:val="24"/>
      <w:szCs w:val="24"/>
      <w:lang/>
    </w:rPr>
  </w:style>
  <w:style w:type="character" w:customStyle="1" w:styleId="37">
    <w:name w:val="Основной текст 3 Знак"/>
    <w:link w:val="36"/>
    <w:rsid w:val="005F19D0"/>
    <w:rPr>
      <w:b/>
      <w:sz w:val="24"/>
      <w:szCs w:val="24"/>
    </w:rPr>
  </w:style>
  <w:style w:type="paragraph" w:customStyle="1" w:styleId="Iauiue">
    <w:name w:val="Iau?iue"/>
    <w:uiPriority w:val="99"/>
    <w:qFormat/>
    <w:rsid w:val="005F19D0"/>
    <w:pPr>
      <w:widowControl w:val="0"/>
    </w:pPr>
  </w:style>
  <w:style w:type="paragraph" w:styleId="2f1">
    <w:name w:val="List Bullet 2"/>
    <w:basedOn w:val="a"/>
    <w:rsid w:val="005F19D0"/>
    <w:pPr>
      <w:overflowPunct w:val="0"/>
      <w:autoSpaceDE w:val="0"/>
      <w:autoSpaceDN w:val="0"/>
      <w:adjustRightInd w:val="0"/>
      <w:ind w:left="284" w:hanging="284"/>
      <w:textAlignment w:val="baseline"/>
    </w:pPr>
    <w:rPr>
      <w:rFonts w:ascii="Times New Roman" w:hAnsi="Times New Roman"/>
      <w:sz w:val="24"/>
      <w:szCs w:val="24"/>
    </w:rPr>
  </w:style>
  <w:style w:type="paragraph" w:customStyle="1" w:styleId="BodyText21">
    <w:name w:val="Body Text 2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styleId="38">
    <w:name w:val="List Bullet 3"/>
    <w:basedOn w:val="a"/>
    <w:autoRedefine/>
    <w:rsid w:val="005F19D0"/>
    <w:pPr>
      <w:tabs>
        <w:tab w:val="left" w:pos="0"/>
        <w:tab w:val="num" w:pos="360"/>
        <w:tab w:val="left" w:pos="540"/>
      </w:tabs>
    </w:pPr>
    <w:rPr>
      <w:rFonts w:ascii="Times New Roman" w:hAnsi="Times New Roman"/>
      <w:i/>
      <w:iCs/>
      <w:sz w:val="24"/>
      <w:szCs w:val="24"/>
    </w:rPr>
  </w:style>
  <w:style w:type="paragraph" w:customStyle="1" w:styleId="2f2">
    <w:name w:val="Таблотст2"/>
    <w:basedOn w:val="a"/>
    <w:uiPriority w:val="99"/>
    <w:qFormat/>
    <w:rsid w:val="005F19D0"/>
    <w:pPr>
      <w:spacing w:line="220" w:lineRule="exact"/>
      <w:ind w:left="170"/>
    </w:pPr>
    <w:rPr>
      <w:rFonts w:ascii="Arial" w:hAnsi="Arial"/>
      <w:sz w:val="22"/>
      <w:szCs w:val="24"/>
    </w:rPr>
  </w:style>
  <w:style w:type="paragraph" w:styleId="2f3">
    <w:name w:val="List 2"/>
    <w:basedOn w:val="a"/>
    <w:rsid w:val="005F19D0"/>
    <w:pPr>
      <w:ind w:left="566" w:hanging="283"/>
    </w:pPr>
    <w:rPr>
      <w:rFonts w:ascii="Times New Roman" w:hAnsi="Times New Roman"/>
      <w:sz w:val="24"/>
      <w:szCs w:val="24"/>
    </w:rPr>
  </w:style>
  <w:style w:type="paragraph" w:styleId="2f4">
    <w:name w:val="Body Text First Indent 2"/>
    <w:basedOn w:val="a6"/>
    <w:link w:val="2f5"/>
    <w:rsid w:val="005F19D0"/>
    <w:pPr>
      <w:spacing w:after="120"/>
      <w:ind w:left="283" w:firstLine="210"/>
    </w:pPr>
    <w:rPr>
      <w:sz w:val="24"/>
      <w:szCs w:val="24"/>
      <w:lang/>
    </w:rPr>
  </w:style>
  <w:style w:type="character" w:customStyle="1" w:styleId="11">
    <w:name w:val="Основной текст с отступом Знак1"/>
    <w:link w:val="a6"/>
    <w:rsid w:val="005F19D0"/>
    <w:rPr>
      <w:rFonts w:ascii="Times New Roman CYR" w:hAnsi="Times New Roman CYR"/>
      <w:sz w:val="28"/>
      <w:lang w:val="en-US"/>
    </w:rPr>
  </w:style>
  <w:style w:type="character" w:customStyle="1" w:styleId="2f5">
    <w:name w:val="Красная строка 2 Знак"/>
    <w:link w:val="2f4"/>
    <w:rsid w:val="005F19D0"/>
    <w:rPr>
      <w:rFonts w:ascii="Times New Roman CYR" w:hAnsi="Times New Roman CYR"/>
      <w:sz w:val="24"/>
      <w:szCs w:val="24"/>
    </w:rPr>
  </w:style>
  <w:style w:type="paragraph" w:customStyle="1" w:styleId="affffffff3">
    <w:name w:val="! Простой текст ! Знак"/>
    <w:basedOn w:val="a"/>
    <w:uiPriority w:val="99"/>
    <w:qFormat/>
    <w:rsid w:val="005F19D0"/>
    <w:pPr>
      <w:spacing w:after="120"/>
    </w:pPr>
    <w:rPr>
      <w:rFonts w:ascii="Times New Roman" w:hAnsi="Times New Roman"/>
      <w:sz w:val="24"/>
      <w:szCs w:val="24"/>
    </w:rPr>
  </w:style>
  <w:style w:type="paragraph" w:customStyle="1" w:styleId="affffffff4">
    <w:name w:val="ПростоТекст"/>
    <w:basedOn w:val="a"/>
    <w:uiPriority w:val="99"/>
    <w:qFormat/>
    <w:rsid w:val="005F19D0"/>
    <w:rPr>
      <w:rFonts w:ascii="Times New Roman" w:hAnsi="Times New Roman"/>
      <w:sz w:val="24"/>
      <w:szCs w:val="24"/>
    </w:rPr>
  </w:style>
  <w:style w:type="paragraph" w:customStyle="1" w:styleId="ConsNonformat">
    <w:name w:val="ConsNonformat"/>
    <w:uiPriority w:val="99"/>
    <w:qFormat/>
    <w:rsid w:val="005F19D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5F19D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5F19D0"/>
    <w:pPr>
      <w:autoSpaceDE w:val="0"/>
      <w:autoSpaceDN w:val="0"/>
    </w:pPr>
    <w:rPr>
      <w:sz w:val="24"/>
      <w:szCs w:val="24"/>
    </w:rPr>
  </w:style>
  <w:style w:type="paragraph" w:customStyle="1" w:styleId="2f6">
    <w:name w:val="çàãîëîâîê 2"/>
    <w:uiPriority w:val="99"/>
    <w:qFormat/>
    <w:rsid w:val="005F19D0"/>
    <w:pPr>
      <w:keepNext/>
    </w:pPr>
    <w:rPr>
      <w:rFonts w:ascii="Arial" w:hAnsi="Arial"/>
      <w:b/>
      <w:sz w:val="28"/>
    </w:rPr>
  </w:style>
  <w:style w:type="paragraph" w:customStyle="1" w:styleId="39">
    <w:name w:val="çàãîëîâîê 3"/>
    <w:uiPriority w:val="99"/>
    <w:qFormat/>
    <w:rsid w:val="005F19D0"/>
    <w:pPr>
      <w:keepNext/>
      <w:jc w:val="center"/>
    </w:pPr>
    <w:rPr>
      <w:rFonts w:ascii="Arial" w:hAnsi="Arial"/>
      <w:b/>
      <w:sz w:val="28"/>
    </w:rPr>
  </w:style>
  <w:style w:type="character" w:customStyle="1" w:styleId="affffffff5">
    <w:name w:val="Текст примечания Знак"/>
    <w:link w:val="affffffff6"/>
    <w:uiPriority w:val="99"/>
    <w:rsid w:val="005F19D0"/>
    <w:rPr>
      <w:szCs w:val="24"/>
    </w:rPr>
  </w:style>
  <w:style w:type="paragraph" w:styleId="affffffff6">
    <w:name w:val="annotation text"/>
    <w:basedOn w:val="a"/>
    <w:link w:val="affffffff5"/>
    <w:uiPriority w:val="99"/>
    <w:rsid w:val="005F19D0"/>
    <w:rPr>
      <w:rFonts w:ascii="Times New Roman" w:hAnsi="Times New Roman"/>
      <w:sz w:val="20"/>
      <w:szCs w:val="24"/>
      <w:lang/>
    </w:rPr>
  </w:style>
  <w:style w:type="character" w:customStyle="1" w:styleId="1fe">
    <w:name w:val="Текст примечания Знак1"/>
    <w:uiPriority w:val="99"/>
    <w:rsid w:val="005F19D0"/>
    <w:rPr>
      <w:rFonts w:ascii="Times New Roman CYR" w:hAnsi="Times New Roman CYR"/>
    </w:rPr>
  </w:style>
  <w:style w:type="character" w:customStyle="1" w:styleId="affffffff7">
    <w:name w:val="Тема примечания Знак"/>
    <w:link w:val="affffffff8"/>
    <w:uiPriority w:val="99"/>
    <w:rsid w:val="005F19D0"/>
    <w:rPr>
      <w:b/>
      <w:bCs/>
      <w:szCs w:val="24"/>
    </w:rPr>
  </w:style>
  <w:style w:type="paragraph" w:styleId="affffffff8">
    <w:name w:val="annotation subject"/>
    <w:basedOn w:val="affffffff6"/>
    <w:next w:val="affffffff6"/>
    <w:link w:val="affffffff7"/>
    <w:uiPriority w:val="99"/>
    <w:rsid w:val="005F19D0"/>
    <w:rPr>
      <w:b/>
      <w:bCs/>
    </w:rPr>
  </w:style>
  <w:style w:type="character" w:customStyle="1" w:styleId="1ff">
    <w:name w:val="Тема примечания Знак1"/>
    <w:uiPriority w:val="99"/>
    <w:rsid w:val="005F19D0"/>
    <w:rPr>
      <w:rFonts w:ascii="Times New Roman CYR" w:hAnsi="Times New Roman CYR"/>
      <w:b/>
      <w:bCs/>
    </w:rPr>
  </w:style>
  <w:style w:type="paragraph" w:customStyle="1" w:styleId="1ff0">
    <w:name w:val="Маркированный список1"/>
    <w:basedOn w:val="a"/>
    <w:uiPriority w:val="99"/>
    <w:qFormat/>
    <w:rsid w:val="005F19D0"/>
    <w:pPr>
      <w:tabs>
        <w:tab w:val="num" w:pos="1440"/>
      </w:tabs>
      <w:suppressAutoHyphens/>
      <w:ind w:left="1440"/>
    </w:pPr>
    <w:rPr>
      <w:rFonts w:ascii="Times New Roman" w:hAnsi="Times New Roman"/>
      <w:sz w:val="24"/>
      <w:szCs w:val="24"/>
      <w:lang w:eastAsia="ar-SA"/>
    </w:rPr>
  </w:style>
  <w:style w:type="paragraph" w:styleId="HTML">
    <w:name w:val="HTML Preformatted"/>
    <w:basedOn w:val="a"/>
    <w:link w:val="HTML0"/>
    <w:rsid w:val="005F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4"/>
      <w:lang w:eastAsia="ar-SA"/>
    </w:rPr>
  </w:style>
  <w:style w:type="character" w:customStyle="1" w:styleId="HTML0">
    <w:name w:val="Стандартный HTML Знак"/>
    <w:link w:val="HTML"/>
    <w:rsid w:val="005F19D0"/>
    <w:rPr>
      <w:rFonts w:ascii="Courier New" w:hAnsi="Courier New"/>
      <w:szCs w:val="24"/>
      <w:lang w:eastAsia="ar-SA"/>
    </w:rPr>
  </w:style>
  <w:style w:type="paragraph" w:customStyle="1" w:styleId="affffffff9">
    <w:name w:val="Сноска"/>
    <w:basedOn w:val="a"/>
    <w:uiPriority w:val="99"/>
    <w:qFormat/>
    <w:rsid w:val="005F19D0"/>
    <w:pPr>
      <w:ind w:firstLine="720"/>
    </w:pPr>
    <w:rPr>
      <w:rFonts w:ascii="Arial" w:hAnsi="Arial"/>
      <w:sz w:val="18"/>
      <w:szCs w:val="24"/>
    </w:rPr>
  </w:style>
  <w:style w:type="paragraph" w:customStyle="1" w:styleId="----western">
    <w:name w:val="-станд--текст-western"/>
    <w:basedOn w:val="a"/>
    <w:uiPriority w:val="99"/>
    <w:qFormat/>
    <w:rsid w:val="005F19D0"/>
    <w:pPr>
      <w:spacing w:before="100" w:beforeAutospacing="1"/>
      <w:ind w:left="113" w:right="57"/>
    </w:pPr>
    <w:rPr>
      <w:rFonts w:ascii="Times New Roman" w:hAnsi="Times New Roman"/>
      <w:sz w:val="20"/>
      <w:szCs w:val="24"/>
    </w:rPr>
  </w:style>
  <w:style w:type="character" w:customStyle="1" w:styleId="2f7">
    <w:name w:val="Табл. станд. перв. строка Знак Знак2"/>
    <w:rsid w:val="005F19D0"/>
    <w:rPr>
      <w:b/>
      <w:lang w:val="ru-RU" w:eastAsia="ru-RU" w:bidi="ar-SA"/>
    </w:rPr>
  </w:style>
  <w:style w:type="paragraph" w:customStyle="1" w:styleId="1ff1">
    <w:name w:val="таблица 1"/>
    <w:basedOn w:val="a"/>
    <w:next w:val="a"/>
    <w:uiPriority w:val="99"/>
    <w:qFormat/>
    <w:rsid w:val="005F19D0"/>
    <w:rPr>
      <w:rFonts w:ascii="Arial" w:hAnsi="Arial"/>
      <w:sz w:val="18"/>
      <w:szCs w:val="24"/>
    </w:rPr>
  </w:style>
  <w:style w:type="character" w:customStyle="1" w:styleId="affffffffa">
    <w:name w:val="Титульный лист Знак Знак"/>
    <w:rsid w:val="005F19D0"/>
    <w:rPr>
      <w:sz w:val="72"/>
      <w:szCs w:val="72"/>
      <w:lang w:val="ru-RU" w:eastAsia="ru-RU" w:bidi="ar-SA"/>
    </w:rPr>
  </w:style>
  <w:style w:type="paragraph" w:customStyle="1" w:styleId="affffffffb">
    <w:name w:val="Содержимое таблицы"/>
    <w:basedOn w:val="a"/>
    <w:uiPriority w:val="99"/>
    <w:qFormat/>
    <w:rsid w:val="005F19D0"/>
    <w:pPr>
      <w:suppressLineNumbers/>
      <w:suppressAutoHyphens/>
    </w:pPr>
    <w:rPr>
      <w:rFonts w:ascii="Times New Roman" w:hAnsi="Times New Roman"/>
      <w:sz w:val="24"/>
      <w:szCs w:val="24"/>
      <w:lang w:eastAsia="ar-SA"/>
    </w:rPr>
  </w:style>
  <w:style w:type="character" w:customStyle="1" w:styleId="affffffffc">
    <w:name w:val="Табл. станд. числа Знак Знак Знак"/>
    <w:rsid w:val="005F19D0"/>
    <w:rPr>
      <w:sz w:val="24"/>
      <w:lang w:val="ru-RU" w:eastAsia="ru-RU" w:bidi="ar-SA"/>
    </w:rPr>
  </w:style>
  <w:style w:type="paragraph" w:customStyle="1" w:styleId="1ff2">
    <w:name w:val="Знак Знак1 Знак"/>
    <w:basedOn w:val="a"/>
    <w:uiPriority w:val="99"/>
    <w:qFormat/>
    <w:rsid w:val="005F19D0"/>
    <w:pPr>
      <w:spacing w:after="160" w:line="240" w:lineRule="exact"/>
    </w:pPr>
    <w:rPr>
      <w:rFonts w:ascii="Verdana" w:hAnsi="Verdana"/>
      <w:sz w:val="20"/>
      <w:szCs w:val="24"/>
      <w:lang w:val="en-US" w:eastAsia="en-US"/>
    </w:rPr>
  </w:style>
  <w:style w:type="paragraph" w:customStyle="1" w:styleId="1ff3">
    <w:name w:val="Знак Знак1 Знак Знак Знак"/>
    <w:basedOn w:val="a"/>
    <w:uiPriority w:val="99"/>
    <w:qFormat/>
    <w:rsid w:val="005F19D0"/>
    <w:pPr>
      <w:spacing w:after="160" w:line="240" w:lineRule="exact"/>
    </w:pPr>
    <w:rPr>
      <w:rFonts w:ascii="Verdana" w:hAnsi="Verdana"/>
      <w:sz w:val="20"/>
      <w:lang w:val="en-US" w:eastAsia="en-US"/>
    </w:rPr>
  </w:style>
  <w:style w:type="paragraph" w:customStyle="1" w:styleId="affffffffd">
    <w:name w:val="Примечание Знак Знак"/>
    <w:basedOn w:val="a0"/>
    <w:next w:val="a"/>
    <w:uiPriority w:val="99"/>
    <w:qFormat/>
    <w:rsid w:val="005F19D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5F19D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5F19D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5F19D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5F19D0"/>
    <w:pPr>
      <w:keepNext/>
      <w:spacing w:before="120"/>
      <w:ind w:firstLine="709"/>
      <w:jc w:val="center"/>
    </w:pPr>
    <w:rPr>
      <w:rFonts w:ascii="Times New Roman" w:hAnsi="Times New Roman"/>
      <w:b/>
      <w:sz w:val="24"/>
      <w:szCs w:val="24"/>
    </w:rPr>
  </w:style>
  <w:style w:type="paragraph" w:customStyle="1" w:styleId="111">
    <w:name w:val="Обычный11"/>
    <w:uiPriority w:val="99"/>
    <w:qFormat/>
    <w:rsid w:val="005F19D0"/>
    <w:pPr>
      <w:widowControl w:val="0"/>
      <w:overflowPunct w:val="0"/>
      <w:autoSpaceDE w:val="0"/>
      <w:autoSpaceDN w:val="0"/>
      <w:adjustRightInd w:val="0"/>
      <w:textAlignment w:val="baseline"/>
    </w:pPr>
  </w:style>
  <w:style w:type="paragraph" w:customStyle="1" w:styleId="1ff4">
    <w:name w:val="Знак Знак1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support1">
    <w:name w:val="support1"/>
    <w:basedOn w:val="a"/>
    <w:uiPriority w:val="99"/>
    <w:qFormat/>
    <w:rsid w:val="005F19D0"/>
    <w:rPr>
      <w:rFonts w:ascii="Verdana" w:hAnsi="Verdana"/>
      <w:color w:val="666666"/>
      <w:sz w:val="16"/>
      <w:szCs w:val="16"/>
      <w:lang w:val="en-US" w:eastAsia="en-US" w:bidi="en-US"/>
    </w:rPr>
  </w:style>
  <w:style w:type="table" w:customStyle="1" w:styleId="1ff5">
    <w:name w:val="Сетка таблицы1"/>
    <w:basedOn w:val="a2"/>
    <w:next w:val="aa"/>
    <w:uiPriority w:val="59"/>
    <w:rsid w:val="005F19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1ff6">
    <w:name w:val="Знак Знак1 Знак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44">
    <w:name w:val="Знак4"/>
    <w:basedOn w:val="a"/>
    <w:uiPriority w:val="99"/>
    <w:qFormat/>
    <w:rsid w:val="005F19D0"/>
    <w:pPr>
      <w:spacing w:before="100" w:beforeAutospacing="1" w:after="100" w:afterAutospacing="1"/>
    </w:pPr>
    <w:rPr>
      <w:rFonts w:ascii="Tahoma" w:hAnsi="Tahoma"/>
      <w:sz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5F19D0"/>
    <w:pPr>
      <w:ind w:firstLine="709"/>
      <w:jc w:val="both"/>
    </w:pPr>
    <w:rPr>
      <w:rFonts w:ascii="Times New Roman" w:hAnsi="Times New Roman"/>
      <w:szCs w:val="28"/>
      <w:lang w:eastAsia="ar-SA"/>
    </w:rPr>
  </w:style>
  <w:style w:type="paragraph" w:customStyle="1" w:styleId="2f9">
    <w:name w:val="Текст2"/>
    <w:basedOn w:val="a"/>
    <w:uiPriority w:val="99"/>
    <w:qFormat/>
    <w:rsid w:val="005F19D0"/>
    <w:pPr>
      <w:widowControl w:val="0"/>
      <w:suppressAutoHyphens/>
    </w:pPr>
    <w:rPr>
      <w:rFonts w:ascii="Times New Roman" w:eastAsia="Lucida Sans Unicode" w:hAnsi="Times New Roman"/>
      <w:kern w:val="1"/>
      <w:szCs w:val="24"/>
    </w:rPr>
  </w:style>
  <w:style w:type="table" w:customStyle="1" w:styleId="afffffffff1">
    <w:name w:val="Таблица отчета станд."/>
    <w:basedOn w:val="a2"/>
    <w:rsid w:val="005F19D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a"/>
    <w:uiPriority w:val="59"/>
    <w:rsid w:val="005F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5F19D0"/>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5F19D0"/>
    <w:rPr>
      <w:b/>
      <w:bCs/>
      <w:color w:val="000080"/>
      <w:sz w:val="20"/>
      <w:szCs w:val="20"/>
    </w:rPr>
  </w:style>
  <w:style w:type="character" w:customStyle="1" w:styleId="afffffffff3">
    <w:name w:val="Гипертекстовая ссылка"/>
    <w:uiPriority w:val="99"/>
    <w:rsid w:val="005F19D0"/>
    <w:rPr>
      <w:b/>
      <w:bCs/>
      <w:color w:val="008000"/>
      <w:sz w:val="20"/>
      <w:szCs w:val="20"/>
      <w:u w:val="single"/>
    </w:rPr>
  </w:style>
  <w:style w:type="paragraph" w:customStyle="1" w:styleId="afffffffff4">
    <w:name w:val="Заголовок статьи"/>
    <w:basedOn w:val="a"/>
    <w:next w:val="a"/>
    <w:uiPriority w:val="99"/>
    <w:qFormat/>
    <w:rsid w:val="005F19D0"/>
    <w:pPr>
      <w:autoSpaceDE w:val="0"/>
      <w:autoSpaceDN w:val="0"/>
      <w:adjustRightInd w:val="0"/>
      <w:ind w:left="1612" w:hanging="892"/>
      <w:jc w:val="both"/>
    </w:pPr>
    <w:rPr>
      <w:rFonts w:ascii="Arial" w:hAnsi="Arial"/>
      <w:sz w:val="20"/>
    </w:rPr>
  </w:style>
  <w:style w:type="paragraph" w:customStyle="1" w:styleId="afffffffff5">
    <w:name w:val="Комментарий"/>
    <w:basedOn w:val="a"/>
    <w:next w:val="a"/>
    <w:uiPriority w:val="99"/>
    <w:qFormat/>
    <w:rsid w:val="005F19D0"/>
    <w:pPr>
      <w:autoSpaceDE w:val="0"/>
      <w:autoSpaceDN w:val="0"/>
      <w:adjustRightInd w:val="0"/>
      <w:ind w:left="170"/>
      <w:jc w:val="both"/>
    </w:pPr>
    <w:rPr>
      <w:rFonts w:ascii="Arial" w:hAnsi="Arial"/>
      <w:i/>
      <w:iCs/>
      <w:color w:val="800080"/>
      <w:sz w:val="20"/>
    </w:rPr>
  </w:style>
  <w:style w:type="paragraph" w:customStyle="1" w:styleId="3b">
    <w:name w:val="Стиль3"/>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5F19D0"/>
    <w:pPr>
      <w:spacing w:before="136" w:after="136"/>
      <w:ind w:left="136" w:right="136"/>
    </w:pPr>
    <w:rPr>
      <w:rFonts w:ascii="Times New Roman" w:hAnsi="Times New Roman"/>
      <w:sz w:val="24"/>
      <w:szCs w:val="24"/>
    </w:rPr>
  </w:style>
  <w:style w:type="paragraph" w:customStyle="1" w:styleId="consnormal0">
    <w:name w:val="consnormal"/>
    <w:basedOn w:val="a"/>
    <w:uiPriority w:val="99"/>
    <w:qFormat/>
    <w:rsid w:val="005F19D0"/>
    <w:pPr>
      <w:spacing w:before="136" w:after="136"/>
      <w:ind w:left="136" w:right="136"/>
    </w:pPr>
    <w:rPr>
      <w:rFonts w:ascii="Times New Roman" w:hAnsi="Times New Roman"/>
      <w:sz w:val="24"/>
      <w:szCs w:val="24"/>
    </w:rPr>
  </w:style>
  <w:style w:type="paragraph" w:customStyle="1" w:styleId="200">
    <w:name w:val="20"/>
    <w:basedOn w:val="a"/>
    <w:uiPriority w:val="99"/>
    <w:qFormat/>
    <w:rsid w:val="005F19D0"/>
    <w:pPr>
      <w:spacing w:before="136" w:after="136"/>
      <w:ind w:left="136" w:right="136"/>
    </w:pPr>
    <w:rPr>
      <w:rFonts w:ascii="Times New Roman" w:hAnsi="Times New Roman"/>
      <w:sz w:val="24"/>
      <w:szCs w:val="24"/>
    </w:rPr>
  </w:style>
  <w:style w:type="paragraph" w:customStyle="1" w:styleId="55">
    <w:name w:val="заголовок 5"/>
    <w:basedOn w:val="a"/>
    <w:next w:val="a"/>
    <w:uiPriority w:val="99"/>
    <w:qFormat/>
    <w:rsid w:val="005F19D0"/>
    <w:pPr>
      <w:keepNext/>
      <w:jc w:val="both"/>
    </w:pPr>
    <w:rPr>
      <w:rFonts w:ascii="Times New Roman" w:hAnsi="Times New Roman"/>
      <w:b/>
      <w:sz w:val="24"/>
    </w:rPr>
  </w:style>
  <w:style w:type="paragraph" w:styleId="afffffffff6">
    <w:name w:val="List Number"/>
    <w:basedOn w:val="a"/>
    <w:rsid w:val="005F19D0"/>
    <w:pPr>
      <w:autoSpaceDE w:val="0"/>
      <w:autoSpaceDN w:val="0"/>
      <w:spacing w:before="60" w:line="360" w:lineRule="auto"/>
      <w:jc w:val="both"/>
    </w:pPr>
    <w:rPr>
      <w:rFonts w:ascii="Times New Roman" w:hAnsi="Times New Roman"/>
      <w:szCs w:val="24"/>
    </w:rPr>
  </w:style>
  <w:style w:type="paragraph" w:styleId="2fa">
    <w:name w:val="List Number 2"/>
    <w:basedOn w:val="a"/>
    <w:rsid w:val="005F19D0"/>
    <w:pPr>
      <w:tabs>
        <w:tab w:val="num" w:pos="1440"/>
      </w:tabs>
      <w:ind w:left="1440" w:hanging="360"/>
    </w:pPr>
    <w:rPr>
      <w:rFonts w:ascii="Times New Roman" w:hAnsi="Times New Roman"/>
      <w:sz w:val="24"/>
      <w:szCs w:val="24"/>
    </w:rPr>
  </w:style>
  <w:style w:type="paragraph" w:styleId="afffffffff7">
    <w:name w:val="Date"/>
    <w:basedOn w:val="a"/>
    <w:next w:val="a"/>
    <w:link w:val="afffffffff8"/>
    <w:rsid w:val="005F19D0"/>
    <w:pPr>
      <w:spacing w:after="60"/>
      <w:jc w:val="both"/>
    </w:pPr>
    <w:rPr>
      <w:rFonts w:ascii="Times New Roman" w:hAnsi="Times New Roman"/>
      <w:sz w:val="24"/>
      <w:lang/>
    </w:rPr>
  </w:style>
  <w:style w:type="character" w:customStyle="1" w:styleId="afffffffff8">
    <w:name w:val="Дата Знак"/>
    <w:link w:val="afffffffff7"/>
    <w:rsid w:val="005F19D0"/>
    <w:rPr>
      <w:sz w:val="24"/>
    </w:rPr>
  </w:style>
  <w:style w:type="paragraph" w:customStyle="1" w:styleId="3d">
    <w:name w:val="Стиль3 Знак"/>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5F19D0"/>
    <w:pPr>
      <w:spacing w:after="60"/>
      <w:jc w:val="both"/>
    </w:pPr>
    <w:rPr>
      <w:rFonts w:ascii="Times New Roman" w:hAnsi="Times New Roman"/>
      <w:sz w:val="24"/>
      <w:szCs w:val="24"/>
    </w:rPr>
  </w:style>
  <w:style w:type="paragraph" w:customStyle="1" w:styleId="ConsPlusNonformat">
    <w:name w:val="ConsPlusNonformat"/>
    <w:uiPriority w:val="99"/>
    <w:qFormat/>
    <w:rsid w:val="005F19D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5F19D0"/>
    <w:pPr>
      <w:autoSpaceDE w:val="0"/>
      <w:autoSpaceDN w:val="0"/>
      <w:adjustRightInd w:val="0"/>
      <w:spacing w:before="120" w:line="211" w:lineRule="atLeast"/>
    </w:pPr>
    <w:rPr>
      <w:rFonts w:ascii="GaramondNarrowC" w:hAnsi="GaramondNarrowC"/>
      <w:sz w:val="24"/>
      <w:szCs w:val="24"/>
    </w:rPr>
  </w:style>
  <w:style w:type="paragraph" w:customStyle="1" w:styleId="Pa26">
    <w:name w:val="Pa26"/>
    <w:basedOn w:val="a"/>
    <w:next w:val="a"/>
    <w:uiPriority w:val="99"/>
    <w:qFormat/>
    <w:rsid w:val="005F19D0"/>
    <w:pPr>
      <w:autoSpaceDE w:val="0"/>
      <w:autoSpaceDN w:val="0"/>
      <w:adjustRightInd w:val="0"/>
      <w:spacing w:before="100" w:line="211" w:lineRule="atLeast"/>
    </w:pPr>
    <w:rPr>
      <w:rFonts w:ascii="GaramondNarrowC" w:hAnsi="GaramondNarrowC"/>
      <w:sz w:val="24"/>
      <w:szCs w:val="24"/>
    </w:rPr>
  </w:style>
  <w:style w:type="paragraph" w:customStyle="1" w:styleId="Pa82">
    <w:name w:val="Pa8+2"/>
    <w:basedOn w:val="a"/>
    <w:next w:val="a"/>
    <w:uiPriority w:val="99"/>
    <w:qFormat/>
    <w:rsid w:val="005F19D0"/>
    <w:pPr>
      <w:autoSpaceDE w:val="0"/>
      <w:autoSpaceDN w:val="0"/>
      <w:adjustRightInd w:val="0"/>
      <w:spacing w:line="241" w:lineRule="atLeast"/>
    </w:pPr>
    <w:rPr>
      <w:rFonts w:ascii="Times New Roman" w:hAnsi="Times New Roman"/>
      <w:sz w:val="24"/>
      <w:szCs w:val="24"/>
    </w:rPr>
  </w:style>
  <w:style w:type="character" w:customStyle="1" w:styleId="postbody">
    <w:name w:val="postbody"/>
    <w:rsid w:val="005F19D0"/>
  </w:style>
  <w:style w:type="paragraph" w:customStyle="1" w:styleId="afffffffff9">
    <w:name w:val="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a">
    <w:name w:val="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apple-style-span">
    <w:name w:val="apple-style-span"/>
    <w:rsid w:val="005F19D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74">
    <w:name w:val="Знак Знак7"/>
    <w:rsid w:val="005F19D0"/>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5F19D0"/>
  </w:style>
  <w:style w:type="paragraph" w:customStyle="1" w:styleId="113">
    <w:name w:val="Знак Знак1 Знак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4">
    <w:name w:val="Знак Знак1 Знак1"/>
    <w:basedOn w:val="a"/>
    <w:uiPriority w:val="99"/>
    <w:qFormat/>
    <w:rsid w:val="005F19D0"/>
    <w:pPr>
      <w:spacing w:after="160" w:line="240" w:lineRule="exact"/>
    </w:pPr>
    <w:rPr>
      <w:rFonts w:ascii="Verdana" w:hAnsi="Verdana"/>
      <w:sz w:val="20"/>
      <w:szCs w:val="24"/>
      <w:lang w:val="en-US" w:eastAsia="en-US"/>
    </w:rPr>
  </w:style>
  <w:style w:type="paragraph" w:customStyle="1" w:styleId="115">
    <w:name w:val="Знак Знак1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6">
    <w:name w:val="Знак Знак1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0">
    <w:name w:val="Знак1 Знак Знак2 Знак Знак Знак Знак Знак Знак Знак Знак Знак1"/>
    <w:uiPriority w:val="99"/>
    <w:qFormat/>
    <w:rsid w:val="005F19D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5F19D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5F19D0"/>
    <w:rPr>
      <w:sz w:val="24"/>
    </w:rPr>
  </w:style>
  <w:style w:type="paragraph" w:customStyle="1" w:styleId="1ff8">
    <w:name w:val="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9">
    <w:name w:val="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character" w:customStyle="1" w:styleId="710">
    <w:name w:val="Заголовок 7 Знак1"/>
    <w:semiHidden/>
    <w:rsid w:val="005F19D0"/>
    <w:rPr>
      <w:rFonts w:ascii="Cambria" w:eastAsia="Times New Roman" w:hAnsi="Cambria" w:cs="Times New Roman"/>
      <w:i/>
      <w:iCs/>
      <w:color w:val="404040"/>
      <w:sz w:val="24"/>
    </w:rPr>
  </w:style>
  <w:style w:type="character" w:customStyle="1" w:styleId="810">
    <w:name w:val="Заголовок 8 Знак1"/>
    <w:semiHidden/>
    <w:rsid w:val="005F19D0"/>
    <w:rPr>
      <w:rFonts w:ascii="Cambria" w:eastAsia="Times New Roman" w:hAnsi="Cambria" w:cs="Times New Roman"/>
      <w:color w:val="404040"/>
    </w:rPr>
  </w:style>
  <w:style w:type="character" w:customStyle="1" w:styleId="910">
    <w:name w:val="Заголовок 9 Знак1"/>
    <w:semiHidden/>
    <w:rsid w:val="005F19D0"/>
    <w:rPr>
      <w:rFonts w:ascii="Cambria" w:eastAsia="Times New Roman" w:hAnsi="Cambria" w:cs="Times New Roman"/>
      <w:i/>
      <w:iCs/>
      <w:color w:val="404040"/>
    </w:rPr>
  </w:style>
  <w:style w:type="character" w:customStyle="1" w:styleId="2fb">
    <w:name w:val="Знак Знак2"/>
    <w:rsid w:val="005F19D0"/>
    <w:rPr>
      <w:sz w:val="24"/>
      <w:lang w:val="ru-RU" w:eastAsia="ru-RU" w:bidi="ar-SA"/>
    </w:rPr>
  </w:style>
  <w:style w:type="character" w:customStyle="1" w:styleId="118">
    <w:name w:val="Знак Знак11"/>
    <w:rsid w:val="005F19D0"/>
    <w:rPr>
      <w:b/>
      <w:bCs/>
      <w:sz w:val="28"/>
      <w:szCs w:val="28"/>
      <w:lang w:val="ru-RU" w:eastAsia="ru-RU" w:bidi="ar-SA"/>
    </w:rPr>
  </w:style>
  <w:style w:type="character" w:customStyle="1" w:styleId="1ffd">
    <w:name w:val="Верхний колонтитул Знак1"/>
    <w:uiPriority w:val="99"/>
    <w:semiHidden/>
    <w:rsid w:val="005F19D0"/>
    <w:rPr>
      <w:sz w:val="24"/>
    </w:rPr>
  </w:style>
  <w:style w:type="character" w:customStyle="1" w:styleId="1ffe">
    <w:name w:val="Схема документа Знак1"/>
    <w:semiHidden/>
    <w:rsid w:val="005F19D0"/>
    <w:rPr>
      <w:rFonts w:ascii="Tahoma" w:hAnsi="Tahoma" w:cs="Tahoma"/>
      <w:sz w:val="16"/>
      <w:szCs w:val="16"/>
    </w:rPr>
  </w:style>
  <w:style w:type="character" w:customStyle="1" w:styleId="313">
    <w:name w:val="Основной текст с отступом 3 Знак1"/>
    <w:semiHidden/>
    <w:rsid w:val="005F19D0"/>
    <w:rPr>
      <w:sz w:val="16"/>
      <w:szCs w:val="16"/>
    </w:rPr>
  </w:style>
  <w:style w:type="character" w:customStyle="1" w:styleId="1fff">
    <w:name w:val="Нижний колонтитул Знак1"/>
    <w:uiPriority w:val="99"/>
    <w:semiHidden/>
    <w:rsid w:val="005F19D0"/>
    <w:rPr>
      <w:sz w:val="24"/>
    </w:rPr>
  </w:style>
  <w:style w:type="character" w:customStyle="1" w:styleId="1fff0">
    <w:name w:val="Текст выноски Знак1"/>
    <w:uiPriority w:val="99"/>
    <w:semiHidden/>
    <w:rsid w:val="005F19D0"/>
    <w:rPr>
      <w:rFonts w:ascii="Tahoma" w:hAnsi="Tahoma" w:cs="Tahoma"/>
      <w:sz w:val="16"/>
      <w:szCs w:val="16"/>
    </w:rPr>
  </w:style>
  <w:style w:type="character" w:customStyle="1" w:styleId="1fff1">
    <w:name w:val="Название Знак1"/>
    <w:rsid w:val="005F19D0"/>
    <w:rPr>
      <w:rFonts w:ascii="Cambria" w:eastAsia="Times New Roman" w:hAnsi="Cambria" w:cs="Times New Roman"/>
      <w:color w:val="17365D"/>
      <w:spacing w:val="5"/>
      <w:kern w:val="28"/>
      <w:sz w:val="52"/>
      <w:szCs w:val="52"/>
    </w:rPr>
  </w:style>
  <w:style w:type="character" w:customStyle="1" w:styleId="1fff2">
    <w:name w:val="Подзаголовок Знак1"/>
    <w:rsid w:val="005F19D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5F19D0"/>
    <w:rPr>
      <w:sz w:val="24"/>
    </w:rPr>
  </w:style>
  <w:style w:type="character" w:customStyle="1" w:styleId="1fff3">
    <w:name w:val="Шапка Знак1"/>
    <w:semiHidden/>
    <w:rsid w:val="005F19D0"/>
    <w:rPr>
      <w:rFonts w:ascii="Cambria" w:eastAsia="Times New Roman" w:hAnsi="Cambria" w:cs="Times New Roman"/>
      <w:sz w:val="24"/>
      <w:szCs w:val="24"/>
      <w:shd w:val="pct20" w:color="auto" w:fill="auto"/>
    </w:rPr>
  </w:style>
  <w:style w:type="character" w:customStyle="1" w:styleId="1fff4">
    <w:name w:val="Текст Знак1"/>
    <w:semiHidden/>
    <w:rsid w:val="005F19D0"/>
    <w:rPr>
      <w:rFonts w:ascii="Consolas" w:hAnsi="Consolas" w:cs="Consolas"/>
      <w:sz w:val="21"/>
      <w:szCs w:val="21"/>
    </w:rPr>
  </w:style>
  <w:style w:type="character" w:customStyle="1" w:styleId="314">
    <w:name w:val="Основной текст 3 Знак1"/>
    <w:semiHidden/>
    <w:rsid w:val="005F19D0"/>
    <w:rPr>
      <w:sz w:val="16"/>
      <w:szCs w:val="16"/>
    </w:rPr>
  </w:style>
  <w:style w:type="character" w:customStyle="1" w:styleId="218">
    <w:name w:val="Красная строка 2 Знак1"/>
    <w:semiHidden/>
    <w:rsid w:val="005F19D0"/>
  </w:style>
  <w:style w:type="character" w:customStyle="1" w:styleId="3e">
    <w:name w:val="Знак3"/>
    <w:rsid w:val="005F19D0"/>
    <w:rPr>
      <w:sz w:val="24"/>
      <w:lang w:val="ru-RU" w:eastAsia="ru-RU" w:bidi="ar-SA"/>
    </w:rPr>
  </w:style>
  <w:style w:type="character" w:customStyle="1" w:styleId="1fff5">
    <w:name w:val="Дата Знак1"/>
    <w:semiHidden/>
    <w:rsid w:val="005F19D0"/>
    <w:rPr>
      <w:sz w:val="24"/>
    </w:rPr>
  </w:style>
  <w:style w:type="character" w:customStyle="1" w:styleId="711">
    <w:name w:val="Знак Знак71"/>
    <w:rsid w:val="005F19D0"/>
    <w:rPr>
      <w:b/>
      <w:bCs w:val="0"/>
      <w:kern w:val="28"/>
      <w:sz w:val="32"/>
      <w:lang w:val="ru-RU" w:eastAsia="ru-RU" w:bidi="ar-SA"/>
    </w:rPr>
  </w:style>
  <w:style w:type="character" w:styleId="afffffffffe">
    <w:name w:val="annotation reference"/>
    <w:uiPriority w:val="99"/>
    <w:unhideWhenUsed/>
    <w:rsid w:val="005F19D0"/>
    <w:rPr>
      <w:sz w:val="16"/>
      <w:szCs w:val="16"/>
    </w:rPr>
  </w:style>
  <w:style w:type="paragraph" w:styleId="affffffffff">
    <w:name w:val="Revision"/>
    <w:hidden/>
    <w:uiPriority w:val="99"/>
    <w:semiHidden/>
    <w:rsid w:val="005F19D0"/>
    <w:rPr>
      <w:sz w:val="24"/>
    </w:rPr>
  </w:style>
  <w:style w:type="paragraph" w:customStyle="1" w:styleId="affffffffff0">
    <w:name w:val="Текст основной"/>
    <w:basedOn w:val="a"/>
    <w:link w:val="affffffffff1"/>
    <w:qFormat/>
    <w:rsid w:val="005F19D0"/>
    <w:pPr>
      <w:ind w:right="-2" w:firstLine="540"/>
      <w:jc w:val="both"/>
    </w:pPr>
    <w:rPr>
      <w:rFonts w:ascii="Times New Roman" w:hAnsi="Times New Roman"/>
      <w:sz w:val="26"/>
      <w:szCs w:val="26"/>
      <w:lang/>
    </w:rPr>
  </w:style>
  <w:style w:type="character" w:customStyle="1" w:styleId="affffffffff1">
    <w:name w:val="Текст основной Знак"/>
    <w:link w:val="affffffffff0"/>
    <w:rsid w:val="005F19D0"/>
    <w:rPr>
      <w:sz w:val="26"/>
      <w:szCs w:val="26"/>
    </w:rPr>
  </w:style>
  <w:style w:type="paragraph" w:customStyle="1" w:styleId="Tahoma12512">
    <w:name w:val="Стиль Tahoma полужирный Первая строка:  125 см Перед:  12 пт П..."/>
    <w:basedOn w:val="a"/>
    <w:uiPriority w:val="99"/>
    <w:qFormat/>
    <w:rsid w:val="005F19D0"/>
    <w:pPr>
      <w:spacing w:before="240" w:after="120"/>
      <w:ind w:firstLine="709"/>
    </w:pPr>
    <w:rPr>
      <w:rFonts w:ascii="Tahoma" w:hAnsi="Tahoma" w:cs="Tahoma"/>
      <w:b/>
      <w:bCs/>
      <w:sz w:val="20"/>
    </w:rPr>
  </w:style>
  <w:style w:type="character" w:customStyle="1" w:styleId="121Tahoma10">
    <w:name w:val="Стиль Стиль 12 пт Черный1 + Tahoma 10 пт"/>
    <w:rsid w:val="005F19D0"/>
    <w:rPr>
      <w:rFonts w:ascii="Tahoma" w:hAnsi="Tahoma" w:cs="Tahoma" w:hint="default"/>
      <w:color w:val="000000"/>
      <w:sz w:val="20"/>
      <w:szCs w:val="20"/>
    </w:rPr>
  </w:style>
  <w:style w:type="paragraph" w:customStyle="1" w:styleId="2fc">
    <w:name w:val="сновной текст с отступом 2"/>
    <w:basedOn w:val="a"/>
    <w:uiPriority w:val="99"/>
    <w:qFormat/>
    <w:rsid w:val="005F19D0"/>
    <w:pPr>
      <w:widowControl w:val="0"/>
      <w:spacing w:before="120"/>
      <w:ind w:firstLine="720"/>
      <w:jc w:val="both"/>
    </w:pPr>
    <w:rPr>
      <w:rFonts w:ascii="Times New Roman" w:hAnsi="Times New Roman"/>
      <w:sz w:val="26"/>
      <w:szCs w:val="26"/>
    </w:rPr>
  </w:style>
  <w:style w:type="character" w:customStyle="1" w:styleId="12125">
    <w:name w:val="Стиль 12 пт По ширине Первая строка:  125 см Знак"/>
    <w:link w:val="121250"/>
    <w:uiPriority w:val="99"/>
    <w:locked/>
    <w:rsid w:val="005F19D0"/>
    <w:rPr>
      <w:sz w:val="24"/>
      <w:szCs w:val="24"/>
    </w:rPr>
  </w:style>
  <w:style w:type="paragraph" w:customStyle="1" w:styleId="121250">
    <w:name w:val="Стиль 12 пт По ширине Первая строка:  125 см"/>
    <w:basedOn w:val="a"/>
    <w:link w:val="12125"/>
    <w:uiPriority w:val="99"/>
    <w:qFormat/>
    <w:rsid w:val="005F19D0"/>
    <w:pPr>
      <w:ind w:firstLine="709"/>
      <w:jc w:val="both"/>
    </w:pPr>
    <w:rPr>
      <w:rFonts w:ascii="Times New Roman" w:hAnsi="Times New Roman"/>
      <w:sz w:val="24"/>
      <w:szCs w:val="24"/>
      <w:lang/>
    </w:rPr>
  </w:style>
  <w:style w:type="character" w:customStyle="1" w:styleId="Tahoma125">
    <w:name w:val="Стиль Текст + Tahoma По ширине Первая строка:  125 см Знак"/>
    <w:link w:val="Tahoma1250"/>
    <w:locked/>
    <w:rsid w:val="005F19D0"/>
    <w:rPr>
      <w:rFonts w:ascii="Tahoma" w:hAnsi="Tahoma" w:cs="Tahoma"/>
    </w:rPr>
  </w:style>
  <w:style w:type="paragraph" w:customStyle="1" w:styleId="Tahoma1250">
    <w:name w:val="Стиль Текст + Tahoma По ширине Первая строка:  125 см"/>
    <w:basedOn w:val="affffffff1"/>
    <w:link w:val="Tahoma125"/>
    <w:qFormat/>
    <w:rsid w:val="005F19D0"/>
    <w:pPr>
      <w:overflowPunct/>
      <w:autoSpaceDE/>
      <w:autoSpaceDN/>
      <w:adjustRightInd/>
      <w:ind w:firstLine="709"/>
      <w:jc w:val="both"/>
      <w:textAlignment w:val="auto"/>
    </w:pPr>
    <w:rPr>
      <w:rFonts w:ascii="Tahoma" w:hAnsi="Tahoma"/>
      <w:sz w:val="20"/>
      <w:szCs w:val="20"/>
    </w:rPr>
  </w:style>
  <w:style w:type="paragraph" w:customStyle="1" w:styleId="3110">
    <w:name w:val="Основной текст с отступом 311"/>
    <w:basedOn w:val="a"/>
    <w:uiPriority w:val="99"/>
    <w:qFormat/>
    <w:rsid w:val="005F19D0"/>
    <w:pPr>
      <w:widowControl w:val="0"/>
      <w:ind w:firstLine="426"/>
      <w:jc w:val="both"/>
    </w:pPr>
    <w:rPr>
      <w:rFonts w:ascii="Tahoma" w:hAnsi="Tahoma"/>
      <w:sz w:val="24"/>
      <w:szCs w:val="22"/>
      <w:lang w:eastAsia="ar-SA"/>
    </w:rPr>
  </w:style>
  <w:style w:type="character" w:customStyle="1" w:styleId="Tahoma">
    <w:name w:val="Стиль Tahoma полужирный"/>
    <w:uiPriority w:val="99"/>
    <w:rsid w:val="005F19D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5F19D0"/>
    <w:pPr>
      <w:ind w:firstLine="709"/>
      <w:jc w:val="both"/>
    </w:pPr>
    <w:rPr>
      <w:rFonts w:ascii="Tahoma" w:hAnsi="Tahoma"/>
      <w:color w:val="000000"/>
      <w:sz w:val="20"/>
      <w:lang/>
    </w:rPr>
  </w:style>
  <w:style w:type="character" w:customStyle="1" w:styleId="Tahoma1252">
    <w:name w:val="Стиль Tahoma Черный По ширине Первая строка:  125 см Знак"/>
    <w:link w:val="Tahoma1251"/>
    <w:uiPriority w:val="99"/>
    <w:locked/>
    <w:rsid w:val="005F19D0"/>
    <w:rPr>
      <w:rFonts w:ascii="Tahoma" w:hAnsi="Tahoma"/>
      <w:color w:val="000000"/>
    </w:rPr>
  </w:style>
  <w:style w:type="paragraph" w:customStyle="1" w:styleId="xl74">
    <w:name w:val="xl74"/>
    <w:basedOn w:val="a"/>
    <w:uiPriority w:val="99"/>
    <w:qFormat/>
    <w:rsid w:val="005F19D0"/>
    <w:pPr>
      <w:pBdr>
        <w:left w:val="single" w:sz="8" w:space="0" w:color="auto"/>
        <w:right w:val="single" w:sz="8" w:space="0" w:color="auto"/>
      </w:pBdr>
      <w:spacing w:before="100" w:beforeAutospacing="1" w:after="100" w:afterAutospacing="1"/>
    </w:pPr>
    <w:rPr>
      <w:rFonts w:eastAsia="Arial Unicode MS" w:cs="GaramondC"/>
      <w:sz w:val="18"/>
      <w:szCs w:val="18"/>
    </w:rPr>
  </w:style>
  <w:style w:type="paragraph" w:customStyle="1" w:styleId="Style41">
    <w:name w:val="Style41"/>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2">
    <w:name w:val="Style42"/>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6">
    <w:name w:val="Style46"/>
    <w:basedOn w:val="a"/>
    <w:uiPriority w:val="99"/>
    <w:qFormat/>
    <w:rsid w:val="005F19D0"/>
    <w:pPr>
      <w:widowControl w:val="0"/>
      <w:autoSpaceDE w:val="0"/>
      <w:autoSpaceDN w:val="0"/>
      <w:adjustRightInd w:val="0"/>
    </w:pPr>
    <w:rPr>
      <w:rFonts w:ascii="Book Antiqua" w:hAnsi="Book Antiqua"/>
      <w:sz w:val="24"/>
      <w:szCs w:val="24"/>
    </w:rPr>
  </w:style>
  <w:style w:type="character" w:customStyle="1" w:styleId="FontStyle111">
    <w:name w:val="Font Style111"/>
    <w:uiPriority w:val="99"/>
    <w:rsid w:val="005F19D0"/>
    <w:rPr>
      <w:rFonts w:ascii="Times New Roman" w:hAnsi="Times New Roman" w:cs="Times New Roman"/>
      <w:color w:val="000000"/>
      <w:sz w:val="18"/>
      <w:szCs w:val="18"/>
    </w:rPr>
  </w:style>
  <w:style w:type="character" w:customStyle="1" w:styleId="FontStyle110">
    <w:name w:val="Font Style110"/>
    <w:uiPriority w:val="99"/>
    <w:rsid w:val="005F19D0"/>
    <w:rPr>
      <w:rFonts w:ascii="Times New Roman" w:hAnsi="Times New Roman" w:cs="Times New Roman"/>
      <w:b/>
      <w:bCs/>
      <w:color w:val="000000"/>
      <w:sz w:val="28"/>
      <w:szCs w:val="28"/>
    </w:rPr>
  </w:style>
  <w:style w:type="character" w:customStyle="1" w:styleId="FontStyle115">
    <w:name w:val="Font Style115"/>
    <w:uiPriority w:val="99"/>
    <w:rsid w:val="005F19D0"/>
    <w:rPr>
      <w:rFonts w:ascii="Times New Roman" w:hAnsi="Times New Roman" w:cs="Times New Roman"/>
      <w:b/>
      <w:bCs/>
      <w:i/>
      <w:iCs/>
      <w:color w:val="000000"/>
      <w:sz w:val="22"/>
      <w:szCs w:val="22"/>
    </w:rPr>
  </w:style>
  <w:style w:type="character" w:styleId="affffffffff2">
    <w:name w:val="Placeholder Text"/>
    <w:uiPriority w:val="99"/>
    <w:semiHidden/>
    <w:rsid w:val="005F19D0"/>
    <w:rPr>
      <w:color w:val="808080"/>
    </w:rPr>
  </w:style>
  <w:style w:type="character" w:customStyle="1" w:styleId="1fff6">
    <w:name w:val="Основной текст Знак1"/>
    <w:uiPriority w:val="99"/>
    <w:rsid w:val="005F19D0"/>
    <w:rPr>
      <w:rFonts w:ascii="Times New Roman" w:hAnsi="Times New Roman" w:cs="Times New Roman"/>
      <w:sz w:val="22"/>
      <w:szCs w:val="22"/>
      <w:u w:val="none"/>
    </w:rPr>
  </w:style>
  <w:style w:type="numbering" w:customStyle="1" w:styleId="119">
    <w:name w:val="Нет списка11"/>
    <w:next w:val="a3"/>
    <w:uiPriority w:val="99"/>
    <w:semiHidden/>
    <w:unhideWhenUsed/>
    <w:rsid w:val="005F19D0"/>
  </w:style>
  <w:style w:type="paragraph" w:customStyle="1" w:styleId="affffffffff3">
    <w:name w:val="Раздел"/>
    <w:basedOn w:val="a"/>
    <w:uiPriority w:val="99"/>
    <w:semiHidden/>
    <w:qFormat/>
    <w:rsid w:val="005F19D0"/>
    <w:pPr>
      <w:tabs>
        <w:tab w:val="num" w:pos="360"/>
      </w:tabs>
      <w:spacing w:before="120" w:after="120"/>
      <w:jc w:val="center"/>
    </w:pPr>
    <w:rPr>
      <w:rFonts w:ascii="Arial Narrow" w:hAnsi="Arial Narrow"/>
      <w:b/>
    </w:rPr>
  </w:style>
  <w:style w:type="paragraph" w:customStyle="1" w:styleId="affffffffff4">
    <w:name w:val="Подраздел"/>
    <w:basedOn w:val="a"/>
    <w:uiPriority w:val="99"/>
    <w:semiHidden/>
    <w:qFormat/>
    <w:rsid w:val="005F19D0"/>
    <w:pPr>
      <w:suppressAutoHyphens/>
      <w:spacing w:before="240" w:after="120"/>
      <w:jc w:val="center"/>
    </w:pPr>
    <w:rPr>
      <w:rFonts w:ascii="TimesDL" w:hAnsi="TimesDL"/>
      <w:b/>
      <w:smallCaps/>
      <w:spacing w:val="-2"/>
      <w:sz w:val="24"/>
    </w:rPr>
  </w:style>
  <w:style w:type="character" w:customStyle="1" w:styleId="ConsPlusNormal0">
    <w:name w:val="ConsPlusNormal Знак"/>
    <w:link w:val="ConsPlusNormal"/>
    <w:locked/>
    <w:rsid w:val="005F19D0"/>
    <w:rPr>
      <w:sz w:val="24"/>
      <w:szCs w:val="24"/>
      <w:lang w:bidi="ar-SA"/>
    </w:rPr>
  </w:style>
  <w:style w:type="paragraph" w:styleId="affffffffff5">
    <w:name w:val="endnote text"/>
    <w:basedOn w:val="a"/>
    <w:link w:val="affffffffff6"/>
    <w:rsid w:val="005F19D0"/>
    <w:rPr>
      <w:rFonts w:ascii="Times New Roman" w:hAnsi="Times New Roman"/>
      <w:sz w:val="20"/>
    </w:rPr>
  </w:style>
  <w:style w:type="character" w:customStyle="1" w:styleId="affffffffff6">
    <w:name w:val="Текст концевой сноски Знак"/>
    <w:basedOn w:val="a1"/>
    <w:link w:val="affffffffff5"/>
    <w:rsid w:val="005F19D0"/>
  </w:style>
  <w:style w:type="character" w:styleId="affffffffff7">
    <w:name w:val="endnote reference"/>
    <w:rsid w:val="005F19D0"/>
    <w:rPr>
      <w:vertAlign w:val="superscript"/>
    </w:rPr>
  </w:style>
  <w:style w:type="paragraph" w:customStyle="1" w:styleId="affffffffff8">
    <w:name w:val="Обычный.Нормальный абзац"/>
    <w:uiPriority w:val="99"/>
    <w:qFormat/>
    <w:rsid w:val="005F19D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5F19D0"/>
    <w:pPr>
      <w:widowControl w:val="0"/>
      <w:autoSpaceDE w:val="0"/>
      <w:autoSpaceDN w:val="0"/>
      <w:adjustRightInd w:val="0"/>
      <w:jc w:val="both"/>
    </w:pPr>
    <w:rPr>
      <w:rFonts w:ascii="Courier New" w:hAnsi="Courier New" w:cs="Courier New"/>
      <w:sz w:val="20"/>
    </w:rPr>
  </w:style>
  <w:style w:type="paragraph" w:customStyle="1" w:styleId="FR1">
    <w:name w:val="FR1"/>
    <w:uiPriority w:val="99"/>
    <w:qFormat/>
    <w:rsid w:val="005F19D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5F19D0"/>
    <w:pPr>
      <w:spacing w:before="675"/>
      <w:jc w:val="center"/>
    </w:pPr>
    <w:rPr>
      <w:rFonts w:ascii="Times New Roman" w:hAnsi="Times New Roman"/>
      <w:i/>
      <w:iCs/>
      <w:sz w:val="33"/>
      <w:szCs w:val="33"/>
    </w:rPr>
  </w:style>
  <w:style w:type="paragraph" w:customStyle="1" w:styleId="2CharChar">
    <w:name w:val="Знак Знак2 Char Char"/>
    <w:basedOn w:val="a"/>
    <w:uiPriority w:val="99"/>
    <w:qFormat/>
    <w:rsid w:val="005F19D0"/>
    <w:pPr>
      <w:spacing w:after="160" w:line="240" w:lineRule="exact"/>
    </w:pPr>
    <w:rPr>
      <w:rFonts w:ascii="Verdana" w:hAnsi="Verdana" w:cs="Verdana"/>
      <w:sz w:val="20"/>
      <w:lang w:val="en-US" w:eastAsia="en-US"/>
    </w:rPr>
  </w:style>
  <w:style w:type="paragraph" w:customStyle="1" w:styleId="affffffffffa">
    <w:name w:val="А_обычный"/>
    <w:basedOn w:val="a"/>
    <w:uiPriority w:val="99"/>
    <w:qFormat/>
    <w:rsid w:val="005F19D0"/>
    <w:pPr>
      <w:ind w:firstLine="709"/>
      <w:jc w:val="both"/>
    </w:pPr>
    <w:rPr>
      <w:rFonts w:ascii="Times New Roman" w:hAnsi="Times New Roman"/>
      <w:sz w:val="24"/>
      <w:szCs w:val="24"/>
    </w:rPr>
  </w:style>
  <w:style w:type="paragraph" w:customStyle="1" w:styleId="2fd">
    <w:name w:val="Знак Знак2 Знак"/>
    <w:basedOn w:val="a"/>
    <w:next w:val="2"/>
    <w:autoRedefine/>
    <w:uiPriority w:val="99"/>
    <w:qFormat/>
    <w:rsid w:val="005F19D0"/>
    <w:pPr>
      <w:spacing w:after="160" w:line="240" w:lineRule="exact"/>
    </w:pPr>
    <w:rPr>
      <w:rFonts w:ascii="Times New Roman" w:hAnsi="Times New Roman"/>
      <w:sz w:val="24"/>
      <w:lang w:val="en-US" w:eastAsia="en-US"/>
    </w:rPr>
  </w:style>
  <w:style w:type="paragraph" w:customStyle="1" w:styleId="56">
    <w:name w:val="Знак5"/>
    <w:basedOn w:val="a"/>
    <w:next w:val="2"/>
    <w:autoRedefine/>
    <w:uiPriority w:val="99"/>
    <w:qFormat/>
    <w:rsid w:val="005F19D0"/>
    <w:pPr>
      <w:widowControl w:val="0"/>
      <w:autoSpaceDE w:val="0"/>
      <w:autoSpaceDN w:val="0"/>
      <w:spacing w:after="160" w:line="240" w:lineRule="exact"/>
    </w:pPr>
    <w:rPr>
      <w:rFonts w:ascii="Times New Roman" w:hAnsi="Times New Roman"/>
      <w:sz w:val="20"/>
      <w:lang w:val="en-US" w:eastAsia="en-US"/>
    </w:rPr>
  </w:style>
  <w:style w:type="paragraph" w:customStyle="1" w:styleId="affffffffffb">
    <w:name w:val="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3f">
    <w:name w:val="Знак Знак3"/>
    <w:locked/>
    <w:rsid w:val="005F19D0"/>
    <w:rPr>
      <w:lang w:val="ru-RU" w:eastAsia="ru-RU" w:bidi="ar-SA"/>
    </w:rPr>
  </w:style>
  <w:style w:type="character" w:customStyle="1" w:styleId="affffffffffc">
    <w:name w:val="Не вступил в силу"/>
    <w:rsid w:val="005F19D0"/>
    <w:rPr>
      <w:b/>
      <w:bCs/>
      <w:color w:val="008080"/>
    </w:rPr>
  </w:style>
  <w:style w:type="character" w:customStyle="1" w:styleId="blk">
    <w:name w:val="blk"/>
    <w:rsid w:val="005F19D0"/>
  </w:style>
  <w:style w:type="paragraph" w:customStyle="1" w:styleId="s13">
    <w:name w:val="s_13"/>
    <w:basedOn w:val="a"/>
    <w:uiPriority w:val="99"/>
    <w:qFormat/>
    <w:rsid w:val="005F19D0"/>
    <w:pPr>
      <w:ind w:firstLine="720"/>
    </w:pPr>
    <w:rPr>
      <w:rFonts w:ascii="Times New Roman" w:hAnsi="Times New Roman"/>
      <w:sz w:val="20"/>
    </w:rPr>
  </w:style>
  <w:style w:type="paragraph" w:customStyle="1" w:styleId="s222">
    <w:name w:val="s_222"/>
    <w:basedOn w:val="a"/>
    <w:uiPriority w:val="99"/>
    <w:qFormat/>
    <w:rsid w:val="005F19D0"/>
    <w:rPr>
      <w:rFonts w:ascii="Times New Roman" w:hAnsi="Times New Roman"/>
      <w:i/>
      <w:iCs/>
      <w:color w:val="800080"/>
      <w:sz w:val="20"/>
    </w:rPr>
  </w:style>
  <w:style w:type="paragraph" w:customStyle="1" w:styleId="64">
    <w:name w:val="заголовок 6"/>
    <w:basedOn w:val="a"/>
    <w:next w:val="a"/>
    <w:uiPriority w:val="99"/>
    <w:qFormat/>
    <w:rsid w:val="005F19D0"/>
    <w:pPr>
      <w:keepNext/>
      <w:widowControl w:val="0"/>
      <w:autoSpaceDE w:val="0"/>
      <w:autoSpaceDN w:val="0"/>
      <w:jc w:val="right"/>
      <w:outlineLvl w:val="5"/>
    </w:pPr>
    <w:rPr>
      <w:rFonts w:ascii="Times New Roman" w:hAnsi="Times New Roman"/>
      <w:vanish/>
      <w:sz w:val="20"/>
      <w:lang w:val="en-US"/>
    </w:rPr>
  </w:style>
  <w:style w:type="paragraph" w:customStyle="1" w:styleId="Standard">
    <w:name w:val="Standard"/>
    <w:uiPriority w:val="99"/>
    <w:qFormat/>
    <w:rsid w:val="005F19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
    <w:name w:val="s1"/>
    <w:rsid w:val="005F19D0"/>
  </w:style>
  <w:style w:type="character" w:customStyle="1" w:styleId="s3">
    <w:name w:val="s3"/>
    <w:rsid w:val="005F19D0"/>
  </w:style>
  <w:style w:type="paragraph" w:customStyle="1" w:styleId="p25">
    <w:name w:val="p25"/>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6">
    <w:name w:val="p26"/>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7">
    <w:name w:val="p27"/>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8">
    <w:name w:val="p28"/>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5">
    <w:name w:val="s15"/>
    <w:rsid w:val="005F19D0"/>
  </w:style>
  <w:style w:type="paragraph" w:customStyle="1" w:styleId="default0">
    <w:name w:val="default"/>
    <w:uiPriority w:val="99"/>
    <w:qFormat/>
    <w:rsid w:val="005F19D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5F19D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5F19D0"/>
    <w:pPr>
      <w:pBdr>
        <w:top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76">
    <w:name w:val="xl76"/>
    <w:basedOn w:val="a"/>
    <w:uiPriority w:val="99"/>
    <w:qFormat/>
    <w:rsid w:val="005F19D0"/>
    <w:pPr>
      <w:pBdr>
        <w:top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7">
    <w:name w:val="xl77"/>
    <w:basedOn w:val="a"/>
    <w:uiPriority w:val="99"/>
    <w:qFormat/>
    <w:rsid w:val="005F19D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78">
    <w:name w:val="xl78"/>
    <w:basedOn w:val="a"/>
    <w:uiPriority w:val="99"/>
    <w:qFormat/>
    <w:rsid w:val="005F19D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avg-">
    <w:name w:val="avg-Текст сноски"/>
    <w:basedOn w:val="a"/>
    <w:uiPriority w:val="99"/>
    <w:qFormat/>
    <w:rsid w:val="005F19D0"/>
    <w:pPr>
      <w:keepLines/>
      <w:spacing w:before="60" w:after="120" w:line="300" w:lineRule="auto"/>
      <w:ind w:left="226" w:hanging="113"/>
      <w:jc w:val="both"/>
    </w:pPr>
    <w:rPr>
      <w:rFonts w:ascii="Arial" w:hAnsi="Arial"/>
      <w:sz w:val="18"/>
    </w:rPr>
  </w:style>
  <w:style w:type="paragraph" w:customStyle="1" w:styleId="xl79">
    <w:name w:val="xl7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0">
    <w:name w:val="xl8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1">
    <w:name w:val="xl8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
    <w:uiPriority w:val="99"/>
    <w:qFormat/>
    <w:rsid w:val="005F19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
    <w:uiPriority w:val="99"/>
    <w:qFormat/>
    <w:rsid w:val="005F19D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
    <w:uiPriority w:val="99"/>
    <w:qFormat/>
    <w:rsid w:val="005F19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8">
    <w:name w:val="xl88"/>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9">
    <w:name w:val="xl8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font5">
    <w:name w:val="font5"/>
    <w:basedOn w:val="a"/>
    <w:uiPriority w:val="99"/>
    <w:qFormat/>
    <w:rsid w:val="005F19D0"/>
    <w:pPr>
      <w:spacing w:before="100" w:beforeAutospacing="1" w:after="100" w:afterAutospacing="1"/>
    </w:pPr>
    <w:rPr>
      <w:rFonts w:ascii="Times New Roman" w:hAnsi="Times New Roman"/>
      <w:color w:val="000000"/>
      <w:sz w:val="20"/>
    </w:rPr>
  </w:style>
  <w:style w:type="paragraph" w:customStyle="1" w:styleId="font6">
    <w:name w:val="font6"/>
    <w:basedOn w:val="a"/>
    <w:uiPriority w:val="99"/>
    <w:qFormat/>
    <w:rsid w:val="005F19D0"/>
    <w:pPr>
      <w:spacing w:before="100" w:beforeAutospacing="1" w:after="100" w:afterAutospacing="1"/>
    </w:pPr>
    <w:rPr>
      <w:rFonts w:ascii="Times New Roman" w:hAnsi="Times New Roman"/>
      <w:color w:val="343434"/>
      <w:sz w:val="20"/>
    </w:rPr>
  </w:style>
  <w:style w:type="character" w:customStyle="1" w:styleId="1fff7">
    <w:name w:val="Текст концевой сноски Знак1"/>
    <w:semiHidden/>
    <w:rsid w:val="005F19D0"/>
  </w:style>
  <w:style w:type="character" w:customStyle="1" w:styleId="affffffffffd">
    <w:name w:val="Неразрешенное упоминание"/>
    <w:uiPriority w:val="99"/>
    <w:semiHidden/>
    <w:unhideWhenUsed/>
    <w:rsid w:val="00DF6220"/>
    <w:rPr>
      <w:color w:val="605E5C"/>
      <w:shd w:val="clear" w:color="auto" w:fill="E1DFDD"/>
    </w:rPr>
  </w:style>
  <w:style w:type="character" w:customStyle="1" w:styleId="affffffffffe">
    <w:name w:val="Основной текст_"/>
    <w:link w:val="3f0"/>
    <w:rsid w:val="0037177A"/>
    <w:rPr>
      <w:spacing w:val="1"/>
      <w:sz w:val="25"/>
      <w:szCs w:val="25"/>
      <w:shd w:val="clear" w:color="auto" w:fill="FFFFFF"/>
    </w:rPr>
  </w:style>
  <w:style w:type="paragraph" w:customStyle="1" w:styleId="3f0">
    <w:name w:val="Основной текст3"/>
    <w:basedOn w:val="a"/>
    <w:link w:val="affffffffffe"/>
    <w:rsid w:val="0037177A"/>
    <w:pPr>
      <w:widowControl w:val="0"/>
      <w:shd w:val="clear" w:color="auto" w:fill="FFFFFF"/>
      <w:spacing w:before="180" w:line="480" w:lineRule="exact"/>
      <w:ind w:hanging="320"/>
      <w:jc w:val="both"/>
    </w:pPr>
    <w:rPr>
      <w:rFonts w:ascii="Times New Roman" w:hAnsi="Times New Roman"/>
      <w:spacing w:val="1"/>
      <w:sz w:val="25"/>
      <w:szCs w:val="25"/>
      <w:lang/>
    </w:rPr>
  </w:style>
</w:styles>
</file>

<file path=word/webSettings.xml><?xml version="1.0" encoding="utf-8"?>
<w:webSettings xmlns:r="http://schemas.openxmlformats.org/officeDocument/2006/relationships" xmlns:w="http://schemas.openxmlformats.org/wordprocessingml/2006/main">
  <w:divs>
    <w:div w:id="897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www.sberbank-ast.ru/SBCAAuthorizeLis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Main/Notice/988/Reglament"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Main/Notice/988/Reglament"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erty@sberbank-ast.ru" TargetMode="External"/><Relationship Id="rId24" Type="http://schemas.openxmlformats.org/officeDocument/2006/relationships/hyperlink" Target="http://utp.sberbank-ast.ru"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http://utp.sberbank-ast.ru/AP/Notice/653/Requisites" TargetMode="External"/><Relationship Id="rId28" Type="http://schemas.openxmlformats.org/officeDocument/2006/relationships/theme" Target="theme/theme1.xml"/><Relationship Id="rId10" Type="http://schemas.openxmlformats.org/officeDocument/2006/relationships/hyperlink" Target="https://www.sberbank-ast.ru/" TargetMode="External"/><Relationship Id="rId19" Type="http://schemas.openxmlformats.org/officeDocument/2006/relationships/hyperlink" Target="http://utp.sberbank-ast.ru/AP/Notice/652/Instruction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kumi-gorn@yandex.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utp.sberbank-ast.ru/AP/Notice/1027/Instruction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XXJ7TYMEEKJ2-5007-669</_dlc_DocId>
    <_dlc_DocIdUrl xmlns="57504d04-691e-4fc4-8f09-4f19fdbe90f6">
      <Url>https://vip.gov.mari.ru/gornomari/_layouts/DocIdRedir.aspx?ID=XXJ7TYMEEKJ2-5007-669</Url>
      <Description>XXJ7TYMEEKJ2-5007-669</Description>
    </_dlc_DocIdUrl>
  </documentManagement>
</p:properties>
</file>

<file path=customXml/itemProps1.xml><?xml version="1.0" encoding="utf-8"?>
<ds:datastoreItem xmlns:ds="http://schemas.openxmlformats.org/officeDocument/2006/customXml" ds:itemID="{D08AA7F3-8FAC-4D1C-AB85-BD7B0B1A845A}"/>
</file>

<file path=customXml/itemProps2.xml><?xml version="1.0" encoding="utf-8"?>
<ds:datastoreItem xmlns:ds="http://schemas.openxmlformats.org/officeDocument/2006/customXml" ds:itemID="{E54F15E2-CDA4-41B5-9291-DE5C7DCE1167}"/>
</file>

<file path=customXml/itemProps3.xml><?xml version="1.0" encoding="utf-8"?>
<ds:datastoreItem xmlns:ds="http://schemas.openxmlformats.org/officeDocument/2006/customXml" ds:itemID="{AB7D4B53-1D4C-458B-9F6D-408BB95E7A0B}"/>
</file>

<file path=customXml/itemProps4.xml><?xml version="1.0" encoding="utf-8"?>
<ds:datastoreItem xmlns:ds="http://schemas.openxmlformats.org/officeDocument/2006/customXml" ds:itemID="{7C43D394-1A2A-4AE6-9244-C4C951DB72F1}"/>
</file>

<file path=customXml/itemProps5.xml><?xml version="1.0" encoding="utf-8"?>
<ds:datastoreItem xmlns:ds="http://schemas.openxmlformats.org/officeDocument/2006/customXml" ds:itemID="{EC7EB785-F56F-443A-A974-3DF215B0DEF9}"/>
</file>

<file path=docProps/app.xml><?xml version="1.0" encoding="utf-8"?>
<Properties xmlns="http://schemas.openxmlformats.org/officeDocument/2006/extended-properties" xmlns:vt="http://schemas.openxmlformats.org/officeDocument/2006/docPropsVTypes">
  <Template>Распоряжение МГИ.dot</Template>
  <TotalTime>636</TotalTime>
  <Pages>16</Pages>
  <Words>6440</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43062</CharactersWithSpaces>
  <SharedDoc>false</SharedDoc>
  <HLinks>
    <vt:vector size="114" baseType="variant">
      <vt:variant>
        <vt:i4>3211310</vt:i4>
      </vt:variant>
      <vt:variant>
        <vt:i4>51</vt:i4>
      </vt:variant>
      <vt:variant>
        <vt:i4>0</vt:i4>
      </vt:variant>
      <vt:variant>
        <vt:i4>5</vt:i4>
      </vt:variant>
      <vt:variant>
        <vt:lpwstr>http://utp.sberbank-ast.ru/</vt:lpwstr>
      </vt:variant>
      <vt:variant>
        <vt:lpwstr/>
      </vt:variant>
      <vt:variant>
        <vt:i4>3211310</vt:i4>
      </vt:variant>
      <vt:variant>
        <vt:i4>48</vt:i4>
      </vt:variant>
      <vt:variant>
        <vt:i4>0</vt:i4>
      </vt:variant>
      <vt:variant>
        <vt:i4>5</vt:i4>
      </vt:variant>
      <vt:variant>
        <vt:lpwstr>http://utp.sberbank-ast.ru/</vt:lpwstr>
      </vt:variant>
      <vt:variant>
        <vt:lpwstr/>
      </vt:variant>
      <vt:variant>
        <vt:i4>8323114</vt:i4>
      </vt:variant>
      <vt:variant>
        <vt:i4>45</vt:i4>
      </vt:variant>
      <vt:variant>
        <vt:i4>0</vt:i4>
      </vt:variant>
      <vt:variant>
        <vt:i4>5</vt:i4>
      </vt:variant>
      <vt:variant>
        <vt:lpwstr>http://utp.sberbank-ast.ru/AP/Notice/653/Requisites</vt:lpwstr>
      </vt:variant>
      <vt:variant>
        <vt:lpwstr/>
      </vt:variant>
      <vt:variant>
        <vt:i4>3604524</vt:i4>
      </vt:variant>
      <vt:variant>
        <vt:i4>42</vt:i4>
      </vt:variant>
      <vt:variant>
        <vt:i4>0</vt:i4>
      </vt:variant>
      <vt:variant>
        <vt:i4>5</vt:i4>
      </vt:variant>
      <vt:variant>
        <vt:lpwstr>http://utp.sberbank-ast.ru/AP/Notice/1027/Instructions</vt:lpwstr>
      </vt:variant>
      <vt:variant>
        <vt:lpwstr/>
      </vt:variant>
      <vt:variant>
        <vt:i4>1900613</vt:i4>
      </vt:variant>
      <vt:variant>
        <vt:i4>39</vt:i4>
      </vt:variant>
      <vt:variant>
        <vt:i4>0</vt:i4>
      </vt:variant>
      <vt:variant>
        <vt:i4>5</vt:i4>
      </vt:variant>
      <vt:variant>
        <vt:lpwstr>http://utp.sberbank-ast.ru/Main/Notice/988/Reglament</vt:lpwstr>
      </vt:variant>
      <vt:variant>
        <vt:lpwstr/>
      </vt:variant>
      <vt:variant>
        <vt:i4>1900613</vt:i4>
      </vt:variant>
      <vt:variant>
        <vt:i4>36</vt:i4>
      </vt:variant>
      <vt:variant>
        <vt:i4>0</vt:i4>
      </vt:variant>
      <vt:variant>
        <vt:i4>5</vt:i4>
      </vt:variant>
      <vt:variant>
        <vt:lpwstr>http://utp.sberbank-ast.ru/Main/Notice/988/Reglament</vt:lpwstr>
      </vt:variant>
      <vt:variant>
        <vt:lpwstr/>
      </vt:variant>
      <vt:variant>
        <vt:i4>1310793</vt:i4>
      </vt:variant>
      <vt:variant>
        <vt:i4>33</vt:i4>
      </vt:variant>
      <vt:variant>
        <vt:i4>0</vt:i4>
      </vt:variant>
      <vt:variant>
        <vt:i4>5</vt:i4>
      </vt:variant>
      <vt:variant>
        <vt:lpwstr>http://utp.sberbank-ast.ru/AP/Notice/652/Instructions</vt:lpwstr>
      </vt:variant>
      <vt:variant>
        <vt:lpwstr/>
      </vt:variant>
      <vt:variant>
        <vt:i4>6160470</vt:i4>
      </vt:variant>
      <vt:variant>
        <vt:i4>30</vt:i4>
      </vt:variant>
      <vt:variant>
        <vt:i4>0</vt:i4>
      </vt:variant>
      <vt:variant>
        <vt:i4>5</vt:i4>
      </vt:variant>
      <vt:variant>
        <vt:lpwstr>http://www.sberbank-ast.ru/SBCAAuthorizeList.aspx</vt:lpwstr>
      </vt:variant>
      <vt:variant>
        <vt:lpwstr/>
      </vt:variant>
      <vt:variant>
        <vt:i4>3604524</vt:i4>
      </vt:variant>
      <vt:variant>
        <vt:i4>27</vt:i4>
      </vt:variant>
      <vt:variant>
        <vt:i4>0</vt:i4>
      </vt:variant>
      <vt:variant>
        <vt:i4>5</vt:i4>
      </vt:variant>
      <vt:variant>
        <vt:lpwstr>http://utp.sberbank-ast.ru/AP/Notice/1027/Instructions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8257589</vt:i4>
      </vt:variant>
      <vt:variant>
        <vt:i4>21</vt:i4>
      </vt:variant>
      <vt:variant>
        <vt:i4>0</vt:i4>
      </vt:variant>
      <vt:variant>
        <vt:i4>5</vt:i4>
      </vt:variant>
      <vt:variant>
        <vt:lpwstr>consultantplus://offline/ref=BE8CC81604E7C9BED92BBB0C75DCE7FD0013AA66D28C1ADFB3FB2F5B2F8832281C1E25FCD291F92530a0J</vt:lpwstr>
      </vt:variant>
      <vt:variant>
        <vt:lpwstr/>
      </vt:variant>
      <vt:variant>
        <vt:i4>8257592</vt:i4>
      </vt:variant>
      <vt:variant>
        <vt:i4>18</vt:i4>
      </vt:variant>
      <vt:variant>
        <vt:i4>0</vt:i4>
      </vt:variant>
      <vt:variant>
        <vt:i4>5</vt:i4>
      </vt:variant>
      <vt:variant>
        <vt:lpwstr>consultantplus://offline/ref=BE8CC81604E7C9BED92BBB0C75DCE7FD0013A56CD38A1ADFB3FB2F5B2F8832281C1E25FCD291FB2330aBJ</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5308457</vt:i4>
      </vt:variant>
      <vt:variant>
        <vt:i4>9</vt:i4>
      </vt:variant>
      <vt:variant>
        <vt:i4>0</vt:i4>
      </vt:variant>
      <vt:variant>
        <vt:i4>5</vt:i4>
      </vt:variant>
      <vt:variant>
        <vt:lpwstr>mailto:property@sberbank-ast.ru</vt:lpwstr>
      </vt:variant>
      <vt:variant>
        <vt:lpwstr/>
      </vt:variant>
      <vt:variant>
        <vt:i4>1704031</vt:i4>
      </vt:variant>
      <vt:variant>
        <vt:i4>6</vt:i4>
      </vt:variant>
      <vt:variant>
        <vt:i4>0</vt:i4>
      </vt:variant>
      <vt:variant>
        <vt:i4>5</vt:i4>
      </vt:variant>
      <vt:variant>
        <vt:lpwstr>https://www.sberbank-ast.ru/</vt:lpwstr>
      </vt:variant>
      <vt:variant>
        <vt:lpwstr/>
      </vt:variant>
      <vt:variant>
        <vt:i4>8192022</vt:i4>
      </vt:variant>
      <vt:variant>
        <vt:i4>3</vt:i4>
      </vt:variant>
      <vt:variant>
        <vt:i4>0</vt:i4>
      </vt:variant>
      <vt:variant>
        <vt:i4>5</vt:i4>
      </vt:variant>
      <vt:variant>
        <vt:lpwstr>mailto:mgirme@mari-el.ru</vt:lpwstr>
      </vt:variant>
      <vt:variant>
        <vt:lpwstr/>
      </vt:variant>
      <vt:variant>
        <vt:i4>3211310</vt:i4>
      </vt:variant>
      <vt:variant>
        <vt:i4>0</vt:i4>
      </vt:variant>
      <vt:variant>
        <vt:i4>0</vt:i4>
      </vt:variant>
      <vt:variant>
        <vt:i4>5</vt:i4>
      </vt:variant>
      <vt:variant>
        <vt:lpwstr>http://utp.sberbank-ast.ru/</vt:lpwstr>
      </vt:variant>
      <vt:variant>
        <vt:lpwstr/>
      </vt:variant>
      <vt:variant>
        <vt:i4>458837</vt:i4>
      </vt:variant>
      <vt:variant>
        <vt:i4>0</vt:i4>
      </vt:variant>
      <vt:variant>
        <vt:i4>0</vt:i4>
      </vt:variant>
      <vt:variant>
        <vt:i4>5</vt:i4>
      </vt:variant>
      <vt:variant>
        <vt:lpwstr>consultantplus://offline/ref=0E7C8C30309D80CBA2A59C1B6EFF9D75CF97797FCD200F3EF5BE3A299AEC69D2791F0BF2C01F4BB110A4BBCC27b0PCN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Лавлинская</dc:creator>
  <cp:keywords/>
  <dc:description/>
  <cp:lastModifiedBy>User</cp:lastModifiedBy>
  <cp:revision>10</cp:revision>
  <cp:lastPrinted>2020-07-24T11:21:00Z</cp:lastPrinted>
  <dcterms:created xsi:type="dcterms:W3CDTF">2020-07-07T08:23:00Z</dcterms:created>
  <dcterms:modified xsi:type="dcterms:W3CDTF">2020-07-24T11:26:00Z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25cceb36-7129-4135-803a-97d1deaa6562</vt:lpwstr>
  </property>
</Properties>
</file>