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Ind w:w="5688" w:type="dxa"/>
        <w:tblLook w:val="01E0"/>
      </w:tblPr>
      <w:tblGrid>
        <w:gridCol w:w="3882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Муниципальное учреждение «Администрация</w:t>
            </w:r>
            <w:r w:rsidR="00D35A12" w:rsidRPr="0071105A">
              <w:rPr>
                <w:b w:val="0"/>
                <w:sz w:val="20"/>
              </w:rPr>
              <w:t xml:space="preserve"> муниципального образования «Горномарийский</w:t>
            </w:r>
          </w:p>
          <w:p w:rsidR="00D35A12" w:rsidRPr="0071105A" w:rsidRDefault="00D35A12" w:rsidP="0071105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муниципальный район»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проводимом   «___»___________20</w:t>
      </w:r>
      <w:r w:rsidR="007D041E">
        <w:rPr>
          <w:sz w:val="22"/>
          <w:szCs w:val="22"/>
        </w:rPr>
        <w:t>19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действующ____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2E685A" w:rsidP="002E68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Республика Марий Эл, Горномарийский район;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>ка: 12:02:</w:t>
      </w:r>
      <w:r>
        <w:rPr>
          <w:color w:val="000000"/>
          <w:sz w:val="22"/>
          <w:szCs w:val="22"/>
        </w:rPr>
        <w:t>0160103:574;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>
        <w:rPr>
          <w:color w:val="000000"/>
          <w:sz w:val="22"/>
          <w:szCs w:val="22"/>
        </w:rPr>
        <w:t>хранение и переработка сельскохозяйственной продукции.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5700</w:t>
      </w:r>
      <w:r w:rsidRPr="00D10833">
        <w:rPr>
          <w:color w:val="000000"/>
          <w:sz w:val="22"/>
          <w:szCs w:val="22"/>
        </w:rPr>
        <w:t xml:space="preserve"> кв.м.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C27F92" w:rsidP="00C27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27F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C75361" w:rsidRPr="00C27F92">
        <w:rPr>
          <w:rFonts w:ascii="Times New Roman" w:hAnsi="Times New Roman" w:cs="Times New Roman"/>
        </w:rPr>
        <w:t xml:space="preserve">1) </w:t>
      </w:r>
      <w:r w:rsidR="006929FB" w:rsidRPr="00C27F92">
        <w:rPr>
          <w:rFonts w:ascii="Times New Roman" w:hAnsi="Times New Roman" w:cs="Times New Roman"/>
          <w:sz w:val="22"/>
          <w:szCs w:val="22"/>
        </w:rPr>
        <w:t>соблюдать условия продажи земельного участка,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условия заключения договора аренды земельного участка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содержащиеся в инфор</w:t>
      </w:r>
      <w:r w:rsidR="00825DA5">
        <w:rPr>
          <w:rFonts w:ascii="Times New Roman" w:hAnsi="Times New Roman" w:cs="Times New Roman"/>
          <w:sz w:val="22"/>
          <w:szCs w:val="22"/>
        </w:rPr>
        <w:t>мационном сообщении о проведение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аукциона, опубликованном в газете «</w:t>
      </w:r>
      <w:r w:rsidR="00C75361" w:rsidRPr="00C27F92">
        <w:rPr>
          <w:rFonts w:ascii="Times New Roman" w:hAnsi="Times New Roman" w:cs="Times New Roman"/>
          <w:sz w:val="22"/>
          <w:szCs w:val="22"/>
        </w:rPr>
        <w:t>Край Горномарийский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» </w:t>
      </w:r>
      <w:r w:rsidR="00D8644E">
        <w:rPr>
          <w:rFonts w:ascii="Times New Roman" w:hAnsi="Times New Roman" w:cs="Times New Roman"/>
          <w:sz w:val="22"/>
          <w:szCs w:val="22"/>
        </w:rPr>
        <w:t>от 15.03.</w:t>
      </w:r>
      <w:r w:rsidR="006929FB" w:rsidRPr="00C27F92">
        <w:rPr>
          <w:rFonts w:ascii="Times New Roman" w:hAnsi="Times New Roman" w:cs="Times New Roman"/>
          <w:sz w:val="22"/>
          <w:szCs w:val="22"/>
        </w:rPr>
        <w:t>20</w:t>
      </w:r>
      <w:r w:rsidR="00D8644E">
        <w:rPr>
          <w:rFonts w:ascii="Times New Roman" w:hAnsi="Times New Roman" w:cs="Times New Roman"/>
          <w:sz w:val="22"/>
          <w:szCs w:val="22"/>
        </w:rPr>
        <w:t>19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г</w:t>
      </w:r>
      <w:r w:rsidR="005C35F4" w:rsidRPr="00C27F92">
        <w:rPr>
          <w:rFonts w:ascii="Times New Roman" w:hAnsi="Times New Roman" w:cs="Times New Roman"/>
          <w:sz w:val="22"/>
          <w:szCs w:val="22"/>
        </w:rPr>
        <w:t>. №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</w:t>
      </w:r>
      <w:r w:rsidR="00D8644E">
        <w:rPr>
          <w:rFonts w:ascii="Times New Roman" w:hAnsi="Times New Roman" w:cs="Times New Roman"/>
          <w:sz w:val="22"/>
          <w:szCs w:val="22"/>
        </w:rPr>
        <w:t>10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D8644E">
        <w:rPr>
          <w:rFonts w:ascii="Times New Roman" w:hAnsi="Times New Roman" w:cs="Times New Roman"/>
          <w:sz w:val="22"/>
          <w:szCs w:val="22"/>
        </w:rPr>
        <w:t>(10631)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  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а также порядок проведения аукциона, установленный  </w:t>
      </w:r>
      <w:r w:rsidRPr="00C27F92">
        <w:rPr>
          <w:rFonts w:ascii="Times New Roman" w:hAnsi="Times New Roman" w:cs="Times New Roman"/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27F92">
          <w:rPr>
            <w:rFonts w:ascii="Times New Roman" w:hAnsi="Times New Roman" w:cs="Times New Roman"/>
            <w:sz w:val="22"/>
            <w:szCs w:val="22"/>
          </w:rPr>
          <w:t>2001 г</w:t>
        </w:r>
      </w:smartTag>
      <w:r w:rsidRPr="00C27F92">
        <w:rPr>
          <w:rFonts w:ascii="Times New Roman" w:hAnsi="Times New Roman" w:cs="Times New Roman"/>
          <w:sz w:val="22"/>
          <w:szCs w:val="22"/>
        </w:rPr>
        <w:t>. №136-ФЗ</w:t>
      </w:r>
      <w:r w:rsidRPr="00C27F92">
        <w:rPr>
          <w:rFonts w:ascii="Times New Roman" w:hAnsi="Times New Roman" w:cs="Times New Roman"/>
        </w:rPr>
        <w:t xml:space="preserve"> </w:t>
      </w:r>
      <w:r w:rsidR="006929FB" w:rsidRPr="00C27F92">
        <w:rPr>
          <w:rFonts w:ascii="Times New Roman" w:hAnsi="Times New Roman" w:cs="Times New Roman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7D041E">
        <w:rPr>
          <w:sz w:val="22"/>
          <w:szCs w:val="22"/>
        </w:rPr>
        <w:t>19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час.___ мин.___  «____»______________ 20</w:t>
      </w:r>
      <w:r w:rsidR="007D041E">
        <w:rPr>
          <w:sz w:val="22"/>
          <w:szCs w:val="22"/>
        </w:rPr>
        <w:t>19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7"/>
      <w:foot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5E" w:rsidRDefault="00E10B5E">
      <w:r>
        <w:separator/>
      </w:r>
    </w:p>
  </w:endnote>
  <w:endnote w:type="continuationSeparator" w:id="1">
    <w:p w:rsidR="00E10B5E" w:rsidRDefault="00E1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60012E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60012E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685A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5E" w:rsidRDefault="00E10B5E">
      <w:r>
        <w:separator/>
      </w:r>
    </w:p>
  </w:footnote>
  <w:footnote w:type="continuationSeparator" w:id="1">
    <w:p w:rsidR="00E10B5E" w:rsidRDefault="00E10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10C9C"/>
    <w:rsid w:val="000A6C3B"/>
    <w:rsid w:val="000B04E1"/>
    <w:rsid w:val="000C292C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202D1F"/>
    <w:rsid w:val="0020581A"/>
    <w:rsid w:val="002203BD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85FBB"/>
    <w:rsid w:val="003A7A59"/>
    <w:rsid w:val="003C3CB0"/>
    <w:rsid w:val="00452B0F"/>
    <w:rsid w:val="004807D0"/>
    <w:rsid w:val="004D7F2D"/>
    <w:rsid w:val="004E59D1"/>
    <w:rsid w:val="005813B1"/>
    <w:rsid w:val="00584532"/>
    <w:rsid w:val="0058527E"/>
    <w:rsid w:val="0058549B"/>
    <w:rsid w:val="005A34AF"/>
    <w:rsid w:val="005C35F4"/>
    <w:rsid w:val="0060012E"/>
    <w:rsid w:val="006001B1"/>
    <w:rsid w:val="00624670"/>
    <w:rsid w:val="00641500"/>
    <w:rsid w:val="00662B5A"/>
    <w:rsid w:val="006734D4"/>
    <w:rsid w:val="00677859"/>
    <w:rsid w:val="006929FB"/>
    <w:rsid w:val="006A45DA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529D9"/>
    <w:rsid w:val="007A1A27"/>
    <w:rsid w:val="007B4962"/>
    <w:rsid w:val="007B5F12"/>
    <w:rsid w:val="007C20A5"/>
    <w:rsid w:val="007D041E"/>
    <w:rsid w:val="008222D5"/>
    <w:rsid w:val="00825CEB"/>
    <w:rsid w:val="00825DA5"/>
    <w:rsid w:val="008331B8"/>
    <w:rsid w:val="0085663E"/>
    <w:rsid w:val="008742DB"/>
    <w:rsid w:val="00884283"/>
    <w:rsid w:val="0089115D"/>
    <w:rsid w:val="00891855"/>
    <w:rsid w:val="00892E06"/>
    <w:rsid w:val="008A0A64"/>
    <w:rsid w:val="008A7F17"/>
    <w:rsid w:val="008D6B02"/>
    <w:rsid w:val="00902408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50D6A"/>
    <w:rsid w:val="00C67D18"/>
    <w:rsid w:val="00C75361"/>
    <w:rsid w:val="00C877D2"/>
    <w:rsid w:val="00C931CD"/>
    <w:rsid w:val="00C93645"/>
    <w:rsid w:val="00D0369F"/>
    <w:rsid w:val="00D35A12"/>
    <w:rsid w:val="00D54C65"/>
    <w:rsid w:val="00D67389"/>
    <w:rsid w:val="00D8644E"/>
    <w:rsid w:val="00DA10E3"/>
    <w:rsid w:val="00DC41DC"/>
    <w:rsid w:val="00DD3E1C"/>
    <w:rsid w:val="00DD5EA3"/>
    <w:rsid w:val="00DE3423"/>
    <w:rsid w:val="00E10B5E"/>
    <w:rsid w:val="00EA01AC"/>
    <w:rsid w:val="00EA01AE"/>
    <w:rsid w:val="00EB610C"/>
    <w:rsid w:val="00ED356D"/>
    <w:rsid w:val="00EF171F"/>
    <w:rsid w:val="00EF1C97"/>
    <w:rsid w:val="00EF6245"/>
    <w:rsid w:val="00F06ED5"/>
    <w:rsid w:val="00F36650"/>
    <w:rsid w:val="00F82CD5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XXJ7TYMEEKJ2-5007-527</_dlc_DocId>
    <_dlc_DocIdUrl xmlns="57504d04-691e-4fc4-8f09-4f19fdbe90f6">
      <Url>https://vip.gov.mari.ru/gornomari/_layouts/DocIdRedir.aspx?ID=XXJ7TYMEEKJ2-5007-527</Url>
      <Description>XXJ7TYMEEKJ2-5007-527</Description>
    </_dlc_DocIdUrl>
  </documentManagement>
</p:properties>
</file>

<file path=customXml/itemProps1.xml><?xml version="1.0" encoding="utf-8"?>
<ds:datastoreItem xmlns:ds="http://schemas.openxmlformats.org/officeDocument/2006/customXml" ds:itemID="{0969036E-101F-4203-A408-CB354C7CD0DF}"/>
</file>

<file path=customXml/itemProps2.xml><?xml version="1.0" encoding="utf-8"?>
<ds:datastoreItem xmlns:ds="http://schemas.openxmlformats.org/officeDocument/2006/customXml" ds:itemID="{846FB910-B873-415B-B64C-EAE4F4BFF7D1}"/>
</file>

<file path=customXml/itemProps3.xml><?xml version="1.0" encoding="utf-8"?>
<ds:datastoreItem xmlns:ds="http://schemas.openxmlformats.org/officeDocument/2006/customXml" ds:itemID="{793D4CD4-8205-41D8-91F2-DBEDC788693E}"/>
</file>

<file path=customXml/itemProps4.xml><?xml version="1.0" encoding="utf-8"?>
<ds:datastoreItem xmlns:ds="http://schemas.openxmlformats.org/officeDocument/2006/customXml" ds:itemID="{747117B6-BD3E-448C-8796-0BECCB83A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5</cp:revision>
  <cp:lastPrinted>2016-09-23T07:47:00Z</cp:lastPrinted>
  <dcterms:created xsi:type="dcterms:W3CDTF">2019-03-12T05:32:00Z</dcterms:created>
  <dcterms:modified xsi:type="dcterms:W3CDTF">2019-04-05T09:24:00Z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978742fd-afa6-4585-8940-d6881b01c3de</vt:lpwstr>
  </property>
</Properties>
</file>