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88" w:rsidRPr="001C6888" w:rsidRDefault="001C6888" w:rsidP="001C6888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C6888">
        <w:rPr>
          <w:rFonts w:ascii="Times New Roman" w:hAnsi="Times New Roman" w:cs="Times New Roman"/>
          <w:sz w:val="28"/>
          <w:szCs w:val="28"/>
        </w:rPr>
        <w:t>Информация о проведенных проверках</w:t>
      </w:r>
    </w:p>
    <w:p w:rsidR="003A3814" w:rsidRPr="001C6888" w:rsidRDefault="001C6888" w:rsidP="001C6888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C6888">
        <w:rPr>
          <w:rFonts w:ascii="Times New Roman" w:hAnsi="Times New Roman" w:cs="Times New Roman"/>
          <w:sz w:val="28"/>
          <w:szCs w:val="28"/>
        </w:rPr>
        <w:t>Комитетом ветеринарии Республики Марий Эл</w:t>
      </w:r>
    </w:p>
    <w:p w:rsidR="001C6888" w:rsidRDefault="001C6888" w:rsidP="001C6888">
      <w:pPr>
        <w:spacing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C6888">
        <w:rPr>
          <w:rFonts w:ascii="Times New Roman" w:hAnsi="Times New Roman" w:cs="Times New Roman"/>
          <w:sz w:val="28"/>
          <w:szCs w:val="28"/>
        </w:rPr>
        <w:t>а декабрь 2016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888" w:rsidRDefault="001C6888" w:rsidP="001C6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396"/>
        <w:gridCol w:w="1701"/>
        <w:gridCol w:w="1842"/>
        <w:gridCol w:w="1843"/>
        <w:gridCol w:w="1843"/>
      </w:tblGrid>
      <w:tr w:rsidR="001C6888" w:rsidTr="001C6888">
        <w:tc>
          <w:tcPr>
            <w:tcW w:w="540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96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01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  <w:tc>
          <w:tcPr>
            <w:tcW w:w="1842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843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1843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1C6888" w:rsidTr="001C6888">
        <w:tc>
          <w:tcPr>
            <w:tcW w:w="540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6" w:type="dxa"/>
          </w:tcPr>
          <w:p w:rsidR="001C6888" w:rsidRPr="000C1928" w:rsidRDefault="001C6888" w:rsidP="001C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Республики Марий Эл «</w:t>
            </w:r>
            <w:proofErr w:type="spellStart"/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Параньгинская</w:t>
            </w:r>
            <w:proofErr w:type="spellEnd"/>
            <w:r w:rsidRPr="000C192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станция по борьбе с болезнями животных»</w:t>
            </w:r>
          </w:p>
        </w:tc>
        <w:tc>
          <w:tcPr>
            <w:tcW w:w="1701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842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01.01.2014-31.12.2015</w:t>
            </w:r>
          </w:p>
        </w:tc>
        <w:tc>
          <w:tcPr>
            <w:tcW w:w="1843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15.11.2016-</w:t>
            </w:r>
          </w:p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26.12.2016</w:t>
            </w:r>
          </w:p>
        </w:tc>
        <w:tc>
          <w:tcPr>
            <w:tcW w:w="1843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</w:tbl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88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0C192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>Смирнова Н.Г.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1928">
        <w:rPr>
          <w:rFonts w:ascii="Times New Roman" w:hAnsi="Times New Roman" w:cs="Times New Roman"/>
          <w:sz w:val="16"/>
          <w:szCs w:val="16"/>
        </w:rPr>
        <w:t>451029</w:t>
      </w:r>
    </w:p>
    <w:p w:rsidR="001C6888" w:rsidRPr="001C6888" w:rsidRDefault="001C6888" w:rsidP="001C6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6888" w:rsidRPr="001C6888" w:rsidSect="001C6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88"/>
    <w:rsid w:val="000C1928"/>
    <w:rsid w:val="001C6888"/>
    <w:rsid w:val="003A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8F8965D06DAD4FB6749442029285EC" ma:contentTypeVersion="1" ma:contentTypeDescription="Создание документа." ma:contentTypeScope="" ma:versionID="da51277e41257375cbdf9db7a71f6ec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XXJ7TYMEEKJ2-726-236</_dlc_DocId>
    <_dlc_DocIdUrl xmlns="57504d04-691e-4fc4-8f09-4f19fdbe90f6">
      <Url>https://vip.gov.mari.ru/comvet/_layouts/DocIdRedir.aspx?ID=XXJ7TYMEEKJ2-726-236</Url>
      <Description>XXJ7TYMEEKJ2-726-236</Description>
    </_dlc_DocIdUrl>
  </documentManagement>
</p:properties>
</file>

<file path=customXml/itemProps1.xml><?xml version="1.0" encoding="utf-8"?>
<ds:datastoreItem xmlns:ds="http://schemas.openxmlformats.org/officeDocument/2006/customXml" ds:itemID="{66D991D9-03BE-4673-B91B-CA5BB0B04497}"/>
</file>

<file path=customXml/itemProps2.xml><?xml version="1.0" encoding="utf-8"?>
<ds:datastoreItem xmlns:ds="http://schemas.openxmlformats.org/officeDocument/2006/customXml" ds:itemID="{3741F17E-89EC-4A0C-A2E8-6CF06F1D06CE}"/>
</file>

<file path=customXml/itemProps3.xml><?xml version="1.0" encoding="utf-8"?>
<ds:datastoreItem xmlns:ds="http://schemas.openxmlformats.org/officeDocument/2006/customXml" ds:itemID="{BB506184-FD67-4528-8B69-651D9946354B}"/>
</file>

<file path=customXml/itemProps4.xml><?xml version="1.0" encoding="utf-8"?>
<ds:datastoreItem xmlns:ds="http://schemas.openxmlformats.org/officeDocument/2006/customXml" ds:itemID="{068C556E-9864-4A5B-BDE7-3BBA42732B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ревизии финансово-хозяйственной деятельности в отношении ГБУ Республики Марий Эл "Параньгинская районная станция по борьбе с болезнями животных" за декабрь 2016 г. </dc:title>
  <dc:subject/>
  <dc:creator>БЫКОВА</dc:creator>
  <cp:keywords/>
  <dc:description/>
  <cp:lastModifiedBy>БЫКОВА</cp:lastModifiedBy>
  <cp:revision>1</cp:revision>
  <cp:lastPrinted>2016-12-28T06:52:00Z</cp:lastPrinted>
  <dcterms:created xsi:type="dcterms:W3CDTF">2016-12-28T06:41:00Z</dcterms:created>
  <dcterms:modified xsi:type="dcterms:W3CDTF">2016-12-28T06:53:00Z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0x010100ED8F8965D06DAD4FB6749442029285EC</vt:lpwstr>
  </property>
  <property fmtid="{D5CDD505-2E9C-101B-9397-08002B2CF9AE}" pid="3" name="_dlc_DocIdItemGuid">
    <vt:lpwstr>3db6f043-90e4-4531-9999-05670e86d836</vt:lpwstr>
  </property>
</Properties>
</file>