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  <w:r w:rsidRPr="002C3760">
        <w:rPr>
          <w:b/>
          <w:sz w:val="28"/>
          <w:szCs w:val="28"/>
        </w:rPr>
        <w:t>Аналитическая информация</w:t>
      </w:r>
    </w:p>
    <w:p w:rsidR="00720201" w:rsidRPr="002C3760" w:rsidRDefault="00720201" w:rsidP="00720201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о результатах достижения органами исполнительной власти Республики Марий Эл пока</w:t>
      </w:r>
      <w:r w:rsidR="002B3A9C">
        <w:rPr>
          <w:sz w:val="28"/>
          <w:szCs w:val="28"/>
        </w:rPr>
        <w:t xml:space="preserve">зателей, установленных </w:t>
      </w:r>
      <w:r w:rsidR="00C849C0">
        <w:rPr>
          <w:sz w:val="28"/>
          <w:szCs w:val="28"/>
        </w:rPr>
        <w:t xml:space="preserve">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C849C0">
          <w:rPr>
            <w:sz w:val="28"/>
            <w:szCs w:val="28"/>
          </w:rPr>
          <w:t>2012 г</w:t>
        </w:r>
      </w:smartTag>
      <w:r w:rsidR="00C849C0">
        <w:rPr>
          <w:sz w:val="28"/>
          <w:szCs w:val="28"/>
        </w:rPr>
        <w:t xml:space="preserve">. № 600 «О мерах по обеспечению граждан Российской Федерации доступным и комфортным жильем </w:t>
      </w:r>
      <w:r w:rsidR="00DE50B6">
        <w:rPr>
          <w:sz w:val="28"/>
          <w:szCs w:val="28"/>
        </w:rPr>
        <w:br/>
      </w:r>
      <w:r w:rsidR="00C849C0">
        <w:rPr>
          <w:sz w:val="28"/>
          <w:szCs w:val="28"/>
        </w:rPr>
        <w:t xml:space="preserve">и повышению качества жилищно-коммунальных </w:t>
      </w:r>
      <w:r w:rsidR="00C849C0" w:rsidRPr="003264F4">
        <w:rPr>
          <w:sz w:val="28"/>
          <w:szCs w:val="28"/>
        </w:rPr>
        <w:t>услуг»</w:t>
      </w:r>
      <w:r w:rsidR="0092765E">
        <w:rPr>
          <w:sz w:val="28"/>
          <w:szCs w:val="28"/>
        </w:rPr>
        <w:t>,</w:t>
      </w:r>
      <w:r w:rsidRPr="002C3760">
        <w:rPr>
          <w:sz w:val="28"/>
          <w:szCs w:val="28"/>
        </w:rPr>
        <w:t xml:space="preserve"> и реализации мероприятий, направленных на достижение указанных показателей</w:t>
      </w:r>
    </w:p>
    <w:p w:rsidR="00720201" w:rsidRPr="0092765E" w:rsidRDefault="00C849C0" w:rsidP="00720201">
      <w:pPr>
        <w:ind w:firstLine="708"/>
        <w:jc w:val="center"/>
        <w:rPr>
          <w:b/>
          <w:sz w:val="28"/>
          <w:szCs w:val="28"/>
        </w:rPr>
      </w:pPr>
      <w:r w:rsidRPr="0092765E">
        <w:rPr>
          <w:b/>
          <w:sz w:val="28"/>
          <w:szCs w:val="28"/>
        </w:rPr>
        <w:t xml:space="preserve">по итогам за </w:t>
      </w:r>
      <w:r w:rsidR="00720201" w:rsidRPr="0092765E">
        <w:rPr>
          <w:b/>
          <w:sz w:val="28"/>
          <w:szCs w:val="28"/>
        </w:rPr>
        <w:t>201</w:t>
      </w:r>
      <w:r w:rsidR="00150B4A" w:rsidRPr="0092765E">
        <w:rPr>
          <w:b/>
          <w:sz w:val="28"/>
          <w:szCs w:val="28"/>
        </w:rPr>
        <w:t>5</w:t>
      </w:r>
      <w:r w:rsidR="00720201" w:rsidRPr="0092765E">
        <w:rPr>
          <w:b/>
          <w:sz w:val="28"/>
          <w:szCs w:val="28"/>
        </w:rPr>
        <w:t xml:space="preserve"> год</w:t>
      </w:r>
    </w:p>
    <w:p w:rsidR="00FE4D2A" w:rsidRPr="002C3760" w:rsidRDefault="00FE4D2A" w:rsidP="00DE50B6">
      <w:pPr>
        <w:jc w:val="both"/>
        <w:rPr>
          <w:b/>
          <w:bCs/>
          <w:sz w:val="28"/>
          <w:szCs w:val="28"/>
        </w:rPr>
      </w:pPr>
    </w:p>
    <w:p w:rsidR="001306CB" w:rsidRDefault="001306CB" w:rsidP="001306CB">
      <w:pPr>
        <w:ind w:firstLine="708"/>
        <w:jc w:val="both"/>
        <w:rPr>
          <w:b/>
          <w:bCs/>
          <w:sz w:val="28"/>
          <w:szCs w:val="28"/>
        </w:rPr>
      </w:pPr>
      <w:r w:rsidRPr="002C3760">
        <w:rPr>
          <w:b/>
          <w:bCs/>
          <w:sz w:val="28"/>
          <w:szCs w:val="28"/>
        </w:rPr>
        <w:t>Указ Президента Российской Федерации от 7 мая 2012 г. № 600</w:t>
      </w:r>
      <w:r w:rsidRPr="002C3760">
        <w:rPr>
          <w:b/>
          <w:bCs/>
          <w:sz w:val="28"/>
          <w:szCs w:val="28"/>
        </w:rPr>
        <w:br/>
        <w:t xml:space="preserve">«О мерах по обеспечению граждан Российской Федерации доступным </w:t>
      </w:r>
      <w:r w:rsidR="007666ED">
        <w:rPr>
          <w:b/>
          <w:bCs/>
          <w:sz w:val="28"/>
          <w:szCs w:val="28"/>
        </w:rPr>
        <w:br/>
      </w:r>
      <w:r w:rsidRPr="002C3760">
        <w:rPr>
          <w:b/>
          <w:bCs/>
          <w:sz w:val="28"/>
          <w:szCs w:val="28"/>
        </w:rPr>
        <w:t>и комфортным жильем и повышению качества жилищно-коммунальных услуг»</w:t>
      </w:r>
      <w:r w:rsidR="00E90925">
        <w:rPr>
          <w:b/>
          <w:bCs/>
          <w:sz w:val="28"/>
          <w:szCs w:val="28"/>
        </w:rPr>
        <w:t>.</w:t>
      </w:r>
    </w:p>
    <w:p w:rsidR="00E90925" w:rsidRDefault="00E90925" w:rsidP="00E90925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34E6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3A34E6">
        <w:rPr>
          <w:sz w:val="28"/>
          <w:szCs w:val="28"/>
        </w:rPr>
        <w:t>, содержащи</w:t>
      </w:r>
      <w:r>
        <w:rPr>
          <w:sz w:val="28"/>
          <w:szCs w:val="28"/>
        </w:rPr>
        <w:t>еся</w:t>
      </w:r>
      <w:r w:rsidRPr="003A34E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Указе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3264F4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, включены </w:t>
      </w:r>
      <w:r w:rsidRPr="00E90925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E909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90925">
        <w:rPr>
          <w:sz w:val="28"/>
          <w:szCs w:val="28"/>
        </w:rPr>
        <w:t xml:space="preserve">государственную программу Республики Марий Эл «Обеспечение качественным жильем </w:t>
      </w:r>
      <w:r w:rsidR="00DE50B6">
        <w:rPr>
          <w:sz w:val="28"/>
          <w:szCs w:val="28"/>
        </w:rPr>
        <w:br/>
      </w:r>
      <w:r w:rsidRPr="00E90925">
        <w:rPr>
          <w:sz w:val="28"/>
          <w:szCs w:val="28"/>
        </w:rPr>
        <w:t xml:space="preserve">и услугами жилищно-коммунального хозяйства населения Республики Марий Эл на 2013 - 2020 годы», утвержденную постановлением Правительства Республики Марий Эл от 25 декабря </w:t>
      </w:r>
      <w:smartTag w:uri="urn:schemas-microsoft-com:office:smarttags" w:element="metricconverter">
        <w:smartTagPr>
          <w:attr w:name="ProductID" w:val="2012 г"/>
        </w:smartTagPr>
        <w:r w:rsidRPr="00E90925">
          <w:rPr>
            <w:sz w:val="28"/>
            <w:szCs w:val="28"/>
          </w:rPr>
          <w:t>2012 г</w:t>
        </w:r>
      </w:smartTag>
      <w:r w:rsidRPr="00E90925">
        <w:rPr>
          <w:sz w:val="28"/>
          <w:szCs w:val="28"/>
        </w:rPr>
        <w:t xml:space="preserve">. № 475 </w:t>
      </w:r>
      <w:r w:rsidR="00DE50B6">
        <w:rPr>
          <w:sz w:val="28"/>
          <w:szCs w:val="28"/>
        </w:rPr>
        <w:br/>
      </w:r>
      <w:r w:rsidRPr="00E90925">
        <w:rPr>
          <w:sz w:val="28"/>
          <w:szCs w:val="28"/>
        </w:rPr>
        <w:t xml:space="preserve">(в редакции постановления Правительства Республики Марий Эл </w:t>
      </w:r>
      <w:r w:rsidR="00DE50B6">
        <w:rPr>
          <w:sz w:val="28"/>
          <w:szCs w:val="28"/>
        </w:rPr>
        <w:br/>
      </w:r>
      <w:r w:rsidRPr="00E90925">
        <w:rPr>
          <w:sz w:val="28"/>
          <w:szCs w:val="28"/>
        </w:rPr>
        <w:t>от 31.03.2015 г. № 167)</w:t>
      </w:r>
      <w:r>
        <w:rPr>
          <w:sz w:val="28"/>
          <w:szCs w:val="28"/>
        </w:rPr>
        <w:t xml:space="preserve"> (далее – Госпрограмма)</w:t>
      </w:r>
      <w:r w:rsidRPr="00E90925">
        <w:rPr>
          <w:sz w:val="28"/>
          <w:szCs w:val="28"/>
        </w:rPr>
        <w:t>.</w:t>
      </w:r>
      <w:r w:rsidR="00C849C0">
        <w:rPr>
          <w:sz w:val="28"/>
          <w:szCs w:val="28"/>
        </w:rPr>
        <w:t xml:space="preserve"> </w:t>
      </w:r>
    </w:p>
    <w:p w:rsidR="00C849C0" w:rsidRPr="0072502D" w:rsidRDefault="00C849C0" w:rsidP="00C849C0">
      <w:pPr>
        <w:ind w:firstLine="709"/>
        <w:jc w:val="both"/>
        <w:rPr>
          <w:sz w:val="28"/>
          <w:szCs w:val="28"/>
        </w:rPr>
      </w:pPr>
      <w:r w:rsidRPr="0072502D">
        <w:rPr>
          <w:sz w:val="28"/>
          <w:szCs w:val="28"/>
        </w:rPr>
        <w:t xml:space="preserve">Во исполнение распоряжения Правительства Республики </w:t>
      </w:r>
      <w:r w:rsidRPr="0072502D">
        <w:rPr>
          <w:sz w:val="28"/>
          <w:szCs w:val="28"/>
        </w:rPr>
        <w:br/>
        <w:t xml:space="preserve">Марий Эл от 7 марта </w:t>
      </w:r>
      <w:smartTag w:uri="urn:schemas-microsoft-com:office:smarttags" w:element="metricconverter">
        <w:smartTagPr>
          <w:attr w:name="ProductID" w:val="2014 г"/>
        </w:smartTagPr>
        <w:r w:rsidRPr="0072502D">
          <w:rPr>
            <w:sz w:val="28"/>
            <w:szCs w:val="28"/>
          </w:rPr>
          <w:t>2014 г</w:t>
        </w:r>
      </w:smartTag>
      <w:r w:rsidRPr="0072502D">
        <w:rPr>
          <w:sz w:val="28"/>
          <w:szCs w:val="28"/>
        </w:rPr>
        <w:t xml:space="preserve">. № 113-р «О публичной отчетности органов исполнительной власти Республики Марий Эл о ходе исполнения поручений, содержащихся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2502D">
          <w:rPr>
            <w:sz w:val="28"/>
            <w:szCs w:val="28"/>
          </w:rPr>
          <w:t>2012 г</w:t>
        </w:r>
      </w:smartTag>
      <w:r w:rsidRPr="0072502D">
        <w:rPr>
          <w:sz w:val="28"/>
          <w:szCs w:val="28"/>
        </w:rPr>
        <w:t xml:space="preserve">. № 596 - 606» (в редакции распоряжений Правительства Республики </w:t>
      </w:r>
      <w:r w:rsidR="00DE50B6">
        <w:rPr>
          <w:sz w:val="28"/>
          <w:szCs w:val="28"/>
        </w:rPr>
        <w:br/>
      </w:r>
      <w:r w:rsidRPr="0072502D">
        <w:rPr>
          <w:sz w:val="28"/>
          <w:szCs w:val="28"/>
        </w:rPr>
        <w:t xml:space="preserve">Марий Эл от 13 ноября </w:t>
      </w:r>
      <w:smartTag w:uri="urn:schemas-microsoft-com:office:smarttags" w:element="metricconverter">
        <w:smartTagPr>
          <w:attr w:name="ProductID" w:val="2014 г"/>
        </w:smartTagPr>
        <w:r w:rsidRPr="0072502D">
          <w:rPr>
            <w:sz w:val="28"/>
            <w:szCs w:val="28"/>
          </w:rPr>
          <w:t>2014 г</w:t>
        </w:r>
      </w:smartTag>
      <w:r w:rsidRPr="0072502D">
        <w:rPr>
          <w:sz w:val="28"/>
          <w:szCs w:val="28"/>
        </w:rPr>
        <w:t xml:space="preserve">. № 534-р, 2 апреля </w:t>
      </w:r>
      <w:smartTag w:uri="urn:schemas-microsoft-com:office:smarttags" w:element="metricconverter">
        <w:smartTagPr>
          <w:attr w:name="ProductID" w:val="2015 г"/>
        </w:smartTagPr>
        <w:r w:rsidRPr="0072502D">
          <w:rPr>
            <w:sz w:val="28"/>
            <w:szCs w:val="28"/>
          </w:rPr>
          <w:t>2015 г</w:t>
        </w:r>
      </w:smartTag>
      <w:r w:rsidRPr="0072502D">
        <w:rPr>
          <w:sz w:val="28"/>
          <w:szCs w:val="28"/>
        </w:rPr>
        <w:t>. № 143-р</w:t>
      </w:r>
      <w:r>
        <w:rPr>
          <w:sz w:val="28"/>
          <w:szCs w:val="28"/>
        </w:rPr>
        <w:t xml:space="preserve">, </w:t>
      </w:r>
      <w:r w:rsidR="00DE50B6">
        <w:rPr>
          <w:sz w:val="28"/>
          <w:szCs w:val="28"/>
        </w:rPr>
        <w:br/>
      </w:r>
      <w:r>
        <w:rPr>
          <w:sz w:val="28"/>
          <w:szCs w:val="28"/>
        </w:rPr>
        <w:t>3 </w:t>
      </w:r>
      <w:r w:rsidRPr="00510C40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510C40">
          <w:rPr>
            <w:sz w:val="28"/>
            <w:szCs w:val="28"/>
          </w:rPr>
          <w:t>2016 г</w:t>
        </w:r>
      </w:smartTag>
      <w:r w:rsidRPr="00510C40">
        <w:rPr>
          <w:sz w:val="28"/>
          <w:szCs w:val="28"/>
        </w:rPr>
        <w:t>. № 76-р)</w:t>
      </w:r>
      <w:r w:rsidRPr="0072502D">
        <w:rPr>
          <w:sz w:val="28"/>
          <w:szCs w:val="28"/>
        </w:rPr>
        <w:t xml:space="preserve"> Министерством </w:t>
      </w:r>
      <w:r>
        <w:rPr>
          <w:sz w:val="28"/>
          <w:szCs w:val="28"/>
        </w:rPr>
        <w:t xml:space="preserve">строительства, архитектуры </w:t>
      </w:r>
      <w:r w:rsidR="00DE50B6">
        <w:rPr>
          <w:sz w:val="28"/>
          <w:szCs w:val="28"/>
        </w:rPr>
        <w:br/>
      </w:r>
      <w:r>
        <w:rPr>
          <w:sz w:val="28"/>
          <w:szCs w:val="28"/>
        </w:rPr>
        <w:t>и жилищно-коммунального хозяйства Республики Марий Эл</w:t>
      </w:r>
      <w:r w:rsidRPr="0072502D">
        <w:rPr>
          <w:sz w:val="28"/>
          <w:szCs w:val="28"/>
        </w:rPr>
        <w:t xml:space="preserve"> ежемесячно осуществля</w:t>
      </w:r>
      <w:r w:rsidR="001B4CF9">
        <w:rPr>
          <w:sz w:val="28"/>
          <w:szCs w:val="28"/>
        </w:rPr>
        <w:t>ется</w:t>
      </w:r>
      <w:r w:rsidRPr="0072502D">
        <w:rPr>
          <w:sz w:val="28"/>
          <w:szCs w:val="28"/>
        </w:rPr>
        <w:t xml:space="preserve"> подготовка и размещение публичной отчетности о ходе исполнения поручений, содержащихся в Указе Президента </w:t>
      </w:r>
      <w:r w:rsidR="00DE50B6">
        <w:rPr>
          <w:sz w:val="28"/>
          <w:szCs w:val="28"/>
        </w:rPr>
        <w:br/>
      </w:r>
      <w:r w:rsidRPr="0072502D">
        <w:rPr>
          <w:sz w:val="28"/>
          <w:szCs w:val="28"/>
        </w:rPr>
        <w:t xml:space="preserve">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2502D">
          <w:rPr>
            <w:sz w:val="28"/>
            <w:szCs w:val="28"/>
          </w:rPr>
          <w:t>2012 г</w:t>
        </w:r>
      </w:smartTag>
      <w:r w:rsidRPr="0072502D">
        <w:rPr>
          <w:sz w:val="28"/>
          <w:szCs w:val="28"/>
        </w:rPr>
        <w:t>. № </w:t>
      </w:r>
      <w:r>
        <w:rPr>
          <w:sz w:val="28"/>
          <w:szCs w:val="28"/>
        </w:rPr>
        <w:t xml:space="preserve">600, </w:t>
      </w:r>
      <w:r w:rsidRPr="0072502D">
        <w:rPr>
          <w:sz w:val="28"/>
          <w:szCs w:val="28"/>
        </w:rPr>
        <w:t>на официальном интернет</w:t>
      </w:r>
      <w:r w:rsidR="00DE50B6">
        <w:rPr>
          <w:sz w:val="28"/>
          <w:szCs w:val="28"/>
        </w:rPr>
        <w:t xml:space="preserve"> - портале Республики Марий Эл </w:t>
      </w:r>
      <w:r w:rsidRPr="0072502D">
        <w:rPr>
          <w:sz w:val="28"/>
          <w:szCs w:val="28"/>
        </w:rPr>
        <w:t xml:space="preserve">в разделе «Реализация Указов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72502D">
          <w:rPr>
            <w:sz w:val="28"/>
            <w:szCs w:val="28"/>
          </w:rPr>
          <w:t>2012 г</w:t>
        </w:r>
      </w:smartTag>
      <w:r w:rsidRPr="0072502D">
        <w:rPr>
          <w:sz w:val="28"/>
          <w:szCs w:val="28"/>
        </w:rPr>
        <w:t>. № 596 - 606», а также заноси</w:t>
      </w:r>
      <w:r w:rsidR="001B4CF9">
        <w:rPr>
          <w:sz w:val="28"/>
          <w:szCs w:val="28"/>
        </w:rPr>
        <w:t>тся</w:t>
      </w:r>
      <w:r w:rsidRPr="0072502D">
        <w:rPr>
          <w:sz w:val="28"/>
          <w:szCs w:val="28"/>
        </w:rPr>
        <w:t xml:space="preserve"> </w:t>
      </w:r>
      <w:r w:rsidR="00DE50B6">
        <w:rPr>
          <w:sz w:val="28"/>
          <w:szCs w:val="28"/>
        </w:rPr>
        <w:br/>
      </w:r>
      <w:r w:rsidRPr="0072502D">
        <w:rPr>
          <w:sz w:val="28"/>
          <w:szCs w:val="28"/>
        </w:rPr>
        <w:t>в государственную автоматизированную систему «Управление».</w:t>
      </w:r>
    </w:p>
    <w:p w:rsidR="00C849C0" w:rsidRPr="002C3760" w:rsidRDefault="00C849C0" w:rsidP="00C849C0">
      <w:pPr>
        <w:ind w:firstLine="708"/>
        <w:jc w:val="both"/>
        <w:rPr>
          <w:bCs/>
          <w:sz w:val="28"/>
          <w:szCs w:val="28"/>
        </w:rPr>
      </w:pPr>
      <w:r w:rsidRPr="002C3760">
        <w:rPr>
          <w:bCs/>
          <w:sz w:val="28"/>
          <w:szCs w:val="28"/>
        </w:rPr>
        <w:t>Периодичность публичной отчетности по указанным показателям годовая.</w:t>
      </w:r>
    </w:p>
    <w:p w:rsidR="00BE01C7" w:rsidRDefault="00C849C0" w:rsidP="00BE01C7">
      <w:pPr>
        <w:ind w:firstLine="708"/>
        <w:jc w:val="both"/>
        <w:rPr>
          <w:bCs/>
          <w:sz w:val="28"/>
          <w:szCs w:val="28"/>
        </w:rPr>
      </w:pPr>
      <w:r w:rsidRPr="00C9490F">
        <w:rPr>
          <w:bCs/>
          <w:sz w:val="28"/>
          <w:szCs w:val="28"/>
        </w:rPr>
        <w:t xml:space="preserve">В настоящее время </w:t>
      </w:r>
      <w:r w:rsidR="00DE50B6">
        <w:rPr>
          <w:bCs/>
          <w:sz w:val="28"/>
          <w:szCs w:val="28"/>
        </w:rPr>
        <w:t xml:space="preserve">по Республике Марий Эл </w:t>
      </w:r>
      <w:r w:rsidRPr="00C9490F">
        <w:rPr>
          <w:bCs/>
          <w:sz w:val="28"/>
          <w:szCs w:val="28"/>
        </w:rPr>
        <w:t xml:space="preserve">по </w:t>
      </w:r>
      <w:r w:rsidR="00DE50B6">
        <w:rPr>
          <w:bCs/>
          <w:sz w:val="28"/>
          <w:szCs w:val="28"/>
        </w:rPr>
        <w:t>1</w:t>
      </w:r>
      <w:r w:rsidRPr="00C9490F">
        <w:rPr>
          <w:bCs/>
          <w:sz w:val="28"/>
          <w:szCs w:val="28"/>
        </w:rPr>
        <w:t xml:space="preserve"> показател</w:t>
      </w:r>
      <w:r w:rsidR="00DE50B6">
        <w:rPr>
          <w:bCs/>
          <w:sz w:val="28"/>
          <w:szCs w:val="28"/>
        </w:rPr>
        <w:t>ю</w:t>
      </w:r>
      <w:r w:rsidRPr="00C94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значени</w:t>
      </w:r>
      <w:r w:rsidR="00DE50B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C9490F">
        <w:rPr>
          <w:bCs/>
          <w:sz w:val="28"/>
          <w:szCs w:val="28"/>
        </w:rPr>
        <w:t>представлен</w:t>
      </w:r>
      <w:r w:rsidR="00DE50B6">
        <w:rPr>
          <w:bCs/>
          <w:sz w:val="28"/>
          <w:szCs w:val="28"/>
        </w:rPr>
        <w:t xml:space="preserve">о по оценке, </w:t>
      </w:r>
      <w:r>
        <w:rPr>
          <w:sz w:val="28"/>
          <w:szCs w:val="28"/>
        </w:rPr>
        <w:t>по 2</w:t>
      </w:r>
      <w:r w:rsidRPr="0072502D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>м</w:t>
      </w:r>
      <w:r w:rsidRPr="0072502D">
        <w:rPr>
          <w:sz w:val="28"/>
          <w:szCs w:val="28"/>
        </w:rPr>
        <w:t xml:space="preserve"> Указа </w:t>
      </w:r>
      <w:r w:rsidR="00DE50B6">
        <w:rPr>
          <w:sz w:val="28"/>
          <w:szCs w:val="28"/>
        </w:rPr>
        <w:t>600</w:t>
      </w:r>
      <w:r>
        <w:rPr>
          <w:sz w:val="28"/>
          <w:szCs w:val="28"/>
        </w:rPr>
        <w:t xml:space="preserve"> обеспечены более высоки</w:t>
      </w:r>
      <w:r w:rsidR="00DE50B6">
        <w:rPr>
          <w:sz w:val="28"/>
          <w:szCs w:val="28"/>
        </w:rPr>
        <w:t>е результаты, чем планировались,</w:t>
      </w:r>
      <w:r>
        <w:rPr>
          <w:sz w:val="28"/>
          <w:szCs w:val="28"/>
        </w:rPr>
        <w:t xml:space="preserve"> </w:t>
      </w:r>
      <w:r w:rsidR="00DE50B6">
        <w:rPr>
          <w:sz w:val="28"/>
          <w:szCs w:val="28"/>
        </w:rPr>
        <w:t xml:space="preserve">1 показатель </w:t>
      </w:r>
      <w:r w:rsidR="00DE50B6" w:rsidRPr="0072502D">
        <w:rPr>
          <w:sz w:val="28"/>
          <w:szCs w:val="28"/>
        </w:rPr>
        <w:t xml:space="preserve">выполнен </w:t>
      </w:r>
      <w:r w:rsidR="00315CCC">
        <w:rPr>
          <w:sz w:val="28"/>
          <w:szCs w:val="28"/>
        </w:rPr>
        <w:br/>
      </w:r>
      <w:r w:rsidRPr="0072502D">
        <w:rPr>
          <w:sz w:val="28"/>
          <w:szCs w:val="28"/>
        </w:rPr>
        <w:t>и</w:t>
      </w:r>
      <w:r w:rsidR="00DE50B6">
        <w:rPr>
          <w:sz w:val="28"/>
          <w:szCs w:val="28"/>
        </w:rPr>
        <w:t xml:space="preserve"> </w:t>
      </w:r>
      <w:r w:rsidRPr="0072502D">
        <w:rPr>
          <w:sz w:val="28"/>
          <w:szCs w:val="28"/>
        </w:rPr>
        <w:t xml:space="preserve">по </w:t>
      </w:r>
      <w:r w:rsidR="00BE01C7">
        <w:rPr>
          <w:sz w:val="28"/>
          <w:szCs w:val="28"/>
        </w:rPr>
        <w:t>3</w:t>
      </w:r>
      <w:r w:rsidRPr="0072502D">
        <w:rPr>
          <w:sz w:val="28"/>
          <w:szCs w:val="28"/>
        </w:rPr>
        <w:t xml:space="preserve"> показателям плановые значения не достигнуты. </w:t>
      </w:r>
    </w:p>
    <w:p w:rsidR="00CF6334" w:rsidRPr="00BE01C7" w:rsidRDefault="00CF6334" w:rsidP="00BE01C7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Показатель 2</w:t>
      </w:r>
      <w:r w:rsidR="009915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827D45">
        <w:rPr>
          <w:sz w:val="28"/>
          <w:szCs w:val="28"/>
        </w:rPr>
        <w:t xml:space="preserve"> </w:t>
      </w:r>
      <w:r w:rsidR="00FD0752" w:rsidRPr="00FD0752">
        <w:rPr>
          <w:b/>
          <w:sz w:val="28"/>
          <w:szCs w:val="28"/>
        </w:rPr>
        <w:t>«</w:t>
      </w:r>
      <w:r w:rsidRPr="00FD0752">
        <w:rPr>
          <w:b/>
          <w:sz w:val="28"/>
          <w:szCs w:val="28"/>
        </w:rPr>
        <w:t>Доля заемных средств в общем объеме капитальных вложений в системы теплоснабжения, водоснабжения, водоотведения и очистки сточных вод</w:t>
      </w:r>
      <w:r w:rsidR="00FD0752" w:rsidRPr="00FD0752">
        <w:rPr>
          <w:b/>
          <w:sz w:val="28"/>
          <w:szCs w:val="28"/>
        </w:rPr>
        <w:t>»</w:t>
      </w:r>
      <w:r w:rsidRPr="00FD0752">
        <w:rPr>
          <w:b/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</w:t>
      </w:r>
      <w:r w:rsidR="00511867">
        <w:rPr>
          <w:sz w:val="28"/>
          <w:szCs w:val="28"/>
        </w:rPr>
        <w:t xml:space="preserve">Госпрограммы </w:t>
      </w:r>
      <w:r w:rsidR="00FD0752">
        <w:rPr>
          <w:sz w:val="28"/>
          <w:szCs w:val="28"/>
        </w:rPr>
        <w:t>в</w:t>
      </w:r>
      <w:r w:rsidRPr="00475411">
        <w:rPr>
          <w:sz w:val="28"/>
          <w:szCs w:val="28"/>
        </w:rPr>
        <w:t xml:space="preserve"> 201</w:t>
      </w:r>
      <w:r w:rsidR="00BE01C7">
        <w:rPr>
          <w:sz w:val="28"/>
          <w:szCs w:val="28"/>
        </w:rPr>
        <w:t>5</w:t>
      </w:r>
      <w:r w:rsidRPr="0047541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511867">
        <w:rPr>
          <w:sz w:val="28"/>
          <w:szCs w:val="28"/>
        </w:rPr>
        <w:t>значение данного показателя</w:t>
      </w:r>
      <w:r>
        <w:rPr>
          <w:sz w:val="28"/>
          <w:szCs w:val="28"/>
        </w:rPr>
        <w:t xml:space="preserve"> </w:t>
      </w:r>
      <w:r w:rsidR="00BE01C7">
        <w:rPr>
          <w:sz w:val="28"/>
          <w:szCs w:val="28"/>
        </w:rPr>
        <w:t>составило 0</w:t>
      </w:r>
      <w:r w:rsidR="00511867">
        <w:rPr>
          <w:sz w:val="28"/>
          <w:szCs w:val="28"/>
        </w:rPr>
        <w:t xml:space="preserve"> % (плановое значение на 201</w:t>
      </w:r>
      <w:r w:rsidR="00BE01C7">
        <w:rPr>
          <w:sz w:val="28"/>
          <w:szCs w:val="28"/>
        </w:rPr>
        <w:t>5</w:t>
      </w:r>
      <w:r w:rsidR="00511867">
        <w:rPr>
          <w:sz w:val="28"/>
          <w:szCs w:val="28"/>
        </w:rPr>
        <w:t xml:space="preserve"> год </w:t>
      </w:r>
      <w:r w:rsidR="00BE01C7">
        <w:rPr>
          <w:sz w:val="28"/>
          <w:szCs w:val="28"/>
        </w:rPr>
        <w:t>5</w:t>
      </w:r>
      <w:r w:rsidR="00511867">
        <w:rPr>
          <w:sz w:val="28"/>
          <w:szCs w:val="28"/>
        </w:rPr>
        <w:t xml:space="preserve"> %).</w:t>
      </w:r>
      <w:r>
        <w:rPr>
          <w:sz w:val="28"/>
          <w:szCs w:val="28"/>
        </w:rPr>
        <w:t xml:space="preserve"> </w:t>
      </w:r>
    </w:p>
    <w:p w:rsidR="00BE01C7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</w:t>
      </w:r>
      <w:r w:rsidR="00BE01C7">
        <w:rPr>
          <w:sz w:val="28"/>
          <w:szCs w:val="28"/>
        </w:rPr>
        <w:t>еля направлены</w:t>
      </w:r>
      <w:r>
        <w:rPr>
          <w:sz w:val="28"/>
          <w:szCs w:val="28"/>
        </w:rPr>
        <w:t xml:space="preserve"> </w:t>
      </w:r>
      <w:r w:rsidR="00BE01C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мероприяти</w:t>
      </w:r>
      <w:r w:rsidR="00BE01C7">
        <w:rPr>
          <w:sz w:val="28"/>
          <w:szCs w:val="28"/>
        </w:rPr>
        <w:t>я:</w:t>
      </w:r>
    </w:p>
    <w:p w:rsidR="003A4823" w:rsidRPr="003A4823" w:rsidRDefault="003A4823" w:rsidP="003A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4823">
        <w:rPr>
          <w:sz w:val="28"/>
          <w:szCs w:val="28"/>
        </w:rPr>
        <w:t xml:space="preserve">троительство (реконструкция) объектов теплоэнергетики </w:t>
      </w:r>
      <w:r>
        <w:rPr>
          <w:sz w:val="28"/>
          <w:szCs w:val="28"/>
        </w:rPr>
        <w:br/>
      </w:r>
      <w:r w:rsidRPr="003A4823">
        <w:rPr>
          <w:sz w:val="28"/>
          <w:szCs w:val="28"/>
        </w:rPr>
        <w:t>и электроэнергетики</w:t>
      </w:r>
      <w:r>
        <w:rPr>
          <w:sz w:val="28"/>
          <w:szCs w:val="28"/>
        </w:rPr>
        <w:t>;</w:t>
      </w:r>
    </w:p>
    <w:p w:rsidR="00BE01C7" w:rsidRDefault="003A4823" w:rsidP="003A4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4823">
        <w:rPr>
          <w:sz w:val="28"/>
          <w:szCs w:val="28"/>
        </w:rPr>
        <w:t>троительство (реконструкция) объектов водоснабжения, водоотведения и очистки сточных вод</w:t>
      </w:r>
      <w:r>
        <w:rPr>
          <w:sz w:val="28"/>
          <w:szCs w:val="28"/>
        </w:rPr>
        <w:t>.</w:t>
      </w:r>
    </w:p>
    <w:p w:rsidR="004D1D41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D41" w:rsidRPr="00BE01C7">
        <w:rPr>
          <w:sz w:val="28"/>
          <w:szCs w:val="28"/>
        </w:rPr>
        <w:t>По данным отчета по форме № П-2 (Инвест), утвержденной  Росстатом</w:t>
      </w:r>
      <w:r w:rsidR="00BE01C7">
        <w:rPr>
          <w:sz w:val="28"/>
          <w:szCs w:val="28"/>
        </w:rPr>
        <w:t>, в</w:t>
      </w:r>
      <w:r w:rsidR="004D1D41" w:rsidRPr="00BE01C7">
        <w:rPr>
          <w:sz w:val="28"/>
          <w:szCs w:val="28"/>
        </w:rPr>
        <w:t xml:space="preserve"> 2015 году капитальные вложения в модернизацию систем водоснабжения, водоотведения и очистке сточных вод осуществлялись за счет собственных средств предприятий, республиканского бюджета Республики Марий Эл </w:t>
      </w:r>
      <w:r w:rsidR="00BE01C7">
        <w:rPr>
          <w:sz w:val="28"/>
          <w:szCs w:val="28"/>
        </w:rPr>
        <w:br/>
      </w:r>
      <w:r w:rsidR="004D1D41" w:rsidRPr="00BE01C7">
        <w:rPr>
          <w:sz w:val="28"/>
          <w:szCs w:val="28"/>
        </w:rPr>
        <w:t>и бюджетов муниципальных образований.</w:t>
      </w:r>
    </w:p>
    <w:p w:rsidR="00FE0E14" w:rsidRPr="00FE0E14" w:rsidRDefault="00FE0E14" w:rsidP="00CF6334">
      <w:pPr>
        <w:jc w:val="both"/>
        <w:rPr>
          <w:sz w:val="16"/>
          <w:szCs w:val="16"/>
        </w:rPr>
      </w:pPr>
    </w:p>
    <w:p w:rsidR="00CF6334" w:rsidRPr="00316EF7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</w:t>
      </w:r>
      <w:r w:rsidR="0099150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</w:t>
      </w:r>
      <w:r w:rsidRPr="00316EF7">
        <w:rPr>
          <w:b/>
          <w:sz w:val="28"/>
          <w:szCs w:val="28"/>
        </w:rPr>
        <w:t xml:space="preserve">Количество лет, необходимых семье, состоящей </w:t>
      </w:r>
      <w:r w:rsidRPr="00316EF7">
        <w:rPr>
          <w:b/>
          <w:sz w:val="28"/>
          <w:szCs w:val="28"/>
        </w:rPr>
        <w:br/>
        <w:t>из 3 человек, для приобретения стандартной квартиры общей площадью 54 кв.м.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лет).</w:t>
      </w:r>
    </w:p>
    <w:p w:rsidR="00CF6334" w:rsidRDefault="00CF6334" w:rsidP="00316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991504">
        <w:rPr>
          <w:sz w:val="28"/>
          <w:szCs w:val="28"/>
        </w:rPr>
        <w:t>Госпрограммы</w:t>
      </w:r>
      <w:r>
        <w:rPr>
          <w:sz w:val="28"/>
          <w:szCs w:val="28"/>
        </w:rPr>
        <w:t xml:space="preserve"> </w:t>
      </w:r>
      <w:r w:rsidR="00316EF7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2F0501">
        <w:rPr>
          <w:sz w:val="28"/>
          <w:szCs w:val="28"/>
        </w:rPr>
        <w:br/>
      </w:r>
      <w:r w:rsidR="007A32A7">
        <w:rPr>
          <w:sz w:val="28"/>
          <w:szCs w:val="28"/>
        </w:rPr>
        <w:t>в 2015 году</w:t>
      </w:r>
      <w:r w:rsidR="00977B01">
        <w:rPr>
          <w:sz w:val="28"/>
          <w:szCs w:val="28"/>
        </w:rPr>
        <w:t xml:space="preserve"> дости</w:t>
      </w:r>
      <w:r w:rsidR="00991504">
        <w:rPr>
          <w:sz w:val="28"/>
          <w:szCs w:val="28"/>
        </w:rPr>
        <w:t>гло</w:t>
      </w:r>
      <w:r>
        <w:rPr>
          <w:sz w:val="28"/>
          <w:szCs w:val="28"/>
        </w:rPr>
        <w:t xml:space="preserve"> 4 </w:t>
      </w:r>
      <w:r w:rsidR="00991504">
        <w:rPr>
          <w:sz w:val="28"/>
          <w:szCs w:val="28"/>
        </w:rPr>
        <w:t>года</w:t>
      </w:r>
      <w:r w:rsidR="00FE0E14">
        <w:rPr>
          <w:sz w:val="28"/>
          <w:szCs w:val="28"/>
        </w:rPr>
        <w:t xml:space="preserve"> (</w:t>
      </w:r>
      <w:r w:rsidR="00991504">
        <w:rPr>
          <w:sz w:val="28"/>
          <w:szCs w:val="28"/>
        </w:rPr>
        <w:t>плановое</w:t>
      </w:r>
      <w:r w:rsidR="00977B01">
        <w:rPr>
          <w:sz w:val="28"/>
          <w:szCs w:val="28"/>
        </w:rPr>
        <w:t xml:space="preserve"> значение </w:t>
      </w:r>
      <w:r w:rsidR="001C0828">
        <w:rPr>
          <w:sz w:val="28"/>
          <w:szCs w:val="28"/>
        </w:rPr>
        <w:t>н</w:t>
      </w:r>
      <w:r w:rsidR="00977B01">
        <w:rPr>
          <w:sz w:val="28"/>
          <w:szCs w:val="28"/>
        </w:rPr>
        <w:t>а 201</w:t>
      </w:r>
      <w:r w:rsidR="007A32A7">
        <w:rPr>
          <w:sz w:val="28"/>
          <w:szCs w:val="28"/>
        </w:rPr>
        <w:t>5</w:t>
      </w:r>
      <w:r w:rsidR="00977B01">
        <w:rPr>
          <w:sz w:val="28"/>
          <w:szCs w:val="28"/>
        </w:rPr>
        <w:t xml:space="preserve"> год </w:t>
      </w:r>
      <w:r w:rsidR="00977B01" w:rsidRPr="0028140F">
        <w:rPr>
          <w:sz w:val="28"/>
          <w:szCs w:val="28"/>
        </w:rPr>
        <w:t>4,</w:t>
      </w:r>
      <w:r w:rsidR="007A32A7">
        <w:rPr>
          <w:sz w:val="28"/>
          <w:szCs w:val="28"/>
        </w:rPr>
        <w:t>4</w:t>
      </w:r>
      <w:r w:rsidR="00991504">
        <w:rPr>
          <w:sz w:val="28"/>
          <w:szCs w:val="28"/>
        </w:rPr>
        <w:t>5</w:t>
      </w:r>
      <w:r w:rsidR="00FE0E14" w:rsidRPr="0028140F">
        <w:rPr>
          <w:sz w:val="28"/>
          <w:szCs w:val="28"/>
        </w:rPr>
        <w:t xml:space="preserve"> лет</w:t>
      </w:r>
      <w:r w:rsidR="00FE0E14" w:rsidRPr="00630E3D">
        <w:rPr>
          <w:sz w:val="28"/>
          <w:szCs w:val="28"/>
        </w:rPr>
        <w:t>)</w:t>
      </w:r>
      <w:r w:rsidRPr="00630E3D">
        <w:rPr>
          <w:sz w:val="28"/>
          <w:szCs w:val="28"/>
        </w:rPr>
        <w:t>.</w:t>
      </w:r>
    </w:p>
    <w:p w:rsidR="009F037D" w:rsidRPr="009F037D" w:rsidRDefault="009F037D" w:rsidP="009F037D">
      <w:pPr>
        <w:ind w:firstLine="708"/>
        <w:jc w:val="both"/>
        <w:rPr>
          <w:i/>
          <w:sz w:val="28"/>
          <w:szCs w:val="28"/>
        </w:rPr>
      </w:pPr>
      <w:r w:rsidRPr="00340307">
        <w:rPr>
          <w:i/>
          <w:sz w:val="28"/>
          <w:szCs w:val="28"/>
        </w:rPr>
        <w:t xml:space="preserve">В Республике Марий Эл </w:t>
      </w:r>
      <w:r>
        <w:rPr>
          <w:i/>
          <w:sz w:val="28"/>
          <w:szCs w:val="28"/>
        </w:rPr>
        <w:t>предполагается, что семья, состоящая</w:t>
      </w:r>
      <w:r>
        <w:rPr>
          <w:i/>
          <w:sz w:val="28"/>
          <w:szCs w:val="28"/>
        </w:rPr>
        <w:br/>
        <w:t xml:space="preserve"> из 3 человек, будет тратить на приобретение жилья только 30 % от общего совокупного дохода. В этом случае возникает возможность улучшения жилищных условий в Республике Марий Эл не реже</w:t>
      </w:r>
      <w:r>
        <w:rPr>
          <w:i/>
          <w:sz w:val="28"/>
          <w:szCs w:val="28"/>
        </w:rPr>
        <w:br/>
        <w:t xml:space="preserve"> 1 раза в 15 лет (4,5 лет / 0,3).</w:t>
      </w:r>
    </w:p>
    <w:p w:rsidR="00CF6334" w:rsidRPr="00316EF7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EF7">
        <w:rPr>
          <w:sz w:val="28"/>
          <w:szCs w:val="28"/>
        </w:rPr>
        <w:t>На реализацию данного показателя направлены следующие мероприятия:</w:t>
      </w:r>
    </w:p>
    <w:p w:rsidR="00CF6334" w:rsidRPr="00383BFE" w:rsidRDefault="00FE0E14" w:rsidP="00FE0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F7">
        <w:rPr>
          <w:sz w:val="28"/>
          <w:szCs w:val="28"/>
        </w:rPr>
        <w:t>п</w:t>
      </w:r>
      <w:r w:rsidR="00CF6334" w:rsidRPr="00412EA9">
        <w:rPr>
          <w:sz w:val="28"/>
          <w:szCs w:val="28"/>
        </w:rPr>
        <w:t>оддержка платежеспособного спроса на жилье населения Республики Марий Эл</w:t>
      </w:r>
      <w:r w:rsidR="00977B01">
        <w:rPr>
          <w:sz w:val="28"/>
          <w:szCs w:val="28"/>
        </w:rPr>
        <w:t>. В</w:t>
      </w:r>
      <w:r w:rsidR="00CF6334" w:rsidRPr="007B1390">
        <w:rPr>
          <w:sz w:val="28"/>
          <w:szCs w:val="28"/>
        </w:rPr>
        <w:t xml:space="preserve"> Республике Марий Эл реализуются мероприятия </w:t>
      </w:r>
      <w:r w:rsidR="007A32A7">
        <w:rPr>
          <w:sz w:val="28"/>
          <w:szCs w:val="28"/>
        </w:rPr>
        <w:br/>
      </w:r>
      <w:r w:rsidR="00CF6334" w:rsidRPr="007B1390">
        <w:rPr>
          <w:sz w:val="28"/>
          <w:szCs w:val="28"/>
        </w:rPr>
        <w:t>по формированию специальных условий ипотечного кредитования отдельных категорий граждан, включая молодые сем</w:t>
      </w:r>
      <w:r w:rsidR="00CF6334">
        <w:rPr>
          <w:sz w:val="28"/>
          <w:szCs w:val="28"/>
        </w:rPr>
        <w:t>ьи и работников бюджетной сферы.</w:t>
      </w:r>
      <w:r w:rsidR="00F44C43">
        <w:rPr>
          <w:sz w:val="28"/>
          <w:szCs w:val="28"/>
        </w:rPr>
        <w:t xml:space="preserve"> </w:t>
      </w:r>
      <w:r w:rsidR="00CF6334">
        <w:rPr>
          <w:sz w:val="28"/>
          <w:szCs w:val="28"/>
        </w:rPr>
        <w:t>С</w:t>
      </w:r>
      <w:r w:rsidR="00CF6334" w:rsidRPr="00383BFE">
        <w:rPr>
          <w:sz w:val="28"/>
          <w:szCs w:val="28"/>
        </w:rPr>
        <w:t xml:space="preserve"> 2005 года в Республике Марий Эл активно развива</w:t>
      </w:r>
      <w:r w:rsidR="00CF6334">
        <w:rPr>
          <w:sz w:val="28"/>
          <w:szCs w:val="28"/>
        </w:rPr>
        <w:t xml:space="preserve">ется </w:t>
      </w:r>
      <w:r w:rsidR="00CF6334" w:rsidRPr="00383BFE">
        <w:rPr>
          <w:sz w:val="28"/>
          <w:szCs w:val="28"/>
        </w:rPr>
        <w:t xml:space="preserve">ипотечное кредитование: </w:t>
      </w:r>
      <w:r w:rsidR="00CF6334">
        <w:rPr>
          <w:sz w:val="28"/>
          <w:szCs w:val="28"/>
        </w:rPr>
        <w:t>е</w:t>
      </w:r>
      <w:r w:rsidR="00CF6334" w:rsidRPr="00383BFE">
        <w:rPr>
          <w:sz w:val="28"/>
          <w:szCs w:val="28"/>
        </w:rPr>
        <w:t>жегодный прирост объемов ипотечных кредитов, увеличение количества организаций банковского и небанковского секторов, выдающих ипотечные кредиты, упрощение условий их предоставления, увеличение срока кредитования (до 30 лет).</w:t>
      </w:r>
    </w:p>
    <w:p w:rsidR="00CF6334" w:rsidRDefault="00CF6334" w:rsidP="00CF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4D7">
        <w:rPr>
          <w:sz w:val="28"/>
          <w:szCs w:val="28"/>
        </w:rPr>
        <w:t xml:space="preserve">С целью улучшения жилищных условий населения и привлечения кредитных средств на строительство и приобретение жилья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в Республике Марий Эл приняты и реализуются следующие постановления Пра</w:t>
      </w:r>
      <w:r w:rsidR="00F44C43">
        <w:rPr>
          <w:sz w:val="28"/>
          <w:szCs w:val="28"/>
        </w:rPr>
        <w:t>вительства Республики Марий Эл.</w:t>
      </w:r>
    </w:p>
    <w:p w:rsidR="009F037D" w:rsidRDefault="009F037D" w:rsidP="009F0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Pr="00E274D7">
        <w:rPr>
          <w:sz w:val="28"/>
          <w:szCs w:val="28"/>
        </w:rPr>
        <w:t xml:space="preserve">остановление Правительства Республики Марий Эл 29 июня </w:t>
      </w:r>
      <w:r w:rsidRPr="00E274D7">
        <w:rPr>
          <w:sz w:val="28"/>
          <w:szCs w:val="28"/>
        </w:rPr>
        <w:br/>
        <w:t>2011 г. № 228 «Об утвержд</w:t>
      </w:r>
      <w:r>
        <w:rPr>
          <w:sz w:val="28"/>
          <w:szCs w:val="28"/>
        </w:rPr>
        <w:t>ении Положения о предоставлении</w:t>
      </w:r>
      <w:r w:rsidRPr="00E274D7">
        <w:rPr>
          <w:sz w:val="28"/>
          <w:szCs w:val="28"/>
        </w:rPr>
        <w:t xml:space="preserve"> социальных выплат за счет средств республиканского бюджета Республики Марий Эл на возмещение части процентной ставки по кредитам, привлекаемым гражданами на строительство индивидуального жилья в сельской местности»</w:t>
      </w:r>
      <w:r>
        <w:rPr>
          <w:sz w:val="28"/>
          <w:szCs w:val="28"/>
        </w:rPr>
        <w:t xml:space="preserve">. </w:t>
      </w:r>
    </w:p>
    <w:p w:rsidR="009F037D" w:rsidRPr="00F44C43" w:rsidRDefault="009F037D" w:rsidP="009F0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4C43">
        <w:rPr>
          <w:sz w:val="28"/>
          <w:szCs w:val="28"/>
        </w:rPr>
        <w:t xml:space="preserve">Воспользовались предоставлением социальных выплат </w:t>
      </w:r>
      <w:r w:rsidRPr="00F44C43">
        <w:rPr>
          <w:sz w:val="28"/>
          <w:szCs w:val="28"/>
        </w:rPr>
        <w:br/>
        <w:t xml:space="preserve">по кредитам </w:t>
      </w:r>
      <w:r>
        <w:rPr>
          <w:sz w:val="28"/>
          <w:szCs w:val="28"/>
        </w:rPr>
        <w:t xml:space="preserve">(с 2005 – </w:t>
      </w:r>
      <w:r w:rsidR="007A32A7">
        <w:rPr>
          <w:sz w:val="28"/>
          <w:szCs w:val="28"/>
        </w:rPr>
        <w:t>2015 годы), 1 87</w:t>
      </w:r>
      <w:r w:rsidR="00DD70B1">
        <w:rPr>
          <w:sz w:val="28"/>
          <w:szCs w:val="28"/>
        </w:rPr>
        <w:t>6</w:t>
      </w:r>
      <w:r w:rsidRPr="00F44C43">
        <w:rPr>
          <w:sz w:val="28"/>
          <w:szCs w:val="28"/>
        </w:rPr>
        <w:t xml:space="preserve"> человек, объем привлеченны</w:t>
      </w:r>
      <w:r>
        <w:rPr>
          <w:sz w:val="28"/>
          <w:szCs w:val="28"/>
        </w:rPr>
        <w:t>х кредитных средств составил 9</w:t>
      </w:r>
      <w:r w:rsidR="007A32A7">
        <w:rPr>
          <w:sz w:val="28"/>
          <w:szCs w:val="28"/>
        </w:rPr>
        <w:t>8</w:t>
      </w:r>
      <w:r w:rsidR="00DD70B1">
        <w:rPr>
          <w:sz w:val="28"/>
          <w:szCs w:val="28"/>
        </w:rPr>
        <w:t>0</w:t>
      </w:r>
      <w:r w:rsidRPr="00F44C43">
        <w:rPr>
          <w:sz w:val="28"/>
          <w:szCs w:val="28"/>
        </w:rPr>
        <w:t>,</w:t>
      </w:r>
      <w:r w:rsidR="00DD70B1">
        <w:rPr>
          <w:sz w:val="28"/>
          <w:szCs w:val="28"/>
        </w:rPr>
        <w:t>83</w:t>
      </w:r>
      <w:r w:rsidRPr="00F44C43">
        <w:rPr>
          <w:sz w:val="28"/>
          <w:szCs w:val="28"/>
        </w:rPr>
        <w:t xml:space="preserve"> млн. рублей, объем средств республиканского бюджета Республики Марий Эл на предоставлени</w:t>
      </w:r>
      <w:r>
        <w:rPr>
          <w:sz w:val="28"/>
          <w:szCs w:val="28"/>
        </w:rPr>
        <w:t>е социальных выплат составил 2</w:t>
      </w:r>
      <w:r w:rsidR="00DD70B1">
        <w:rPr>
          <w:sz w:val="28"/>
          <w:szCs w:val="28"/>
        </w:rPr>
        <w:t>2</w:t>
      </w:r>
      <w:r w:rsidR="00C32088">
        <w:rPr>
          <w:sz w:val="28"/>
          <w:szCs w:val="28"/>
        </w:rPr>
        <w:t>6</w:t>
      </w:r>
      <w:r w:rsidRPr="00F44C43">
        <w:rPr>
          <w:sz w:val="28"/>
          <w:szCs w:val="28"/>
        </w:rPr>
        <w:t>,</w:t>
      </w:r>
      <w:r w:rsidR="00C32088">
        <w:rPr>
          <w:sz w:val="28"/>
          <w:szCs w:val="28"/>
        </w:rPr>
        <w:t>816</w:t>
      </w:r>
      <w:r w:rsidRPr="00F44C43">
        <w:rPr>
          <w:sz w:val="28"/>
          <w:szCs w:val="28"/>
        </w:rPr>
        <w:t xml:space="preserve"> млн. рублей; из них за 201</w:t>
      </w:r>
      <w:r w:rsidR="007A32A7">
        <w:rPr>
          <w:sz w:val="28"/>
          <w:szCs w:val="28"/>
        </w:rPr>
        <w:t>5</w:t>
      </w:r>
      <w:r w:rsidRPr="00F44C43">
        <w:rPr>
          <w:sz w:val="28"/>
          <w:szCs w:val="28"/>
        </w:rPr>
        <w:t xml:space="preserve"> год - </w:t>
      </w:r>
      <w:r w:rsidR="00315CCC">
        <w:rPr>
          <w:sz w:val="28"/>
          <w:szCs w:val="28"/>
        </w:rPr>
        <w:br/>
      </w:r>
      <w:r w:rsidR="00DD70B1">
        <w:rPr>
          <w:sz w:val="28"/>
          <w:szCs w:val="28"/>
        </w:rPr>
        <w:t>9</w:t>
      </w:r>
      <w:r w:rsidRPr="00F44C43">
        <w:rPr>
          <w:sz w:val="28"/>
          <w:szCs w:val="28"/>
        </w:rPr>
        <w:t xml:space="preserve"> человек, объем привлеченных кредитных средств составил </w:t>
      </w:r>
      <w:r>
        <w:rPr>
          <w:sz w:val="28"/>
          <w:szCs w:val="28"/>
        </w:rPr>
        <w:br/>
      </w:r>
      <w:r w:rsidR="005453F9">
        <w:rPr>
          <w:sz w:val="28"/>
          <w:szCs w:val="28"/>
        </w:rPr>
        <w:t>13</w:t>
      </w:r>
      <w:r w:rsidRPr="00F44C43">
        <w:rPr>
          <w:sz w:val="28"/>
          <w:szCs w:val="28"/>
        </w:rPr>
        <w:t>,</w:t>
      </w:r>
      <w:r w:rsidR="005453F9">
        <w:rPr>
          <w:sz w:val="28"/>
          <w:szCs w:val="28"/>
        </w:rPr>
        <w:t>43</w:t>
      </w:r>
      <w:r w:rsidRPr="00F44C43">
        <w:rPr>
          <w:sz w:val="28"/>
          <w:szCs w:val="28"/>
        </w:rPr>
        <w:t xml:space="preserve"> млн. 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 xml:space="preserve">ние социальных выплат составил </w:t>
      </w:r>
      <w:r w:rsidR="005453F9">
        <w:rPr>
          <w:sz w:val="28"/>
          <w:szCs w:val="28"/>
        </w:rPr>
        <w:t>1</w:t>
      </w:r>
      <w:r w:rsidR="00C32088">
        <w:rPr>
          <w:sz w:val="28"/>
          <w:szCs w:val="28"/>
        </w:rPr>
        <w:t>1</w:t>
      </w:r>
      <w:r w:rsidRPr="00F44C43">
        <w:rPr>
          <w:sz w:val="28"/>
          <w:szCs w:val="28"/>
        </w:rPr>
        <w:t>,</w:t>
      </w:r>
      <w:r w:rsidR="00C32088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F44C43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9F037D" w:rsidRPr="00253411" w:rsidRDefault="009F037D" w:rsidP="009F0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3411">
        <w:rPr>
          <w:sz w:val="28"/>
          <w:szCs w:val="28"/>
        </w:rPr>
        <w:t xml:space="preserve">Постановление Правительства Республики Марий Эл </w:t>
      </w:r>
      <w:r w:rsidRPr="00253411">
        <w:rPr>
          <w:sz w:val="28"/>
          <w:szCs w:val="28"/>
        </w:rPr>
        <w:br/>
        <w:t xml:space="preserve">от 29 июля </w:t>
      </w:r>
      <w:smartTag w:uri="urn:schemas-microsoft-com:office:smarttags" w:element="metricconverter">
        <w:smartTagPr>
          <w:attr w:name="ProductID" w:val="2008 г"/>
        </w:smartTagPr>
        <w:r w:rsidRPr="00253411">
          <w:rPr>
            <w:sz w:val="28"/>
            <w:szCs w:val="28"/>
          </w:rPr>
          <w:t>2011 г</w:t>
        </w:r>
      </w:smartTag>
      <w:r w:rsidRPr="00253411">
        <w:rPr>
          <w:sz w:val="28"/>
          <w:szCs w:val="28"/>
        </w:rPr>
        <w:t xml:space="preserve">. № 226 «Об утверждении Положения </w:t>
      </w:r>
      <w:r w:rsidRPr="00253411">
        <w:rPr>
          <w:sz w:val="28"/>
          <w:szCs w:val="28"/>
        </w:rPr>
        <w:br/>
        <w:t xml:space="preserve">о предоставлении социальных выплат за счет средств республиканского бюджета Республики Марий Эл на возмещение процентной ставки </w:t>
      </w:r>
      <w:r w:rsidRPr="00253411">
        <w:rPr>
          <w:sz w:val="28"/>
          <w:szCs w:val="28"/>
        </w:rPr>
        <w:br/>
        <w:t>по кредитам (займам), привлекаемым семьями, имеющими трех и более детей, на строительство или приобретение жилья».</w:t>
      </w:r>
    </w:p>
    <w:p w:rsidR="009F037D" w:rsidRPr="00E274D7" w:rsidRDefault="009F037D" w:rsidP="009F0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</w:t>
      </w:r>
      <w:r w:rsidRPr="00E274D7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предусматривает </w:t>
      </w:r>
      <w:r w:rsidRPr="00E274D7">
        <w:rPr>
          <w:sz w:val="28"/>
          <w:szCs w:val="28"/>
        </w:rPr>
        <w:t>полное возмещение процентной ставки по кредиту, привлекаемому на строительство или приобретение жилья</w:t>
      </w:r>
      <w:r w:rsidR="00315CCC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1 млн. рублей.</w:t>
      </w:r>
    </w:p>
    <w:p w:rsidR="009F037D" w:rsidRDefault="009F037D" w:rsidP="009F03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4D7">
        <w:rPr>
          <w:sz w:val="28"/>
          <w:szCs w:val="28"/>
        </w:rPr>
        <w:t xml:space="preserve">оспользовались предоставлением социальных выплат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по кредитам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 xml:space="preserve">(2012 </w:t>
      </w:r>
      <w:r>
        <w:rPr>
          <w:sz w:val="28"/>
          <w:szCs w:val="28"/>
        </w:rPr>
        <w:t>– 201</w:t>
      </w:r>
      <w:r w:rsidR="007A32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>год</w:t>
      </w:r>
      <w:r>
        <w:rPr>
          <w:sz w:val="28"/>
          <w:szCs w:val="28"/>
        </w:rPr>
        <w:t>ы)</w:t>
      </w:r>
      <w:r w:rsidRPr="00E274D7">
        <w:rPr>
          <w:sz w:val="28"/>
          <w:szCs w:val="28"/>
        </w:rPr>
        <w:t xml:space="preserve"> </w:t>
      </w:r>
      <w:r w:rsidR="005453F9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E274D7">
        <w:rPr>
          <w:sz w:val="28"/>
          <w:szCs w:val="28"/>
        </w:rPr>
        <w:t xml:space="preserve">, объем привлеченных кредитных средств </w:t>
      </w:r>
      <w:r>
        <w:rPr>
          <w:sz w:val="28"/>
          <w:szCs w:val="28"/>
        </w:rPr>
        <w:t xml:space="preserve">составил </w:t>
      </w:r>
      <w:r w:rsidR="005453F9">
        <w:rPr>
          <w:sz w:val="28"/>
          <w:szCs w:val="28"/>
        </w:rPr>
        <w:t>194</w:t>
      </w:r>
      <w:r>
        <w:rPr>
          <w:sz w:val="28"/>
          <w:szCs w:val="28"/>
        </w:rPr>
        <w:t>,</w:t>
      </w:r>
      <w:r w:rsidR="005453F9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EE1171">
        <w:rPr>
          <w:sz w:val="28"/>
          <w:szCs w:val="28"/>
        </w:rPr>
        <w:t>млн. 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 xml:space="preserve">ние социальных выплат составил </w:t>
      </w:r>
      <w:r w:rsidR="00C32088">
        <w:rPr>
          <w:sz w:val="28"/>
          <w:szCs w:val="28"/>
        </w:rPr>
        <w:t>23</w:t>
      </w:r>
      <w:r w:rsidRPr="00EE1171">
        <w:rPr>
          <w:sz w:val="28"/>
          <w:szCs w:val="28"/>
        </w:rPr>
        <w:t>,</w:t>
      </w:r>
      <w:r w:rsidR="00C32088">
        <w:rPr>
          <w:sz w:val="28"/>
          <w:szCs w:val="28"/>
        </w:rPr>
        <w:t>076</w:t>
      </w:r>
      <w:r>
        <w:rPr>
          <w:sz w:val="28"/>
          <w:szCs w:val="28"/>
        </w:rPr>
        <w:t> </w:t>
      </w:r>
      <w:r w:rsidRPr="00EE1171">
        <w:rPr>
          <w:sz w:val="28"/>
          <w:szCs w:val="28"/>
        </w:rPr>
        <w:t>млн. рубл</w:t>
      </w:r>
      <w:r>
        <w:rPr>
          <w:sz w:val="28"/>
          <w:szCs w:val="28"/>
        </w:rPr>
        <w:t>ей; из них</w:t>
      </w:r>
      <w:r w:rsidRPr="00E274D7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7A32A7">
        <w:rPr>
          <w:sz w:val="28"/>
          <w:szCs w:val="28"/>
        </w:rPr>
        <w:t>5</w:t>
      </w:r>
      <w:r>
        <w:rPr>
          <w:sz w:val="28"/>
          <w:szCs w:val="28"/>
        </w:rPr>
        <w:t xml:space="preserve"> год - </w:t>
      </w:r>
      <w:r w:rsidR="005453F9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>сем</w:t>
      </w:r>
      <w:r w:rsidR="005453F9">
        <w:rPr>
          <w:sz w:val="28"/>
          <w:szCs w:val="28"/>
        </w:rPr>
        <w:t>ьи</w:t>
      </w:r>
      <w:r w:rsidRPr="00E274D7">
        <w:rPr>
          <w:sz w:val="28"/>
          <w:szCs w:val="28"/>
        </w:rPr>
        <w:t xml:space="preserve">, объем привлеченных кредитных средств </w:t>
      </w:r>
      <w:r>
        <w:rPr>
          <w:sz w:val="28"/>
          <w:szCs w:val="28"/>
        </w:rPr>
        <w:t xml:space="preserve">составил </w:t>
      </w:r>
      <w:r w:rsidR="005453F9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5453F9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EE1171">
        <w:rPr>
          <w:sz w:val="28"/>
          <w:szCs w:val="28"/>
        </w:rPr>
        <w:t>млн. 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 xml:space="preserve">ние социальных выплат составил </w:t>
      </w:r>
      <w:r w:rsidR="005453F9">
        <w:rPr>
          <w:sz w:val="28"/>
          <w:szCs w:val="28"/>
        </w:rPr>
        <w:t>1</w:t>
      </w:r>
      <w:r w:rsidR="00C32088">
        <w:rPr>
          <w:sz w:val="28"/>
          <w:szCs w:val="28"/>
        </w:rPr>
        <w:t>1</w:t>
      </w:r>
      <w:r w:rsidRPr="00EE1171">
        <w:rPr>
          <w:sz w:val="28"/>
          <w:szCs w:val="28"/>
        </w:rPr>
        <w:t>,</w:t>
      </w:r>
      <w:r w:rsidR="00C32088">
        <w:rPr>
          <w:sz w:val="28"/>
          <w:szCs w:val="28"/>
        </w:rPr>
        <w:t>479</w:t>
      </w:r>
      <w:r>
        <w:rPr>
          <w:sz w:val="28"/>
          <w:szCs w:val="28"/>
        </w:rPr>
        <w:t> </w:t>
      </w:r>
      <w:r w:rsidRPr="00EE1171">
        <w:rPr>
          <w:sz w:val="28"/>
          <w:szCs w:val="28"/>
        </w:rPr>
        <w:t>млн. рубл</w:t>
      </w:r>
      <w:r>
        <w:rPr>
          <w:sz w:val="28"/>
          <w:szCs w:val="28"/>
        </w:rPr>
        <w:t>ей.</w:t>
      </w:r>
    </w:p>
    <w:p w:rsidR="00315CCC" w:rsidRPr="00315CCC" w:rsidRDefault="00315CCC" w:rsidP="009F037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F6334" w:rsidRPr="00CA6AB5" w:rsidRDefault="00062C35" w:rsidP="00CA6AB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</w:t>
      </w:r>
      <w:r w:rsidR="00CF63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1, 32</w:t>
      </w:r>
      <w:r w:rsidR="00CF6334">
        <w:rPr>
          <w:b/>
          <w:sz w:val="28"/>
          <w:szCs w:val="28"/>
        </w:rPr>
        <w:t xml:space="preserve">. </w:t>
      </w:r>
      <w:r w:rsidR="00CF6334" w:rsidRPr="00CA6AB5">
        <w:rPr>
          <w:b/>
          <w:sz w:val="28"/>
          <w:szCs w:val="28"/>
        </w:rPr>
        <w:t xml:space="preserve">Средняя стоимость 1 квадратного метра общей площади жилья экономического класса (снижение стоимости </w:t>
      </w:r>
      <w:r w:rsidR="00CF6334" w:rsidRPr="00CA6AB5">
        <w:rPr>
          <w:b/>
          <w:sz w:val="28"/>
          <w:szCs w:val="28"/>
        </w:rPr>
        <w:br/>
        <w:t>1 квадратного метра жилья на 20 процентов путем увеличения объема ввода в эксплуатацию жилья экономического класса).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F83B9F">
        <w:rPr>
          <w:sz w:val="28"/>
          <w:szCs w:val="28"/>
        </w:rPr>
        <w:t xml:space="preserve">Госпрограммы </w:t>
      </w:r>
      <w:r w:rsidR="00CA6AB5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315CCC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CA6AB5">
        <w:rPr>
          <w:sz w:val="28"/>
          <w:szCs w:val="28"/>
        </w:rPr>
        <w:t xml:space="preserve"> 201</w:t>
      </w:r>
      <w:r w:rsidR="006447D3">
        <w:rPr>
          <w:sz w:val="28"/>
          <w:szCs w:val="28"/>
        </w:rPr>
        <w:t>5</w:t>
      </w:r>
      <w:r w:rsidR="00CA6AB5">
        <w:rPr>
          <w:sz w:val="28"/>
          <w:szCs w:val="28"/>
        </w:rPr>
        <w:t xml:space="preserve"> году дости</w:t>
      </w:r>
      <w:r w:rsidR="00F83B9F">
        <w:rPr>
          <w:sz w:val="28"/>
          <w:szCs w:val="28"/>
        </w:rPr>
        <w:t>гло</w:t>
      </w:r>
      <w:r w:rsidR="00CA6AB5">
        <w:rPr>
          <w:sz w:val="28"/>
          <w:szCs w:val="28"/>
        </w:rPr>
        <w:t xml:space="preserve"> </w:t>
      </w:r>
      <w:r w:rsidR="006447D3">
        <w:rPr>
          <w:sz w:val="28"/>
          <w:szCs w:val="28"/>
        </w:rPr>
        <w:t>28</w:t>
      </w:r>
      <w:r w:rsidR="00CA6AB5">
        <w:rPr>
          <w:sz w:val="28"/>
          <w:szCs w:val="28"/>
        </w:rPr>
        <w:t>,</w:t>
      </w:r>
      <w:r w:rsidR="006447D3">
        <w:rPr>
          <w:sz w:val="28"/>
          <w:szCs w:val="28"/>
        </w:rPr>
        <w:t>89</w:t>
      </w:r>
      <w:r w:rsidR="00CA6A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CA6AB5">
        <w:rPr>
          <w:sz w:val="28"/>
          <w:szCs w:val="28"/>
        </w:rPr>
        <w:t>ей</w:t>
      </w:r>
      <w:r>
        <w:rPr>
          <w:sz w:val="28"/>
          <w:szCs w:val="28"/>
        </w:rPr>
        <w:t xml:space="preserve">, или </w:t>
      </w:r>
      <w:r w:rsidR="006447D3">
        <w:rPr>
          <w:sz w:val="28"/>
          <w:szCs w:val="28"/>
        </w:rPr>
        <w:t>12,</w:t>
      </w:r>
      <w:r w:rsidR="00F83B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2088">
        <w:rPr>
          <w:sz w:val="28"/>
          <w:szCs w:val="28"/>
        </w:rPr>
        <w:t>%</w:t>
      </w:r>
      <w:r>
        <w:rPr>
          <w:sz w:val="28"/>
          <w:szCs w:val="28"/>
        </w:rPr>
        <w:t xml:space="preserve"> к</w:t>
      </w:r>
      <w:r w:rsidR="00F83B9F">
        <w:rPr>
          <w:sz w:val="28"/>
          <w:szCs w:val="28"/>
        </w:rPr>
        <w:t xml:space="preserve"> уровню</w:t>
      </w:r>
      <w:r>
        <w:rPr>
          <w:sz w:val="28"/>
          <w:szCs w:val="28"/>
        </w:rPr>
        <w:t xml:space="preserve"> </w:t>
      </w:r>
      <w:r w:rsidR="00315CCC">
        <w:rPr>
          <w:sz w:val="28"/>
          <w:szCs w:val="28"/>
        </w:rPr>
        <w:br/>
      </w:r>
      <w:r>
        <w:rPr>
          <w:sz w:val="28"/>
          <w:szCs w:val="28"/>
        </w:rPr>
        <w:t>2011 год</w:t>
      </w:r>
      <w:r w:rsidR="00F83B9F">
        <w:rPr>
          <w:sz w:val="28"/>
          <w:szCs w:val="28"/>
        </w:rPr>
        <w:t>а</w:t>
      </w:r>
      <w:r w:rsidR="00253411">
        <w:rPr>
          <w:sz w:val="28"/>
          <w:szCs w:val="28"/>
        </w:rPr>
        <w:t xml:space="preserve"> (</w:t>
      </w:r>
      <w:r w:rsidR="00F83B9F">
        <w:rPr>
          <w:sz w:val="28"/>
          <w:szCs w:val="28"/>
        </w:rPr>
        <w:t>плановое</w:t>
      </w:r>
      <w:r w:rsidR="001C0828">
        <w:rPr>
          <w:sz w:val="28"/>
          <w:szCs w:val="28"/>
        </w:rPr>
        <w:t xml:space="preserve"> значение н</w:t>
      </w:r>
      <w:r w:rsidR="00253411">
        <w:rPr>
          <w:sz w:val="28"/>
          <w:szCs w:val="28"/>
        </w:rPr>
        <w:t>а 201</w:t>
      </w:r>
      <w:r w:rsidR="00FC176D">
        <w:rPr>
          <w:sz w:val="28"/>
          <w:szCs w:val="28"/>
        </w:rPr>
        <w:t>5</w:t>
      </w:r>
      <w:r w:rsidR="00253411">
        <w:rPr>
          <w:sz w:val="28"/>
          <w:szCs w:val="28"/>
        </w:rPr>
        <w:t xml:space="preserve"> год </w:t>
      </w:r>
      <w:r w:rsidR="00FC176D">
        <w:rPr>
          <w:sz w:val="28"/>
          <w:szCs w:val="28"/>
        </w:rPr>
        <w:t>30</w:t>
      </w:r>
      <w:r w:rsidR="00630E3D" w:rsidRPr="0028140F">
        <w:rPr>
          <w:sz w:val="28"/>
          <w:szCs w:val="28"/>
        </w:rPr>
        <w:t>,</w:t>
      </w:r>
      <w:r w:rsidR="00FC176D">
        <w:rPr>
          <w:sz w:val="28"/>
          <w:szCs w:val="28"/>
        </w:rPr>
        <w:t>00</w:t>
      </w:r>
      <w:r w:rsidR="008063FF">
        <w:rPr>
          <w:sz w:val="28"/>
          <w:szCs w:val="28"/>
        </w:rPr>
        <w:t xml:space="preserve"> тыс. рублей или </w:t>
      </w:r>
      <w:r w:rsidR="00FC176D">
        <w:rPr>
          <w:sz w:val="28"/>
          <w:szCs w:val="28"/>
        </w:rPr>
        <w:t>5</w:t>
      </w:r>
      <w:r w:rsidR="00253411">
        <w:rPr>
          <w:sz w:val="28"/>
          <w:szCs w:val="28"/>
        </w:rPr>
        <w:t xml:space="preserve"> </w:t>
      </w:r>
      <w:r w:rsidR="00C32088">
        <w:rPr>
          <w:sz w:val="28"/>
          <w:szCs w:val="28"/>
        </w:rPr>
        <w:t>%</w:t>
      </w:r>
      <w:r w:rsidR="00F83B9F">
        <w:rPr>
          <w:sz w:val="28"/>
          <w:szCs w:val="28"/>
        </w:rPr>
        <w:t xml:space="preserve"> </w:t>
      </w:r>
      <w:r w:rsidR="00315CCC">
        <w:rPr>
          <w:sz w:val="28"/>
          <w:szCs w:val="28"/>
        </w:rPr>
        <w:br/>
      </w:r>
      <w:r w:rsidR="00F83B9F">
        <w:rPr>
          <w:sz w:val="28"/>
          <w:szCs w:val="28"/>
        </w:rPr>
        <w:t>к уровню 2011 года</w:t>
      </w:r>
      <w:r w:rsidR="002534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792A" w:rsidRDefault="00AB792A" w:rsidP="00AB7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05E7">
        <w:rPr>
          <w:sz w:val="28"/>
          <w:szCs w:val="28"/>
        </w:rPr>
        <w:t xml:space="preserve">нижение </w:t>
      </w:r>
      <w:r w:rsidRPr="00AB792A">
        <w:rPr>
          <w:sz w:val="28"/>
          <w:szCs w:val="28"/>
        </w:rPr>
        <w:t>стоимости 1 квадратного метра жилья</w:t>
      </w:r>
      <w:r w:rsidRPr="005905E7">
        <w:rPr>
          <w:sz w:val="28"/>
          <w:szCs w:val="28"/>
        </w:rPr>
        <w:t xml:space="preserve"> планируется достичь благодаря вводу многоквартирного жилья экономкласса, за 201</w:t>
      </w:r>
      <w:r w:rsidR="00FC176D">
        <w:rPr>
          <w:sz w:val="28"/>
          <w:szCs w:val="28"/>
        </w:rPr>
        <w:t>5</w:t>
      </w:r>
      <w:r w:rsidRPr="005905E7">
        <w:rPr>
          <w:sz w:val="28"/>
          <w:szCs w:val="28"/>
        </w:rPr>
        <w:t xml:space="preserve"> год согласно данным Маристата введено многоквартирного жилья экономкласса </w:t>
      </w:r>
      <w:r w:rsidR="00315CCC">
        <w:rPr>
          <w:sz w:val="28"/>
          <w:szCs w:val="28"/>
        </w:rPr>
        <w:br/>
      </w:r>
      <w:r w:rsidR="00FC176D">
        <w:rPr>
          <w:sz w:val="28"/>
          <w:szCs w:val="28"/>
        </w:rPr>
        <w:t>199</w:t>
      </w:r>
      <w:r w:rsidRPr="005905E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C176D">
        <w:rPr>
          <w:sz w:val="28"/>
          <w:szCs w:val="28"/>
        </w:rPr>
        <w:t>91</w:t>
      </w:r>
      <w:r w:rsidRPr="005905E7">
        <w:rPr>
          <w:sz w:val="28"/>
          <w:szCs w:val="28"/>
        </w:rPr>
        <w:t xml:space="preserve"> тыс. кв. метров по цене 2</w:t>
      </w:r>
      <w:r w:rsidR="00FC176D">
        <w:rPr>
          <w:sz w:val="28"/>
          <w:szCs w:val="28"/>
        </w:rPr>
        <w:t>8</w:t>
      </w:r>
      <w:r w:rsidRPr="005905E7">
        <w:rPr>
          <w:sz w:val="28"/>
          <w:szCs w:val="28"/>
        </w:rPr>
        <w:t>,</w:t>
      </w:r>
      <w:r w:rsidR="00FC176D">
        <w:rPr>
          <w:sz w:val="28"/>
          <w:szCs w:val="28"/>
        </w:rPr>
        <w:t>89</w:t>
      </w:r>
      <w:r w:rsidRPr="005905E7">
        <w:rPr>
          <w:sz w:val="28"/>
          <w:szCs w:val="28"/>
        </w:rPr>
        <w:t xml:space="preserve"> тыс. рублей.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реализацию данного показателя н</w:t>
      </w:r>
      <w:r w:rsidR="00CA6AB5">
        <w:rPr>
          <w:sz w:val="28"/>
          <w:szCs w:val="28"/>
        </w:rPr>
        <w:t>аправлены следующие мероприятия.</w:t>
      </w:r>
    </w:p>
    <w:p w:rsidR="00DD70B1" w:rsidRDefault="00D64122" w:rsidP="00DD70B1">
      <w:pPr>
        <w:ind w:firstLine="709"/>
        <w:jc w:val="both"/>
        <w:rPr>
          <w:sz w:val="28"/>
          <w:szCs w:val="28"/>
        </w:rPr>
      </w:pPr>
      <w:r w:rsidRPr="00412EA9">
        <w:rPr>
          <w:sz w:val="28"/>
          <w:szCs w:val="28"/>
        </w:rPr>
        <w:t>Стимулирование развития жилищного строительства</w:t>
      </w:r>
      <w:r>
        <w:rPr>
          <w:sz w:val="28"/>
          <w:szCs w:val="28"/>
        </w:rPr>
        <w:t> </w:t>
      </w:r>
      <w:r w:rsidRPr="00412EA9">
        <w:rPr>
          <w:sz w:val="28"/>
          <w:szCs w:val="28"/>
        </w:rPr>
        <w:t>в Республике Марий Эл:</w:t>
      </w:r>
      <w:r>
        <w:rPr>
          <w:sz w:val="28"/>
          <w:szCs w:val="28"/>
        </w:rPr>
        <w:t xml:space="preserve"> </w:t>
      </w:r>
      <w:r w:rsidR="00DD70B1" w:rsidRPr="00DD70B1">
        <w:rPr>
          <w:sz w:val="28"/>
          <w:szCs w:val="28"/>
        </w:rPr>
        <w:t xml:space="preserve">ввод жилья составил 439,665 тыс. кв. метров или 105,8 % </w:t>
      </w:r>
      <w:r w:rsidR="00DD70B1">
        <w:rPr>
          <w:sz w:val="28"/>
          <w:szCs w:val="28"/>
        </w:rPr>
        <w:br/>
      </w:r>
      <w:r w:rsidR="00DD70B1" w:rsidRPr="00DD70B1">
        <w:rPr>
          <w:sz w:val="28"/>
          <w:szCs w:val="28"/>
        </w:rPr>
        <w:t>к уровню ввода жилья 2014 года</w:t>
      </w:r>
      <w:r>
        <w:rPr>
          <w:sz w:val="28"/>
        </w:rPr>
        <w:t>.</w:t>
      </w:r>
      <w:r w:rsidRPr="002D518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D5183">
        <w:rPr>
          <w:sz w:val="28"/>
          <w:szCs w:val="28"/>
        </w:rPr>
        <w:t>ост объемов жилищного строительства обусловлен также тем, что сохраняется темп газификации сельских поселений, вводятся новые магистральные и межпоселк</w:t>
      </w:r>
      <w:r>
        <w:rPr>
          <w:sz w:val="28"/>
          <w:szCs w:val="28"/>
        </w:rPr>
        <w:t xml:space="preserve">овые газопроводы. </w:t>
      </w:r>
      <w:r w:rsidR="00DD70B1" w:rsidRPr="00DD70B1">
        <w:rPr>
          <w:sz w:val="28"/>
          <w:szCs w:val="28"/>
        </w:rPr>
        <w:t xml:space="preserve">По итогам 2015 года за счет всех источников финансирования введено </w:t>
      </w:r>
      <w:r w:rsidR="00DD70B1">
        <w:rPr>
          <w:sz w:val="28"/>
          <w:szCs w:val="28"/>
        </w:rPr>
        <w:br/>
      </w:r>
      <w:r w:rsidR="00DD70B1" w:rsidRPr="00DD70B1">
        <w:rPr>
          <w:sz w:val="28"/>
          <w:szCs w:val="28"/>
        </w:rPr>
        <w:t>в эксплуатацию 99,6 км. газовых сетей. Процент охвата жилья природным газом по республике в сельской местности на начало 2001 года составлял 19,0%, по состоянию на 1 января 2016 года этот показатель составил 72,92 %. Газифицировано за 2015 год 2 164 дом</w:t>
      </w:r>
      <w:r w:rsidR="00315CCC">
        <w:rPr>
          <w:sz w:val="28"/>
          <w:szCs w:val="28"/>
        </w:rPr>
        <w:t>а</w:t>
      </w:r>
      <w:r w:rsidR="00DD70B1" w:rsidRPr="00DD70B1">
        <w:rPr>
          <w:sz w:val="28"/>
          <w:szCs w:val="28"/>
        </w:rPr>
        <w:t xml:space="preserve">. </w:t>
      </w:r>
    </w:p>
    <w:p w:rsidR="00D64122" w:rsidRDefault="00D64122" w:rsidP="00DD70B1">
      <w:pPr>
        <w:ind w:firstLine="709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Наибольшее внимание Правительство республики уделяет вопросу подключения к существующим газопроводам максимально большего количества жилых домов в сельской местности. Согласно постанов</w:t>
      </w:r>
      <w:r>
        <w:rPr>
          <w:sz w:val="28"/>
          <w:szCs w:val="28"/>
        </w:rPr>
        <w:t xml:space="preserve">лению Правительства Республики </w:t>
      </w:r>
      <w:r w:rsidRPr="003D7140">
        <w:rPr>
          <w:sz w:val="28"/>
          <w:szCs w:val="28"/>
        </w:rPr>
        <w:t>Мар</w:t>
      </w:r>
      <w:r w:rsidR="00315CCC">
        <w:rPr>
          <w:sz w:val="28"/>
          <w:szCs w:val="28"/>
        </w:rPr>
        <w:t>ий Эл от 5 апреля 2012 г. № 108</w:t>
      </w:r>
      <w:r w:rsidRPr="003D7140">
        <w:rPr>
          <w:sz w:val="28"/>
          <w:szCs w:val="28"/>
        </w:rPr>
        <w:t xml:space="preserve"> возмещается из республиканского бюджета 60 % от суммы уплаченных процентов </w:t>
      </w:r>
      <w:r w:rsidR="00315CCC">
        <w:rPr>
          <w:sz w:val="28"/>
          <w:szCs w:val="28"/>
        </w:rPr>
        <w:br/>
      </w:r>
      <w:r w:rsidRPr="003D7140">
        <w:rPr>
          <w:sz w:val="28"/>
          <w:szCs w:val="28"/>
        </w:rPr>
        <w:t xml:space="preserve">по кредитам, взятым населением на подключение жилых домов </w:t>
      </w:r>
      <w:r w:rsidR="00315CCC">
        <w:rPr>
          <w:sz w:val="28"/>
          <w:szCs w:val="28"/>
        </w:rPr>
        <w:br/>
      </w:r>
      <w:r w:rsidRPr="003D7140">
        <w:rPr>
          <w:sz w:val="28"/>
          <w:szCs w:val="28"/>
        </w:rPr>
        <w:t xml:space="preserve">к газопроводам. </w:t>
      </w:r>
    </w:p>
    <w:p w:rsidR="00D64122" w:rsidRPr="003D7140" w:rsidRDefault="00D64122" w:rsidP="00D64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D70B1">
        <w:rPr>
          <w:sz w:val="28"/>
          <w:szCs w:val="28"/>
        </w:rPr>
        <w:t>5</w:t>
      </w:r>
      <w:r>
        <w:rPr>
          <w:sz w:val="28"/>
          <w:szCs w:val="28"/>
        </w:rPr>
        <w:t xml:space="preserve"> год заключено </w:t>
      </w:r>
      <w:r w:rsidR="00DD70B1">
        <w:rPr>
          <w:sz w:val="28"/>
          <w:szCs w:val="28"/>
        </w:rPr>
        <w:t>34</w:t>
      </w:r>
      <w:r>
        <w:rPr>
          <w:sz w:val="28"/>
          <w:szCs w:val="28"/>
        </w:rPr>
        <w:t xml:space="preserve"> договор</w:t>
      </w:r>
      <w:r w:rsidR="00DD70B1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предоставление социальных выплат, привлечено кредитных средств </w:t>
      </w:r>
      <w:r w:rsidR="00DD70B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D70B1">
        <w:rPr>
          <w:sz w:val="28"/>
          <w:szCs w:val="28"/>
        </w:rPr>
        <w:t>65</w:t>
      </w:r>
      <w:r>
        <w:rPr>
          <w:sz w:val="28"/>
          <w:szCs w:val="28"/>
        </w:rPr>
        <w:t xml:space="preserve"> млн. рублей.</w:t>
      </w:r>
    </w:p>
    <w:p w:rsidR="00D64122" w:rsidRPr="003D7140" w:rsidRDefault="00D64122" w:rsidP="00D641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 целью повышения уровня благоустройства многоквартирны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  <w:t xml:space="preserve">и индивидуальных жилых домов </w:t>
      </w:r>
      <w:r w:rsidRPr="003D7140">
        <w:rPr>
          <w:sz w:val="28"/>
          <w:szCs w:val="28"/>
        </w:rPr>
        <w:t>в городской и сельской местности Правительством Республики Марий Эл приняты и реализуются следующие постановления Правительства Республики Марий Эл</w:t>
      </w:r>
      <w:r>
        <w:rPr>
          <w:sz w:val="28"/>
          <w:szCs w:val="28"/>
        </w:rPr>
        <w:t>.</w:t>
      </w:r>
      <w:r w:rsidRPr="003D7140">
        <w:rPr>
          <w:sz w:val="28"/>
          <w:szCs w:val="28"/>
        </w:rPr>
        <w:t xml:space="preserve"> </w:t>
      </w:r>
    </w:p>
    <w:p w:rsidR="00D64122" w:rsidRPr="008348FE" w:rsidRDefault="00D64122" w:rsidP="00D64122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8FE">
        <w:rPr>
          <w:sz w:val="28"/>
          <w:szCs w:val="28"/>
        </w:rPr>
        <w:t xml:space="preserve">остановление Правительства Республики Марий Эл от 4 августа </w:t>
      </w:r>
      <w:r w:rsidRPr="008348FE">
        <w:rPr>
          <w:sz w:val="28"/>
          <w:szCs w:val="28"/>
        </w:rPr>
        <w:br/>
        <w:t xml:space="preserve">2011 г. № 242 «Об утверждении Положения о предоставлении социальных выплат за счет средств республиканского бюджета Республики Марий Эл </w:t>
      </w:r>
      <w:r>
        <w:rPr>
          <w:sz w:val="28"/>
          <w:szCs w:val="28"/>
        </w:rPr>
        <w:br/>
      </w:r>
      <w:r w:rsidRPr="008348FE">
        <w:rPr>
          <w:sz w:val="28"/>
          <w:szCs w:val="28"/>
        </w:rPr>
        <w:t>на возмещение части процентной ставки по кредитам, привлекаемым гражданами на водоснабжение жилья</w:t>
      </w:r>
      <w:r>
        <w:rPr>
          <w:sz w:val="28"/>
          <w:szCs w:val="28"/>
        </w:rPr>
        <w:t xml:space="preserve"> </w:t>
      </w:r>
      <w:r w:rsidRPr="008348FE">
        <w:rPr>
          <w:sz w:val="28"/>
          <w:szCs w:val="28"/>
        </w:rPr>
        <w:t xml:space="preserve">от централизованных </w:t>
      </w:r>
      <w:r>
        <w:rPr>
          <w:sz w:val="28"/>
          <w:szCs w:val="28"/>
        </w:rPr>
        <w:br/>
      </w:r>
      <w:r w:rsidRPr="008348FE">
        <w:rPr>
          <w:sz w:val="28"/>
          <w:szCs w:val="28"/>
        </w:rPr>
        <w:t xml:space="preserve">и децентрализованных источников водоснабжения». </w:t>
      </w:r>
    </w:p>
    <w:p w:rsidR="00D64122" w:rsidRPr="00804635" w:rsidRDefault="00315CCC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4D7">
        <w:rPr>
          <w:sz w:val="28"/>
          <w:szCs w:val="28"/>
        </w:rPr>
        <w:t xml:space="preserve">оспользовались предоставлением социальных выплат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по кредитам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>(201</w:t>
      </w:r>
      <w:r w:rsidR="005F46EE">
        <w:rPr>
          <w:sz w:val="28"/>
          <w:szCs w:val="28"/>
        </w:rPr>
        <w:t>2</w:t>
      </w:r>
      <w:r w:rsidRPr="00E27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2015 </w:t>
      </w:r>
      <w:r w:rsidRPr="00E274D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20624D">
        <w:rPr>
          <w:sz w:val="28"/>
          <w:szCs w:val="28"/>
        </w:rPr>
        <w:t xml:space="preserve">) 19 семей, объем привлеченных кредитных средств составил </w:t>
      </w:r>
      <w:r w:rsidR="0020624D" w:rsidRPr="0020624D">
        <w:rPr>
          <w:sz w:val="28"/>
          <w:szCs w:val="28"/>
        </w:rPr>
        <w:t>0,885</w:t>
      </w:r>
      <w:r w:rsidRPr="0020624D">
        <w:rPr>
          <w:sz w:val="28"/>
          <w:szCs w:val="28"/>
        </w:rPr>
        <w:t xml:space="preserve"> млн. рублей, объем средств республиканского бюджета Республики Марий Эл на предоставление социальных выплат составил </w:t>
      </w:r>
      <w:r w:rsidR="0020624D" w:rsidRPr="0020624D">
        <w:rPr>
          <w:sz w:val="28"/>
          <w:szCs w:val="28"/>
        </w:rPr>
        <w:t>0,105</w:t>
      </w:r>
      <w:r w:rsidRPr="0020624D">
        <w:rPr>
          <w:sz w:val="28"/>
          <w:szCs w:val="28"/>
        </w:rPr>
        <w:t> млн. рублей</w:t>
      </w:r>
      <w:r>
        <w:rPr>
          <w:sz w:val="28"/>
          <w:szCs w:val="28"/>
        </w:rPr>
        <w:t>; из них з</w:t>
      </w:r>
      <w:r w:rsidR="00D64122">
        <w:rPr>
          <w:sz w:val="28"/>
          <w:szCs w:val="28"/>
        </w:rPr>
        <w:t>а 201</w:t>
      </w:r>
      <w:r w:rsidR="005453F9">
        <w:rPr>
          <w:sz w:val="28"/>
          <w:szCs w:val="28"/>
        </w:rPr>
        <w:t>5 год - 1</w:t>
      </w:r>
      <w:r w:rsidR="00D64122" w:rsidRPr="003D7140">
        <w:rPr>
          <w:sz w:val="28"/>
          <w:szCs w:val="28"/>
        </w:rPr>
        <w:t xml:space="preserve"> договор на п</w:t>
      </w:r>
      <w:r w:rsidR="00D64122">
        <w:rPr>
          <w:sz w:val="28"/>
          <w:szCs w:val="28"/>
        </w:rPr>
        <w:t>редоставление социальных выплат,</w:t>
      </w:r>
      <w:r w:rsidR="00D64122" w:rsidRPr="003D7140">
        <w:rPr>
          <w:sz w:val="28"/>
          <w:szCs w:val="28"/>
        </w:rPr>
        <w:t xml:space="preserve"> </w:t>
      </w:r>
      <w:r w:rsidR="00C32088">
        <w:rPr>
          <w:sz w:val="28"/>
          <w:szCs w:val="28"/>
        </w:rPr>
        <w:t xml:space="preserve"> </w:t>
      </w:r>
      <w:r w:rsidR="00D64122" w:rsidRPr="003D7140">
        <w:rPr>
          <w:sz w:val="28"/>
          <w:szCs w:val="28"/>
        </w:rPr>
        <w:t>направлено населению из республиканского бюджета Республики Марий Эл 0,</w:t>
      </w:r>
      <w:r w:rsidR="00D64122">
        <w:rPr>
          <w:sz w:val="28"/>
          <w:szCs w:val="28"/>
        </w:rPr>
        <w:t>0</w:t>
      </w:r>
      <w:r w:rsidR="005453F9">
        <w:rPr>
          <w:sz w:val="28"/>
          <w:szCs w:val="28"/>
        </w:rPr>
        <w:t>18</w:t>
      </w:r>
      <w:r w:rsidR="00D64122" w:rsidRPr="003D7140">
        <w:rPr>
          <w:sz w:val="28"/>
          <w:szCs w:val="28"/>
        </w:rPr>
        <w:t xml:space="preserve"> млн. рублей</w:t>
      </w:r>
      <w:r w:rsidR="00D64122">
        <w:rPr>
          <w:sz w:val="28"/>
          <w:szCs w:val="28"/>
        </w:rPr>
        <w:t>.</w:t>
      </w:r>
    </w:p>
    <w:p w:rsidR="00D64122" w:rsidRPr="008348FE" w:rsidRDefault="00D64122" w:rsidP="00D64122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48FE">
        <w:rPr>
          <w:sz w:val="28"/>
          <w:szCs w:val="28"/>
        </w:rPr>
        <w:t xml:space="preserve">остановление Правительства Республики Марий Эл </w:t>
      </w:r>
      <w:r w:rsidR="0020624D">
        <w:rPr>
          <w:sz w:val="28"/>
          <w:szCs w:val="28"/>
        </w:rPr>
        <w:br/>
      </w:r>
      <w:r w:rsidRPr="008348FE">
        <w:rPr>
          <w:sz w:val="28"/>
          <w:szCs w:val="28"/>
        </w:rPr>
        <w:t>от 30 октября 2013 г. № 331 «Об утверждении Положения о предоставлении социальных выплат за счет средств республиканского бюджета Республики Марий Эл на возм</w:t>
      </w:r>
      <w:r w:rsidR="0020624D">
        <w:rPr>
          <w:sz w:val="28"/>
          <w:szCs w:val="28"/>
        </w:rPr>
        <w:t xml:space="preserve">ещение части процентной ставки </w:t>
      </w:r>
      <w:r w:rsidRPr="008348FE">
        <w:rPr>
          <w:sz w:val="28"/>
          <w:szCs w:val="28"/>
        </w:rPr>
        <w:t>по кредитам, привлекаемым гражданами на устройство поквартирной газовой системы отопления».</w:t>
      </w:r>
    </w:p>
    <w:p w:rsidR="00D64122" w:rsidRDefault="005F46EE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274D7">
        <w:rPr>
          <w:sz w:val="28"/>
          <w:szCs w:val="28"/>
        </w:rPr>
        <w:t xml:space="preserve">оспользовались предоставлением социальных выплат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по кредитам</w:t>
      </w:r>
      <w:r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>(201</w:t>
      </w:r>
      <w:r>
        <w:rPr>
          <w:sz w:val="28"/>
          <w:szCs w:val="28"/>
        </w:rPr>
        <w:t>3</w:t>
      </w:r>
      <w:r w:rsidRPr="00E27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2015 </w:t>
      </w:r>
      <w:r w:rsidRPr="00E274D7">
        <w:rPr>
          <w:sz w:val="28"/>
          <w:szCs w:val="28"/>
        </w:rPr>
        <w:t>год</w:t>
      </w:r>
      <w:r>
        <w:rPr>
          <w:sz w:val="28"/>
          <w:szCs w:val="28"/>
        </w:rPr>
        <w:t>ы)</w:t>
      </w:r>
      <w:r w:rsidRPr="00E274D7">
        <w:rPr>
          <w:sz w:val="28"/>
          <w:szCs w:val="28"/>
        </w:rPr>
        <w:t xml:space="preserve"> </w:t>
      </w:r>
      <w:r w:rsidR="0020624D" w:rsidRPr="0020624D">
        <w:rPr>
          <w:sz w:val="28"/>
          <w:szCs w:val="28"/>
        </w:rPr>
        <w:t>108</w:t>
      </w:r>
      <w:r w:rsidRPr="0020624D">
        <w:rPr>
          <w:sz w:val="28"/>
          <w:szCs w:val="28"/>
        </w:rPr>
        <w:t xml:space="preserve"> семей, объем привлеченных кредитных средств составил </w:t>
      </w:r>
      <w:r w:rsidR="0020624D" w:rsidRPr="0020624D">
        <w:rPr>
          <w:sz w:val="28"/>
          <w:szCs w:val="28"/>
        </w:rPr>
        <w:t>9</w:t>
      </w:r>
      <w:r w:rsidRPr="0020624D">
        <w:rPr>
          <w:sz w:val="28"/>
          <w:szCs w:val="28"/>
        </w:rPr>
        <w:t>,</w:t>
      </w:r>
      <w:r w:rsidR="0020624D" w:rsidRPr="0020624D">
        <w:rPr>
          <w:sz w:val="28"/>
          <w:szCs w:val="28"/>
        </w:rPr>
        <w:t>495</w:t>
      </w:r>
      <w:r w:rsidRPr="0020624D">
        <w:rPr>
          <w:sz w:val="28"/>
          <w:szCs w:val="28"/>
        </w:rPr>
        <w:t xml:space="preserve"> млн. рублей, объем средств республиканского бюджета Республики Марий Эл на предоставление социальных выплат составил </w:t>
      </w:r>
      <w:r w:rsidR="0020624D" w:rsidRPr="0020624D">
        <w:rPr>
          <w:sz w:val="28"/>
          <w:szCs w:val="28"/>
        </w:rPr>
        <w:t>1</w:t>
      </w:r>
      <w:r w:rsidRPr="0020624D">
        <w:rPr>
          <w:sz w:val="28"/>
          <w:szCs w:val="28"/>
        </w:rPr>
        <w:t>,</w:t>
      </w:r>
      <w:r w:rsidR="0020624D" w:rsidRPr="0020624D">
        <w:rPr>
          <w:sz w:val="28"/>
          <w:szCs w:val="28"/>
        </w:rPr>
        <w:t>326</w:t>
      </w:r>
      <w:r w:rsidRPr="0020624D">
        <w:rPr>
          <w:sz w:val="28"/>
          <w:szCs w:val="28"/>
        </w:rPr>
        <w:t> млн. рублей</w:t>
      </w:r>
      <w:r>
        <w:rPr>
          <w:sz w:val="28"/>
          <w:szCs w:val="28"/>
        </w:rPr>
        <w:t>, из них з</w:t>
      </w:r>
      <w:r w:rsidR="005453F9">
        <w:rPr>
          <w:sz w:val="28"/>
          <w:szCs w:val="28"/>
        </w:rPr>
        <w:t>а 2015</w:t>
      </w:r>
      <w:r w:rsidR="00D64122" w:rsidRPr="00B01DD7">
        <w:rPr>
          <w:sz w:val="28"/>
          <w:szCs w:val="28"/>
        </w:rPr>
        <w:t xml:space="preserve"> год заключено </w:t>
      </w:r>
      <w:r w:rsidR="00D64122">
        <w:rPr>
          <w:sz w:val="28"/>
          <w:szCs w:val="28"/>
        </w:rPr>
        <w:t>3</w:t>
      </w:r>
      <w:r w:rsidR="005453F9">
        <w:rPr>
          <w:sz w:val="28"/>
          <w:szCs w:val="28"/>
        </w:rPr>
        <w:t>6</w:t>
      </w:r>
      <w:r w:rsidR="00D64122" w:rsidRPr="00B01DD7">
        <w:rPr>
          <w:sz w:val="28"/>
          <w:szCs w:val="28"/>
        </w:rPr>
        <w:t xml:space="preserve"> договор</w:t>
      </w:r>
      <w:r w:rsidR="00D64122">
        <w:rPr>
          <w:sz w:val="28"/>
          <w:szCs w:val="28"/>
        </w:rPr>
        <w:t>ов</w:t>
      </w:r>
      <w:r w:rsidR="00D64122" w:rsidRPr="00B01DD7">
        <w:rPr>
          <w:sz w:val="28"/>
          <w:szCs w:val="28"/>
        </w:rPr>
        <w:t xml:space="preserve"> </w:t>
      </w:r>
      <w:r w:rsidR="0020624D">
        <w:rPr>
          <w:sz w:val="28"/>
          <w:szCs w:val="28"/>
        </w:rPr>
        <w:br/>
      </w:r>
      <w:r w:rsidR="00D64122" w:rsidRPr="00B01DD7">
        <w:rPr>
          <w:sz w:val="28"/>
          <w:szCs w:val="28"/>
        </w:rPr>
        <w:t xml:space="preserve">на предоставление социальных выплат, привлечено </w:t>
      </w:r>
      <w:r w:rsidR="005453F9">
        <w:rPr>
          <w:sz w:val="28"/>
          <w:szCs w:val="28"/>
        </w:rPr>
        <w:t>1</w:t>
      </w:r>
      <w:r w:rsidR="00D64122" w:rsidRPr="00B01DD7">
        <w:rPr>
          <w:sz w:val="28"/>
          <w:szCs w:val="28"/>
        </w:rPr>
        <w:t>,</w:t>
      </w:r>
      <w:r w:rsidR="005453F9">
        <w:rPr>
          <w:sz w:val="28"/>
          <w:szCs w:val="28"/>
        </w:rPr>
        <w:t>64</w:t>
      </w:r>
      <w:r w:rsidR="00D64122" w:rsidRPr="00B01DD7">
        <w:rPr>
          <w:sz w:val="28"/>
          <w:szCs w:val="28"/>
        </w:rPr>
        <w:t xml:space="preserve"> млн. рублей кредитных средств, начислено населению из республиканского бюджета Республики Марий Эл 0</w:t>
      </w:r>
      <w:r w:rsidR="00D64122">
        <w:rPr>
          <w:sz w:val="28"/>
          <w:szCs w:val="28"/>
        </w:rPr>
        <w:t>,</w:t>
      </w:r>
      <w:r w:rsidR="005453F9">
        <w:rPr>
          <w:sz w:val="28"/>
          <w:szCs w:val="28"/>
        </w:rPr>
        <w:t>8</w:t>
      </w:r>
      <w:r w:rsidR="0020624D">
        <w:rPr>
          <w:sz w:val="28"/>
          <w:szCs w:val="28"/>
        </w:rPr>
        <w:t>35</w:t>
      </w:r>
      <w:r w:rsidR="00D64122" w:rsidRPr="00B01DD7">
        <w:rPr>
          <w:sz w:val="28"/>
          <w:szCs w:val="28"/>
        </w:rPr>
        <w:t xml:space="preserve"> млн. рублей.</w:t>
      </w:r>
    </w:p>
    <w:p w:rsidR="00D64122" w:rsidRPr="00E47C15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412EA9">
        <w:rPr>
          <w:sz w:val="28"/>
          <w:szCs w:val="28"/>
        </w:rPr>
        <w:t>исполнени</w:t>
      </w:r>
      <w:r w:rsidR="00C32088">
        <w:rPr>
          <w:sz w:val="28"/>
          <w:szCs w:val="28"/>
        </w:rPr>
        <w:t>я</w:t>
      </w:r>
      <w:r w:rsidRPr="00412EA9">
        <w:rPr>
          <w:sz w:val="28"/>
          <w:szCs w:val="28"/>
        </w:rPr>
        <w:t xml:space="preserve"> Федерального закона от 30 декабря</w:t>
      </w:r>
      <w:r>
        <w:rPr>
          <w:sz w:val="28"/>
          <w:szCs w:val="28"/>
        </w:rPr>
        <w:t xml:space="preserve"> </w:t>
      </w:r>
      <w:r w:rsidRPr="00412EA9">
        <w:rPr>
          <w:sz w:val="28"/>
          <w:szCs w:val="28"/>
        </w:rPr>
        <w:t xml:space="preserve">2004 г. </w:t>
      </w:r>
      <w:r w:rsidR="00C32088">
        <w:rPr>
          <w:sz w:val="28"/>
          <w:szCs w:val="28"/>
        </w:rPr>
        <w:br/>
      </w:r>
      <w:r w:rsidRPr="00412EA9">
        <w:rPr>
          <w:sz w:val="28"/>
          <w:szCs w:val="28"/>
        </w:rPr>
        <w:t xml:space="preserve">№ 214-ФЗ </w:t>
      </w:r>
      <w:r w:rsidR="00C32088">
        <w:rPr>
          <w:sz w:val="28"/>
          <w:szCs w:val="28"/>
        </w:rPr>
        <w:t xml:space="preserve">«Об участии </w:t>
      </w:r>
      <w:r w:rsidRPr="00412EA9">
        <w:rPr>
          <w:sz w:val="28"/>
          <w:szCs w:val="28"/>
        </w:rPr>
        <w:t xml:space="preserve">в долевом строительстве многоквартирных домов </w:t>
      </w:r>
      <w:r w:rsidR="00C32088">
        <w:rPr>
          <w:sz w:val="28"/>
          <w:szCs w:val="28"/>
        </w:rPr>
        <w:br/>
      </w:r>
      <w:r w:rsidRPr="00412EA9">
        <w:rPr>
          <w:sz w:val="28"/>
          <w:szCs w:val="28"/>
        </w:rPr>
        <w:t>и иных объектов недвижимости и о внесении изменений в некоторые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E47C15">
        <w:rPr>
          <w:sz w:val="28"/>
          <w:szCs w:val="28"/>
        </w:rPr>
        <w:t>Минстрой и ЖКХ Республики Марий Эл осуществляет контроль, надзор, регулирует отношения, связанные</w:t>
      </w:r>
      <w:r w:rsidR="00C32088">
        <w:rPr>
          <w:sz w:val="28"/>
          <w:szCs w:val="28"/>
        </w:rPr>
        <w:t xml:space="preserve"> </w:t>
      </w:r>
      <w:r w:rsidRPr="00E47C15">
        <w:rPr>
          <w:sz w:val="28"/>
          <w:szCs w:val="28"/>
        </w:rPr>
        <w:t xml:space="preserve">с привлечением денежных средств граждан </w:t>
      </w:r>
      <w:r w:rsidR="00C32088">
        <w:rPr>
          <w:sz w:val="28"/>
          <w:szCs w:val="28"/>
        </w:rPr>
        <w:br/>
      </w:r>
      <w:r w:rsidRPr="00E47C15">
        <w:rPr>
          <w:sz w:val="28"/>
          <w:szCs w:val="28"/>
        </w:rPr>
        <w:t>и юридических лиц для долевого строительства многоквартирных домов</w:t>
      </w:r>
      <w:r w:rsidR="007B3EE6">
        <w:rPr>
          <w:sz w:val="28"/>
          <w:szCs w:val="28"/>
        </w:rPr>
        <w:t>,</w:t>
      </w:r>
      <w:r w:rsidRPr="00E47C15">
        <w:rPr>
          <w:sz w:val="28"/>
          <w:szCs w:val="28"/>
        </w:rPr>
        <w:t xml:space="preserve"> </w:t>
      </w:r>
      <w:r w:rsidR="00C32088">
        <w:rPr>
          <w:sz w:val="28"/>
          <w:szCs w:val="28"/>
        </w:rPr>
        <w:br/>
      </w:r>
      <w:r w:rsidRPr="00E47C15">
        <w:rPr>
          <w:sz w:val="28"/>
          <w:szCs w:val="28"/>
        </w:rPr>
        <w:t>и устанавливает гарантии защиты прав, законных интересов и имущества участников долевого строительства.</w:t>
      </w:r>
      <w:r>
        <w:rPr>
          <w:sz w:val="28"/>
          <w:szCs w:val="28"/>
        </w:rPr>
        <w:t xml:space="preserve"> </w:t>
      </w:r>
    </w:p>
    <w:p w:rsidR="00D64122" w:rsidRDefault="00D64122" w:rsidP="00D641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89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Плану мероприятий по контролю </w:t>
      </w:r>
      <w:r w:rsidRPr="002A0898">
        <w:rPr>
          <w:sz w:val="28"/>
          <w:szCs w:val="28"/>
        </w:rPr>
        <w:t xml:space="preserve">в сфере долевого строительства многоквартирных домов и иных объектов недвижимости </w:t>
      </w:r>
      <w:r>
        <w:rPr>
          <w:sz w:val="28"/>
          <w:szCs w:val="28"/>
        </w:rPr>
        <w:br/>
      </w:r>
      <w:r w:rsidRPr="002A0898">
        <w:rPr>
          <w:sz w:val="28"/>
          <w:szCs w:val="28"/>
        </w:rPr>
        <w:t>на 201</w:t>
      </w:r>
      <w:r w:rsidR="005453F9">
        <w:rPr>
          <w:sz w:val="28"/>
          <w:szCs w:val="28"/>
        </w:rPr>
        <w:t>5 год</w:t>
      </w:r>
      <w:r w:rsidRPr="002A0898">
        <w:rPr>
          <w:sz w:val="28"/>
          <w:szCs w:val="28"/>
        </w:rPr>
        <w:t xml:space="preserve">, </w:t>
      </w:r>
      <w:r w:rsidR="005453F9" w:rsidRPr="0026573F">
        <w:rPr>
          <w:sz w:val="28"/>
          <w:szCs w:val="28"/>
        </w:rPr>
        <w:t xml:space="preserve">утвержденному приказом </w:t>
      </w:r>
      <w:r w:rsidR="005453F9">
        <w:rPr>
          <w:sz w:val="28"/>
          <w:szCs w:val="28"/>
        </w:rPr>
        <w:t>Минстроя и ЖКХ</w:t>
      </w:r>
      <w:r w:rsidR="005453F9" w:rsidRPr="0026573F">
        <w:rPr>
          <w:sz w:val="28"/>
          <w:szCs w:val="28"/>
        </w:rPr>
        <w:t xml:space="preserve"> Республики </w:t>
      </w:r>
      <w:r w:rsidR="005453F9" w:rsidRPr="0026573F">
        <w:rPr>
          <w:sz w:val="28"/>
          <w:szCs w:val="28"/>
        </w:rPr>
        <w:br/>
        <w:t>Марий Эл от 20.10.2014 г. № 1011а, за 12 месяцев 2015 г</w:t>
      </w:r>
      <w:r w:rsidR="005453F9">
        <w:rPr>
          <w:sz w:val="28"/>
          <w:szCs w:val="28"/>
        </w:rPr>
        <w:t>ода</w:t>
      </w:r>
      <w:r w:rsidR="005453F9" w:rsidRPr="0026573F">
        <w:rPr>
          <w:sz w:val="28"/>
          <w:szCs w:val="28"/>
        </w:rPr>
        <w:t xml:space="preserve"> </w:t>
      </w:r>
      <w:r w:rsidR="00C32088">
        <w:rPr>
          <w:sz w:val="28"/>
          <w:szCs w:val="28"/>
        </w:rPr>
        <w:t xml:space="preserve"> </w:t>
      </w:r>
      <w:r w:rsidR="005453F9" w:rsidRPr="0026573F">
        <w:rPr>
          <w:sz w:val="28"/>
          <w:szCs w:val="28"/>
        </w:rPr>
        <w:t xml:space="preserve">проведено </w:t>
      </w:r>
      <w:r w:rsidR="005453F9" w:rsidRPr="0026573F">
        <w:rPr>
          <w:sz w:val="28"/>
          <w:szCs w:val="28"/>
        </w:rPr>
        <w:br/>
        <w:t>9 плановых выездных проверок</w:t>
      </w:r>
      <w:r w:rsidRPr="00777AED">
        <w:rPr>
          <w:sz w:val="28"/>
          <w:szCs w:val="28"/>
        </w:rPr>
        <w:t xml:space="preserve">, </w:t>
      </w:r>
      <w:r w:rsidR="00AD544B" w:rsidRPr="0026573F">
        <w:rPr>
          <w:sz w:val="28"/>
          <w:szCs w:val="28"/>
        </w:rPr>
        <w:t xml:space="preserve">3 внеплановых документарных проверки </w:t>
      </w:r>
      <w:r w:rsidR="00AD544B" w:rsidRPr="0026573F">
        <w:rPr>
          <w:sz w:val="28"/>
          <w:szCs w:val="28"/>
        </w:rPr>
        <w:br/>
        <w:t>по обращениям граждан</w:t>
      </w:r>
      <w:r w:rsidRPr="00777AED">
        <w:rPr>
          <w:sz w:val="28"/>
          <w:szCs w:val="28"/>
        </w:rPr>
        <w:t>.</w:t>
      </w:r>
    </w:p>
    <w:p w:rsidR="00AD544B" w:rsidRPr="0026573F" w:rsidRDefault="00AD544B" w:rsidP="00AD544B">
      <w:pPr>
        <w:ind w:firstLine="720"/>
        <w:jc w:val="both"/>
        <w:rPr>
          <w:sz w:val="28"/>
          <w:szCs w:val="28"/>
        </w:rPr>
      </w:pPr>
      <w:r w:rsidRPr="0026573F">
        <w:rPr>
          <w:sz w:val="28"/>
          <w:szCs w:val="28"/>
        </w:rPr>
        <w:t xml:space="preserve">Наложено 6 предписаний об устранении выявленных нарушений. Нарушения по пяти предписаниям устранены. Срок исполнения шестого предписания не вышел. </w:t>
      </w:r>
    </w:p>
    <w:p w:rsidR="00AD544B" w:rsidRDefault="00AD544B" w:rsidP="00AD544B">
      <w:pPr>
        <w:ind w:firstLine="708"/>
        <w:jc w:val="both"/>
        <w:rPr>
          <w:sz w:val="28"/>
          <w:szCs w:val="28"/>
        </w:rPr>
      </w:pPr>
      <w:r w:rsidRPr="0026573F">
        <w:rPr>
          <w:sz w:val="28"/>
          <w:szCs w:val="28"/>
        </w:rPr>
        <w:t xml:space="preserve">По результатам проверок за 12 месяцев 2015 года наложено </w:t>
      </w:r>
      <w:r w:rsidRPr="0026573F">
        <w:rPr>
          <w:sz w:val="28"/>
          <w:szCs w:val="28"/>
        </w:rPr>
        <w:br/>
        <w:t>9 административных штрафов,</w:t>
      </w:r>
      <w:r>
        <w:rPr>
          <w:sz w:val="28"/>
          <w:szCs w:val="28"/>
        </w:rPr>
        <w:t xml:space="preserve"> </w:t>
      </w:r>
      <w:r w:rsidRPr="0026573F">
        <w:rPr>
          <w:sz w:val="28"/>
          <w:szCs w:val="28"/>
        </w:rPr>
        <w:t>к административной ответственности было привлечено 4 должностных лица. Штрафы уплачены.</w:t>
      </w:r>
    </w:p>
    <w:p w:rsidR="007B3EE6" w:rsidRPr="007B3EE6" w:rsidRDefault="007B3EE6" w:rsidP="00AD544B">
      <w:pPr>
        <w:ind w:firstLine="708"/>
        <w:jc w:val="both"/>
        <w:rPr>
          <w:sz w:val="16"/>
          <w:szCs w:val="16"/>
        </w:rPr>
      </w:pPr>
    </w:p>
    <w:p w:rsidR="00CF6334" w:rsidRPr="00715791" w:rsidRDefault="00CF6334" w:rsidP="00CF6334">
      <w:pPr>
        <w:ind w:firstLine="708"/>
        <w:jc w:val="both"/>
        <w:rPr>
          <w:b/>
          <w:sz w:val="28"/>
          <w:szCs w:val="28"/>
        </w:rPr>
      </w:pPr>
      <w:r w:rsidRPr="007B3EE6">
        <w:rPr>
          <w:b/>
          <w:color w:val="000000" w:themeColor="text1"/>
          <w:sz w:val="28"/>
          <w:szCs w:val="28"/>
        </w:rPr>
        <w:t>Показатель 3</w:t>
      </w:r>
      <w:r w:rsidR="00D64122" w:rsidRPr="007B3EE6">
        <w:rPr>
          <w:b/>
          <w:color w:val="000000" w:themeColor="text1"/>
          <w:sz w:val="28"/>
          <w:szCs w:val="28"/>
        </w:rPr>
        <w:t>3, 34</w:t>
      </w:r>
      <w:r w:rsidRPr="00715791">
        <w:rPr>
          <w:b/>
          <w:sz w:val="28"/>
          <w:szCs w:val="28"/>
        </w:rPr>
        <w:t>. Объем ввода жилья по стандартам экономкласса.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D64122">
        <w:rPr>
          <w:sz w:val="28"/>
          <w:szCs w:val="28"/>
        </w:rPr>
        <w:t xml:space="preserve">Госпрограммы </w:t>
      </w:r>
      <w:r w:rsidR="00715791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426AE6">
        <w:rPr>
          <w:sz w:val="28"/>
          <w:szCs w:val="28"/>
        </w:rPr>
        <w:br/>
      </w:r>
      <w:r>
        <w:rPr>
          <w:sz w:val="28"/>
          <w:szCs w:val="28"/>
        </w:rPr>
        <w:t>в 201</w:t>
      </w:r>
      <w:r w:rsidR="002968C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дости</w:t>
      </w:r>
      <w:r w:rsidR="00D64122">
        <w:rPr>
          <w:sz w:val="28"/>
          <w:szCs w:val="28"/>
        </w:rPr>
        <w:t>гло</w:t>
      </w:r>
      <w:r>
        <w:rPr>
          <w:sz w:val="28"/>
          <w:szCs w:val="28"/>
        </w:rPr>
        <w:t xml:space="preserve"> </w:t>
      </w:r>
      <w:r w:rsidR="002968CE">
        <w:rPr>
          <w:sz w:val="28"/>
          <w:szCs w:val="28"/>
        </w:rPr>
        <w:t>199</w:t>
      </w:r>
      <w:r>
        <w:rPr>
          <w:sz w:val="28"/>
          <w:szCs w:val="28"/>
        </w:rPr>
        <w:t>,</w:t>
      </w:r>
      <w:r w:rsidR="00D64122">
        <w:rPr>
          <w:sz w:val="28"/>
          <w:szCs w:val="28"/>
        </w:rPr>
        <w:t>4</w:t>
      </w:r>
      <w:r w:rsidR="002968CE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="00D64122">
        <w:rPr>
          <w:sz w:val="28"/>
          <w:szCs w:val="28"/>
        </w:rPr>
        <w:t>тыс</w:t>
      </w:r>
      <w:r w:rsidR="007B3EE6">
        <w:rPr>
          <w:sz w:val="28"/>
          <w:szCs w:val="28"/>
        </w:rPr>
        <w:t>. кв. метров</w:t>
      </w:r>
      <w:r>
        <w:rPr>
          <w:sz w:val="28"/>
          <w:szCs w:val="28"/>
        </w:rPr>
        <w:t>, или 1</w:t>
      </w:r>
      <w:r w:rsidR="002968CE">
        <w:rPr>
          <w:sz w:val="28"/>
          <w:szCs w:val="28"/>
        </w:rPr>
        <w:t>00</w:t>
      </w:r>
      <w:r w:rsidR="00D64122">
        <w:rPr>
          <w:sz w:val="28"/>
          <w:szCs w:val="28"/>
        </w:rPr>
        <w:t>,</w:t>
      </w:r>
      <w:r w:rsidR="002968C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B3EE6">
        <w:rPr>
          <w:sz w:val="28"/>
          <w:szCs w:val="28"/>
        </w:rPr>
        <w:t>%</w:t>
      </w:r>
      <w:r>
        <w:rPr>
          <w:sz w:val="28"/>
          <w:szCs w:val="28"/>
        </w:rPr>
        <w:t xml:space="preserve"> к </w:t>
      </w:r>
      <w:r w:rsidR="00D64122">
        <w:rPr>
          <w:sz w:val="28"/>
          <w:szCs w:val="28"/>
        </w:rPr>
        <w:t xml:space="preserve">уровню </w:t>
      </w:r>
      <w:r w:rsidR="007B3EE6">
        <w:rPr>
          <w:sz w:val="28"/>
          <w:szCs w:val="28"/>
        </w:rPr>
        <w:br/>
      </w:r>
      <w:r>
        <w:rPr>
          <w:sz w:val="28"/>
          <w:szCs w:val="28"/>
        </w:rPr>
        <w:t>2011 год</w:t>
      </w:r>
      <w:r w:rsidR="00D64122">
        <w:rPr>
          <w:sz w:val="28"/>
          <w:szCs w:val="28"/>
        </w:rPr>
        <w:t>а</w:t>
      </w:r>
      <w:r w:rsidR="008063FF">
        <w:rPr>
          <w:sz w:val="28"/>
          <w:szCs w:val="28"/>
        </w:rPr>
        <w:t xml:space="preserve"> (</w:t>
      </w:r>
      <w:r w:rsidR="00D64122">
        <w:rPr>
          <w:sz w:val="28"/>
          <w:szCs w:val="28"/>
        </w:rPr>
        <w:t>плановое значение на</w:t>
      </w:r>
      <w:r w:rsidR="008063FF">
        <w:rPr>
          <w:sz w:val="28"/>
          <w:szCs w:val="28"/>
        </w:rPr>
        <w:t xml:space="preserve"> 201</w:t>
      </w:r>
      <w:r w:rsidR="002968CE">
        <w:rPr>
          <w:sz w:val="28"/>
          <w:szCs w:val="28"/>
        </w:rPr>
        <w:t>5</w:t>
      </w:r>
      <w:r w:rsidR="00D64122">
        <w:rPr>
          <w:sz w:val="28"/>
          <w:szCs w:val="28"/>
        </w:rPr>
        <w:t xml:space="preserve"> год - 22</w:t>
      </w:r>
      <w:r w:rsidR="002968CE">
        <w:rPr>
          <w:sz w:val="28"/>
          <w:szCs w:val="28"/>
        </w:rPr>
        <w:t>9</w:t>
      </w:r>
      <w:r w:rsidR="008063FF">
        <w:rPr>
          <w:sz w:val="28"/>
          <w:szCs w:val="28"/>
        </w:rPr>
        <w:t>,</w:t>
      </w:r>
      <w:r w:rsidR="002968CE">
        <w:rPr>
          <w:sz w:val="28"/>
          <w:szCs w:val="28"/>
        </w:rPr>
        <w:t>0</w:t>
      </w:r>
      <w:r w:rsidR="008063FF">
        <w:rPr>
          <w:sz w:val="28"/>
          <w:szCs w:val="28"/>
        </w:rPr>
        <w:t xml:space="preserve"> </w:t>
      </w:r>
      <w:r w:rsidR="00D64122">
        <w:rPr>
          <w:sz w:val="28"/>
          <w:szCs w:val="28"/>
        </w:rPr>
        <w:t>тыс</w:t>
      </w:r>
      <w:r w:rsidR="008063FF">
        <w:rPr>
          <w:sz w:val="28"/>
          <w:szCs w:val="28"/>
        </w:rPr>
        <w:t>. кв.</w:t>
      </w:r>
      <w:r w:rsidR="007B3EE6">
        <w:rPr>
          <w:sz w:val="28"/>
          <w:szCs w:val="28"/>
        </w:rPr>
        <w:t> </w:t>
      </w:r>
      <w:r w:rsidR="008063FF">
        <w:rPr>
          <w:sz w:val="28"/>
          <w:szCs w:val="28"/>
        </w:rPr>
        <w:t>м</w:t>
      </w:r>
      <w:r w:rsidR="007B3EE6">
        <w:rPr>
          <w:sz w:val="28"/>
          <w:szCs w:val="28"/>
        </w:rPr>
        <w:t>етров</w:t>
      </w:r>
      <w:r w:rsidR="008063FF">
        <w:rPr>
          <w:sz w:val="28"/>
          <w:szCs w:val="28"/>
        </w:rPr>
        <w:t xml:space="preserve"> </w:t>
      </w:r>
      <w:r w:rsidR="00426AE6">
        <w:rPr>
          <w:sz w:val="28"/>
          <w:szCs w:val="28"/>
        </w:rPr>
        <w:t xml:space="preserve">или </w:t>
      </w:r>
      <w:r w:rsidR="008063FF">
        <w:rPr>
          <w:sz w:val="28"/>
          <w:szCs w:val="28"/>
        </w:rPr>
        <w:t>1</w:t>
      </w:r>
      <w:r w:rsidR="002968CE">
        <w:rPr>
          <w:sz w:val="28"/>
          <w:szCs w:val="28"/>
        </w:rPr>
        <w:t>15</w:t>
      </w:r>
      <w:r w:rsidR="008063FF">
        <w:rPr>
          <w:sz w:val="28"/>
          <w:szCs w:val="28"/>
        </w:rPr>
        <w:t>,</w:t>
      </w:r>
      <w:r w:rsidR="002968CE">
        <w:rPr>
          <w:sz w:val="28"/>
          <w:szCs w:val="28"/>
        </w:rPr>
        <w:t>0</w:t>
      </w:r>
      <w:r w:rsidR="008063FF">
        <w:rPr>
          <w:sz w:val="28"/>
          <w:szCs w:val="28"/>
        </w:rPr>
        <w:t xml:space="preserve"> %</w:t>
      </w:r>
      <w:r w:rsidR="007B3EE6">
        <w:rPr>
          <w:sz w:val="28"/>
          <w:szCs w:val="28"/>
        </w:rPr>
        <w:t xml:space="preserve"> к уровню </w:t>
      </w:r>
      <w:r w:rsidR="00426AE6">
        <w:rPr>
          <w:sz w:val="28"/>
          <w:szCs w:val="28"/>
        </w:rPr>
        <w:t>2011 года</w:t>
      </w:r>
      <w:r w:rsidR="008063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715791">
        <w:rPr>
          <w:sz w:val="28"/>
          <w:szCs w:val="28"/>
        </w:rPr>
        <w:t>аправлены следующие мероприятия.</w:t>
      </w:r>
    </w:p>
    <w:p w:rsidR="001C0828" w:rsidRDefault="001C0828" w:rsidP="001C0828">
      <w:pPr>
        <w:ind w:firstLine="708"/>
        <w:jc w:val="both"/>
        <w:rPr>
          <w:sz w:val="28"/>
          <w:szCs w:val="28"/>
        </w:rPr>
      </w:pPr>
      <w:r w:rsidRPr="00B62C15">
        <w:rPr>
          <w:sz w:val="28"/>
          <w:szCs w:val="28"/>
        </w:rPr>
        <w:t>Строительство объектов жилищного, социального назначения: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за 201</w:t>
      </w:r>
      <w:r w:rsidR="002968C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ввод жилья составил 4</w:t>
      </w:r>
      <w:r w:rsidR="002968CE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2968CE">
        <w:rPr>
          <w:sz w:val="28"/>
          <w:szCs w:val="28"/>
        </w:rPr>
        <w:t>665</w:t>
      </w:r>
      <w:r w:rsidR="007B3EE6">
        <w:rPr>
          <w:sz w:val="28"/>
          <w:szCs w:val="28"/>
        </w:rPr>
        <w:t xml:space="preserve"> тыс. </w:t>
      </w:r>
      <w:r>
        <w:rPr>
          <w:sz w:val="28"/>
          <w:szCs w:val="28"/>
        </w:rPr>
        <w:t>кв.</w:t>
      </w:r>
      <w:r w:rsidR="007B3EE6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7B3EE6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из них введено в эксплуатацию </w:t>
      </w:r>
      <w:r w:rsidR="002968CE">
        <w:rPr>
          <w:sz w:val="28"/>
          <w:szCs w:val="28"/>
        </w:rPr>
        <w:t>199</w:t>
      </w:r>
      <w:r>
        <w:rPr>
          <w:sz w:val="28"/>
          <w:szCs w:val="28"/>
        </w:rPr>
        <w:t>,</w:t>
      </w:r>
      <w:r w:rsidR="002968CE">
        <w:rPr>
          <w:sz w:val="28"/>
          <w:szCs w:val="28"/>
        </w:rPr>
        <w:t>491</w:t>
      </w:r>
      <w:r>
        <w:rPr>
          <w:sz w:val="28"/>
          <w:szCs w:val="28"/>
        </w:rPr>
        <w:t xml:space="preserve"> тыс.</w:t>
      </w:r>
      <w:r w:rsidR="007B3EE6">
        <w:rPr>
          <w:sz w:val="28"/>
          <w:szCs w:val="28"/>
        </w:rPr>
        <w:t> </w:t>
      </w:r>
      <w:r>
        <w:rPr>
          <w:sz w:val="28"/>
          <w:szCs w:val="28"/>
        </w:rPr>
        <w:t>кв.</w:t>
      </w:r>
      <w:r w:rsidR="007B3EE6">
        <w:rPr>
          <w:sz w:val="28"/>
          <w:szCs w:val="28"/>
        </w:rPr>
        <w:t> метров</w:t>
      </w:r>
      <w:r>
        <w:rPr>
          <w:sz w:val="28"/>
          <w:szCs w:val="28"/>
        </w:rPr>
        <w:t xml:space="preserve"> жилых домов, соответствующих стандартам экономического класса, что составляет </w:t>
      </w:r>
      <w:r w:rsidR="002968CE">
        <w:rPr>
          <w:sz w:val="28"/>
          <w:szCs w:val="28"/>
        </w:rPr>
        <w:t>88</w:t>
      </w:r>
      <w:r>
        <w:rPr>
          <w:sz w:val="28"/>
          <w:szCs w:val="28"/>
        </w:rPr>
        <w:t>,</w:t>
      </w:r>
      <w:r w:rsidR="002968CE">
        <w:rPr>
          <w:sz w:val="28"/>
          <w:szCs w:val="28"/>
        </w:rPr>
        <w:t>1</w:t>
      </w:r>
      <w:r>
        <w:rPr>
          <w:sz w:val="28"/>
          <w:szCs w:val="28"/>
        </w:rPr>
        <w:t xml:space="preserve"> % к уровню 201</w:t>
      </w:r>
      <w:r w:rsidR="002968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C0828" w:rsidRPr="00A91BC8" w:rsidRDefault="001C0828" w:rsidP="001C0828">
      <w:pPr>
        <w:ind w:firstLine="708"/>
        <w:jc w:val="both"/>
        <w:rPr>
          <w:bCs/>
        </w:rPr>
      </w:pPr>
      <w:r>
        <w:rPr>
          <w:sz w:val="28"/>
          <w:szCs w:val="28"/>
        </w:rPr>
        <w:t>В Республике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Марий Эл </w:t>
      </w:r>
      <w:r w:rsidRPr="003D7140">
        <w:rPr>
          <w:sz w:val="28"/>
          <w:szCs w:val="28"/>
        </w:rPr>
        <w:t>разработан механизм государственной поддержки</w:t>
      </w:r>
      <w:r>
        <w:rPr>
          <w:sz w:val="28"/>
          <w:szCs w:val="28"/>
        </w:rPr>
        <w:t xml:space="preserve"> </w:t>
      </w:r>
      <w:r>
        <w:rPr>
          <w:sz w:val="28"/>
        </w:rPr>
        <w:t>работников бюджетной сферы</w:t>
      </w:r>
      <w:r w:rsidR="002968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68CE">
        <w:rPr>
          <w:sz w:val="28"/>
        </w:rPr>
        <w:t>который</w:t>
      </w:r>
      <w:r>
        <w:rPr>
          <w:sz w:val="28"/>
          <w:szCs w:val="28"/>
        </w:rPr>
        <w:t xml:space="preserve"> предусмотрен </w:t>
      </w:r>
      <w:r w:rsidR="007B3EE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подпрограмме «Обеспечение качественным жилье населения Республики Марий Эл» </w:t>
      </w:r>
      <w:r w:rsidR="007B3EE6">
        <w:rPr>
          <w:sz w:val="28"/>
          <w:szCs w:val="28"/>
        </w:rPr>
        <w:t>Госпрограммы</w:t>
      </w:r>
      <w:r>
        <w:rPr>
          <w:sz w:val="28"/>
          <w:szCs w:val="28"/>
        </w:rPr>
        <w:t>.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РАИП </w:t>
      </w:r>
      <w:r w:rsidRPr="000F527F">
        <w:rPr>
          <w:sz w:val="28"/>
          <w:szCs w:val="28"/>
        </w:rPr>
        <w:t>на 2015 год на реализацию мероприятия был предусмотрен лимит капитальных вложений в сум</w:t>
      </w:r>
      <w:r>
        <w:rPr>
          <w:sz w:val="28"/>
          <w:szCs w:val="28"/>
        </w:rPr>
        <w:t xml:space="preserve">ме </w:t>
      </w:r>
      <w:r>
        <w:rPr>
          <w:sz w:val="28"/>
          <w:szCs w:val="28"/>
        </w:rPr>
        <w:br/>
        <w:t xml:space="preserve">97 902,4 тыс. рублей, из них </w:t>
      </w:r>
      <w:r w:rsidRPr="000F527F">
        <w:rPr>
          <w:sz w:val="28"/>
          <w:szCs w:val="28"/>
        </w:rPr>
        <w:t xml:space="preserve">на строительство 32 902,4 тыс. рублей, </w:t>
      </w:r>
      <w:r>
        <w:rPr>
          <w:sz w:val="28"/>
          <w:szCs w:val="28"/>
        </w:rPr>
        <w:br/>
      </w:r>
      <w:r w:rsidRPr="000F527F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объектам</w:t>
      </w:r>
      <w:r w:rsidRPr="000F527F">
        <w:rPr>
          <w:sz w:val="28"/>
          <w:szCs w:val="28"/>
        </w:rPr>
        <w:t>: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«Жилой дом для работников бюджетной сферы </w:t>
      </w:r>
      <w:r w:rsidRPr="000F527F">
        <w:rPr>
          <w:sz w:val="28"/>
          <w:szCs w:val="28"/>
        </w:rPr>
        <w:br/>
        <w:t xml:space="preserve">по Воскресенскому проспекту. Отделка фасадов природным камнем </w:t>
      </w:r>
      <w:r w:rsidRPr="000F527F">
        <w:rPr>
          <w:sz w:val="28"/>
          <w:szCs w:val="28"/>
        </w:rPr>
        <w:br/>
        <w:t xml:space="preserve">и декоративными фасадными мраморными элементами» - </w:t>
      </w:r>
      <w:r w:rsidRPr="000F527F">
        <w:rPr>
          <w:sz w:val="28"/>
          <w:szCs w:val="28"/>
        </w:rPr>
        <w:br/>
        <w:t>10</w:t>
      </w:r>
      <w:r>
        <w:rPr>
          <w:sz w:val="28"/>
          <w:szCs w:val="28"/>
        </w:rPr>
        <w:t>,0</w:t>
      </w:r>
      <w:r w:rsidRPr="000F527F">
        <w:rPr>
          <w:sz w:val="28"/>
          <w:szCs w:val="28"/>
        </w:rPr>
        <w:t xml:space="preserve"> тыс. рублей;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«Жилой дом для работников бюджетной сферы</w:t>
      </w:r>
      <w:r w:rsidRPr="000F527F">
        <w:rPr>
          <w:sz w:val="28"/>
          <w:szCs w:val="28"/>
        </w:rPr>
        <w:br/>
        <w:t>по Воскресенскому проспекту (II секция)», 23 999,967 тыс. рублей,</w:t>
      </w:r>
      <w:r w:rsidRPr="000F527F">
        <w:rPr>
          <w:sz w:val="28"/>
          <w:szCs w:val="28"/>
        </w:rPr>
        <w:br/>
        <w:t>профинансировано - 23 999,967 тыс. рублей;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«Жилой дом для работников бюджетной сферы</w:t>
      </w:r>
      <w:r w:rsidRPr="000F527F">
        <w:rPr>
          <w:sz w:val="28"/>
          <w:szCs w:val="28"/>
        </w:rPr>
        <w:br/>
        <w:t>по Воскресенскому проспекту (II</w:t>
      </w:r>
      <w:r w:rsidRPr="000F527F">
        <w:rPr>
          <w:sz w:val="28"/>
          <w:szCs w:val="28"/>
          <w:lang w:val="en-US"/>
        </w:rPr>
        <w:t>I</w:t>
      </w:r>
      <w:r w:rsidRPr="000F527F">
        <w:rPr>
          <w:sz w:val="28"/>
          <w:szCs w:val="28"/>
        </w:rPr>
        <w:t xml:space="preserve"> секция)» - 6</w:t>
      </w:r>
      <w:r>
        <w:rPr>
          <w:sz w:val="28"/>
          <w:szCs w:val="28"/>
        </w:rPr>
        <w:t> </w:t>
      </w:r>
      <w:r w:rsidRPr="000F527F">
        <w:rPr>
          <w:sz w:val="28"/>
          <w:szCs w:val="28"/>
        </w:rPr>
        <w:t>520</w:t>
      </w:r>
      <w:r>
        <w:rPr>
          <w:sz w:val="28"/>
          <w:szCs w:val="28"/>
        </w:rPr>
        <w:t>,0</w:t>
      </w:r>
      <w:r w:rsidRPr="000F527F">
        <w:rPr>
          <w:sz w:val="28"/>
          <w:szCs w:val="28"/>
        </w:rPr>
        <w:t xml:space="preserve"> тыс. рублей, профинансировано - 6</w:t>
      </w:r>
      <w:r>
        <w:rPr>
          <w:sz w:val="28"/>
          <w:szCs w:val="28"/>
        </w:rPr>
        <w:t> </w:t>
      </w:r>
      <w:r w:rsidRPr="000F527F">
        <w:rPr>
          <w:sz w:val="28"/>
          <w:szCs w:val="28"/>
        </w:rPr>
        <w:t>500</w:t>
      </w:r>
      <w:r>
        <w:rPr>
          <w:sz w:val="28"/>
          <w:szCs w:val="28"/>
        </w:rPr>
        <w:t>,0</w:t>
      </w:r>
      <w:r w:rsidRPr="000F527F">
        <w:rPr>
          <w:sz w:val="28"/>
          <w:szCs w:val="28"/>
        </w:rPr>
        <w:t xml:space="preserve"> тыс. рублей;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«Жилой дом для работников бюджетной сферы </w:t>
      </w:r>
      <w:r w:rsidRPr="000F527F">
        <w:rPr>
          <w:sz w:val="28"/>
          <w:szCs w:val="28"/>
        </w:rPr>
        <w:br/>
        <w:t>по Воскресенскому проспекту (I</w:t>
      </w:r>
      <w:r w:rsidRPr="000F527F">
        <w:rPr>
          <w:sz w:val="28"/>
          <w:szCs w:val="28"/>
          <w:lang w:val="en-US"/>
        </w:rPr>
        <w:t>V</w:t>
      </w:r>
      <w:r w:rsidRPr="000F527F">
        <w:rPr>
          <w:sz w:val="28"/>
          <w:szCs w:val="28"/>
        </w:rPr>
        <w:t xml:space="preserve"> секция)» - 25,0 тыс. рублей, профинансировано – 20,0 тыс. рублей;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«Жилой дом для работников бюджетной сферы </w:t>
      </w:r>
      <w:r w:rsidRPr="000F527F">
        <w:rPr>
          <w:sz w:val="28"/>
          <w:szCs w:val="28"/>
        </w:rPr>
        <w:br/>
        <w:t>по Воскресенскому проспекту (</w:t>
      </w:r>
      <w:r w:rsidRPr="000F527F">
        <w:rPr>
          <w:sz w:val="28"/>
          <w:szCs w:val="28"/>
          <w:lang w:val="en-US"/>
        </w:rPr>
        <w:t>V</w:t>
      </w:r>
      <w:r w:rsidRPr="000F527F">
        <w:rPr>
          <w:sz w:val="28"/>
          <w:szCs w:val="28"/>
        </w:rPr>
        <w:t xml:space="preserve"> секция)» - 25,0 тыс. рублей, профинансировано – 20,0 тыс. рублей;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«Жилой дом для работников бюджетной сферы </w:t>
      </w:r>
      <w:r w:rsidRPr="000F527F">
        <w:rPr>
          <w:sz w:val="28"/>
          <w:szCs w:val="28"/>
        </w:rPr>
        <w:br/>
        <w:t>по Воскресенскому проспекту (</w:t>
      </w:r>
      <w:r w:rsidRPr="000F527F">
        <w:rPr>
          <w:sz w:val="28"/>
          <w:szCs w:val="28"/>
          <w:lang w:val="en-US"/>
        </w:rPr>
        <w:t>V</w:t>
      </w:r>
      <w:r w:rsidRPr="000F527F">
        <w:rPr>
          <w:sz w:val="28"/>
          <w:szCs w:val="28"/>
        </w:rPr>
        <w:t>I секция)» - 25,0 тыс. рублей, профинансировано – 20,0 тыс. рублей;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«Жилой дом для работников бюджетной сферы </w:t>
      </w:r>
      <w:r w:rsidRPr="000F527F">
        <w:rPr>
          <w:sz w:val="28"/>
          <w:szCs w:val="28"/>
        </w:rPr>
        <w:br/>
        <w:t>по Воскресенскому проспекту (</w:t>
      </w:r>
      <w:r w:rsidRPr="000F527F">
        <w:rPr>
          <w:sz w:val="28"/>
          <w:szCs w:val="28"/>
          <w:lang w:val="en-US"/>
        </w:rPr>
        <w:t>V</w:t>
      </w:r>
      <w:r w:rsidRPr="000F527F">
        <w:rPr>
          <w:sz w:val="28"/>
          <w:szCs w:val="28"/>
        </w:rPr>
        <w:t>I</w:t>
      </w:r>
      <w:r w:rsidRPr="000F527F">
        <w:rPr>
          <w:sz w:val="28"/>
          <w:szCs w:val="28"/>
          <w:lang w:val="en-US"/>
        </w:rPr>
        <w:t>I</w:t>
      </w:r>
      <w:r w:rsidRPr="000F527F">
        <w:rPr>
          <w:sz w:val="28"/>
          <w:szCs w:val="28"/>
        </w:rPr>
        <w:t xml:space="preserve"> секция)» - 10</w:t>
      </w:r>
      <w:r>
        <w:rPr>
          <w:sz w:val="28"/>
          <w:szCs w:val="28"/>
        </w:rPr>
        <w:t>,0</w:t>
      </w:r>
      <w:r w:rsidRPr="000F527F">
        <w:rPr>
          <w:sz w:val="28"/>
          <w:szCs w:val="28"/>
        </w:rPr>
        <w:t xml:space="preserve"> тыс. рублей.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Предусмотрено погашение задолженности по объектам: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Жилой дом для работников бюджетной сферы по Воскресенскому проспекту (2 очередь) – 2 266,8 тыс. рублей, профинансировано – </w:t>
      </w:r>
      <w:r w:rsidRPr="000F527F">
        <w:rPr>
          <w:sz w:val="28"/>
          <w:szCs w:val="28"/>
        </w:rPr>
        <w:br/>
        <w:t xml:space="preserve">2 266,8 тыс. рублей; 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Жилой дом для работников бюджетной сферы по Воскресенскому проспекту (II секция) – 20,6 тыс. рублей, профинансировано – </w:t>
      </w:r>
      <w:r w:rsidRPr="000F527F">
        <w:rPr>
          <w:sz w:val="28"/>
          <w:szCs w:val="28"/>
        </w:rPr>
        <w:br/>
        <w:t xml:space="preserve">20,6 тыс. рублей. 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Предусмотрено погашение кредитов: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Строительство 80-квартирного дома (первая очередь - 39 квартир) </w:t>
      </w:r>
      <w:r w:rsidR="007B3EE6">
        <w:rPr>
          <w:sz w:val="28"/>
          <w:szCs w:val="28"/>
        </w:rPr>
        <w:br/>
      </w:r>
      <w:r w:rsidRPr="000F527F">
        <w:rPr>
          <w:sz w:val="28"/>
          <w:szCs w:val="28"/>
        </w:rPr>
        <w:t xml:space="preserve">в пгт. Килемары - 65 000,0 тыс. рублей, профинансировано погашение кредитов в полном объеме. </w:t>
      </w:r>
    </w:p>
    <w:p w:rsidR="002968CE" w:rsidRPr="000F527F" w:rsidRDefault="002968CE" w:rsidP="002968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Введен девятиквартирный жилой дом для работников бюджетной сферы по Воскресенскому проспекту (II секция) общей площадью </w:t>
      </w:r>
      <w:r w:rsidRPr="000F527F">
        <w:rPr>
          <w:sz w:val="28"/>
          <w:szCs w:val="28"/>
        </w:rPr>
        <w:br/>
        <w:t>463,7 кв. метр</w:t>
      </w:r>
      <w:r w:rsidR="007B3EE6">
        <w:rPr>
          <w:sz w:val="28"/>
          <w:szCs w:val="28"/>
        </w:rPr>
        <w:t>ов</w:t>
      </w:r>
      <w:r w:rsidRPr="000F527F">
        <w:rPr>
          <w:sz w:val="28"/>
          <w:szCs w:val="28"/>
        </w:rPr>
        <w:t>.</w:t>
      </w:r>
    </w:p>
    <w:p w:rsidR="002968CE" w:rsidRPr="003660CD" w:rsidRDefault="00D2391F" w:rsidP="00D2391F">
      <w:pPr>
        <w:ind w:firstLine="708"/>
        <w:jc w:val="both"/>
        <w:rPr>
          <w:sz w:val="28"/>
          <w:szCs w:val="28"/>
        </w:rPr>
      </w:pPr>
      <w:r w:rsidRPr="003660CD">
        <w:rPr>
          <w:sz w:val="28"/>
          <w:szCs w:val="28"/>
        </w:rPr>
        <w:t xml:space="preserve">За </w:t>
      </w:r>
      <w:r>
        <w:rPr>
          <w:sz w:val="28"/>
          <w:szCs w:val="28"/>
        </w:rPr>
        <w:t>2015 год</w:t>
      </w:r>
      <w:r w:rsidRPr="003660CD">
        <w:rPr>
          <w:sz w:val="28"/>
          <w:szCs w:val="28"/>
        </w:rPr>
        <w:t xml:space="preserve"> введено 4</w:t>
      </w:r>
      <w:r>
        <w:rPr>
          <w:sz w:val="28"/>
          <w:szCs w:val="28"/>
        </w:rPr>
        <w:t>63</w:t>
      </w:r>
      <w:r w:rsidRPr="003660C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660C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3660CD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3660CD">
        <w:rPr>
          <w:sz w:val="28"/>
          <w:szCs w:val="28"/>
        </w:rPr>
        <w:t xml:space="preserve"> социального жилья, обеспечено жильем </w:t>
      </w:r>
      <w:r>
        <w:rPr>
          <w:sz w:val="28"/>
          <w:szCs w:val="28"/>
        </w:rPr>
        <w:t>9</w:t>
      </w:r>
      <w:r w:rsidRPr="003660CD">
        <w:rPr>
          <w:sz w:val="28"/>
          <w:szCs w:val="28"/>
        </w:rPr>
        <w:t xml:space="preserve"> семей работников бюджетной сферы.</w:t>
      </w:r>
    </w:p>
    <w:p w:rsidR="005E0B24" w:rsidRPr="007B3EE6" w:rsidRDefault="005E0B24" w:rsidP="00CF6334">
      <w:pPr>
        <w:ind w:firstLine="720"/>
        <w:jc w:val="both"/>
        <w:rPr>
          <w:sz w:val="16"/>
          <w:szCs w:val="16"/>
        </w:rPr>
      </w:pPr>
    </w:p>
    <w:p w:rsidR="00CF6334" w:rsidRPr="004A22B6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Показатель 3</w:t>
      </w:r>
      <w:r w:rsidR="001C08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4A22B6">
        <w:rPr>
          <w:b/>
          <w:sz w:val="28"/>
          <w:szCs w:val="28"/>
        </w:rPr>
        <w:t xml:space="preserve"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</w:t>
      </w:r>
      <w:r w:rsidRPr="004A22B6">
        <w:rPr>
          <w:b/>
          <w:sz w:val="28"/>
          <w:szCs w:val="28"/>
        </w:rPr>
        <w:br/>
        <w:t>60 процентам российских семей, желающих улучшить свои жилищные условия).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1C0828">
        <w:rPr>
          <w:sz w:val="28"/>
          <w:szCs w:val="28"/>
        </w:rPr>
        <w:t xml:space="preserve">Госпрограммы </w:t>
      </w:r>
      <w:r w:rsidR="004A22B6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1C082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1C0828">
        <w:rPr>
          <w:sz w:val="28"/>
          <w:szCs w:val="28"/>
        </w:rPr>
        <w:t xml:space="preserve"> 201</w:t>
      </w:r>
      <w:r w:rsidR="00D2391F">
        <w:rPr>
          <w:sz w:val="28"/>
          <w:szCs w:val="28"/>
        </w:rPr>
        <w:t>5</w:t>
      </w:r>
      <w:r w:rsidR="001C0828">
        <w:rPr>
          <w:sz w:val="28"/>
          <w:szCs w:val="28"/>
        </w:rPr>
        <w:t xml:space="preserve"> году достигло (по оценке) </w:t>
      </w:r>
      <w:r>
        <w:rPr>
          <w:sz w:val="28"/>
          <w:szCs w:val="28"/>
        </w:rPr>
        <w:t>1</w:t>
      </w:r>
      <w:r w:rsidR="00D2391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E0B24">
        <w:rPr>
          <w:sz w:val="28"/>
          <w:szCs w:val="28"/>
        </w:rPr>
        <w:t>% (</w:t>
      </w:r>
      <w:r w:rsidR="001C0828">
        <w:rPr>
          <w:sz w:val="28"/>
          <w:szCs w:val="28"/>
        </w:rPr>
        <w:t xml:space="preserve">плановое значение показателя </w:t>
      </w:r>
      <w:r w:rsidR="001C0828">
        <w:rPr>
          <w:sz w:val="28"/>
          <w:szCs w:val="28"/>
        </w:rPr>
        <w:br/>
        <w:t>н</w:t>
      </w:r>
      <w:r w:rsidR="005E0B24">
        <w:rPr>
          <w:sz w:val="28"/>
          <w:szCs w:val="28"/>
        </w:rPr>
        <w:t>а 201</w:t>
      </w:r>
      <w:r w:rsidR="00D2391F">
        <w:rPr>
          <w:sz w:val="28"/>
          <w:szCs w:val="28"/>
        </w:rPr>
        <w:t>5</w:t>
      </w:r>
      <w:r w:rsidR="005E0B24">
        <w:rPr>
          <w:sz w:val="28"/>
          <w:szCs w:val="28"/>
        </w:rPr>
        <w:t xml:space="preserve"> год - </w:t>
      </w:r>
      <w:r w:rsidR="001C0828">
        <w:rPr>
          <w:sz w:val="28"/>
          <w:szCs w:val="28"/>
        </w:rPr>
        <w:t>1</w:t>
      </w:r>
      <w:r w:rsidR="00D2391F">
        <w:rPr>
          <w:sz w:val="28"/>
          <w:szCs w:val="28"/>
        </w:rPr>
        <w:t>8</w:t>
      </w:r>
      <w:r w:rsidR="005E0B24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4A22B6">
        <w:rPr>
          <w:sz w:val="28"/>
          <w:szCs w:val="28"/>
        </w:rPr>
        <w:t>аправлены следующие мероприятия.</w:t>
      </w:r>
    </w:p>
    <w:p w:rsidR="001C0828" w:rsidRDefault="001C0828" w:rsidP="001C0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жильем отдельных категорий граждан </w:t>
      </w:r>
      <w:r w:rsidRPr="003D7140">
        <w:rPr>
          <w:sz w:val="28"/>
          <w:szCs w:val="28"/>
        </w:rPr>
        <w:t>разработан механизм государственной поддержки</w:t>
      </w:r>
      <w:r>
        <w:rPr>
          <w:sz w:val="28"/>
          <w:szCs w:val="28"/>
        </w:rPr>
        <w:t>.</w:t>
      </w:r>
    </w:p>
    <w:p w:rsidR="001C0828" w:rsidRPr="005E0B24" w:rsidRDefault="001C0828" w:rsidP="001C0828">
      <w:pPr>
        <w:ind w:firstLine="708"/>
        <w:jc w:val="both"/>
        <w:rPr>
          <w:sz w:val="4"/>
          <w:szCs w:val="4"/>
        </w:rPr>
      </w:pPr>
    </w:p>
    <w:p w:rsidR="001C0828" w:rsidRDefault="001C0828" w:rsidP="001C082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 xml:space="preserve">Мероприятия по обеспечению жильем граждан, предусмотренных Федеральным законом «О ветеранах» и Федеральным законом </w:t>
      </w:r>
      <w:r>
        <w:rPr>
          <w:i/>
          <w:sz w:val="28"/>
          <w:szCs w:val="28"/>
        </w:rPr>
        <w:br/>
      </w:r>
      <w:r w:rsidRPr="003D7140">
        <w:rPr>
          <w:i/>
          <w:sz w:val="28"/>
          <w:szCs w:val="28"/>
        </w:rPr>
        <w:t>«О социальной защите инвалидов в Российской Федерации»</w:t>
      </w:r>
    </w:p>
    <w:p w:rsidR="00D2391F" w:rsidRPr="00B74F94" w:rsidRDefault="00D2391F" w:rsidP="00D2391F">
      <w:pPr>
        <w:ind w:firstLine="720"/>
        <w:jc w:val="both"/>
        <w:rPr>
          <w:sz w:val="28"/>
          <w:szCs w:val="28"/>
        </w:rPr>
      </w:pPr>
      <w:r w:rsidRPr="00B74F94">
        <w:rPr>
          <w:sz w:val="28"/>
          <w:szCs w:val="28"/>
        </w:rPr>
        <w:t xml:space="preserve">Лимит средств федерального бюджета на реализацию указанных мероприятий в 2015 году составляет 64 033,0 тыс. рублей, в том числе: </w:t>
      </w:r>
    </w:p>
    <w:p w:rsidR="00D2391F" w:rsidRPr="00B74F94" w:rsidRDefault="00D2391F" w:rsidP="00D2391F">
      <w:pPr>
        <w:ind w:firstLine="720"/>
        <w:jc w:val="both"/>
        <w:rPr>
          <w:sz w:val="28"/>
          <w:szCs w:val="28"/>
        </w:rPr>
      </w:pPr>
      <w:r w:rsidRPr="00B74F94">
        <w:rPr>
          <w:sz w:val="28"/>
          <w:szCs w:val="28"/>
        </w:rPr>
        <w:t xml:space="preserve">- 18 395,7 тыс. рублей на предоставление социальной поддержки </w:t>
      </w:r>
      <w:r w:rsidRPr="00B74F94">
        <w:rPr>
          <w:sz w:val="28"/>
          <w:szCs w:val="28"/>
        </w:rPr>
        <w:br/>
        <w:t>в 2015 году по обеспечению жильем ветеранов, инвалидов и семей, имеющих детей - инвалидов (Федеральный закон «О социальной защите инва</w:t>
      </w:r>
      <w:r>
        <w:rPr>
          <w:sz w:val="28"/>
          <w:szCs w:val="28"/>
        </w:rPr>
        <w:t xml:space="preserve">лидов </w:t>
      </w:r>
      <w:r w:rsidR="007B3EE6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Федерации»);</w:t>
      </w:r>
    </w:p>
    <w:p w:rsidR="00D2391F" w:rsidRPr="00B74F94" w:rsidRDefault="00D2391F" w:rsidP="00D2391F">
      <w:pPr>
        <w:ind w:firstLine="720"/>
        <w:jc w:val="both"/>
        <w:rPr>
          <w:sz w:val="28"/>
          <w:szCs w:val="28"/>
        </w:rPr>
      </w:pPr>
      <w:r w:rsidRPr="00B74F94">
        <w:rPr>
          <w:sz w:val="28"/>
          <w:szCs w:val="28"/>
        </w:rPr>
        <w:t xml:space="preserve">- 45 637,3 тыс. рублей на обеспечение жильем ветеранов Великой Отечественной войны, членов семей погибших (умерших) инвалидов </w:t>
      </w:r>
      <w:r w:rsidRPr="00B74F94">
        <w:rPr>
          <w:sz w:val="28"/>
          <w:szCs w:val="28"/>
        </w:rPr>
        <w:br/>
        <w:t>и участников войны (Ф</w:t>
      </w:r>
      <w:r>
        <w:rPr>
          <w:sz w:val="28"/>
          <w:szCs w:val="28"/>
        </w:rPr>
        <w:t>едеральный закон «О ветеранах»).</w:t>
      </w:r>
      <w:r w:rsidRPr="00B74F94">
        <w:rPr>
          <w:sz w:val="28"/>
          <w:szCs w:val="28"/>
        </w:rPr>
        <w:br/>
        <w:t xml:space="preserve">В 2015 году к реализации предусматривалось 67 свидетельств на сумму </w:t>
      </w:r>
      <w:r w:rsidR="007B3EE6">
        <w:rPr>
          <w:sz w:val="28"/>
          <w:szCs w:val="28"/>
        </w:rPr>
        <w:br/>
      </w:r>
      <w:r w:rsidRPr="00B74F94">
        <w:rPr>
          <w:sz w:val="28"/>
          <w:szCs w:val="28"/>
        </w:rPr>
        <w:t>62 704,782 тыс. рублей.</w:t>
      </w:r>
    </w:p>
    <w:p w:rsidR="00D2391F" w:rsidRPr="00C96876" w:rsidRDefault="00D2391F" w:rsidP="00D23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</w:t>
      </w:r>
      <w:r w:rsidRPr="005D5043">
        <w:rPr>
          <w:sz w:val="28"/>
          <w:szCs w:val="28"/>
        </w:rPr>
        <w:t xml:space="preserve"> реализовано 66</w:t>
      </w:r>
      <w:r>
        <w:rPr>
          <w:sz w:val="28"/>
          <w:szCs w:val="28"/>
        </w:rPr>
        <w:t xml:space="preserve"> свидетельств </w:t>
      </w:r>
      <w:r w:rsidRPr="005D5043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br/>
      </w:r>
      <w:r w:rsidRPr="005D5043">
        <w:rPr>
          <w:sz w:val="28"/>
          <w:szCs w:val="28"/>
        </w:rPr>
        <w:t>62 113,756 тыс. рублей.</w:t>
      </w:r>
    </w:p>
    <w:p w:rsidR="001C0828" w:rsidRPr="003D7140" w:rsidRDefault="001C0828" w:rsidP="001C0828">
      <w:pPr>
        <w:ind w:firstLine="708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 xml:space="preserve">Подпрограмма «Выполнение государственных обязательств </w:t>
      </w:r>
      <w:r w:rsidRPr="003D7140">
        <w:rPr>
          <w:i/>
          <w:sz w:val="28"/>
          <w:szCs w:val="28"/>
        </w:rPr>
        <w:br/>
        <w:t>по обеспечению жильем категорий граждан, установленных федеральным законодательством»</w:t>
      </w:r>
      <w:r>
        <w:rPr>
          <w:i/>
          <w:sz w:val="28"/>
          <w:szCs w:val="28"/>
        </w:rPr>
        <w:t xml:space="preserve"> ФЦП «Жилище» на 2011-2015 год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В 2015 году на выполнение государственных обязательств </w:t>
      </w:r>
      <w:r w:rsidRPr="005D5043">
        <w:rPr>
          <w:sz w:val="28"/>
          <w:szCs w:val="28"/>
        </w:rPr>
        <w:br/>
        <w:t xml:space="preserve">по обеспечению жильем отдельных категорий граждан лимит бюджетных ассигнований за счет средств федерального бюджета составляет </w:t>
      </w:r>
      <w:r w:rsidR="007B3EE6">
        <w:rPr>
          <w:sz w:val="28"/>
          <w:szCs w:val="28"/>
        </w:rPr>
        <w:br/>
      </w:r>
      <w:r w:rsidRPr="005D5043">
        <w:rPr>
          <w:sz w:val="28"/>
          <w:szCs w:val="28"/>
        </w:rPr>
        <w:t xml:space="preserve">13 468,2 тыс. рублей, в том числе: 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- 4 525,3 тыс. рублей - беженцам и вынужденным переселенцам; 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>- 1 939,4 тыс. рублей - гражданам, выехавшим из районов Крайнего Севера и приравненным к ним местностей;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>- 7 003,5 тыс. рублей - участникам ликвидации последствий радиационных аварий и катастроф.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>По состоянию на 01.01.2016 г. по обязательствам 2014 года реализовано 2 сертификата на сумму 2 691,599 тыс. рублей, в том числе: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- 1 сертификат на сумму 752,189 тыс. рублей - гражданам, выехавшим </w:t>
      </w:r>
      <w:r w:rsidR="007B3EE6">
        <w:rPr>
          <w:sz w:val="28"/>
          <w:szCs w:val="28"/>
        </w:rPr>
        <w:br/>
      </w:r>
      <w:r w:rsidRPr="005D5043">
        <w:rPr>
          <w:sz w:val="28"/>
          <w:szCs w:val="28"/>
        </w:rPr>
        <w:t>из районов Крайнего Севера и приравненным к ним местностей;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lastRenderedPageBreak/>
        <w:t>- 1 сертификат на сумму 1 939,41 тыс. рублей - участникам ликвидации последствий радиационных аварий и катастроф.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По обязательствам 2015 года выдано 9 сертификатов на сумму </w:t>
      </w:r>
      <w:r w:rsidRPr="005D5043">
        <w:rPr>
          <w:sz w:val="28"/>
          <w:szCs w:val="28"/>
        </w:rPr>
        <w:br/>
        <w:t>12 813,57 тыс. рублей, в том числе: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5 279,50 тыс. рублей (3 сертификата) - беженцам и вынужденным переселенцам. 2 сертификата реализовано, 1 сертификат на сумму </w:t>
      </w:r>
      <w:r w:rsidR="007B3EE6">
        <w:rPr>
          <w:sz w:val="28"/>
          <w:szCs w:val="28"/>
        </w:rPr>
        <w:br/>
      </w:r>
      <w:r w:rsidRPr="005D5043">
        <w:rPr>
          <w:sz w:val="28"/>
          <w:szCs w:val="28"/>
        </w:rPr>
        <w:t xml:space="preserve">1 185,19 тыс. рублей выдан 11 ноября </w:t>
      </w:r>
      <w:smartTag w:uri="urn:schemas-microsoft-com:office:smarttags" w:element="metricconverter">
        <w:smartTagPr>
          <w:attr w:name="ProductID" w:val="2015 г"/>
        </w:smartTagPr>
        <w:r w:rsidRPr="005D5043">
          <w:rPr>
            <w:sz w:val="28"/>
            <w:szCs w:val="28"/>
          </w:rPr>
          <w:t>2015 г</w:t>
        </w:r>
      </w:smartTag>
      <w:r w:rsidRPr="005D5043">
        <w:rPr>
          <w:sz w:val="28"/>
          <w:szCs w:val="28"/>
        </w:rPr>
        <w:t>., срок действия сертификата составляет 7 месяцев;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1 185,195 тыс. рублей (1 сертификат) - гражданам, выехавшим </w:t>
      </w:r>
      <w:r w:rsidRPr="005D5043">
        <w:rPr>
          <w:sz w:val="28"/>
          <w:szCs w:val="28"/>
        </w:rPr>
        <w:br/>
        <w:t>из районов Крайнего Севера и приравненным к ним местностей. Сертификат реализован;</w:t>
      </w:r>
    </w:p>
    <w:p w:rsidR="00D2391F" w:rsidRPr="005D5043" w:rsidRDefault="00D2391F" w:rsidP="00D2391F">
      <w:pPr>
        <w:ind w:firstLine="540"/>
        <w:jc w:val="both"/>
        <w:rPr>
          <w:sz w:val="28"/>
          <w:szCs w:val="28"/>
        </w:rPr>
      </w:pPr>
      <w:r w:rsidRPr="005D5043">
        <w:rPr>
          <w:sz w:val="28"/>
          <w:szCs w:val="28"/>
        </w:rPr>
        <w:t xml:space="preserve">6 348,87 тыс. рублей (5 сертификатов) - участникам ликвидации последствий радиационных аварий и катастроф, из них: 2 сертификата </w:t>
      </w:r>
      <w:r w:rsidR="007B3EE6">
        <w:rPr>
          <w:sz w:val="28"/>
          <w:szCs w:val="28"/>
        </w:rPr>
        <w:br/>
      </w:r>
      <w:r w:rsidRPr="005D5043">
        <w:rPr>
          <w:sz w:val="28"/>
          <w:szCs w:val="28"/>
        </w:rPr>
        <w:t xml:space="preserve">на сумму 2 642,64 тыс. рублей реализованы. </w:t>
      </w:r>
    </w:p>
    <w:p w:rsidR="001C0828" w:rsidRPr="003D7140" w:rsidRDefault="001C0828" w:rsidP="001C0828">
      <w:pPr>
        <w:ind w:firstLine="708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>Подпрограмма «</w:t>
      </w:r>
      <w:r>
        <w:rPr>
          <w:i/>
          <w:sz w:val="28"/>
          <w:szCs w:val="28"/>
        </w:rPr>
        <w:t>Обеспечение жильем молодых семей</w:t>
      </w:r>
      <w:r w:rsidRPr="003D714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ФЦП «Жилище» на 2011-2015 год</w:t>
      </w:r>
    </w:p>
    <w:p w:rsidR="00D2391F" w:rsidRPr="006D5905" w:rsidRDefault="00D2391F" w:rsidP="00D2391F">
      <w:pPr>
        <w:ind w:firstLine="708"/>
        <w:jc w:val="both"/>
        <w:rPr>
          <w:sz w:val="28"/>
          <w:szCs w:val="28"/>
        </w:rPr>
      </w:pPr>
      <w:r w:rsidRPr="006D5905">
        <w:rPr>
          <w:sz w:val="28"/>
          <w:szCs w:val="28"/>
        </w:rPr>
        <w:t xml:space="preserve">Лимит средств на реализацию в 2015 году подпрограммы «Обеспечение жильем молодых семей» ФЦП «Жилище» </w:t>
      </w:r>
      <w:r>
        <w:rPr>
          <w:sz w:val="28"/>
          <w:szCs w:val="28"/>
        </w:rPr>
        <w:br/>
      </w:r>
      <w:r w:rsidRPr="006D5905">
        <w:rPr>
          <w:sz w:val="28"/>
          <w:szCs w:val="28"/>
        </w:rPr>
        <w:t>на 2015 - 2020 годы по Республике Марий Эл составля</w:t>
      </w:r>
      <w:r>
        <w:rPr>
          <w:sz w:val="28"/>
          <w:szCs w:val="28"/>
        </w:rPr>
        <w:t>л</w:t>
      </w:r>
      <w:r w:rsidRPr="006D5905">
        <w:rPr>
          <w:sz w:val="28"/>
          <w:szCs w:val="28"/>
        </w:rPr>
        <w:t xml:space="preserve">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 xml:space="preserve">70 830,99 тыс. рублей, в том числе из федерального бюджета - 25 890,59 тыс. рублей, из них: по обязательствам 2012 года - 1 797,78 тыс. рублей, </w:t>
      </w:r>
      <w:r>
        <w:rPr>
          <w:sz w:val="28"/>
          <w:szCs w:val="28"/>
        </w:rPr>
        <w:br/>
      </w:r>
      <w:r w:rsidRPr="006D5905">
        <w:rPr>
          <w:sz w:val="28"/>
          <w:szCs w:val="28"/>
        </w:rPr>
        <w:t xml:space="preserve">по обязательствам 2013 года - 1 450,16 тыс. рублей, по обязательствам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 xml:space="preserve">2014 года - 3 633,77 тыс. рублей, по обязательствам 2015 года –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>19 008,88 тыс. рублей.</w:t>
      </w:r>
    </w:p>
    <w:p w:rsidR="00D2391F" w:rsidRPr="006D5905" w:rsidRDefault="00D2391F" w:rsidP="00D2391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Заключено </w:t>
      </w:r>
      <w:r w:rsidRPr="006D5905">
        <w:rPr>
          <w:sz w:val="28"/>
          <w:szCs w:val="28"/>
        </w:rPr>
        <w:t xml:space="preserve">Соглашение о предоставлении в 2015 году субсидии </w:t>
      </w:r>
      <w:r w:rsidRPr="006D5905">
        <w:rPr>
          <w:sz w:val="28"/>
          <w:szCs w:val="28"/>
        </w:rPr>
        <w:br/>
        <w:t>из федерального бюджета бюджету Республики Марий Эл</w:t>
      </w:r>
      <w:r w:rsidRPr="006D5905">
        <w:rPr>
          <w:sz w:val="28"/>
          <w:szCs w:val="28"/>
        </w:rPr>
        <w:br/>
        <w:t xml:space="preserve">на предоставление социальных выплат молодым семьям </w:t>
      </w:r>
      <w:r>
        <w:rPr>
          <w:sz w:val="28"/>
          <w:szCs w:val="28"/>
        </w:rPr>
        <w:t xml:space="preserve">от </w:t>
      </w:r>
      <w:r w:rsidRPr="006D5905">
        <w:rPr>
          <w:sz w:val="28"/>
          <w:szCs w:val="28"/>
        </w:rPr>
        <w:t xml:space="preserve">24.07.2015 г.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>№ 05-240/С. Су</w:t>
      </w:r>
      <w:r>
        <w:rPr>
          <w:sz w:val="28"/>
          <w:szCs w:val="28"/>
        </w:rPr>
        <w:t xml:space="preserve">бсидии из федерального бюджета </w:t>
      </w:r>
      <w:r w:rsidRPr="006D5905">
        <w:rPr>
          <w:sz w:val="28"/>
          <w:szCs w:val="28"/>
        </w:rPr>
        <w:t xml:space="preserve">по лимитам 2015 года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19 008,88 тыс. рублей в республику поступили </w:t>
      </w:r>
      <w:r w:rsidRPr="006D5905">
        <w:rPr>
          <w:sz w:val="28"/>
          <w:szCs w:val="28"/>
        </w:rPr>
        <w:t>31 июля 2015 года.</w:t>
      </w:r>
    </w:p>
    <w:p w:rsidR="00D2391F" w:rsidRPr="006D5905" w:rsidRDefault="00D2391F" w:rsidP="007B3EE6">
      <w:pPr>
        <w:ind w:firstLine="708"/>
        <w:contextualSpacing/>
        <w:jc w:val="both"/>
        <w:rPr>
          <w:sz w:val="28"/>
          <w:szCs w:val="28"/>
        </w:rPr>
      </w:pPr>
      <w:r w:rsidRPr="006D5905">
        <w:rPr>
          <w:sz w:val="28"/>
          <w:szCs w:val="28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16 г"/>
        </w:smartTagPr>
        <w:r w:rsidRPr="006D5905">
          <w:rPr>
            <w:sz w:val="28"/>
            <w:szCs w:val="28"/>
          </w:rPr>
          <w:t>2016 г</w:t>
        </w:r>
      </w:smartTag>
      <w:r w:rsidRPr="006D5905">
        <w:rPr>
          <w:sz w:val="28"/>
          <w:szCs w:val="28"/>
        </w:rPr>
        <w:t xml:space="preserve">. </w:t>
      </w:r>
      <w:r w:rsidR="007B3EE6">
        <w:rPr>
          <w:sz w:val="28"/>
          <w:szCs w:val="28"/>
        </w:rPr>
        <w:t xml:space="preserve">выдано 74 свидетельства, </w:t>
      </w:r>
      <w:r w:rsidR="007B3EE6">
        <w:rPr>
          <w:sz w:val="28"/>
          <w:szCs w:val="28"/>
        </w:rPr>
        <w:br/>
        <w:t xml:space="preserve">из них </w:t>
      </w:r>
      <w:r w:rsidRPr="006D5905">
        <w:rPr>
          <w:sz w:val="28"/>
          <w:szCs w:val="28"/>
        </w:rPr>
        <w:t>реализовано 59 свидетельств:</w:t>
      </w:r>
    </w:p>
    <w:p w:rsidR="00D2391F" w:rsidRPr="006D5905" w:rsidRDefault="00D2391F" w:rsidP="00D2391F">
      <w:pPr>
        <w:ind w:firstLine="709"/>
        <w:contextualSpacing/>
        <w:jc w:val="both"/>
        <w:rPr>
          <w:sz w:val="28"/>
          <w:szCs w:val="28"/>
        </w:rPr>
      </w:pPr>
      <w:r w:rsidRPr="006D5905">
        <w:rPr>
          <w:sz w:val="28"/>
          <w:szCs w:val="28"/>
        </w:rPr>
        <w:t xml:space="preserve">по обязательствам 2012 года реализовано 6 свидетельств на сумму 3 787,68 тыс. рублей, из них за счет средств федерального бюджета </w:t>
      </w:r>
      <w:r w:rsidRPr="006D5905">
        <w:rPr>
          <w:sz w:val="28"/>
          <w:szCs w:val="28"/>
        </w:rPr>
        <w:br/>
        <w:t xml:space="preserve">на сумму 1 325,69 тыс. рублей. Согласно Соглашению № 177 </w:t>
      </w:r>
      <w:r w:rsidRPr="006D5905">
        <w:rPr>
          <w:sz w:val="28"/>
          <w:szCs w:val="28"/>
        </w:rPr>
        <w:br/>
        <w:t xml:space="preserve">от 2 августа 2012 года обязательства 2012 года по обеспечению жильем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>319 молодых семей полностью исполнены;</w:t>
      </w:r>
    </w:p>
    <w:p w:rsidR="00D2391F" w:rsidRPr="006D5905" w:rsidRDefault="00D2391F" w:rsidP="00D2391F">
      <w:pPr>
        <w:ind w:firstLine="709"/>
        <w:contextualSpacing/>
        <w:jc w:val="both"/>
        <w:rPr>
          <w:b/>
          <w:sz w:val="28"/>
          <w:szCs w:val="28"/>
        </w:rPr>
      </w:pPr>
      <w:r w:rsidRPr="006D5905">
        <w:rPr>
          <w:sz w:val="28"/>
          <w:szCs w:val="28"/>
        </w:rPr>
        <w:t xml:space="preserve">по обязательствам 2013 года реализовано 7 свидетельств на сумму 4 562,89 тыс. рублей, из них за счет средств федерального бюджета </w:t>
      </w:r>
      <w:r w:rsidRPr="006D5905">
        <w:rPr>
          <w:sz w:val="28"/>
          <w:szCs w:val="28"/>
        </w:rPr>
        <w:br/>
        <w:t xml:space="preserve">на сумму 1 277,61 тыс. рублей. Согласно Соглашению </w:t>
      </w:r>
      <w:r w:rsidRPr="006D5905">
        <w:rPr>
          <w:sz w:val="28"/>
          <w:szCs w:val="28"/>
        </w:rPr>
        <w:br/>
        <w:t xml:space="preserve">№ Д02-73/ЕС/ГС/с от 24 июля 2013 года обязательства 2013 года </w:t>
      </w:r>
      <w:r w:rsidRPr="006D5905">
        <w:rPr>
          <w:sz w:val="28"/>
          <w:szCs w:val="28"/>
        </w:rPr>
        <w:br/>
        <w:t>по обеспечению жильем 20 молодых семей полностью исполнены;</w:t>
      </w:r>
    </w:p>
    <w:p w:rsidR="00D2391F" w:rsidRPr="006D5905" w:rsidRDefault="00D2391F" w:rsidP="00D2391F">
      <w:pPr>
        <w:ind w:firstLine="709"/>
        <w:contextualSpacing/>
        <w:jc w:val="both"/>
        <w:rPr>
          <w:sz w:val="28"/>
          <w:szCs w:val="28"/>
        </w:rPr>
      </w:pPr>
      <w:r w:rsidRPr="006D5905">
        <w:rPr>
          <w:sz w:val="28"/>
          <w:szCs w:val="28"/>
        </w:rPr>
        <w:t xml:space="preserve">по обязательствам 2014 года реализовано 13 свидетельств </w:t>
      </w:r>
      <w:r w:rsidRPr="006D5905">
        <w:rPr>
          <w:sz w:val="28"/>
          <w:szCs w:val="28"/>
        </w:rPr>
        <w:br/>
        <w:t xml:space="preserve">на сумму 12 409,10 тыс. рублей, из них за счет средств федерального бюджета на сумму 3 474,55 тыс. рублей. Согласно Соглашению </w:t>
      </w:r>
      <w:r w:rsidRPr="006D5905">
        <w:rPr>
          <w:sz w:val="28"/>
          <w:szCs w:val="28"/>
        </w:rPr>
        <w:br/>
      </w:r>
      <w:r w:rsidRPr="006D5905">
        <w:rPr>
          <w:sz w:val="28"/>
          <w:szCs w:val="28"/>
        </w:rPr>
        <w:lastRenderedPageBreak/>
        <w:t xml:space="preserve">№ 05-232/С от 25 июля 2014 года обязательства 2014 года </w:t>
      </w:r>
      <w:r w:rsidRPr="006D5905">
        <w:rPr>
          <w:sz w:val="28"/>
          <w:szCs w:val="28"/>
        </w:rPr>
        <w:br/>
        <w:t>по обеспечению жильем 25 молодых семей полностью исполнены;</w:t>
      </w:r>
    </w:p>
    <w:p w:rsidR="00D2391F" w:rsidRPr="006D5905" w:rsidRDefault="00D2391F" w:rsidP="00D2391F">
      <w:pPr>
        <w:ind w:firstLine="709"/>
        <w:contextualSpacing/>
        <w:jc w:val="both"/>
        <w:rPr>
          <w:spacing w:val="-10"/>
          <w:sz w:val="28"/>
          <w:szCs w:val="28"/>
        </w:rPr>
      </w:pPr>
      <w:r w:rsidRPr="006D5905">
        <w:rPr>
          <w:sz w:val="28"/>
          <w:szCs w:val="28"/>
        </w:rPr>
        <w:t xml:space="preserve">по обязательствам 2015 года выдано 48 свидетельств, </w:t>
      </w:r>
      <w:r w:rsidR="007B3EE6">
        <w:rPr>
          <w:sz w:val="28"/>
          <w:szCs w:val="28"/>
        </w:rPr>
        <w:br/>
      </w:r>
      <w:r w:rsidRPr="006D5905">
        <w:rPr>
          <w:sz w:val="28"/>
          <w:szCs w:val="28"/>
        </w:rPr>
        <w:t xml:space="preserve">из них реализовано 33 свидетельства на общую сумму 32 118,15 тыс. рублей, </w:t>
      </w:r>
      <w:r w:rsidRPr="006D5905">
        <w:rPr>
          <w:sz w:val="28"/>
          <w:szCs w:val="28"/>
        </w:rPr>
        <w:br/>
      </w:r>
      <w:r w:rsidRPr="006D5905">
        <w:rPr>
          <w:spacing w:val="-10"/>
          <w:sz w:val="28"/>
          <w:szCs w:val="28"/>
        </w:rPr>
        <w:t>из них за счет средств федерального бюджета на сумму 12 021,27 тыс. рублей.</w:t>
      </w:r>
    </w:p>
    <w:p w:rsidR="00A46302" w:rsidRPr="007B3EE6" w:rsidRDefault="00D2391F" w:rsidP="007B3EE6">
      <w:pPr>
        <w:ind w:firstLine="709"/>
        <w:contextualSpacing/>
        <w:jc w:val="both"/>
        <w:rPr>
          <w:sz w:val="28"/>
          <w:szCs w:val="28"/>
        </w:rPr>
      </w:pPr>
      <w:r w:rsidRPr="006D5905">
        <w:rPr>
          <w:sz w:val="28"/>
          <w:szCs w:val="28"/>
        </w:rPr>
        <w:t xml:space="preserve">15 свидетельств, выданных в 2015 году, </w:t>
      </w:r>
      <w:r>
        <w:rPr>
          <w:sz w:val="28"/>
          <w:szCs w:val="28"/>
        </w:rPr>
        <w:t xml:space="preserve">будут </w:t>
      </w:r>
      <w:r w:rsidRPr="006D5905">
        <w:rPr>
          <w:sz w:val="28"/>
          <w:szCs w:val="28"/>
        </w:rPr>
        <w:t>реализова</w:t>
      </w:r>
      <w:r>
        <w:rPr>
          <w:sz w:val="28"/>
          <w:szCs w:val="28"/>
        </w:rPr>
        <w:t>ны</w:t>
      </w:r>
      <w:r w:rsidRPr="006D59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5905">
        <w:rPr>
          <w:sz w:val="28"/>
          <w:szCs w:val="28"/>
        </w:rPr>
        <w:t>в 2016 году.</w:t>
      </w:r>
    </w:p>
    <w:p w:rsidR="000D4149" w:rsidRPr="002C3760" w:rsidRDefault="000D4149" w:rsidP="000D4149">
      <w:pPr>
        <w:ind w:firstLine="708"/>
        <w:jc w:val="center"/>
        <w:rPr>
          <w:sz w:val="28"/>
          <w:szCs w:val="28"/>
        </w:rPr>
      </w:pPr>
    </w:p>
    <w:p w:rsidR="00ED35BC" w:rsidRPr="002C3760" w:rsidRDefault="00ED35BC" w:rsidP="00E97CBD">
      <w:pPr>
        <w:ind w:firstLine="708"/>
        <w:jc w:val="both"/>
        <w:rPr>
          <w:i/>
          <w:sz w:val="28"/>
          <w:szCs w:val="28"/>
        </w:rPr>
      </w:pPr>
    </w:p>
    <w:p w:rsidR="00203ABA" w:rsidRPr="002C3760" w:rsidRDefault="00203ABA" w:rsidP="00203ABA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___________</w:t>
      </w:r>
    </w:p>
    <w:sectPr w:rsidR="00203ABA" w:rsidRPr="002C3760" w:rsidSect="00566E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3E" w:rsidRDefault="002D753E" w:rsidP="00566ED7">
      <w:r>
        <w:separator/>
      </w:r>
    </w:p>
  </w:endnote>
  <w:endnote w:type="continuationSeparator" w:id="0">
    <w:p w:rsidR="002D753E" w:rsidRDefault="002D753E" w:rsidP="005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DVSXW+PFAgoraSan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3E" w:rsidRDefault="002D753E" w:rsidP="00566ED7">
      <w:r>
        <w:separator/>
      </w:r>
    </w:p>
  </w:footnote>
  <w:footnote w:type="continuationSeparator" w:id="0">
    <w:p w:rsidR="002D753E" w:rsidRDefault="002D753E" w:rsidP="0056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893258"/>
      <w:docPartObj>
        <w:docPartGallery w:val="Page Numbers (Top of Page)"/>
        <w:docPartUnique/>
      </w:docPartObj>
    </w:sdtPr>
    <w:sdtContent>
      <w:p w:rsidR="00A81325" w:rsidRDefault="00E742E0">
        <w:pPr>
          <w:pStyle w:val="a5"/>
          <w:jc w:val="right"/>
        </w:pPr>
        <w:r>
          <w:fldChar w:fldCharType="begin"/>
        </w:r>
        <w:r w:rsidR="00A81325">
          <w:instrText>PAGE   \* MERGEFORMAT</w:instrText>
        </w:r>
        <w:r>
          <w:fldChar w:fldCharType="separate"/>
        </w:r>
        <w:r w:rsidR="00C32088">
          <w:rPr>
            <w:noProof/>
          </w:rPr>
          <w:t>9</w:t>
        </w:r>
        <w:r>
          <w:fldChar w:fldCharType="end"/>
        </w:r>
      </w:p>
    </w:sdtContent>
  </w:sdt>
  <w:p w:rsidR="00A81325" w:rsidRDefault="00A813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B2B"/>
    <w:multiLevelType w:val="hybridMultilevel"/>
    <w:tmpl w:val="F8C09BC6"/>
    <w:lvl w:ilvl="0" w:tplc="CF9C1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D1532"/>
    <w:multiLevelType w:val="hybridMultilevel"/>
    <w:tmpl w:val="9DE00AD0"/>
    <w:lvl w:ilvl="0" w:tplc="DD8AA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C35FB"/>
    <w:multiLevelType w:val="hybridMultilevel"/>
    <w:tmpl w:val="A3660C52"/>
    <w:lvl w:ilvl="0" w:tplc="1504A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73"/>
    <w:rsid w:val="0000626B"/>
    <w:rsid w:val="00010C82"/>
    <w:rsid w:val="00033328"/>
    <w:rsid w:val="0004033D"/>
    <w:rsid w:val="0004721A"/>
    <w:rsid w:val="00062C35"/>
    <w:rsid w:val="000630F6"/>
    <w:rsid w:val="00064EC6"/>
    <w:rsid w:val="00066509"/>
    <w:rsid w:val="00066FFC"/>
    <w:rsid w:val="00081005"/>
    <w:rsid w:val="000857C7"/>
    <w:rsid w:val="00096D07"/>
    <w:rsid w:val="000B52AB"/>
    <w:rsid w:val="000B59C8"/>
    <w:rsid w:val="000D35CB"/>
    <w:rsid w:val="000D3FEF"/>
    <w:rsid w:val="000D4149"/>
    <w:rsid w:val="000F251A"/>
    <w:rsid w:val="000F36DC"/>
    <w:rsid w:val="00103C5E"/>
    <w:rsid w:val="00105DC8"/>
    <w:rsid w:val="00110F9F"/>
    <w:rsid w:val="001118BC"/>
    <w:rsid w:val="00113BA4"/>
    <w:rsid w:val="0011715E"/>
    <w:rsid w:val="0012757D"/>
    <w:rsid w:val="001306CB"/>
    <w:rsid w:val="00130944"/>
    <w:rsid w:val="00150B4A"/>
    <w:rsid w:val="00153CD4"/>
    <w:rsid w:val="001557C8"/>
    <w:rsid w:val="001741CA"/>
    <w:rsid w:val="00174F8E"/>
    <w:rsid w:val="00181E62"/>
    <w:rsid w:val="00184B9B"/>
    <w:rsid w:val="001947E3"/>
    <w:rsid w:val="00194D76"/>
    <w:rsid w:val="001A0A92"/>
    <w:rsid w:val="001A1978"/>
    <w:rsid w:val="001B4A4E"/>
    <w:rsid w:val="001B4CF9"/>
    <w:rsid w:val="001C0828"/>
    <w:rsid w:val="001C3A30"/>
    <w:rsid w:val="001C5F5D"/>
    <w:rsid w:val="001C6087"/>
    <w:rsid w:val="001D7E0F"/>
    <w:rsid w:val="001E5532"/>
    <w:rsid w:val="001F11F4"/>
    <w:rsid w:val="001F3C61"/>
    <w:rsid w:val="001F3DA0"/>
    <w:rsid w:val="001F480D"/>
    <w:rsid w:val="00202036"/>
    <w:rsid w:val="00203ABA"/>
    <w:rsid w:val="0020624D"/>
    <w:rsid w:val="00207F7C"/>
    <w:rsid w:val="0021114E"/>
    <w:rsid w:val="00220AA5"/>
    <w:rsid w:val="00227655"/>
    <w:rsid w:val="00231B60"/>
    <w:rsid w:val="00232180"/>
    <w:rsid w:val="00246EC6"/>
    <w:rsid w:val="0025064F"/>
    <w:rsid w:val="00250FAA"/>
    <w:rsid w:val="00253411"/>
    <w:rsid w:val="00254FBF"/>
    <w:rsid w:val="00256700"/>
    <w:rsid w:val="002643DE"/>
    <w:rsid w:val="0026489F"/>
    <w:rsid w:val="0028140F"/>
    <w:rsid w:val="00282229"/>
    <w:rsid w:val="002851AD"/>
    <w:rsid w:val="00286BDE"/>
    <w:rsid w:val="002968CE"/>
    <w:rsid w:val="002A335A"/>
    <w:rsid w:val="002A682D"/>
    <w:rsid w:val="002B3407"/>
    <w:rsid w:val="002B3A9C"/>
    <w:rsid w:val="002C3760"/>
    <w:rsid w:val="002C5789"/>
    <w:rsid w:val="002D753E"/>
    <w:rsid w:val="002E1FA8"/>
    <w:rsid w:val="002E7905"/>
    <w:rsid w:val="002F0501"/>
    <w:rsid w:val="002F0D2E"/>
    <w:rsid w:val="002F5A36"/>
    <w:rsid w:val="0030396E"/>
    <w:rsid w:val="003131F1"/>
    <w:rsid w:val="00315CCC"/>
    <w:rsid w:val="00316EF7"/>
    <w:rsid w:val="0031701E"/>
    <w:rsid w:val="00320055"/>
    <w:rsid w:val="003218A5"/>
    <w:rsid w:val="00322EC3"/>
    <w:rsid w:val="00331867"/>
    <w:rsid w:val="00341150"/>
    <w:rsid w:val="003415C6"/>
    <w:rsid w:val="00347E52"/>
    <w:rsid w:val="00351F1C"/>
    <w:rsid w:val="00352CA1"/>
    <w:rsid w:val="00353DFF"/>
    <w:rsid w:val="00360DFC"/>
    <w:rsid w:val="00363CF7"/>
    <w:rsid w:val="00380856"/>
    <w:rsid w:val="003808ED"/>
    <w:rsid w:val="00392E71"/>
    <w:rsid w:val="00394BCB"/>
    <w:rsid w:val="00394CD7"/>
    <w:rsid w:val="003A4823"/>
    <w:rsid w:val="003A582D"/>
    <w:rsid w:val="003B6BF0"/>
    <w:rsid w:val="003C2D43"/>
    <w:rsid w:val="003C3FE4"/>
    <w:rsid w:val="003C7C10"/>
    <w:rsid w:val="003D4CF4"/>
    <w:rsid w:val="003E1287"/>
    <w:rsid w:val="003E25C6"/>
    <w:rsid w:val="003E38A0"/>
    <w:rsid w:val="0040786F"/>
    <w:rsid w:val="00414F88"/>
    <w:rsid w:val="00415DBE"/>
    <w:rsid w:val="00417B44"/>
    <w:rsid w:val="00425E32"/>
    <w:rsid w:val="00426AE6"/>
    <w:rsid w:val="00431179"/>
    <w:rsid w:val="00435165"/>
    <w:rsid w:val="00440E68"/>
    <w:rsid w:val="0044512D"/>
    <w:rsid w:val="00494CC4"/>
    <w:rsid w:val="00497F29"/>
    <w:rsid w:val="004A22B6"/>
    <w:rsid w:val="004A739C"/>
    <w:rsid w:val="004B5BA8"/>
    <w:rsid w:val="004C11C4"/>
    <w:rsid w:val="004C46B0"/>
    <w:rsid w:val="004D05BB"/>
    <w:rsid w:val="004D1D41"/>
    <w:rsid w:val="004D6E0B"/>
    <w:rsid w:val="004E1453"/>
    <w:rsid w:val="004E18B6"/>
    <w:rsid w:val="004E7D2A"/>
    <w:rsid w:val="004F3D00"/>
    <w:rsid w:val="004F5164"/>
    <w:rsid w:val="00502341"/>
    <w:rsid w:val="005063FD"/>
    <w:rsid w:val="00506AEF"/>
    <w:rsid w:val="00510D26"/>
    <w:rsid w:val="00511867"/>
    <w:rsid w:val="005142C7"/>
    <w:rsid w:val="0052183B"/>
    <w:rsid w:val="00530C30"/>
    <w:rsid w:val="005332A0"/>
    <w:rsid w:val="0054229F"/>
    <w:rsid w:val="005453F9"/>
    <w:rsid w:val="00565C99"/>
    <w:rsid w:val="00566ED7"/>
    <w:rsid w:val="005722B3"/>
    <w:rsid w:val="00575E91"/>
    <w:rsid w:val="005775CF"/>
    <w:rsid w:val="00577755"/>
    <w:rsid w:val="00577E8C"/>
    <w:rsid w:val="00582194"/>
    <w:rsid w:val="00585B9B"/>
    <w:rsid w:val="00590205"/>
    <w:rsid w:val="00591996"/>
    <w:rsid w:val="00595470"/>
    <w:rsid w:val="005A484A"/>
    <w:rsid w:val="005C23C3"/>
    <w:rsid w:val="005D1C97"/>
    <w:rsid w:val="005E0B24"/>
    <w:rsid w:val="005E616E"/>
    <w:rsid w:val="005F0A67"/>
    <w:rsid w:val="005F46EE"/>
    <w:rsid w:val="00600A8C"/>
    <w:rsid w:val="006031BB"/>
    <w:rsid w:val="00607199"/>
    <w:rsid w:val="00624913"/>
    <w:rsid w:val="00627B15"/>
    <w:rsid w:val="00630E3D"/>
    <w:rsid w:val="00631529"/>
    <w:rsid w:val="006338DC"/>
    <w:rsid w:val="0063543F"/>
    <w:rsid w:val="006447D3"/>
    <w:rsid w:val="0065374C"/>
    <w:rsid w:val="00655038"/>
    <w:rsid w:val="00657813"/>
    <w:rsid w:val="00663C8D"/>
    <w:rsid w:val="00671ADF"/>
    <w:rsid w:val="00681F4A"/>
    <w:rsid w:val="00692619"/>
    <w:rsid w:val="00697476"/>
    <w:rsid w:val="006A146D"/>
    <w:rsid w:val="006A1582"/>
    <w:rsid w:val="006A75C4"/>
    <w:rsid w:val="006B173D"/>
    <w:rsid w:val="006B4965"/>
    <w:rsid w:val="006C1967"/>
    <w:rsid w:val="006C285F"/>
    <w:rsid w:val="006C5AA4"/>
    <w:rsid w:val="006D06DB"/>
    <w:rsid w:val="006E2F10"/>
    <w:rsid w:val="006E3D47"/>
    <w:rsid w:val="006E5D1B"/>
    <w:rsid w:val="006F1169"/>
    <w:rsid w:val="006F4580"/>
    <w:rsid w:val="006F6573"/>
    <w:rsid w:val="007132AE"/>
    <w:rsid w:val="00715791"/>
    <w:rsid w:val="00720201"/>
    <w:rsid w:val="0073422E"/>
    <w:rsid w:val="00757836"/>
    <w:rsid w:val="007666ED"/>
    <w:rsid w:val="00772BC9"/>
    <w:rsid w:val="00775ED5"/>
    <w:rsid w:val="007762A3"/>
    <w:rsid w:val="00781C9C"/>
    <w:rsid w:val="0078611C"/>
    <w:rsid w:val="007924CD"/>
    <w:rsid w:val="007A32A7"/>
    <w:rsid w:val="007A384C"/>
    <w:rsid w:val="007B3EE6"/>
    <w:rsid w:val="007B6989"/>
    <w:rsid w:val="007D1558"/>
    <w:rsid w:val="007E50A1"/>
    <w:rsid w:val="007F1258"/>
    <w:rsid w:val="007F376B"/>
    <w:rsid w:val="007F5CE5"/>
    <w:rsid w:val="00802F34"/>
    <w:rsid w:val="008063FF"/>
    <w:rsid w:val="008234B3"/>
    <w:rsid w:val="008274A7"/>
    <w:rsid w:val="008348FE"/>
    <w:rsid w:val="008376AD"/>
    <w:rsid w:val="00841431"/>
    <w:rsid w:val="00847A3E"/>
    <w:rsid w:val="00850B2D"/>
    <w:rsid w:val="00855111"/>
    <w:rsid w:val="00855FA0"/>
    <w:rsid w:val="0086150F"/>
    <w:rsid w:val="00865E5E"/>
    <w:rsid w:val="00866B7F"/>
    <w:rsid w:val="00871C90"/>
    <w:rsid w:val="00877ABB"/>
    <w:rsid w:val="008A235A"/>
    <w:rsid w:val="008A4962"/>
    <w:rsid w:val="008A5624"/>
    <w:rsid w:val="008B3C4F"/>
    <w:rsid w:val="008B5948"/>
    <w:rsid w:val="008D5E09"/>
    <w:rsid w:val="008F1117"/>
    <w:rsid w:val="00913313"/>
    <w:rsid w:val="0091492A"/>
    <w:rsid w:val="009149D3"/>
    <w:rsid w:val="0092765E"/>
    <w:rsid w:val="00932121"/>
    <w:rsid w:val="00945885"/>
    <w:rsid w:val="0095735F"/>
    <w:rsid w:val="0096030A"/>
    <w:rsid w:val="009633A1"/>
    <w:rsid w:val="009635E0"/>
    <w:rsid w:val="00971D9F"/>
    <w:rsid w:val="00971FDA"/>
    <w:rsid w:val="00974EEF"/>
    <w:rsid w:val="009757C6"/>
    <w:rsid w:val="00977B01"/>
    <w:rsid w:val="00977E48"/>
    <w:rsid w:val="009854C5"/>
    <w:rsid w:val="00985B73"/>
    <w:rsid w:val="0098766B"/>
    <w:rsid w:val="00990507"/>
    <w:rsid w:val="00991504"/>
    <w:rsid w:val="00991B51"/>
    <w:rsid w:val="009956BC"/>
    <w:rsid w:val="00995DE5"/>
    <w:rsid w:val="009A7897"/>
    <w:rsid w:val="009B69A8"/>
    <w:rsid w:val="009B7965"/>
    <w:rsid w:val="009D196D"/>
    <w:rsid w:val="009E0483"/>
    <w:rsid w:val="009E1594"/>
    <w:rsid w:val="009F037D"/>
    <w:rsid w:val="009F03EC"/>
    <w:rsid w:val="00A029A8"/>
    <w:rsid w:val="00A12F86"/>
    <w:rsid w:val="00A132D5"/>
    <w:rsid w:val="00A154E5"/>
    <w:rsid w:val="00A16715"/>
    <w:rsid w:val="00A2227C"/>
    <w:rsid w:val="00A27855"/>
    <w:rsid w:val="00A27BF4"/>
    <w:rsid w:val="00A435D7"/>
    <w:rsid w:val="00A46302"/>
    <w:rsid w:val="00A47218"/>
    <w:rsid w:val="00A56040"/>
    <w:rsid w:val="00A57A43"/>
    <w:rsid w:val="00A60B3C"/>
    <w:rsid w:val="00A628B0"/>
    <w:rsid w:val="00A711F6"/>
    <w:rsid w:val="00A81325"/>
    <w:rsid w:val="00A8240C"/>
    <w:rsid w:val="00A870EA"/>
    <w:rsid w:val="00A9029D"/>
    <w:rsid w:val="00A947BC"/>
    <w:rsid w:val="00A97297"/>
    <w:rsid w:val="00AA5095"/>
    <w:rsid w:val="00AA520B"/>
    <w:rsid w:val="00AA6487"/>
    <w:rsid w:val="00AB792A"/>
    <w:rsid w:val="00AC0D85"/>
    <w:rsid w:val="00AC74BC"/>
    <w:rsid w:val="00AC7E52"/>
    <w:rsid w:val="00AD13F6"/>
    <w:rsid w:val="00AD2377"/>
    <w:rsid w:val="00AD544B"/>
    <w:rsid w:val="00AD5613"/>
    <w:rsid w:val="00AF35D7"/>
    <w:rsid w:val="00AF713C"/>
    <w:rsid w:val="00B027D0"/>
    <w:rsid w:val="00B14AAA"/>
    <w:rsid w:val="00B16C39"/>
    <w:rsid w:val="00B23B00"/>
    <w:rsid w:val="00B2639B"/>
    <w:rsid w:val="00B2724B"/>
    <w:rsid w:val="00B402F2"/>
    <w:rsid w:val="00B454A0"/>
    <w:rsid w:val="00B503DE"/>
    <w:rsid w:val="00B56117"/>
    <w:rsid w:val="00B56268"/>
    <w:rsid w:val="00B62EE7"/>
    <w:rsid w:val="00B76944"/>
    <w:rsid w:val="00B7745E"/>
    <w:rsid w:val="00B77D18"/>
    <w:rsid w:val="00B801D7"/>
    <w:rsid w:val="00B80733"/>
    <w:rsid w:val="00B9135E"/>
    <w:rsid w:val="00B963F8"/>
    <w:rsid w:val="00BA3D00"/>
    <w:rsid w:val="00BB355D"/>
    <w:rsid w:val="00BD0EBC"/>
    <w:rsid w:val="00BD2082"/>
    <w:rsid w:val="00BD3017"/>
    <w:rsid w:val="00BE01C7"/>
    <w:rsid w:val="00BE40A9"/>
    <w:rsid w:val="00BE4527"/>
    <w:rsid w:val="00BF60E0"/>
    <w:rsid w:val="00BF78C6"/>
    <w:rsid w:val="00C0037C"/>
    <w:rsid w:val="00C01BB2"/>
    <w:rsid w:val="00C32088"/>
    <w:rsid w:val="00C471EB"/>
    <w:rsid w:val="00C51A21"/>
    <w:rsid w:val="00C520E3"/>
    <w:rsid w:val="00C63C31"/>
    <w:rsid w:val="00C73DFF"/>
    <w:rsid w:val="00C7531A"/>
    <w:rsid w:val="00C75A28"/>
    <w:rsid w:val="00C77C07"/>
    <w:rsid w:val="00C81FD7"/>
    <w:rsid w:val="00C849C0"/>
    <w:rsid w:val="00C90746"/>
    <w:rsid w:val="00C91125"/>
    <w:rsid w:val="00C976A2"/>
    <w:rsid w:val="00C97B08"/>
    <w:rsid w:val="00CA67D9"/>
    <w:rsid w:val="00CA6A72"/>
    <w:rsid w:val="00CA6AB5"/>
    <w:rsid w:val="00CB2152"/>
    <w:rsid w:val="00CB24E6"/>
    <w:rsid w:val="00CB4982"/>
    <w:rsid w:val="00CC1DB6"/>
    <w:rsid w:val="00CC38AF"/>
    <w:rsid w:val="00CD3A58"/>
    <w:rsid w:val="00CE1CDB"/>
    <w:rsid w:val="00CE44CC"/>
    <w:rsid w:val="00CF61A6"/>
    <w:rsid w:val="00CF6334"/>
    <w:rsid w:val="00D00B1D"/>
    <w:rsid w:val="00D1049A"/>
    <w:rsid w:val="00D154B2"/>
    <w:rsid w:val="00D2391F"/>
    <w:rsid w:val="00D41B60"/>
    <w:rsid w:val="00D45FC0"/>
    <w:rsid w:val="00D60A55"/>
    <w:rsid w:val="00D64122"/>
    <w:rsid w:val="00D72A9D"/>
    <w:rsid w:val="00D72BA8"/>
    <w:rsid w:val="00D74308"/>
    <w:rsid w:val="00D7587E"/>
    <w:rsid w:val="00D77E97"/>
    <w:rsid w:val="00D822C5"/>
    <w:rsid w:val="00D83383"/>
    <w:rsid w:val="00D85F61"/>
    <w:rsid w:val="00D910C7"/>
    <w:rsid w:val="00D960FA"/>
    <w:rsid w:val="00DA05B3"/>
    <w:rsid w:val="00DA4EB2"/>
    <w:rsid w:val="00DB01AE"/>
    <w:rsid w:val="00DB304E"/>
    <w:rsid w:val="00DC6C67"/>
    <w:rsid w:val="00DC726C"/>
    <w:rsid w:val="00DD70B1"/>
    <w:rsid w:val="00DE50B6"/>
    <w:rsid w:val="00DF4590"/>
    <w:rsid w:val="00E045D4"/>
    <w:rsid w:val="00E15089"/>
    <w:rsid w:val="00E1538B"/>
    <w:rsid w:val="00E15EF4"/>
    <w:rsid w:val="00E271B0"/>
    <w:rsid w:val="00E35C0B"/>
    <w:rsid w:val="00E42036"/>
    <w:rsid w:val="00E43609"/>
    <w:rsid w:val="00E52E50"/>
    <w:rsid w:val="00E678AD"/>
    <w:rsid w:val="00E742E0"/>
    <w:rsid w:val="00E748A8"/>
    <w:rsid w:val="00E86908"/>
    <w:rsid w:val="00E90925"/>
    <w:rsid w:val="00E914CB"/>
    <w:rsid w:val="00E92B19"/>
    <w:rsid w:val="00E93A0C"/>
    <w:rsid w:val="00E97CBD"/>
    <w:rsid w:val="00EA27AA"/>
    <w:rsid w:val="00EA644E"/>
    <w:rsid w:val="00EA6712"/>
    <w:rsid w:val="00EB5919"/>
    <w:rsid w:val="00EB79B3"/>
    <w:rsid w:val="00EC0569"/>
    <w:rsid w:val="00EC0A9F"/>
    <w:rsid w:val="00EC7E10"/>
    <w:rsid w:val="00ED35BC"/>
    <w:rsid w:val="00ED5AE8"/>
    <w:rsid w:val="00ED5F54"/>
    <w:rsid w:val="00EE11A7"/>
    <w:rsid w:val="00EE1574"/>
    <w:rsid w:val="00EE5B13"/>
    <w:rsid w:val="00EE5CA6"/>
    <w:rsid w:val="00EE773E"/>
    <w:rsid w:val="00EF315F"/>
    <w:rsid w:val="00EF6116"/>
    <w:rsid w:val="00F11BA3"/>
    <w:rsid w:val="00F20A25"/>
    <w:rsid w:val="00F20DC6"/>
    <w:rsid w:val="00F26969"/>
    <w:rsid w:val="00F44C43"/>
    <w:rsid w:val="00F4770E"/>
    <w:rsid w:val="00F51FB9"/>
    <w:rsid w:val="00F54C1D"/>
    <w:rsid w:val="00F57D41"/>
    <w:rsid w:val="00F608F7"/>
    <w:rsid w:val="00F710D0"/>
    <w:rsid w:val="00F72ADF"/>
    <w:rsid w:val="00F740BA"/>
    <w:rsid w:val="00F83B9F"/>
    <w:rsid w:val="00F846EC"/>
    <w:rsid w:val="00FC176D"/>
    <w:rsid w:val="00FC25E8"/>
    <w:rsid w:val="00FD0752"/>
    <w:rsid w:val="00FD3DA6"/>
    <w:rsid w:val="00FD7DFB"/>
    <w:rsid w:val="00FE0E14"/>
    <w:rsid w:val="00FE4D2A"/>
    <w:rsid w:val="00FF4719"/>
    <w:rsid w:val="00FF76D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rsid w:val="00A8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1C5F5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3218A5"/>
    <w:rPr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9"/>
    <w:rsid w:val="003218A5"/>
    <w:pPr>
      <w:shd w:val="clear" w:color="auto" w:fill="FFFFFF"/>
      <w:spacing w:before="120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20055"/>
    <w:pPr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unhideWhenUsed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A1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customStyle="1" w:styleId="21">
    <w:name w:val="Основной текст 21"/>
    <w:aliases w:val="Iniiaiie oaeno aac ionooia,Body Text 2"/>
    <w:basedOn w:val="a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Title"/>
    <w:basedOn w:val="a"/>
    <w:next w:val="ae"/>
    <w:link w:val="af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B1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B14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B14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1">
    <w:name w:val="Знак"/>
    <w:basedOn w:val="a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681F4A"/>
    <w:rPr>
      <w:color w:val="0000FF" w:themeColor="hyperlink"/>
      <w:u w:val="single"/>
    </w:rPr>
  </w:style>
  <w:style w:type="paragraph" w:customStyle="1" w:styleId="Default">
    <w:name w:val="Default"/>
    <w:rsid w:val="00BD3017"/>
    <w:pPr>
      <w:autoSpaceDE w:val="0"/>
      <w:autoSpaceDN w:val="0"/>
      <w:adjustRightInd w:val="0"/>
      <w:spacing w:after="0" w:line="240" w:lineRule="auto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  <w:lang w:eastAsia="ru-RU"/>
    </w:rPr>
  </w:style>
  <w:style w:type="paragraph" w:customStyle="1" w:styleId="ConsNormal">
    <w:name w:val="ConsNormal"/>
    <w:rsid w:val="00BD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017"/>
  </w:style>
  <w:style w:type="paragraph" w:customStyle="1" w:styleId="af5">
    <w:name w:val="Нормальный (таблица)"/>
    <w:basedOn w:val="a"/>
    <w:next w:val="a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1"/>
    <w:qFormat/>
    <w:rsid w:val="0063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Знак Знак2"/>
    <w:basedOn w:val="a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9B69A8"/>
    <w:rPr>
      <w:rFonts w:cs="Times New Roman"/>
      <w:b w:val="0"/>
      <w:color w:val="106BBE"/>
    </w:rPr>
  </w:style>
  <w:style w:type="paragraph" w:customStyle="1" w:styleId="13">
    <w:name w:val="Знак Знак1 Знак"/>
    <w:basedOn w:val="a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E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FE4D2A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530C30"/>
    <w:rPr>
      <w:rFonts w:ascii="Calibri" w:eastAsia="Calibri" w:hAnsi="Calibri" w:cs="Times New Roman"/>
    </w:rPr>
  </w:style>
  <w:style w:type="character" w:customStyle="1" w:styleId="FontStyle129">
    <w:name w:val="Font Style129"/>
    <w:rsid w:val="00530C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uiPriority w:val="99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30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rsid w:val="00530C30"/>
    <w:pPr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D4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 Знак Знак Знак1"/>
    <w:basedOn w:val="a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4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1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D4149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Cell">
    <w:name w:val="ConsPlusCell"/>
    <w:rsid w:val="000D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4149"/>
    <w:rPr>
      <w:rFonts w:ascii="Calibri" w:eastAsia="Calibri" w:hAnsi="Calibri" w:cs="Times New Roman"/>
      <w:sz w:val="16"/>
      <w:szCs w:val="16"/>
    </w:rPr>
  </w:style>
  <w:style w:type="paragraph" w:customStyle="1" w:styleId="afd">
    <w:name w:val="Знак Знак Знак Знак"/>
    <w:basedOn w:val="a"/>
    <w:rsid w:val="0059199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rsid w:val="00A8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1C5F5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3218A5"/>
    <w:rPr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9"/>
    <w:rsid w:val="003218A5"/>
    <w:pPr>
      <w:shd w:val="clear" w:color="auto" w:fill="FFFFFF"/>
      <w:spacing w:before="120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20055"/>
    <w:pPr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semiHidden/>
    <w:unhideWhenUsed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A1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customStyle="1" w:styleId="21">
    <w:name w:val="Основной текст 21"/>
    <w:aliases w:val="Iniiaiie oaeno aac ionooia,Body Text 2"/>
    <w:basedOn w:val="a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Title"/>
    <w:basedOn w:val="a"/>
    <w:next w:val="ae"/>
    <w:link w:val="af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B1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B14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B14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1">
    <w:name w:val="Знак"/>
    <w:basedOn w:val="a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681F4A"/>
    <w:rPr>
      <w:color w:val="0000FF" w:themeColor="hyperlink"/>
      <w:u w:val="single"/>
    </w:rPr>
  </w:style>
  <w:style w:type="paragraph" w:customStyle="1" w:styleId="Default">
    <w:name w:val="Default"/>
    <w:rsid w:val="00BD3017"/>
    <w:pPr>
      <w:autoSpaceDE w:val="0"/>
      <w:autoSpaceDN w:val="0"/>
      <w:adjustRightInd w:val="0"/>
      <w:spacing w:after="0" w:line="240" w:lineRule="auto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  <w:lang w:eastAsia="ru-RU"/>
    </w:rPr>
  </w:style>
  <w:style w:type="paragraph" w:customStyle="1" w:styleId="ConsNormal">
    <w:name w:val="ConsNormal"/>
    <w:rsid w:val="00BD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017"/>
  </w:style>
  <w:style w:type="paragraph" w:customStyle="1" w:styleId="af5">
    <w:name w:val="Нормальный (таблица)"/>
    <w:basedOn w:val="a"/>
    <w:next w:val="a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1"/>
    <w:qFormat/>
    <w:rsid w:val="0063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Знак Знак2"/>
    <w:basedOn w:val="a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9B69A8"/>
    <w:rPr>
      <w:rFonts w:cs="Times New Roman"/>
      <w:b w:val="0"/>
      <w:color w:val="106BBE"/>
    </w:rPr>
  </w:style>
  <w:style w:type="paragraph" w:customStyle="1" w:styleId="13">
    <w:name w:val="Знак Знак1 Знак"/>
    <w:basedOn w:val="a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E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FE4D2A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530C30"/>
    <w:rPr>
      <w:rFonts w:ascii="Calibri" w:eastAsia="Calibri" w:hAnsi="Calibri" w:cs="Times New Roman"/>
    </w:rPr>
  </w:style>
  <w:style w:type="character" w:customStyle="1" w:styleId="FontStyle129">
    <w:name w:val="Font Style129"/>
    <w:rsid w:val="00530C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530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rsid w:val="00530C30"/>
    <w:pPr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D4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 Знак Знак Знак1"/>
    <w:basedOn w:val="a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4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1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D4149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Cell">
    <w:name w:val="ConsPlusCell"/>
    <w:rsid w:val="000D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4149"/>
    <w:rPr>
      <w:rFonts w:ascii="Calibri" w:eastAsia="Calibri" w:hAnsi="Calibri" w:cs="Times New Roman"/>
      <w:sz w:val="16"/>
      <w:szCs w:val="16"/>
    </w:rPr>
  </w:style>
  <w:style w:type="paragraph" w:customStyle="1" w:styleId="afd">
    <w:name w:val="Знак Знак Знак Знак"/>
    <w:basedOn w:val="a"/>
    <w:rsid w:val="0059199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5C3CA94B4D34CB39BCD766E209472" ma:contentTypeVersion="1" ma:contentTypeDescription="Создание документа." ma:contentTypeScope="" ma:versionID="b86ee70ff1ad7bf818d4c4d54ee193a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XXJ7TYMEEKJ2-2508-38</_dlc_DocId>
    <_dlc_DocIdUrl xmlns="57504d04-691e-4fc4-8f09-4f19fdbe90f6">
      <Url>http://spsearch.gov.mari.ru:32643/ukazPRF/_layouts/DocIdRedir.aspx?ID=XXJ7TYMEEKJ2-2508-38</Url>
      <Description>XXJ7TYMEEKJ2-2508-38</Description>
    </_dlc_DocIdUrl>
  </documentManagement>
</p:properties>
</file>

<file path=customXml/itemProps1.xml><?xml version="1.0" encoding="utf-8"?>
<ds:datastoreItem xmlns:ds="http://schemas.openxmlformats.org/officeDocument/2006/customXml" ds:itemID="{2917ECB8-9C59-4F50-9AC1-B9012A15AD9F}"/>
</file>

<file path=customXml/itemProps2.xml><?xml version="1.0" encoding="utf-8"?>
<ds:datastoreItem xmlns:ds="http://schemas.openxmlformats.org/officeDocument/2006/customXml" ds:itemID="{C5715496-F342-41A6-899D-0D72B4A0E957}"/>
</file>

<file path=customXml/itemProps3.xml><?xml version="1.0" encoding="utf-8"?>
<ds:datastoreItem xmlns:ds="http://schemas.openxmlformats.org/officeDocument/2006/customXml" ds:itemID="{AD1DEFDC-23CF-4D62-BFC4-DD00B5AE9584}"/>
</file>

<file path=customXml/itemProps4.xml><?xml version="1.0" encoding="utf-8"?>
<ds:datastoreItem xmlns:ds="http://schemas.openxmlformats.org/officeDocument/2006/customXml" ds:itemID="{FFC02E50-B2B1-4AB3-BA6F-C33F98DD9FB2}"/>
</file>

<file path=customXml/itemProps5.xml><?xml version="1.0" encoding="utf-8"?>
<ds:datastoreItem xmlns:ds="http://schemas.openxmlformats.org/officeDocument/2006/customXml" ds:itemID="{937B645A-D9A7-4CC9-8000-D47281CA5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9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 за 2015 год</dc:title>
  <dc:subject/>
  <dc:creator>Vorotilova</dc:creator>
  <cp:keywords/>
  <dc:description/>
  <cp:lastModifiedBy>Odintsova</cp:lastModifiedBy>
  <cp:revision>107</cp:revision>
  <cp:lastPrinted>2014-05-13T11:20:00Z</cp:lastPrinted>
  <dcterms:created xsi:type="dcterms:W3CDTF">2014-05-05T08:03:00Z</dcterms:created>
  <dcterms:modified xsi:type="dcterms:W3CDTF">2016-04-14T08:12:00Z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0x01010074D5C3CA94B4D34CB39BCD766E209472</vt:lpwstr>
  </property>
  <property fmtid="{D5CDD505-2E9C-101B-9397-08002B2CF9AE}" pid="3" name="_dlc_DocIdItemGuid">
    <vt:lpwstr>67aae97b-62b3-49df-9d75-b5fd8cf875e3</vt:lpwstr>
  </property>
</Properties>
</file>