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233F64" w:rsidP="00233F64">
            <w:r>
              <w:rPr>
                <w:szCs w:val="28"/>
              </w:rPr>
              <w:t>2</w:t>
            </w:r>
            <w:r w:rsidR="00B103F5">
              <w:rPr>
                <w:szCs w:val="28"/>
              </w:rPr>
              <w:t>0</w:t>
            </w:r>
            <w:r w:rsidR="007F6CF9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E53AF" w:rsidRPr="000F79A3" w:rsidRDefault="00233F64" w:rsidP="00805E21">
            <w:pPr>
              <w:jc w:val="center"/>
            </w:pPr>
            <w:r>
              <w:t>10/54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233F64" w:rsidP="00001856">
      <w:pPr>
        <w:jc w:val="center"/>
        <w:rPr>
          <w:b/>
        </w:rPr>
      </w:pPr>
      <w:r w:rsidRPr="00233F64">
        <w:rPr>
          <w:b/>
        </w:rPr>
        <w:t xml:space="preserve">О внесении изменений в постановление Оршанской районной территориальной избирательной комиссии от 30 июля 2021 г. № </w:t>
      </w:r>
      <w:r>
        <w:rPr>
          <w:b/>
        </w:rPr>
        <w:t xml:space="preserve">6/39 </w:t>
      </w:r>
      <w:r>
        <w:rPr>
          <w:b/>
        </w:rPr>
        <w:br/>
        <w:t>«</w:t>
      </w:r>
      <w:r w:rsidR="00EC786F" w:rsidRPr="00EC786F">
        <w:rPr>
          <w:b/>
        </w:rPr>
        <w:t xml:space="preserve">Об утверждении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</w:t>
      </w:r>
      <w:r w:rsidR="00EC786F">
        <w:rPr>
          <w:b/>
        </w:rPr>
        <w:br/>
      </w:r>
      <w:r w:rsidR="00EC786F" w:rsidRPr="00EC786F">
        <w:rPr>
          <w:b/>
        </w:rPr>
        <w:t>и проведению выборов депутатов Государственной Думы Федерального Собрания Российской Федерации восьмого созыва</w:t>
      </w:r>
      <w:r>
        <w:rPr>
          <w:b/>
        </w:rPr>
        <w:t>»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233F64" w:rsidP="00233F64">
      <w:pPr>
        <w:spacing w:line="360" w:lineRule="auto"/>
        <w:ind w:firstLine="709"/>
        <w:rPr>
          <w:spacing w:val="100"/>
        </w:rPr>
      </w:pPr>
      <w:r w:rsidRPr="00233F64">
        <w:rPr>
          <w:bCs/>
        </w:rPr>
        <w:t xml:space="preserve">В соответствии Порядком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созыва, утвержденным постановлением Центральной избирательной комиссии Российской Федерации от 23 июня 2021 г. № 12/94-8, постановлением </w:t>
      </w:r>
      <w:r w:rsidRPr="00233F64">
        <w:t>Оршанской районной</w:t>
      </w:r>
      <w:r w:rsidRPr="00233F64">
        <w:rPr>
          <w:bCs/>
        </w:rPr>
        <w:t xml:space="preserve"> территориальной избирательной комиссии от 20 августа 2021 г. </w:t>
      </w:r>
      <w:r>
        <w:rPr>
          <w:bCs/>
        </w:rPr>
        <w:br/>
      </w:r>
      <w:r w:rsidRPr="00233F64">
        <w:rPr>
          <w:bCs/>
        </w:rPr>
        <w:t xml:space="preserve">№ </w:t>
      </w:r>
      <w:r>
        <w:rPr>
          <w:bCs/>
        </w:rPr>
        <w:t>10/52</w:t>
      </w:r>
      <w:r w:rsidRPr="00233F64">
        <w:rPr>
          <w:bCs/>
        </w:rPr>
        <w:t xml:space="preserve"> «О внесении изменений в постановление </w:t>
      </w:r>
      <w:r w:rsidRPr="00233F64">
        <w:t>Оршанской районной</w:t>
      </w:r>
      <w:r w:rsidRPr="00233F64">
        <w:rPr>
          <w:bCs/>
        </w:rPr>
        <w:t xml:space="preserve"> территориальной избирательной комиссии от 30 июля 2021 г. № </w:t>
      </w:r>
      <w:r>
        <w:rPr>
          <w:bCs/>
        </w:rPr>
        <w:t>6/36</w:t>
      </w:r>
      <w:r w:rsidRPr="00233F64">
        <w:rPr>
          <w:bCs/>
        </w:rPr>
        <w:t xml:space="preserve"> </w:t>
      </w:r>
      <w:r>
        <w:rPr>
          <w:bCs/>
        </w:rPr>
        <w:br/>
      </w:r>
      <w:r w:rsidRPr="00233F64">
        <w:rPr>
          <w:bCs/>
        </w:rPr>
        <w:t xml:space="preserve">«О распределении средств федерального бюджета, </w:t>
      </w:r>
      <w:r w:rsidRPr="00233F64">
        <w:t>Оршанской районной</w:t>
      </w:r>
      <w:r w:rsidRPr="00233F64">
        <w:rPr>
          <w:bCs/>
        </w:rPr>
        <w:t xml:space="preserve">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EC786F" w:rsidRPr="00EC786F" w:rsidRDefault="00233F64" w:rsidP="00233F64">
      <w:pPr>
        <w:pStyle w:val="af2"/>
        <w:spacing w:line="360" w:lineRule="auto"/>
        <w:ind w:firstLine="900"/>
        <w:jc w:val="both"/>
        <w:rPr>
          <w:b w:val="0"/>
          <w:szCs w:val="28"/>
        </w:rPr>
      </w:pPr>
      <w:r w:rsidRPr="00233F64">
        <w:rPr>
          <w:b w:val="0"/>
          <w:szCs w:val="28"/>
        </w:rPr>
        <w:t xml:space="preserve">1. Внести изменение в постановление </w:t>
      </w:r>
      <w:r w:rsidRPr="00233F64">
        <w:rPr>
          <w:b w:val="0"/>
        </w:rPr>
        <w:t>Оршанской районной</w:t>
      </w:r>
      <w:r w:rsidRPr="00233F64">
        <w:t xml:space="preserve"> </w:t>
      </w:r>
      <w:r w:rsidRPr="00233F64">
        <w:rPr>
          <w:b w:val="0"/>
          <w:szCs w:val="28"/>
        </w:rPr>
        <w:t xml:space="preserve">территориальной избирательной комиссии от 30 июля 2021 г. № </w:t>
      </w:r>
      <w:r>
        <w:rPr>
          <w:b w:val="0"/>
          <w:szCs w:val="28"/>
        </w:rPr>
        <w:t>6/39</w:t>
      </w:r>
      <w:r w:rsidRPr="00233F64"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 w:rsidRPr="00233F64">
        <w:rPr>
          <w:b w:val="0"/>
          <w:szCs w:val="28"/>
        </w:rPr>
        <w:t xml:space="preserve">«Об утверждении средств федерального бюджета, предусмотренных </w:t>
      </w:r>
      <w:r>
        <w:rPr>
          <w:b w:val="0"/>
          <w:szCs w:val="28"/>
        </w:rPr>
        <w:br/>
      </w:r>
      <w:r w:rsidRPr="00233F64">
        <w:rPr>
          <w:b w:val="0"/>
          <w:szCs w:val="28"/>
        </w:rPr>
        <w:t xml:space="preserve">на выплату компенсации и дополнительной оплаты труда (вознаграждения) членам участковых избирательных комиссий за работу по подготовке </w:t>
      </w:r>
      <w:r>
        <w:rPr>
          <w:b w:val="0"/>
          <w:szCs w:val="28"/>
        </w:rPr>
        <w:br/>
      </w:r>
      <w:r w:rsidRPr="00233F64">
        <w:rPr>
          <w:b w:val="0"/>
          <w:szCs w:val="28"/>
        </w:rPr>
        <w:t xml:space="preserve">и проведению выборов депутатов Государственной Думы Федерального Собрания Российской Федерации восьмого созыва», утвердив средства </w:t>
      </w:r>
      <w:r w:rsidRPr="00233F64">
        <w:rPr>
          <w:b w:val="0"/>
          <w:szCs w:val="28"/>
        </w:rPr>
        <w:lastRenderedPageBreak/>
        <w:t>федерального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 в новой редакции (прилагаются)</w:t>
      </w:r>
      <w:r>
        <w:rPr>
          <w:b w:val="0"/>
          <w:szCs w:val="28"/>
        </w:rPr>
        <w:t>.</w:t>
      </w:r>
    </w:p>
    <w:p w:rsidR="00EC786F" w:rsidRDefault="00EC786F" w:rsidP="00233F64">
      <w:pPr>
        <w:pStyle w:val="af2"/>
        <w:spacing w:line="360" w:lineRule="auto"/>
        <w:ind w:firstLine="900"/>
        <w:jc w:val="both"/>
        <w:rPr>
          <w:b w:val="0"/>
          <w:szCs w:val="28"/>
        </w:rPr>
      </w:pPr>
      <w:r w:rsidRPr="00EC786F">
        <w:rPr>
          <w:b w:val="0"/>
          <w:szCs w:val="28"/>
        </w:rPr>
        <w:t>2. Направить настоящее постановление в участковые избирательные комиссии.</w:t>
      </w:r>
    </w:p>
    <w:p w:rsidR="00522DAD" w:rsidRPr="00522DAD" w:rsidRDefault="00EC786F" w:rsidP="00233F64">
      <w:pPr>
        <w:pStyle w:val="af2"/>
        <w:spacing w:line="360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3</w:t>
      </w:r>
      <w:r w:rsidR="00522DAD" w:rsidRPr="00522DAD">
        <w:rPr>
          <w:b w:val="0"/>
          <w:bCs w:val="0"/>
          <w:szCs w:val="28"/>
        </w:rPr>
        <w:t xml:space="preserve">. Контроль за исполнением настоящего постановления возложить </w:t>
      </w:r>
      <w:r>
        <w:rPr>
          <w:b w:val="0"/>
          <w:bCs w:val="0"/>
          <w:szCs w:val="28"/>
        </w:rPr>
        <w:br/>
      </w:r>
      <w:r w:rsidR="00522DAD" w:rsidRPr="00522DAD">
        <w:rPr>
          <w:b w:val="0"/>
          <w:bCs w:val="0"/>
          <w:szCs w:val="28"/>
        </w:rPr>
        <w:t xml:space="preserve">на председателя Оршанской территориальной территориальной избирательной комиссии </w:t>
      </w:r>
      <w:r w:rsidR="00522DAD">
        <w:rPr>
          <w:b w:val="0"/>
          <w:bCs w:val="0"/>
          <w:szCs w:val="28"/>
        </w:rPr>
        <w:t>В.Г. Шабалину</w:t>
      </w:r>
      <w:r w:rsidR="00522DAD" w:rsidRPr="00522DAD">
        <w:rPr>
          <w:b w:val="0"/>
          <w:bCs w:val="0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RPr="00EC786F" w:rsidTr="00CE4783">
        <w:trPr>
          <w:cantSplit/>
        </w:trPr>
        <w:tc>
          <w:tcPr>
            <w:tcW w:w="4962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E4783" w:rsidRPr="00EC786F" w:rsidRDefault="00CE4783" w:rsidP="001D596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E4783" w:rsidRPr="00EC786F" w:rsidRDefault="00CE4783" w:rsidP="001D596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E4783" w:rsidRPr="00EC786F" w:rsidRDefault="00CE4783" w:rsidP="001D596F">
            <w:pPr>
              <w:pStyle w:val="a8"/>
              <w:rPr>
                <w:sz w:val="20"/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2E5732" w:rsidRDefault="002E5732" w:rsidP="00F00324">
      <w:pPr>
        <w:rPr>
          <w:sz w:val="2"/>
          <w:szCs w:val="2"/>
        </w:rPr>
      </w:pPr>
    </w:p>
    <w:p w:rsidR="00333FE0" w:rsidRPr="003A133F" w:rsidRDefault="003E508A" w:rsidP="004F140A">
      <w:pPr>
        <w:spacing w:after="200" w:line="276" w:lineRule="auto"/>
        <w:jc w:val="left"/>
        <w:rPr>
          <w:sz w:val="2"/>
          <w:szCs w:val="2"/>
        </w:rPr>
      </w:pPr>
    </w:p>
    <w:sectPr w:rsidR="00333FE0" w:rsidRPr="003A133F" w:rsidSect="00EC786F">
      <w:headerReference w:type="even" r:id="rId7"/>
      <w:pgSz w:w="11906" w:h="16838"/>
      <w:pgMar w:top="1134" w:right="74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8A" w:rsidRDefault="003E508A" w:rsidP="00EC1969">
      <w:r>
        <w:separator/>
      </w:r>
    </w:p>
  </w:endnote>
  <w:endnote w:type="continuationSeparator" w:id="1">
    <w:p w:rsidR="003E508A" w:rsidRDefault="003E508A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8A" w:rsidRDefault="003E508A" w:rsidP="00EC1969">
      <w:r>
        <w:separator/>
      </w:r>
    </w:p>
  </w:footnote>
  <w:footnote w:type="continuationSeparator" w:id="1">
    <w:p w:rsidR="003E508A" w:rsidRDefault="003E508A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22627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E508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A4FCE"/>
    <w:rsid w:val="000D2F02"/>
    <w:rsid w:val="000F79A3"/>
    <w:rsid w:val="00126F07"/>
    <w:rsid w:val="00143F75"/>
    <w:rsid w:val="00192B96"/>
    <w:rsid w:val="0019415B"/>
    <w:rsid w:val="001D316F"/>
    <w:rsid w:val="00205613"/>
    <w:rsid w:val="00226276"/>
    <w:rsid w:val="00233F64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3E508A"/>
    <w:rsid w:val="004472DA"/>
    <w:rsid w:val="00483F24"/>
    <w:rsid w:val="004B38AE"/>
    <w:rsid w:val="004F0983"/>
    <w:rsid w:val="004F140A"/>
    <w:rsid w:val="005008C1"/>
    <w:rsid w:val="00522730"/>
    <w:rsid w:val="00522DAD"/>
    <w:rsid w:val="00544252"/>
    <w:rsid w:val="00582B34"/>
    <w:rsid w:val="005F5948"/>
    <w:rsid w:val="00643C28"/>
    <w:rsid w:val="00675541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05E21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53ED1"/>
    <w:rsid w:val="00DB0845"/>
    <w:rsid w:val="00DE08CD"/>
    <w:rsid w:val="00E204F0"/>
    <w:rsid w:val="00E33CEB"/>
    <w:rsid w:val="00E43550"/>
    <w:rsid w:val="00EA4851"/>
    <w:rsid w:val="00EA491A"/>
    <w:rsid w:val="00EB5605"/>
    <w:rsid w:val="00EC1969"/>
    <w:rsid w:val="00EC786F"/>
    <w:rsid w:val="00EE120F"/>
    <w:rsid w:val="00EE53A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внесении изменений в постановление Оршанской районной территориальной избирательной комиссии от 30 июля 2021 г. № 6/39 «Об утверждении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
и проведению выборов депутатов Государственной Думы Федерального Собрания Российской Федерации восьмого созыва»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XXJ7TYMEEKJ2-6626-360</_dlc_DocId>
    <_dlc_DocIdUrl xmlns="57504d04-691e-4fc4-8f09-4f19fdbe90f6">
      <Url>https://vip.gov.mari.ru/tzik/tik_orshanka/_layouts/DocIdRedir.aspx?ID=XXJ7TYMEEKJ2-6626-360</Url>
      <Description>XXJ7TYMEEKJ2-6626-360</Description>
    </_dlc_DocIdUrl>
  </documentManagement>
</p:properties>
</file>

<file path=customXml/itemProps1.xml><?xml version="1.0" encoding="utf-8"?>
<ds:datastoreItem xmlns:ds="http://schemas.openxmlformats.org/officeDocument/2006/customXml" ds:itemID="{A29A054A-F985-43BB-8AB3-B436CB53B00F}"/>
</file>

<file path=customXml/itemProps2.xml><?xml version="1.0" encoding="utf-8"?>
<ds:datastoreItem xmlns:ds="http://schemas.openxmlformats.org/officeDocument/2006/customXml" ds:itemID="{1353B15B-0E98-4A6F-9364-65EEB4821EDE}"/>
</file>

<file path=customXml/itemProps3.xml><?xml version="1.0" encoding="utf-8"?>
<ds:datastoreItem xmlns:ds="http://schemas.openxmlformats.org/officeDocument/2006/customXml" ds:itemID="{E7FD1465-2A11-4462-9CA6-4855937F31B5}"/>
</file>

<file path=customXml/itemProps4.xml><?xml version="1.0" encoding="utf-8"?>
<ds:datastoreItem xmlns:ds="http://schemas.openxmlformats.org/officeDocument/2006/customXml" ds:itemID="{37A72199-32BC-48B0-B17A-EAC5CB995349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№10/54 от 20.08.2021 г.</dc:title>
  <dc:creator>admin</dc:creator>
  <cp:lastModifiedBy>admin</cp:lastModifiedBy>
  <cp:revision>2</cp:revision>
  <cp:lastPrinted>2019-07-19T08:09:00Z</cp:lastPrinted>
  <dcterms:created xsi:type="dcterms:W3CDTF">2021-08-26T11:40:00Z</dcterms:created>
  <dcterms:modified xsi:type="dcterms:W3CDTF">2021-08-26T11:40:00Z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9518dd23-e2a2-45dc-8ef0-b28cc129a1ba</vt:lpwstr>
  </property>
</Properties>
</file>