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71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6384"/>
        <w:gridCol w:w="851"/>
      </w:tblGrid>
      <w:tr w:rsidR="00CE4783" w:rsidRPr="00D34B64" w:rsidTr="00034192">
        <w:trPr>
          <w:trHeight w:val="80"/>
          <w:jc w:val="center"/>
        </w:trPr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CE4783" w:rsidRPr="00CE4783" w:rsidRDefault="00B103F5" w:rsidP="003D2856">
            <w:r>
              <w:rPr>
                <w:szCs w:val="28"/>
              </w:rPr>
              <w:t>30</w:t>
            </w:r>
            <w:r w:rsidR="007F6CF9">
              <w:rPr>
                <w:szCs w:val="28"/>
              </w:rPr>
              <w:t xml:space="preserve"> </w:t>
            </w:r>
            <w:r w:rsidR="006963A5">
              <w:rPr>
                <w:szCs w:val="28"/>
              </w:rPr>
              <w:t>ию</w:t>
            </w:r>
            <w:r w:rsidR="00B279DE">
              <w:rPr>
                <w:szCs w:val="28"/>
              </w:rPr>
              <w:t>л</w:t>
            </w:r>
            <w:r w:rsidR="006963A5">
              <w:rPr>
                <w:szCs w:val="28"/>
              </w:rPr>
              <w:t>я</w:t>
            </w:r>
            <w:r w:rsidR="007F6CF9">
              <w:rPr>
                <w:szCs w:val="28"/>
              </w:rPr>
              <w:t xml:space="preserve"> 20</w:t>
            </w:r>
            <w:r w:rsidR="003D2856">
              <w:rPr>
                <w:szCs w:val="28"/>
              </w:rPr>
              <w:t>21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E4783" w:rsidRPr="000F79A3" w:rsidRDefault="00B103F5" w:rsidP="00675541">
            <w:pPr>
              <w:jc w:val="center"/>
            </w:pPr>
            <w:r>
              <w:t>6</w:t>
            </w:r>
            <w:r w:rsidR="006963A5">
              <w:t>/</w:t>
            </w:r>
            <w:r w:rsidR="003D2856">
              <w:t>3</w:t>
            </w:r>
            <w:r w:rsidR="00675541">
              <w:t>5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001856" w:rsidRPr="00001856" w:rsidRDefault="00F10B12" w:rsidP="00001856">
      <w:pPr>
        <w:jc w:val="center"/>
        <w:rPr>
          <w:b/>
        </w:rPr>
      </w:pPr>
      <w:r w:rsidRPr="00F10B12">
        <w:rPr>
          <w:b/>
        </w:rPr>
        <w:t xml:space="preserve">Об организации закупок, товаров, работ, услуг </w:t>
      </w:r>
      <w:r>
        <w:rPr>
          <w:b/>
        </w:rPr>
        <w:t>Оршанской районной</w:t>
      </w:r>
      <w:r w:rsidRPr="00F10B12">
        <w:rPr>
          <w:b/>
        </w:rPr>
        <w:t xml:space="preserve"> территориальной избирательной комиссией при подготовке и проведении выборов депутатов Государственной Думы Федерального Собрания Российской Федерации восьмого созыва</w:t>
      </w:r>
    </w:p>
    <w:p w:rsidR="00CE4783" w:rsidRDefault="00CE4783" w:rsidP="00CE4783">
      <w:pPr>
        <w:pStyle w:val="aa"/>
        <w:ind w:right="-6"/>
        <w:rPr>
          <w:b w:val="0"/>
          <w:szCs w:val="28"/>
        </w:rPr>
      </w:pPr>
    </w:p>
    <w:p w:rsidR="003D2856" w:rsidRDefault="00F10B12" w:rsidP="00F10B12">
      <w:pPr>
        <w:spacing w:line="360" w:lineRule="auto"/>
        <w:ind w:firstLine="709"/>
        <w:rPr>
          <w:spacing w:val="100"/>
        </w:rPr>
      </w:pPr>
      <w:r w:rsidRPr="00F10B12">
        <w:rPr>
          <w:bCs/>
        </w:rPr>
        <w:t xml:space="preserve">На основании подраздела 3.3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3 февраля 2021 года № 282/2070-7, </w:t>
      </w:r>
      <w:r w:rsidR="00F00324" w:rsidRPr="006279F8">
        <w:t xml:space="preserve">Оршанская районная территориальная избирательная комиссия </w:t>
      </w:r>
      <w:r w:rsidR="00F00324" w:rsidRPr="00F00324">
        <w:rPr>
          <w:spacing w:val="100"/>
        </w:rPr>
        <w:t>постановляет:</w:t>
      </w:r>
    </w:p>
    <w:p w:rsidR="00F10B12" w:rsidRDefault="00F10B12" w:rsidP="00F10B12">
      <w:pPr>
        <w:autoSpaceDE w:val="0"/>
        <w:autoSpaceDN w:val="0"/>
        <w:spacing w:line="360" w:lineRule="auto"/>
        <w:ind w:firstLine="709"/>
        <w:rPr>
          <w:szCs w:val="28"/>
        </w:rPr>
      </w:pPr>
      <w:r>
        <w:rPr>
          <w:szCs w:val="28"/>
        </w:rPr>
        <w:t>1. Утвердить перечень товаров, работ, услуг, закупаемых</w:t>
      </w:r>
      <w:r w:rsidRPr="00F10B12">
        <w:rPr>
          <w:szCs w:val="28"/>
        </w:rPr>
        <w:t xml:space="preserve"> Оршанской районной</w:t>
      </w:r>
      <w:r w:rsidRPr="00F10B12">
        <w:rPr>
          <w:b/>
          <w:szCs w:val="28"/>
        </w:rPr>
        <w:t xml:space="preserve"> </w:t>
      </w:r>
      <w:r>
        <w:rPr>
          <w:szCs w:val="28"/>
        </w:rPr>
        <w:t xml:space="preserve">территориальной комиссией, связанных с обеспечением полномочий </w:t>
      </w:r>
      <w:r w:rsidRPr="00F10B12">
        <w:rPr>
          <w:szCs w:val="28"/>
        </w:rPr>
        <w:t>Оршанской районной</w:t>
      </w:r>
      <w:r w:rsidRPr="00F10B12">
        <w:rPr>
          <w:b/>
          <w:szCs w:val="28"/>
        </w:rPr>
        <w:t xml:space="preserve"> </w:t>
      </w:r>
      <w:r>
        <w:rPr>
          <w:szCs w:val="28"/>
        </w:rPr>
        <w:t xml:space="preserve">территориальной комиссией </w:t>
      </w:r>
      <w:r w:rsidRPr="00B404B5">
        <w:rPr>
          <w:szCs w:val="28"/>
        </w:rPr>
        <w:t>при подготовке и проведении выборов депутатов Государственной Думы Федерального Собрания Российской Федерации</w:t>
      </w:r>
      <w:r>
        <w:rPr>
          <w:szCs w:val="28"/>
        </w:rPr>
        <w:t xml:space="preserve"> восьмого созыва (приложение № 1).</w:t>
      </w:r>
    </w:p>
    <w:p w:rsidR="00F10B12" w:rsidRDefault="00F10B12" w:rsidP="00F10B12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 Утвердить перечень товаров, работ, услуг, закупаемых </w:t>
      </w:r>
      <w:r w:rsidRPr="00F10B12">
        <w:rPr>
          <w:szCs w:val="28"/>
        </w:rPr>
        <w:t>Оршанской районной</w:t>
      </w:r>
      <w:r w:rsidRPr="00F10B12">
        <w:rPr>
          <w:b/>
          <w:szCs w:val="28"/>
        </w:rPr>
        <w:t xml:space="preserve"> </w:t>
      </w:r>
      <w:r>
        <w:rPr>
          <w:szCs w:val="28"/>
        </w:rPr>
        <w:t>территориальной комиссией, связанных с обеспечением деятельности участковых избирательных комиссий</w:t>
      </w:r>
      <w:r w:rsidRPr="00770C8E">
        <w:rPr>
          <w:szCs w:val="28"/>
        </w:rPr>
        <w:t xml:space="preserve"> </w:t>
      </w:r>
      <w:r w:rsidRPr="00B404B5">
        <w:rPr>
          <w:szCs w:val="28"/>
        </w:rPr>
        <w:t>при подготовке и проведении выборов депутатов Государственной Думы Федерального Собрания Российской Федерации</w:t>
      </w:r>
      <w:r>
        <w:rPr>
          <w:szCs w:val="28"/>
        </w:rPr>
        <w:t xml:space="preserve">  восьмого созыва (приложение № 2).</w:t>
      </w:r>
    </w:p>
    <w:p w:rsidR="00F10B12" w:rsidRPr="004963BC" w:rsidRDefault="00F10B12" w:rsidP="00F10B12">
      <w:pPr>
        <w:pStyle w:val="210"/>
        <w:autoSpaceDE w:val="0"/>
        <w:spacing w:line="360" w:lineRule="auto"/>
        <w:ind w:left="0"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4963BC">
        <w:rPr>
          <w:sz w:val="28"/>
          <w:szCs w:val="28"/>
        </w:rPr>
        <w:t xml:space="preserve">Разместить настоящее постановление на странице </w:t>
      </w:r>
      <w:r w:rsidRPr="00F10B12">
        <w:rPr>
          <w:sz w:val="28"/>
          <w:szCs w:val="28"/>
        </w:rPr>
        <w:t>Оршанской районной</w:t>
      </w:r>
      <w:r w:rsidRPr="00F10B12">
        <w:rPr>
          <w:b/>
          <w:sz w:val="28"/>
          <w:szCs w:val="28"/>
        </w:rPr>
        <w:t xml:space="preserve"> </w:t>
      </w:r>
      <w:r w:rsidRPr="004963BC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 </w:t>
      </w:r>
      <w:r w:rsidRPr="004963BC">
        <w:rPr>
          <w:sz w:val="28"/>
          <w:szCs w:val="28"/>
        </w:rPr>
        <w:t>на официальном интернет-портале Республики Марий Эл</w:t>
      </w:r>
      <w:r w:rsidRPr="004963BC">
        <w:rPr>
          <w:color w:val="000000"/>
          <w:sz w:val="28"/>
          <w:szCs w:val="28"/>
        </w:rPr>
        <w:t>.</w:t>
      </w:r>
    </w:p>
    <w:p w:rsidR="00034192" w:rsidRPr="00F10B12" w:rsidRDefault="00F10B12" w:rsidP="00F10B12">
      <w:pPr>
        <w:pStyle w:val="210"/>
        <w:autoSpaceDE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10B12">
        <w:rPr>
          <w:color w:val="000000"/>
          <w:sz w:val="28"/>
          <w:szCs w:val="28"/>
        </w:rPr>
        <w:t>4. Контроль за исполнением настоящего постановления возложить</w:t>
      </w:r>
      <w:r w:rsidRPr="00F10B12">
        <w:rPr>
          <w:color w:val="000000"/>
          <w:sz w:val="28"/>
          <w:szCs w:val="28"/>
        </w:rPr>
        <w:br/>
        <w:t>на члена Оршанской районной</w:t>
      </w:r>
      <w:r w:rsidRPr="00F10B12">
        <w:rPr>
          <w:b/>
          <w:color w:val="000000"/>
          <w:sz w:val="28"/>
          <w:szCs w:val="28"/>
        </w:rPr>
        <w:t xml:space="preserve"> </w:t>
      </w:r>
      <w:r w:rsidRPr="00F10B12">
        <w:rPr>
          <w:color w:val="000000"/>
          <w:sz w:val="28"/>
          <w:szCs w:val="28"/>
        </w:rPr>
        <w:t>территориальной избирательной комиссии Т.А. Горшкову</w:t>
      </w:r>
    </w:p>
    <w:p w:rsidR="00034192" w:rsidRDefault="00034192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53ED1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2E5732" w:rsidRDefault="002E5732" w:rsidP="00F00324">
      <w:pPr>
        <w:rPr>
          <w:sz w:val="2"/>
          <w:szCs w:val="2"/>
        </w:rPr>
      </w:pPr>
    </w:p>
    <w:p w:rsidR="002E5732" w:rsidRDefault="002E5732">
      <w:pPr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2E5732" w:rsidRDefault="002E5732" w:rsidP="002E5732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№ 1 </w:t>
      </w:r>
    </w:p>
    <w:p w:rsidR="002E5732" w:rsidRDefault="002E5732" w:rsidP="002E5732">
      <w:pPr>
        <w:ind w:left="5103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2E5732">
        <w:rPr>
          <w:szCs w:val="28"/>
        </w:rPr>
        <w:t>Оршанской районной</w:t>
      </w:r>
      <w:r w:rsidRPr="002E5732">
        <w:rPr>
          <w:b/>
          <w:szCs w:val="28"/>
        </w:rPr>
        <w:t xml:space="preserve"> </w:t>
      </w:r>
      <w:r>
        <w:rPr>
          <w:szCs w:val="28"/>
        </w:rPr>
        <w:t xml:space="preserve">территориальной избирательной комиссии </w:t>
      </w:r>
      <w:r>
        <w:rPr>
          <w:szCs w:val="28"/>
        </w:rPr>
        <w:br/>
        <w:t>от 30 июля 2021 г. № 6/35</w:t>
      </w:r>
    </w:p>
    <w:p w:rsidR="002E5732" w:rsidRDefault="002E5732" w:rsidP="002E5732">
      <w:pPr>
        <w:rPr>
          <w:szCs w:val="28"/>
        </w:rPr>
      </w:pPr>
    </w:p>
    <w:p w:rsidR="002E5732" w:rsidRDefault="002E5732" w:rsidP="002E5732">
      <w:pPr>
        <w:rPr>
          <w:szCs w:val="28"/>
        </w:rPr>
      </w:pPr>
    </w:p>
    <w:p w:rsidR="002E5732" w:rsidRDefault="002E5732" w:rsidP="002E5732">
      <w:pPr>
        <w:rPr>
          <w:szCs w:val="28"/>
        </w:rPr>
      </w:pPr>
    </w:p>
    <w:p w:rsidR="002E5732" w:rsidRDefault="002E5732" w:rsidP="002E5732">
      <w:pPr>
        <w:jc w:val="center"/>
        <w:rPr>
          <w:b/>
          <w:szCs w:val="28"/>
        </w:rPr>
      </w:pPr>
      <w:r w:rsidRPr="004C1A92">
        <w:rPr>
          <w:b/>
          <w:szCs w:val="28"/>
        </w:rPr>
        <w:t xml:space="preserve">Перечень товаров, работ, услуг, закупаемых </w:t>
      </w:r>
      <w:r>
        <w:rPr>
          <w:b/>
          <w:szCs w:val="28"/>
        </w:rPr>
        <w:br/>
      </w:r>
      <w:r w:rsidRPr="002E5732">
        <w:rPr>
          <w:b/>
          <w:szCs w:val="28"/>
        </w:rPr>
        <w:t xml:space="preserve">Оршанской районной </w:t>
      </w:r>
      <w:r>
        <w:rPr>
          <w:b/>
          <w:szCs w:val="28"/>
        </w:rPr>
        <w:t>территориальной избирательной комиссией</w:t>
      </w:r>
      <w:r w:rsidRPr="004C1A92">
        <w:rPr>
          <w:b/>
          <w:szCs w:val="28"/>
        </w:rPr>
        <w:t xml:space="preserve">, связанных с </w:t>
      </w:r>
      <w:r>
        <w:rPr>
          <w:b/>
          <w:szCs w:val="28"/>
        </w:rPr>
        <w:t>обеспечением</w:t>
      </w:r>
      <w:r w:rsidRPr="004C1A92">
        <w:rPr>
          <w:b/>
          <w:szCs w:val="28"/>
        </w:rPr>
        <w:t xml:space="preserve"> полномочий </w:t>
      </w:r>
      <w:r w:rsidRPr="002E5732">
        <w:rPr>
          <w:b/>
          <w:szCs w:val="28"/>
        </w:rPr>
        <w:t xml:space="preserve">Оршанской районной </w:t>
      </w:r>
      <w:r>
        <w:rPr>
          <w:b/>
          <w:szCs w:val="28"/>
        </w:rPr>
        <w:t>территориальной и</w:t>
      </w:r>
      <w:r w:rsidRPr="004C1A92">
        <w:rPr>
          <w:b/>
          <w:szCs w:val="28"/>
        </w:rPr>
        <w:t xml:space="preserve">збирательной комиссии </w:t>
      </w:r>
      <w:r w:rsidRPr="00B404B5">
        <w:rPr>
          <w:b/>
          <w:szCs w:val="28"/>
        </w:rPr>
        <w:t>при подготовке и проведении выборов депутатов Государственной Думы Федерального Собрания Российской Федерации</w:t>
      </w:r>
      <w:r>
        <w:rPr>
          <w:b/>
          <w:szCs w:val="28"/>
        </w:rPr>
        <w:t xml:space="preserve"> восьмого созыва</w:t>
      </w:r>
    </w:p>
    <w:p w:rsidR="002E5732" w:rsidRDefault="002E5732" w:rsidP="002E5732">
      <w:pPr>
        <w:rPr>
          <w:szCs w:val="28"/>
        </w:rPr>
      </w:pPr>
    </w:p>
    <w:p w:rsidR="002E5732" w:rsidRDefault="002E5732" w:rsidP="002E5732">
      <w:pPr>
        <w:rPr>
          <w:szCs w:val="28"/>
        </w:rPr>
      </w:pPr>
    </w:p>
    <w:p w:rsidR="002E5732" w:rsidRDefault="002E5732" w:rsidP="002E5732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1. Услуги, оказываемые гражданами, привлекаемыми к работе в </w:t>
      </w:r>
      <w:r w:rsidRPr="002E5732">
        <w:rPr>
          <w:szCs w:val="28"/>
        </w:rPr>
        <w:t>Оршанской районной</w:t>
      </w:r>
      <w:r w:rsidRPr="002E5732">
        <w:rPr>
          <w:b/>
          <w:szCs w:val="28"/>
        </w:rPr>
        <w:t xml:space="preserve"> </w:t>
      </w:r>
      <w:r>
        <w:rPr>
          <w:szCs w:val="28"/>
        </w:rPr>
        <w:t>территориальной избирательной по гражданско-правовым договорам:</w:t>
      </w:r>
    </w:p>
    <w:p w:rsidR="002E5732" w:rsidRDefault="002E5732" w:rsidP="002E5732">
      <w:pPr>
        <w:spacing w:line="360" w:lineRule="auto"/>
        <w:ind w:firstLine="708"/>
        <w:rPr>
          <w:szCs w:val="28"/>
        </w:rPr>
      </w:pPr>
      <w:r>
        <w:rPr>
          <w:szCs w:val="28"/>
        </w:rPr>
        <w:t>– аренда транспортного средства (с экипажем).</w:t>
      </w:r>
    </w:p>
    <w:p w:rsidR="002E5732" w:rsidRDefault="002E5732" w:rsidP="002E5732">
      <w:pPr>
        <w:rPr>
          <w:szCs w:val="28"/>
        </w:rPr>
      </w:pPr>
    </w:p>
    <w:p w:rsidR="002E5732" w:rsidRDefault="002E5732" w:rsidP="002E5732">
      <w:pPr>
        <w:rPr>
          <w:szCs w:val="28"/>
        </w:rPr>
      </w:pPr>
    </w:p>
    <w:p w:rsidR="002E5732" w:rsidRDefault="002E5732" w:rsidP="002E5732">
      <w:pPr>
        <w:rPr>
          <w:szCs w:val="28"/>
        </w:rPr>
      </w:pPr>
    </w:p>
    <w:p w:rsidR="002E5732" w:rsidRDefault="002E5732" w:rsidP="002E5732">
      <w:pPr>
        <w:rPr>
          <w:szCs w:val="28"/>
        </w:rPr>
        <w:sectPr w:rsidR="002E5732" w:rsidSect="00CE2599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2E5732" w:rsidRDefault="002E5732" w:rsidP="002E5732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2E5732" w:rsidRDefault="002E5732" w:rsidP="002E5732">
      <w:pPr>
        <w:ind w:left="5103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2E5732">
        <w:rPr>
          <w:szCs w:val="28"/>
        </w:rPr>
        <w:t>Оршанской районной</w:t>
      </w:r>
      <w:r w:rsidRPr="002E5732">
        <w:rPr>
          <w:b/>
          <w:szCs w:val="28"/>
        </w:rPr>
        <w:t xml:space="preserve"> </w:t>
      </w:r>
      <w:r>
        <w:rPr>
          <w:szCs w:val="28"/>
        </w:rPr>
        <w:t xml:space="preserve">территориальной избирательной комиссии </w:t>
      </w:r>
      <w:r>
        <w:rPr>
          <w:szCs w:val="28"/>
        </w:rPr>
        <w:br/>
        <w:t>от 30 июля 2021 г. № 6/35</w:t>
      </w:r>
    </w:p>
    <w:p w:rsidR="002E5732" w:rsidRDefault="002E5732" w:rsidP="002E5732">
      <w:pPr>
        <w:rPr>
          <w:szCs w:val="28"/>
        </w:rPr>
      </w:pPr>
    </w:p>
    <w:p w:rsidR="002E5732" w:rsidRDefault="002E5732" w:rsidP="002E5732">
      <w:pPr>
        <w:rPr>
          <w:szCs w:val="28"/>
        </w:rPr>
      </w:pPr>
    </w:p>
    <w:p w:rsidR="002E5732" w:rsidRDefault="002E5732" w:rsidP="002E5732">
      <w:pPr>
        <w:rPr>
          <w:szCs w:val="28"/>
        </w:rPr>
      </w:pPr>
    </w:p>
    <w:p w:rsidR="002E5732" w:rsidRPr="00B404B5" w:rsidRDefault="002E5732" w:rsidP="002E5732">
      <w:pPr>
        <w:jc w:val="center"/>
        <w:rPr>
          <w:b/>
          <w:szCs w:val="28"/>
        </w:rPr>
      </w:pPr>
      <w:r w:rsidRPr="004C1A92">
        <w:rPr>
          <w:b/>
          <w:szCs w:val="28"/>
        </w:rPr>
        <w:t xml:space="preserve">Перечень товаров, работ, услуг, закупаемых </w:t>
      </w:r>
      <w:r>
        <w:rPr>
          <w:b/>
          <w:szCs w:val="28"/>
        </w:rPr>
        <w:br/>
      </w:r>
      <w:r w:rsidRPr="002E5732">
        <w:rPr>
          <w:b/>
          <w:szCs w:val="28"/>
        </w:rPr>
        <w:t xml:space="preserve">Оршанской районной </w:t>
      </w:r>
      <w:r>
        <w:rPr>
          <w:b/>
          <w:szCs w:val="28"/>
        </w:rPr>
        <w:t xml:space="preserve">территориальной избирательной комиссией, </w:t>
      </w:r>
      <w:r w:rsidRPr="00616C56">
        <w:rPr>
          <w:b/>
          <w:szCs w:val="28"/>
        </w:rPr>
        <w:t xml:space="preserve">связанных с обеспечением деятельности </w:t>
      </w:r>
      <w:r>
        <w:rPr>
          <w:b/>
          <w:szCs w:val="28"/>
        </w:rPr>
        <w:t>участковых</w:t>
      </w:r>
      <w:r w:rsidRPr="00616C56">
        <w:rPr>
          <w:b/>
          <w:szCs w:val="28"/>
        </w:rPr>
        <w:t xml:space="preserve"> избирательных комиссий </w:t>
      </w:r>
      <w:r w:rsidRPr="00B404B5">
        <w:rPr>
          <w:b/>
          <w:szCs w:val="28"/>
        </w:rPr>
        <w:t>при подготовке и проведении выборов депутатов Государственной Думы Федерального Собрания Российской Федерации</w:t>
      </w:r>
      <w:r>
        <w:rPr>
          <w:b/>
          <w:szCs w:val="28"/>
        </w:rPr>
        <w:t xml:space="preserve"> восьмого созыва</w:t>
      </w:r>
    </w:p>
    <w:p w:rsidR="002E5732" w:rsidRDefault="002E5732" w:rsidP="002E5732">
      <w:pPr>
        <w:ind w:firstLine="709"/>
        <w:rPr>
          <w:b/>
          <w:szCs w:val="28"/>
        </w:rPr>
      </w:pPr>
    </w:p>
    <w:p w:rsidR="002E5732" w:rsidRPr="00B404B5" w:rsidRDefault="002E5732" w:rsidP="002E5732">
      <w:pPr>
        <w:ind w:firstLine="709"/>
        <w:rPr>
          <w:b/>
          <w:szCs w:val="28"/>
        </w:rPr>
      </w:pPr>
    </w:p>
    <w:p w:rsidR="002E5732" w:rsidRDefault="002E5732" w:rsidP="002E5732">
      <w:pPr>
        <w:ind w:firstLine="709"/>
        <w:jc w:val="center"/>
        <w:rPr>
          <w:sz w:val="10"/>
          <w:szCs w:val="10"/>
        </w:rPr>
      </w:pPr>
    </w:p>
    <w:p w:rsidR="002E5732" w:rsidRDefault="002E5732" w:rsidP="002E5732">
      <w:pPr>
        <w:spacing w:line="360" w:lineRule="auto"/>
        <w:ind w:firstLine="708"/>
        <w:rPr>
          <w:szCs w:val="28"/>
        </w:rPr>
      </w:pPr>
      <w:r>
        <w:rPr>
          <w:szCs w:val="28"/>
        </w:rPr>
        <w:t>1. Услуги, оказываемые гражданами, привлекаемыми к работе по гражданско-правовым договорам:</w:t>
      </w:r>
    </w:p>
    <w:p w:rsidR="002E5732" w:rsidRDefault="002E5732" w:rsidP="002E5732">
      <w:pPr>
        <w:spacing w:line="360" w:lineRule="auto"/>
        <w:ind w:firstLine="708"/>
        <w:rPr>
          <w:szCs w:val="28"/>
        </w:rPr>
      </w:pPr>
      <w:r>
        <w:rPr>
          <w:szCs w:val="28"/>
        </w:rPr>
        <w:t>– аренда транспортного средства (с экипажем).</w:t>
      </w:r>
    </w:p>
    <w:p w:rsidR="002E5732" w:rsidRDefault="002E5732" w:rsidP="002E5732">
      <w:pPr>
        <w:rPr>
          <w:szCs w:val="28"/>
        </w:rPr>
      </w:pPr>
    </w:p>
    <w:p w:rsidR="002E5732" w:rsidRDefault="002E5732" w:rsidP="002E5732">
      <w:pPr>
        <w:rPr>
          <w:szCs w:val="28"/>
        </w:rPr>
      </w:pPr>
    </w:p>
    <w:p w:rsidR="002E5732" w:rsidRPr="0047646E" w:rsidRDefault="002E5732" w:rsidP="002E5732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333FE0" w:rsidRPr="003A133F" w:rsidRDefault="00753C3C" w:rsidP="00F00324">
      <w:pPr>
        <w:rPr>
          <w:sz w:val="2"/>
          <w:szCs w:val="2"/>
        </w:rPr>
      </w:pPr>
    </w:p>
    <w:sectPr w:rsidR="00333FE0" w:rsidRPr="003A133F" w:rsidSect="00034192">
      <w:headerReference w:type="even" r:id="rId7"/>
      <w:pgSz w:w="11906" w:h="16838" w:code="9"/>
      <w:pgMar w:top="851" w:right="851" w:bottom="426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C3C" w:rsidRDefault="00753C3C" w:rsidP="00EC1969">
      <w:r>
        <w:separator/>
      </w:r>
    </w:p>
  </w:endnote>
  <w:endnote w:type="continuationSeparator" w:id="1">
    <w:p w:rsidR="00753C3C" w:rsidRDefault="00753C3C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C3C" w:rsidRDefault="00753C3C" w:rsidP="00EC1969">
      <w:r>
        <w:separator/>
      </w:r>
    </w:p>
  </w:footnote>
  <w:footnote w:type="continuationSeparator" w:id="1">
    <w:p w:rsidR="00753C3C" w:rsidRDefault="00753C3C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CE1328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753C3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27860"/>
    <w:rsid w:val="00034192"/>
    <w:rsid w:val="00044979"/>
    <w:rsid w:val="000D2F02"/>
    <w:rsid w:val="000F79A3"/>
    <w:rsid w:val="00126F07"/>
    <w:rsid w:val="00192B96"/>
    <w:rsid w:val="0019415B"/>
    <w:rsid w:val="001D316F"/>
    <w:rsid w:val="00205613"/>
    <w:rsid w:val="00267A9F"/>
    <w:rsid w:val="002B0B9E"/>
    <w:rsid w:val="002E5732"/>
    <w:rsid w:val="003614FC"/>
    <w:rsid w:val="0037613D"/>
    <w:rsid w:val="003A133F"/>
    <w:rsid w:val="003B0F96"/>
    <w:rsid w:val="003C11D1"/>
    <w:rsid w:val="003D2856"/>
    <w:rsid w:val="004472DA"/>
    <w:rsid w:val="00483F24"/>
    <w:rsid w:val="004B38AE"/>
    <w:rsid w:val="004F0983"/>
    <w:rsid w:val="005008C1"/>
    <w:rsid w:val="00522730"/>
    <w:rsid w:val="00544252"/>
    <w:rsid w:val="00582B34"/>
    <w:rsid w:val="005F5948"/>
    <w:rsid w:val="00643C28"/>
    <w:rsid w:val="00675541"/>
    <w:rsid w:val="006963A5"/>
    <w:rsid w:val="006A2B53"/>
    <w:rsid w:val="006E1959"/>
    <w:rsid w:val="00725CB6"/>
    <w:rsid w:val="00744A83"/>
    <w:rsid w:val="00753C3C"/>
    <w:rsid w:val="007B4CFC"/>
    <w:rsid w:val="007C6DFC"/>
    <w:rsid w:val="007F6CF9"/>
    <w:rsid w:val="00823999"/>
    <w:rsid w:val="00882D43"/>
    <w:rsid w:val="008D197C"/>
    <w:rsid w:val="0096525C"/>
    <w:rsid w:val="009A5BDB"/>
    <w:rsid w:val="009E056F"/>
    <w:rsid w:val="009E76B8"/>
    <w:rsid w:val="00A21DD0"/>
    <w:rsid w:val="00A37681"/>
    <w:rsid w:val="00A410BF"/>
    <w:rsid w:val="00A547C7"/>
    <w:rsid w:val="00A605A9"/>
    <w:rsid w:val="00A6062D"/>
    <w:rsid w:val="00A62625"/>
    <w:rsid w:val="00A65439"/>
    <w:rsid w:val="00AA2C9C"/>
    <w:rsid w:val="00AB2EB1"/>
    <w:rsid w:val="00B103F5"/>
    <w:rsid w:val="00B279DE"/>
    <w:rsid w:val="00B36D43"/>
    <w:rsid w:val="00BA6040"/>
    <w:rsid w:val="00BC171B"/>
    <w:rsid w:val="00BE2572"/>
    <w:rsid w:val="00C05418"/>
    <w:rsid w:val="00C30246"/>
    <w:rsid w:val="00C533FC"/>
    <w:rsid w:val="00C6594D"/>
    <w:rsid w:val="00CB5A49"/>
    <w:rsid w:val="00CC4E64"/>
    <w:rsid w:val="00CD00DB"/>
    <w:rsid w:val="00CE1328"/>
    <w:rsid w:val="00CE4783"/>
    <w:rsid w:val="00D53ED1"/>
    <w:rsid w:val="00DB0845"/>
    <w:rsid w:val="00E204F0"/>
    <w:rsid w:val="00E33CEB"/>
    <w:rsid w:val="00E43550"/>
    <w:rsid w:val="00EA4851"/>
    <w:rsid w:val="00EA491A"/>
    <w:rsid w:val="00EB5605"/>
    <w:rsid w:val="00EC1969"/>
    <w:rsid w:val="00EE120F"/>
    <w:rsid w:val="00F00324"/>
    <w:rsid w:val="00F10B12"/>
    <w:rsid w:val="00F26F2D"/>
    <w:rsid w:val="00FA5DBC"/>
    <w:rsid w:val="00FA6E12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03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semiHidden/>
    <w:rsid w:val="004F0983"/>
    <w:pPr>
      <w:jc w:val="left"/>
    </w:pPr>
    <w:rPr>
      <w:b/>
      <w:bCs/>
      <w:szCs w:val="24"/>
    </w:rPr>
  </w:style>
  <w:style w:type="character" w:customStyle="1" w:styleId="af3">
    <w:name w:val="Основной текст Знак"/>
    <w:basedOn w:val="a0"/>
    <w:link w:val="af2"/>
    <w:semiHidden/>
    <w:rsid w:val="004F098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10">
    <w:name w:val="Основной текст с отступом 21"/>
    <w:basedOn w:val="a"/>
    <w:rsid w:val="00F10B12"/>
    <w:pPr>
      <w:suppressAutoHyphens/>
      <w:spacing w:after="120" w:line="480" w:lineRule="auto"/>
      <w:ind w:left="283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Об организации закупок, товаров, работ, услуг Оршанской районной территориальной избирательной комиссией при подготовке и проведении выборов депутатов Государственной Думы Федерального Собрания Российской Федерации восьмого созыва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XXJ7TYMEEKJ2-6626-342</_dlc_DocId>
    <_dlc_DocIdUrl xmlns="57504d04-691e-4fc4-8f09-4f19fdbe90f6">
      <Url>https://vip.gov.mari.ru/tzik/tik_orshanka/_layouts/DocIdRedir.aspx?ID=XXJ7TYMEEKJ2-6626-342</Url>
      <Description>XXJ7TYMEEKJ2-6626-342</Description>
    </_dlc_DocIdUrl>
  </documentManagement>
</p:properties>
</file>

<file path=customXml/itemProps1.xml><?xml version="1.0" encoding="utf-8"?>
<ds:datastoreItem xmlns:ds="http://schemas.openxmlformats.org/officeDocument/2006/customXml" ds:itemID="{920C1F22-54C0-4911-927A-907ACEA88B1B}"/>
</file>

<file path=customXml/itemProps2.xml><?xml version="1.0" encoding="utf-8"?>
<ds:datastoreItem xmlns:ds="http://schemas.openxmlformats.org/officeDocument/2006/customXml" ds:itemID="{58A65DBB-51D6-4EC2-9F83-3EA08607A9F3}"/>
</file>

<file path=customXml/itemProps3.xml><?xml version="1.0" encoding="utf-8"?>
<ds:datastoreItem xmlns:ds="http://schemas.openxmlformats.org/officeDocument/2006/customXml" ds:itemID="{BFE0AC97-DE6A-41DA-9C32-A7F97A21257B}"/>
</file>

<file path=customXml/itemProps4.xml><?xml version="1.0" encoding="utf-8"?>
<ds:datastoreItem xmlns:ds="http://schemas.openxmlformats.org/officeDocument/2006/customXml" ds:itemID="{8AF30D35-192D-4600-83E3-A8B474446D40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5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№62/195 от 19 июля 2019 г.</vt:lpstr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№6/35 от 30.07.2021 г.</dc:title>
  <dc:creator>admin</dc:creator>
  <cp:lastModifiedBy>admin</cp:lastModifiedBy>
  <cp:revision>3</cp:revision>
  <cp:lastPrinted>2019-07-19T08:09:00Z</cp:lastPrinted>
  <dcterms:created xsi:type="dcterms:W3CDTF">2021-08-09T07:35:00Z</dcterms:created>
  <dcterms:modified xsi:type="dcterms:W3CDTF">2021-08-09T07:37:00Z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в Единый день голосования 8 сентября 2019 г.</vt:lpwstr>
  </property>
  <property fmtid="{D5CDD505-2E9C-101B-9397-08002B2CF9AE}" pid="3" name="ContentTypeId">
    <vt:lpwstr>0x010100C5D61013CBE49849B4DB398E5F31738E</vt:lpwstr>
  </property>
  <property fmtid="{D5CDD505-2E9C-101B-9397-08002B2CF9AE}" pid="4" name="_dlc_DocIdItemGuid">
    <vt:lpwstr>f19e22c7-00d2-4c9c-b943-90882010c977</vt:lpwstr>
  </property>
</Properties>
</file>