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F6CF9" w:rsidP="00E24F7F">
            <w:r>
              <w:rPr>
                <w:szCs w:val="28"/>
              </w:rPr>
              <w:t xml:space="preserve"> </w:t>
            </w:r>
            <w:r w:rsidR="00E24F7F">
              <w:rPr>
                <w:szCs w:val="28"/>
              </w:rPr>
              <w:t>23</w:t>
            </w:r>
            <w:r w:rsidR="00BA1908">
              <w:rPr>
                <w:szCs w:val="28"/>
              </w:rPr>
              <w:t xml:space="preserve"> </w:t>
            </w:r>
            <w:r w:rsidR="00165200">
              <w:rPr>
                <w:szCs w:val="28"/>
              </w:rPr>
              <w:t>июня</w:t>
            </w:r>
            <w:r>
              <w:rPr>
                <w:szCs w:val="28"/>
              </w:rPr>
              <w:t xml:space="preserve"> 20</w:t>
            </w:r>
            <w:r w:rsidR="00E24F7F">
              <w:rPr>
                <w:szCs w:val="28"/>
              </w:rPr>
              <w:t>2</w:t>
            </w:r>
            <w:r>
              <w:rPr>
                <w:szCs w:val="28"/>
              </w:rPr>
              <w:t>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E24F7F" w:rsidP="008F49AC">
            <w:r>
              <w:t>4/24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027860" w:rsidRPr="008F49AC" w:rsidRDefault="008F49AC" w:rsidP="001E59B1">
      <w:pPr>
        <w:jc w:val="center"/>
        <w:rPr>
          <w:b/>
          <w:szCs w:val="28"/>
        </w:rPr>
      </w:pPr>
      <w:r w:rsidRPr="008F49AC">
        <w:rPr>
          <w:b/>
          <w:szCs w:val="28"/>
        </w:rPr>
        <w:t xml:space="preserve">О сроке выплаты дополнительной оплаты труда (вознаграждения) членам Оршанской районной территориальной избирательной комиссии </w:t>
      </w:r>
      <w:r w:rsidRPr="008F49AC">
        <w:rPr>
          <w:rStyle w:val="FontStyle13"/>
          <w:sz w:val="28"/>
          <w:szCs w:val="28"/>
        </w:rPr>
        <w:t>с правом решающего голоса, в период</w:t>
      </w:r>
      <w:r w:rsidRPr="008F49AC">
        <w:rPr>
          <w:rStyle w:val="FontStyle13"/>
          <w:b w:val="0"/>
          <w:sz w:val="28"/>
          <w:szCs w:val="28"/>
        </w:rPr>
        <w:t xml:space="preserve"> </w:t>
      </w:r>
      <w:r w:rsidRPr="008F49AC">
        <w:rPr>
          <w:rStyle w:val="FontStyle13"/>
          <w:sz w:val="28"/>
          <w:szCs w:val="28"/>
        </w:rPr>
        <w:t xml:space="preserve">подготовки </w:t>
      </w:r>
      <w:r w:rsidR="00604DE9">
        <w:rPr>
          <w:rStyle w:val="FontStyle13"/>
          <w:sz w:val="28"/>
          <w:szCs w:val="28"/>
        </w:rPr>
        <w:br/>
      </w:r>
      <w:r w:rsidRPr="008F49AC">
        <w:rPr>
          <w:rStyle w:val="FontStyle13"/>
          <w:sz w:val="28"/>
          <w:szCs w:val="28"/>
        </w:rPr>
        <w:t>и проведения</w:t>
      </w:r>
      <w:r w:rsidR="00E24F7F">
        <w:rPr>
          <w:rStyle w:val="FontStyle13"/>
          <w:sz w:val="28"/>
          <w:szCs w:val="28"/>
        </w:rPr>
        <w:t xml:space="preserve"> дополнительных</w:t>
      </w:r>
      <w:r w:rsidRPr="008F49AC">
        <w:rPr>
          <w:rStyle w:val="FontStyle13"/>
          <w:b w:val="0"/>
          <w:sz w:val="28"/>
          <w:szCs w:val="28"/>
        </w:rPr>
        <w:t xml:space="preserve"> </w:t>
      </w:r>
      <w:r w:rsidRPr="008F49AC">
        <w:rPr>
          <w:b/>
          <w:szCs w:val="28"/>
        </w:rPr>
        <w:t xml:space="preserve">выборов депутатов </w:t>
      </w:r>
      <w:r w:rsidR="00604DE9">
        <w:rPr>
          <w:b/>
          <w:szCs w:val="28"/>
        </w:rPr>
        <w:br/>
      </w:r>
      <w:r w:rsidRPr="008F49AC">
        <w:rPr>
          <w:b/>
          <w:szCs w:val="28"/>
        </w:rPr>
        <w:t>Государственного Собрания Республики Марий Эл</w:t>
      </w:r>
      <w:r w:rsidRPr="008F49AC">
        <w:rPr>
          <w:b/>
          <w:szCs w:val="28"/>
        </w:rPr>
        <w:br/>
        <w:t>седьмого созыва</w:t>
      </w:r>
    </w:p>
    <w:p w:rsidR="00615D05" w:rsidRDefault="00615D05" w:rsidP="00CE4783">
      <w:pPr>
        <w:pStyle w:val="aa"/>
        <w:ind w:right="-6"/>
        <w:rPr>
          <w:b w:val="0"/>
          <w:szCs w:val="28"/>
        </w:rPr>
      </w:pPr>
    </w:p>
    <w:p w:rsidR="001E59B1" w:rsidRDefault="001E59B1" w:rsidP="00CE4783">
      <w:pPr>
        <w:pStyle w:val="aa"/>
        <w:ind w:right="-6"/>
        <w:rPr>
          <w:b w:val="0"/>
          <w:szCs w:val="28"/>
        </w:rPr>
      </w:pPr>
    </w:p>
    <w:p w:rsidR="001E59B1" w:rsidRPr="00C352C1" w:rsidRDefault="008F49AC" w:rsidP="001E59B1">
      <w:pPr>
        <w:spacing w:line="360" w:lineRule="auto"/>
        <w:ind w:firstLine="709"/>
      </w:pPr>
      <w:r w:rsidRPr="008F49AC">
        <w:t>В соответствии со статьей 29 Федерального закона от 12 июня 2002 г. № 67-ФЗ «Об основных гарантиях избирательных прав и права на участие в референдуме граждан Российской Федерации», со статьей 60 Закона Республики Марий Эл от 2 декабря 2008 г. № 72-З «О выборах депутатов Государственного Собрания Республики Марий Эл», Порядком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Государственного Собрания Республики Марий Эл седьмого созыва</w:t>
      </w:r>
      <w:r w:rsidRPr="008F49AC">
        <w:rPr>
          <w:bCs/>
        </w:rPr>
        <w:t xml:space="preserve">, </w:t>
      </w:r>
      <w:r w:rsidRPr="008F49AC">
        <w:t>утвержденным постановлением Центральной избирательной комиссии Республики Марий Эл от 17 мая 2018 г. № 64/455</w:t>
      </w:r>
      <w:r w:rsidRPr="008F49AC">
        <w:rPr>
          <w:snapToGrid w:val="0"/>
        </w:rPr>
        <w:t>, на период</w:t>
      </w:r>
      <w:r w:rsidRPr="008F49AC">
        <w:rPr>
          <w:bCs/>
        </w:rPr>
        <w:t xml:space="preserve"> подготовки </w:t>
      </w:r>
      <w:r w:rsidR="00DB24F0">
        <w:rPr>
          <w:bCs/>
        </w:rPr>
        <w:br/>
      </w:r>
      <w:r w:rsidRPr="008F49AC">
        <w:rPr>
          <w:bCs/>
        </w:rPr>
        <w:t>и проведения</w:t>
      </w:r>
      <w:r w:rsidR="00E24F7F">
        <w:rPr>
          <w:bCs/>
        </w:rPr>
        <w:t xml:space="preserve"> дополнительных</w:t>
      </w:r>
      <w:r w:rsidRPr="008F49AC">
        <w:rPr>
          <w:bCs/>
        </w:rPr>
        <w:t xml:space="preserve"> выборов депутатов Государственного Собрания Республики Марий Эл седьмого созыва </w:t>
      </w:r>
      <w:r w:rsidR="001E59B1" w:rsidRPr="008F49AC">
        <w:t>Оршанская районная территориальная избирательная</w:t>
      </w:r>
      <w:r w:rsidR="001E59B1" w:rsidRPr="00C352C1">
        <w:t xml:space="preserve"> комиссия </w:t>
      </w:r>
      <w:r w:rsidR="001E59B1" w:rsidRPr="00C352C1">
        <w:rPr>
          <w:spacing w:val="100"/>
        </w:rPr>
        <w:t>постановляет</w:t>
      </w:r>
      <w:r w:rsidR="001E59B1" w:rsidRPr="00C352C1">
        <w:t>:</w:t>
      </w:r>
    </w:p>
    <w:p w:rsidR="008F49AC" w:rsidRPr="008F49AC" w:rsidRDefault="008F49AC" w:rsidP="008F49AC">
      <w:pPr>
        <w:pStyle w:val="14-15"/>
        <w:widowControl w:val="0"/>
        <w:rPr>
          <w:spacing w:val="3"/>
        </w:rPr>
      </w:pPr>
      <w:r w:rsidRPr="008F49AC">
        <w:rPr>
          <w:spacing w:val="-1"/>
        </w:rPr>
        <w:t>1. </w:t>
      </w:r>
      <w:r w:rsidRPr="008F49AC">
        <w:t xml:space="preserve">Установить срок выплаты дополнительной оплаты труда (вознаграждения) членам </w:t>
      </w:r>
      <w:r>
        <w:t>Оршанской</w:t>
      </w:r>
      <w:r w:rsidRPr="008F49AC">
        <w:t xml:space="preserve"> районной территориальной избирательной комиссии </w:t>
      </w:r>
      <w:r w:rsidRPr="008F49AC">
        <w:rPr>
          <w:rStyle w:val="FontStyle13"/>
          <w:b w:val="0"/>
          <w:sz w:val="28"/>
          <w:szCs w:val="28"/>
        </w:rPr>
        <w:t xml:space="preserve">с правом решающего голоса, в период подготовки </w:t>
      </w:r>
      <w:r w:rsidR="00DB24F0">
        <w:rPr>
          <w:rStyle w:val="FontStyle13"/>
          <w:b w:val="0"/>
          <w:sz w:val="28"/>
          <w:szCs w:val="28"/>
        </w:rPr>
        <w:br/>
      </w:r>
      <w:r w:rsidRPr="008F49AC">
        <w:rPr>
          <w:rStyle w:val="FontStyle13"/>
          <w:b w:val="0"/>
          <w:sz w:val="28"/>
          <w:szCs w:val="28"/>
        </w:rPr>
        <w:t>и проведения</w:t>
      </w:r>
      <w:r w:rsidR="00DB24F0">
        <w:rPr>
          <w:rStyle w:val="FontStyle13"/>
          <w:b w:val="0"/>
          <w:sz w:val="28"/>
          <w:szCs w:val="28"/>
        </w:rPr>
        <w:t xml:space="preserve"> дополнительных </w:t>
      </w:r>
      <w:r w:rsidRPr="008F49AC">
        <w:rPr>
          <w:rStyle w:val="FontStyle13"/>
          <w:b w:val="0"/>
          <w:sz w:val="28"/>
          <w:szCs w:val="28"/>
        </w:rPr>
        <w:t>выборов</w:t>
      </w:r>
      <w:r w:rsidRPr="008F49AC">
        <w:rPr>
          <w:rStyle w:val="FontStyle13"/>
          <w:sz w:val="28"/>
          <w:szCs w:val="28"/>
        </w:rPr>
        <w:t xml:space="preserve"> </w:t>
      </w:r>
      <w:r w:rsidRPr="008F49AC">
        <w:t xml:space="preserve">депутатов Государственного Собрания Республики Марий Эл седьмого созыва </w:t>
      </w:r>
      <w:r w:rsidRPr="008F49AC">
        <w:rPr>
          <w:rStyle w:val="FontStyle13"/>
          <w:b w:val="0"/>
          <w:sz w:val="28"/>
          <w:szCs w:val="28"/>
        </w:rPr>
        <w:t xml:space="preserve">единовременно, после дня голосования, не позднее </w:t>
      </w:r>
      <w:r w:rsidR="00DB24F0">
        <w:rPr>
          <w:rStyle w:val="FontStyle13"/>
          <w:b w:val="0"/>
          <w:sz w:val="28"/>
          <w:szCs w:val="28"/>
        </w:rPr>
        <w:t>5</w:t>
      </w:r>
      <w:r w:rsidRPr="008F49AC">
        <w:rPr>
          <w:rStyle w:val="FontStyle13"/>
          <w:b w:val="0"/>
          <w:sz w:val="28"/>
          <w:szCs w:val="28"/>
        </w:rPr>
        <w:t xml:space="preserve"> </w:t>
      </w:r>
      <w:r w:rsidR="00DB24F0">
        <w:rPr>
          <w:rStyle w:val="FontStyle13"/>
          <w:b w:val="0"/>
          <w:sz w:val="28"/>
          <w:szCs w:val="28"/>
        </w:rPr>
        <w:t>октября 2021</w:t>
      </w:r>
      <w:r w:rsidRPr="008F49AC">
        <w:rPr>
          <w:rStyle w:val="FontStyle13"/>
          <w:b w:val="0"/>
          <w:sz w:val="28"/>
          <w:szCs w:val="28"/>
        </w:rPr>
        <w:t xml:space="preserve"> года, на основании графика работы и сведений о фактически отработанном в</w:t>
      </w:r>
      <w:r w:rsidRPr="008F49AC">
        <w:rPr>
          <w:rStyle w:val="FontStyle13"/>
          <w:sz w:val="28"/>
          <w:szCs w:val="28"/>
        </w:rPr>
        <w:t xml:space="preserve"> </w:t>
      </w:r>
      <w:r>
        <w:t>Оршанской</w:t>
      </w:r>
      <w:r w:rsidRPr="008F49AC">
        <w:t xml:space="preserve"> районной территориальной избирательной комиссии времени</w:t>
      </w:r>
      <w:r w:rsidRPr="008F49AC">
        <w:rPr>
          <w:spacing w:val="3"/>
        </w:rPr>
        <w:t>.</w:t>
      </w:r>
    </w:p>
    <w:p w:rsidR="001E59B1" w:rsidRPr="008F49AC" w:rsidRDefault="00DB24F0" w:rsidP="0016520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165200" w:rsidRPr="008F49AC">
        <w:rPr>
          <w:szCs w:val="28"/>
        </w:rPr>
        <w:t xml:space="preserve">. Контроль за исполнением настоящего постановления возложить на председателя Оршанской районной территориальной избирательной комиссии </w:t>
      </w:r>
      <w:r>
        <w:rPr>
          <w:szCs w:val="28"/>
        </w:rPr>
        <w:t>В.Г. Шабалину</w:t>
      </w:r>
      <w:r w:rsidR="00165200" w:rsidRPr="008F49AC">
        <w:rPr>
          <w:szCs w:val="28"/>
        </w:rPr>
        <w:t>.</w:t>
      </w:r>
    </w:p>
    <w:p w:rsidR="00CE4783" w:rsidRDefault="00CE4783" w:rsidP="00F00324">
      <w:pPr>
        <w:pStyle w:val="a6"/>
        <w:spacing w:line="360" w:lineRule="auto"/>
      </w:pPr>
    </w:p>
    <w:p w:rsidR="00797FAE" w:rsidRDefault="00797FAE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B24F0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  <w:tr w:rsidR="00CE4783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Default="00CE4783" w:rsidP="001D596F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Default="00CE4783" w:rsidP="001D596F"/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E4783" w:rsidRPr="007158EA" w:rsidRDefault="00CE4783" w:rsidP="003A133F">
            <w:pPr>
              <w:pStyle w:val="a8"/>
              <w:jc w:val="both"/>
              <w:rPr>
                <w:szCs w:val="24"/>
              </w:rPr>
            </w:pPr>
          </w:p>
        </w:tc>
      </w:tr>
    </w:tbl>
    <w:p w:rsidR="00333FE0" w:rsidRPr="003A133F" w:rsidRDefault="0047609D" w:rsidP="00F00324">
      <w:pPr>
        <w:rPr>
          <w:sz w:val="2"/>
          <w:szCs w:val="2"/>
        </w:rPr>
      </w:pPr>
    </w:p>
    <w:sectPr w:rsidR="00333FE0" w:rsidRPr="003A133F" w:rsidSect="00165200">
      <w:headerReference w:type="even" r:id="rId7"/>
      <w:pgSz w:w="11906" w:h="16838" w:code="9"/>
      <w:pgMar w:top="709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9D" w:rsidRDefault="0047609D" w:rsidP="005B18EE">
      <w:r>
        <w:separator/>
      </w:r>
    </w:p>
  </w:endnote>
  <w:endnote w:type="continuationSeparator" w:id="1">
    <w:p w:rsidR="0047609D" w:rsidRDefault="0047609D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9D" w:rsidRDefault="0047609D" w:rsidP="005B18EE">
      <w:r>
        <w:separator/>
      </w:r>
    </w:p>
  </w:footnote>
  <w:footnote w:type="continuationSeparator" w:id="1">
    <w:p w:rsidR="0047609D" w:rsidRDefault="0047609D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D33B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47609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65200"/>
    <w:rsid w:val="001D316F"/>
    <w:rsid w:val="001E59B1"/>
    <w:rsid w:val="00241300"/>
    <w:rsid w:val="002651EA"/>
    <w:rsid w:val="002B0B9E"/>
    <w:rsid w:val="003016B8"/>
    <w:rsid w:val="00325E43"/>
    <w:rsid w:val="003416FB"/>
    <w:rsid w:val="0037613D"/>
    <w:rsid w:val="003A133F"/>
    <w:rsid w:val="003C11D1"/>
    <w:rsid w:val="003D2476"/>
    <w:rsid w:val="003E1DF8"/>
    <w:rsid w:val="0047609D"/>
    <w:rsid w:val="00483F24"/>
    <w:rsid w:val="005B18EE"/>
    <w:rsid w:val="005F5948"/>
    <w:rsid w:val="00604DE9"/>
    <w:rsid w:val="00615D05"/>
    <w:rsid w:val="006A1A58"/>
    <w:rsid w:val="006D70F2"/>
    <w:rsid w:val="00725CB6"/>
    <w:rsid w:val="00797FAE"/>
    <w:rsid w:val="007B4CFC"/>
    <w:rsid w:val="007F6CF9"/>
    <w:rsid w:val="00882D43"/>
    <w:rsid w:val="008D197C"/>
    <w:rsid w:val="008F32DC"/>
    <w:rsid w:val="008F49AC"/>
    <w:rsid w:val="009A5BDB"/>
    <w:rsid w:val="009C6C70"/>
    <w:rsid w:val="009D33B9"/>
    <w:rsid w:val="009E056F"/>
    <w:rsid w:val="00A11682"/>
    <w:rsid w:val="00A37681"/>
    <w:rsid w:val="00A605A9"/>
    <w:rsid w:val="00AA1B5F"/>
    <w:rsid w:val="00AB2EB1"/>
    <w:rsid w:val="00B1338B"/>
    <w:rsid w:val="00BA1908"/>
    <w:rsid w:val="00BC171B"/>
    <w:rsid w:val="00BE2572"/>
    <w:rsid w:val="00C007DA"/>
    <w:rsid w:val="00C05418"/>
    <w:rsid w:val="00C31D4E"/>
    <w:rsid w:val="00C51677"/>
    <w:rsid w:val="00CC4E64"/>
    <w:rsid w:val="00CE4783"/>
    <w:rsid w:val="00DB24F0"/>
    <w:rsid w:val="00DF7D6E"/>
    <w:rsid w:val="00E24F7F"/>
    <w:rsid w:val="00EA4851"/>
    <w:rsid w:val="00EA491A"/>
    <w:rsid w:val="00F00324"/>
    <w:rsid w:val="00F40A6E"/>
    <w:rsid w:val="00FB6DB0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сроке выплаты дополнительной оплаты труда (вознаграждения) членам Оршанской районной территориальной избирательной комиссии с правом решающего голоса, в период подготовки и проведения дополнительных выборов депутатов Государственного Собрания Республики Марий Эл седьмого созыва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XXJ7TYMEEKJ2-6626-331</_dlc_DocId>
    <_dlc_DocIdUrl xmlns="57504d04-691e-4fc4-8f09-4f19fdbe90f6">
      <Url>https://vip.gov.mari.ru/tzik/tik_orshanka/_layouts/DocIdRedir.aspx?ID=XXJ7TYMEEKJ2-6626-331</Url>
      <Description>XXJ7TYMEEKJ2-6626-331</Description>
    </_dlc_DocIdUrl>
  </documentManagement>
</p:properties>
</file>

<file path=customXml/itemProps1.xml><?xml version="1.0" encoding="utf-8"?>
<ds:datastoreItem xmlns:ds="http://schemas.openxmlformats.org/officeDocument/2006/customXml" ds:itemID="{4DAE16CA-6D50-4CA5-A5A0-455FAD608753}"/>
</file>

<file path=customXml/itemProps2.xml><?xml version="1.0" encoding="utf-8"?>
<ds:datastoreItem xmlns:ds="http://schemas.openxmlformats.org/officeDocument/2006/customXml" ds:itemID="{FBF033B8-A8A3-4D76-8D06-B01C669F4ABF}"/>
</file>

<file path=customXml/itemProps3.xml><?xml version="1.0" encoding="utf-8"?>
<ds:datastoreItem xmlns:ds="http://schemas.openxmlformats.org/officeDocument/2006/customXml" ds:itemID="{81A35E0B-E1A5-4B92-ADF4-E56504039609}"/>
</file>

<file path=customXml/itemProps4.xml><?xml version="1.0" encoding="utf-8"?>
<ds:datastoreItem xmlns:ds="http://schemas.openxmlformats.org/officeDocument/2006/customXml" ds:itemID="{AE11ED93-6C4A-4B0B-8185-7DAEFAAA057C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№4/24 от 23.06.2021 г.</dc:title>
  <dc:creator>admin</dc:creator>
  <cp:lastModifiedBy>admin</cp:lastModifiedBy>
  <cp:revision>3</cp:revision>
  <cp:lastPrinted>2016-07-19T11:00:00Z</cp:lastPrinted>
  <dcterms:created xsi:type="dcterms:W3CDTF">2021-06-18T12:30:00Z</dcterms:created>
  <dcterms:modified xsi:type="dcterms:W3CDTF">2021-06-18T12:31:00Z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35c28e9d-5650-489b-8981-d3e6de56895e</vt:lpwstr>
  </property>
</Properties>
</file>