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364935" w:rsidRPr="00C215E3" w:rsidTr="003707B3">
        <w:trPr>
          <w:trHeight w:val="640"/>
        </w:trPr>
        <w:tc>
          <w:tcPr>
            <w:tcW w:w="9570" w:type="dxa"/>
          </w:tcPr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286E5B" w:rsidRDefault="00286E5B" w:rsidP="00286E5B">
            <w:pPr>
              <w:pStyle w:val="a5"/>
              <w:rPr>
                <w:szCs w:val="28"/>
              </w:rPr>
            </w:pPr>
          </w:p>
          <w:p w:rsidR="00286E5B" w:rsidRPr="00C215E3" w:rsidRDefault="00286E5B" w:rsidP="00286E5B">
            <w:pPr>
              <w:pStyle w:val="a5"/>
              <w:rPr>
                <w:szCs w:val="28"/>
              </w:rPr>
            </w:pPr>
          </w:p>
        </w:tc>
      </w:tr>
      <w:tr w:rsidR="00364935" w:rsidRPr="00C215E3" w:rsidTr="003707B3">
        <w:tc>
          <w:tcPr>
            <w:tcW w:w="9570" w:type="dxa"/>
            <w:hideMark/>
          </w:tcPr>
          <w:p w:rsidR="00364935" w:rsidRPr="00C215E3" w:rsidRDefault="00364935" w:rsidP="003707B3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364935" w:rsidRPr="00C215E3" w:rsidRDefault="00364935" w:rsidP="00286E5B">
      <w:pPr>
        <w:pStyle w:val="21"/>
        <w:rPr>
          <w:sz w:val="28"/>
          <w:szCs w:val="28"/>
        </w:rPr>
      </w:pPr>
    </w:p>
    <w:p w:rsidR="00364935" w:rsidRPr="00C215E3" w:rsidRDefault="00A520E2" w:rsidP="00364935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szCs w:val="28"/>
        </w:rPr>
        <w:t>22</w:t>
      </w:r>
      <w:r w:rsidR="006C47B4">
        <w:rPr>
          <w:szCs w:val="28"/>
        </w:rPr>
        <w:t xml:space="preserve"> августа</w:t>
      </w:r>
      <w:r w:rsidR="00364935" w:rsidRPr="00C215E3">
        <w:rPr>
          <w:szCs w:val="28"/>
        </w:rPr>
        <w:t xml:space="preserve"> 201</w:t>
      </w:r>
      <w:r w:rsidR="00364935">
        <w:rPr>
          <w:szCs w:val="28"/>
        </w:rPr>
        <w:t>6</w:t>
      </w:r>
      <w:r w:rsidR="00364935" w:rsidRPr="00C215E3">
        <w:rPr>
          <w:szCs w:val="28"/>
        </w:rPr>
        <w:t xml:space="preserve"> года</w:t>
      </w:r>
      <w:r w:rsidR="00364935" w:rsidRPr="00C215E3">
        <w:rPr>
          <w:szCs w:val="28"/>
        </w:rPr>
        <w:tab/>
        <w:t xml:space="preserve">                                   </w:t>
      </w:r>
      <w:r w:rsidR="00364935">
        <w:rPr>
          <w:szCs w:val="28"/>
        </w:rPr>
        <w:t xml:space="preserve">                             </w:t>
      </w:r>
      <w:r w:rsidR="00364935" w:rsidRPr="00C215E3">
        <w:rPr>
          <w:szCs w:val="28"/>
        </w:rPr>
        <w:t xml:space="preserve">  № </w:t>
      </w:r>
      <w:r>
        <w:rPr>
          <w:szCs w:val="28"/>
        </w:rPr>
        <w:t>12/41</w:t>
      </w:r>
    </w:p>
    <w:p w:rsidR="00716D08" w:rsidRPr="00C215E3" w:rsidRDefault="00716D08" w:rsidP="00286E5B">
      <w:pPr>
        <w:jc w:val="center"/>
        <w:rPr>
          <w:sz w:val="28"/>
          <w:szCs w:val="28"/>
        </w:rPr>
      </w:pPr>
    </w:p>
    <w:p w:rsidR="00716D08" w:rsidRPr="00C215E3" w:rsidRDefault="00716D08" w:rsidP="00286E5B">
      <w:pPr>
        <w:jc w:val="center"/>
        <w:rPr>
          <w:sz w:val="28"/>
          <w:szCs w:val="28"/>
        </w:rPr>
      </w:pPr>
    </w:p>
    <w:p w:rsidR="00716D08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О кандидатурах для исключения из резерва составов</w:t>
      </w:r>
    </w:p>
    <w:p w:rsidR="00AE001B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 xml:space="preserve">участковых комиссий </w:t>
      </w:r>
      <w:proofErr w:type="spellStart"/>
      <w:r w:rsidRPr="00C215E3">
        <w:rPr>
          <w:b/>
          <w:sz w:val="28"/>
          <w:szCs w:val="28"/>
        </w:rPr>
        <w:t>Килемарской</w:t>
      </w:r>
      <w:proofErr w:type="spellEnd"/>
      <w:r w:rsidRPr="00C215E3">
        <w:rPr>
          <w:b/>
          <w:sz w:val="28"/>
          <w:szCs w:val="28"/>
        </w:rPr>
        <w:t xml:space="preserve"> районной территориальной</w:t>
      </w:r>
    </w:p>
    <w:p w:rsidR="00AE001B" w:rsidRDefault="00AE001B" w:rsidP="00364935">
      <w:pPr>
        <w:ind w:left="2124" w:firstLine="708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избирательной комиссии</w:t>
      </w:r>
    </w:p>
    <w:p w:rsidR="00286E5B" w:rsidRPr="00C215E3" w:rsidRDefault="00286E5B" w:rsidP="00286E5B">
      <w:pPr>
        <w:jc w:val="center"/>
        <w:rPr>
          <w:b/>
          <w:sz w:val="28"/>
          <w:szCs w:val="28"/>
        </w:rPr>
      </w:pPr>
    </w:p>
    <w:p w:rsidR="00E275EE" w:rsidRPr="00C215E3" w:rsidRDefault="00E275EE" w:rsidP="00286E5B">
      <w:pPr>
        <w:jc w:val="center"/>
        <w:rPr>
          <w:b/>
          <w:sz w:val="28"/>
          <w:szCs w:val="28"/>
        </w:rPr>
      </w:pPr>
    </w:p>
    <w:p w:rsidR="00484167" w:rsidRDefault="001030E8" w:rsidP="00774771">
      <w:pPr>
        <w:ind w:firstLine="709"/>
        <w:jc w:val="both"/>
        <w:rPr>
          <w:sz w:val="28"/>
          <w:szCs w:val="28"/>
        </w:rPr>
      </w:pPr>
      <w:proofErr w:type="gramStart"/>
      <w:r w:rsidRPr="00C215E3">
        <w:rPr>
          <w:sz w:val="28"/>
          <w:szCs w:val="28"/>
        </w:rPr>
        <w:t>На основании пункта 9 статьи 26, пункта 5</w:t>
      </w:r>
      <w:r w:rsidR="00286E5B">
        <w:rPr>
          <w:sz w:val="28"/>
          <w:szCs w:val="28"/>
          <w:vertAlign w:val="superscript"/>
        </w:rPr>
        <w:t>1</w:t>
      </w:r>
      <w:r w:rsidRPr="00C215E3">
        <w:rPr>
          <w:sz w:val="28"/>
          <w:szCs w:val="28"/>
        </w:rPr>
        <w:t xml:space="preserve"> статьи 27 Федерального</w:t>
      </w:r>
      <w:r w:rsidR="00774771">
        <w:rPr>
          <w:sz w:val="28"/>
          <w:szCs w:val="28"/>
        </w:rPr>
        <w:t xml:space="preserve"> </w:t>
      </w:r>
      <w:r w:rsidR="0066019A">
        <w:rPr>
          <w:sz w:val="28"/>
          <w:szCs w:val="28"/>
        </w:rPr>
        <w:t>з</w:t>
      </w:r>
      <w:r w:rsidRPr="00C215E3">
        <w:rPr>
          <w:sz w:val="28"/>
          <w:szCs w:val="28"/>
        </w:rPr>
        <w:t xml:space="preserve">акона «Об основных гарантиях избирательных прав и права на участие в референдуме граждан </w:t>
      </w:r>
      <w:r w:rsidR="006C47B4">
        <w:rPr>
          <w:sz w:val="28"/>
          <w:szCs w:val="28"/>
        </w:rPr>
        <w:t xml:space="preserve">Российской </w:t>
      </w:r>
      <w:r w:rsidR="00F74BC6">
        <w:rPr>
          <w:sz w:val="28"/>
          <w:szCs w:val="28"/>
        </w:rPr>
        <w:t>Федерации», пункта 25</w:t>
      </w:r>
      <w:r w:rsidRPr="00C215E3">
        <w:rPr>
          <w:sz w:val="28"/>
          <w:szCs w:val="28"/>
        </w:rPr>
        <w:t xml:space="preserve"> Порядка формирования резерва составов участковых комиссий и </w:t>
      </w:r>
      <w:r w:rsidR="00DD7B2A" w:rsidRPr="00C215E3">
        <w:rPr>
          <w:sz w:val="28"/>
          <w:szCs w:val="28"/>
        </w:rPr>
        <w:t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декабря 2012 года № 152/1137-6 (с</w:t>
      </w:r>
      <w:proofErr w:type="gramEnd"/>
      <w:r w:rsidR="00DD7B2A" w:rsidRPr="00C215E3">
        <w:rPr>
          <w:sz w:val="28"/>
          <w:szCs w:val="28"/>
        </w:rPr>
        <w:t xml:space="preserve"> изменениями, внесенными постановлениями ЦИК России от 16 января 2013 года </w:t>
      </w:r>
      <w:r w:rsidR="00774771">
        <w:rPr>
          <w:sz w:val="28"/>
          <w:szCs w:val="28"/>
        </w:rPr>
        <w:br/>
      </w:r>
      <w:r w:rsidR="00DD7B2A" w:rsidRPr="00C215E3">
        <w:rPr>
          <w:sz w:val="28"/>
          <w:szCs w:val="28"/>
        </w:rPr>
        <w:t>№ 156/1173-6</w:t>
      </w:r>
      <w:r w:rsidR="0066019A">
        <w:rPr>
          <w:sz w:val="28"/>
          <w:szCs w:val="28"/>
        </w:rPr>
        <w:t>,</w:t>
      </w:r>
      <w:r w:rsidR="00DD7B2A" w:rsidRPr="00C215E3">
        <w:rPr>
          <w:sz w:val="28"/>
          <w:szCs w:val="28"/>
        </w:rPr>
        <w:t xml:space="preserve"> от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26 марта 2014 года № 223/1436-6</w:t>
      </w:r>
      <w:r w:rsidR="00484167">
        <w:rPr>
          <w:sz w:val="28"/>
          <w:szCs w:val="28"/>
        </w:rPr>
        <w:t xml:space="preserve"> и</w:t>
      </w:r>
      <w:r w:rsidR="00D258AA" w:rsidRPr="00D258AA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>от 10 ию</w:t>
      </w:r>
      <w:r w:rsidR="00C80DF8">
        <w:rPr>
          <w:sz w:val="28"/>
          <w:szCs w:val="28"/>
        </w:rPr>
        <w:t>н</w:t>
      </w:r>
      <w:r w:rsidR="00D258AA">
        <w:rPr>
          <w:sz w:val="28"/>
          <w:szCs w:val="28"/>
        </w:rPr>
        <w:t xml:space="preserve">я 2015 года </w:t>
      </w:r>
    </w:p>
    <w:p w:rsidR="001030E8" w:rsidRPr="00C215E3" w:rsidRDefault="00D258AA" w:rsidP="00484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286/1680-6</w:t>
      </w:r>
      <w:r w:rsidR="00DD7B2A" w:rsidRPr="00C215E3">
        <w:rPr>
          <w:sz w:val="28"/>
          <w:szCs w:val="28"/>
        </w:rPr>
        <w:t xml:space="preserve">), </w:t>
      </w:r>
      <w:proofErr w:type="spellStart"/>
      <w:r w:rsidR="00DD7B2A" w:rsidRPr="00C215E3">
        <w:rPr>
          <w:sz w:val="28"/>
          <w:szCs w:val="28"/>
        </w:rPr>
        <w:t>Килемарская</w:t>
      </w:r>
      <w:proofErr w:type="spellEnd"/>
      <w:r w:rsidR="00DD7B2A" w:rsidRPr="00C215E3">
        <w:rPr>
          <w:sz w:val="28"/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DD7B2A" w:rsidRPr="00C215E3" w:rsidRDefault="00DD7B2A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</w:r>
      <w:r w:rsidR="00E275EE" w:rsidRPr="00C215E3">
        <w:rPr>
          <w:sz w:val="28"/>
          <w:szCs w:val="28"/>
        </w:rPr>
        <w:t>1.</w:t>
      </w:r>
      <w:r w:rsidR="00E4514D">
        <w:rPr>
          <w:sz w:val="28"/>
          <w:szCs w:val="28"/>
        </w:rPr>
        <w:t xml:space="preserve"> </w:t>
      </w:r>
      <w:r w:rsidR="00E275EE" w:rsidRPr="00C215E3">
        <w:rPr>
          <w:sz w:val="28"/>
          <w:szCs w:val="28"/>
        </w:rPr>
        <w:t xml:space="preserve">Предложить Центральной избирательной комиссии Республики Марий Эл для исключения из резерва составов участковых комиссий </w:t>
      </w:r>
      <w:proofErr w:type="spellStart"/>
      <w:r w:rsidR="00E275EE" w:rsidRPr="00C215E3">
        <w:rPr>
          <w:sz w:val="28"/>
          <w:szCs w:val="28"/>
        </w:rPr>
        <w:t>Килемарской</w:t>
      </w:r>
      <w:proofErr w:type="spellEnd"/>
      <w:r w:rsidR="00E275EE" w:rsidRPr="00C215E3">
        <w:rPr>
          <w:sz w:val="28"/>
          <w:szCs w:val="28"/>
        </w:rPr>
        <w:t xml:space="preserve"> районной территориальной избирательной комиссии кандидатуры согласно прилагаемому списку.</w:t>
      </w:r>
    </w:p>
    <w:p w:rsidR="00E275EE" w:rsidRPr="00C215E3" w:rsidRDefault="00E275EE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  <w:t xml:space="preserve">2. Направить настоящее постановление и список кандидатур, предлагаемых для </w:t>
      </w:r>
      <w:r w:rsidR="00D258AA">
        <w:rPr>
          <w:sz w:val="28"/>
          <w:szCs w:val="28"/>
        </w:rPr>
        <w:t>иск</w:t>
      </w:r>
      <w:r w:rsidRPr="00C215E3">
        <w:rPr>
          <w:sz w:val="28"/>
          <w:szCs w:val="28"/>
        </w:rPr>
        <w:t>л</w:t>
      </w:r>
      <w:r w:rsidR="00D258AA">
        <w:rPr>
          <w:sz w:val="28"/>
          <w:szCs w:val="28"/>
        </w:rPr>
        <w:t>юч</w:t>
      </w:r>
      <w:r w:rsidRPr="00C215E3">
        <w:rPr>
          <w:sz w:val="28"/>
          <w:szCs w:val="28"/>
        </w:rPr>
        <w:t xml:space="preserve">ения </w:t>
      </w:r>
      <w:r w:rsidR="00D258AA">
        <w:rPr>
          <w:sz w:val="28"/>
          <w:szCs w:val="28"/>
        </w:rPr>
        <w:t>из</w:t>
      </w:r>
      <w:r w:rsidRPr="00C215E3">
        <w:rPr>
          <w:sz w:val="28"/>
          <w:szCs w:val="28"/>
        </w:rPr>
        <w:t xml:space="preserve"> резерв</w:t>
      </w:r>
      <w:r w:rsidR="00D258AA">
        <w:rPr>
          <w:sz w:val="28"/>
          <w:szCs w:val="28"/>
        </w:rPr>
        <w:t>а</w:t>
      </w:r>
      <w:r w:rsidRPr="00C215E3">
        <w:rPr>
          <w:sz w:val="28"/>
          <w:szCs w:val="28"/>
        </w:rPr>
        <w:t xml:space="preserve"> составов участковых комиссий, в Центральную избирательную комиссию Республики Марий Эл.</w:t>
      </w:r>
    </w:p>
    <w:p w:rsidR="00716D08" w:rsidRPr="00C215E3" w:rsidRDefault="00716D08" w:rsidP="00E275EE">
      <w:pPr>
        <w:jc w:val="both"/>
        <w:rPr>
          <w:sz w:val="28"/>
          <w:szCs w:val="28"/>
        </w:rPr>
      </w:pPr>
    </w:p>
    <w:p w:rsidR="00716D08" w:rsidRPr="00C215E3" w:rsidRDefault="00716D08" w:rsidP="00E275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64935" w:rsidRPr="00C215E3" w:rsidTr="003707B3">
        <w:tc>
          <w:tcPr>
            <w:tcW w:w="4785" w:type="dxa"/>
            <w:hideMark/>
          </w:tcPr>
          <w:p w:rsidR="00364935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364935" w:rsidRPr="00C215E3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  <w:p w:rsidR="00364935" w:rsidRPr="00C215E3" w:rsidRDefault="00364935" w:rsidP="003707B3">
            <w:pPr>
              <w:pStyle w:val="2"/>
              <w:rPr>
                <w:szCs w:val="28"/>
              </w:rPr>
            </w:pPr>
          </w:p>
          <w:p w:rsidR="00364935" w:rsidRPr="00C215E3" w:rsidRDefault="00364935" w:rsidP="003707B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C215E3">
              <w:rPr>
                <w:szCs w:val="28"/>
              </w:rPr>
              <w:t xml:space="preserve">А.А. </w:t>
            </w:r>
            <w:proofErr w:type="spellStart"/>
            <w:r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364935" w:rsidRPr="00C215E3" w:rsidTr="003707B3">
        <w:tc>
          <w:tcPr>
            <w:tcW w:w="4785" w:type="dxa"/>
          </w:tcPr>
          <w:p w:rsidR="00364935" w:rsidRPr="00C215E3" w:rsidRDefault="00364935" w:rsidP="0037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935" w:rsidRPr="00C215E3" w:rsidRDefault="00364935" w:rsidP="00364935">
      <w:pPr>
        <w:rPr>
          <w:sz w:val="28"/>
          <w:szCs w:val="28"/>
        </w:rPr>
      </w:pP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803577" w:rsidRDefault="00364935" w:rsidP="00614A16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14A16">
        <w:rPr>
          <w:sz w:val="28"/>
          <w:szCs w:val="28"/>
        </w:rPr>
        <w:t>Н.В. Иванова</w:t>
      </w:r>
    </w:p>
    <w:p w:rsidR="00286E5B" w:rsidRDefault="00286E5B" w:rsidP="00066AAF">
      <w:pPr>
        <w:ind w:left="4248" w:firstLine="708"/>
        <w:jc w:val="center"/>
        <w:rPr>
          <w:sz w:val="28"/>
          <w:szCs w:val="28"/>
        </w:rPr>
      </w:pPr>
    </w:p>
    <w:p w:rsidR="00286E5B" w:rsidRDefault="00286E5B" w:rsidP="00066AAF">
      <w:pPr>
        <w:ind w:left="4248" w:firstLine="708"/>
        <w:jc w:val="center"/>
        <w:rPr>
          <w:sz w:val="28"/>
          <w:szCs w:val="28"/>
        </w:rPr>
      </w:pP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lastRenderedPageBreak/>
        <w:t>Приложение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к постановлению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избирательной комиссии</w:t>
      </w:r>
    </w:p>
    <w:p w:rsidR="00066AAF" w:rsidRDefault="007F5229" w:rsidP="00066AA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520E2">
        <w:rPr>
          <w:sz w:val="28"/>
          <w:szCs w:val="28"/>
        </w:rPr>
        <w:t xml:space="preserve"> 22</w:t>
      </w:r>
      <w:r w:rsidR="00066AAF" w:rsidRPr="00C215E3">
        <w:rPr>
          <w:sz w:val="28"/>
          <w:szCs w:val="28"/>
        </w:rPr>
        <w:t xml:space="preserve"> </w:t>
      </w:r>
      <w:r w:rsidR="006C47B4">
        <w:rPr>
          <w:sz w:val="28"/>
          <w:szCs w:val="28"/>
        </w:rPr>
        <w:t>августа</w:t>
      </w:r>
      <w:r w:rsidR="00364935">
        <w:rPr>
          <w:sz w:val="28"/>
          <w:szCs w:val="28"/>
        </w:rPr>
        <w:t xml:space="preserve"> 2016</w:t>
      </w:r>
      <w:r w:rsidR="00066AAF" w:rsidRPr="00C215E3">
        <w:rPr>
          <w:sz w:val="28"/>
          <w:szCs w:val="28"/>
        </w:rPr>
        <w:t xml:space="preserve"> года № </w:t>
      </w:r>
      <w:r w:rsidR="00A520E2">
        <w:rPr>
          <w:sz w:val="28"/>
          <w:szCs w:val="28"/>
        </w:rPr>
        <w:t>12/41</w:t>
      </w:r>
    </w:p>
    <w:p w:rsidR="00187FCD" w:rsidRDefault="00187FCD" w:rsidP="00066AAF">
      <w:pPr>
        <w:ind w:left="4248" w:firstLine="708"/>
        <w:jc w:val="center"/>
        <w:rPr>
          <w:sz w:val="28"/>
          <w:szCs w:val="28"/>
        </w:rPr>
      </w:pPr>
    </w:p>
    <w:p w:rsidR="007F5229" w:rsidRPr="00286E5B" w:rsidRDefault="007F5229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Список</w:t>
      </w:r>
    </w:p>
    <w:p w:rsidR="007F5229" w:rsidRDefault="00922500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кандидатур</w:t>
      </w:r>
      <w:r w:rsidR="007F5229" w:rsidRPr="00286E5B">
        <w:rPr>
          <w:b/>
          <w:sz w:val="28"/>
          <w:szCs w:val="28"/>
        </w:rPr>
        <w:t xml:space="preserve"> для исключения</w:t>
      </w:r>
      <w:r w:rsidRPr="00286E5B">
        <w:rPr>
          <w:b/>
          <w:sz w:val="28"/>
          <w:szCs w:val="28"/>
        </w:rPr>
        <w:t xml:space="preserve"> из резерва составов участковых комиссий</w:t>
      </w:r>
    </w:p>
    <w:p w:rsidR="00286E5B" w:rsidRPr="00286E5B" w:rsidRDefault="00286E5B" w:rsidP="00187FCD">
      <w:pPr>
        <w:ind w:firstLine="142"/>
        <w:jc w:val="center"/>
        <w:rPr>
          <w:b/>
          <w:sz w:val="28"/>
          <w:szCs w:val="28"/>
        </w:rPr>
      </w:pPr>
    </w:p>
    <w:p w:rsidR="00922500" w:rsidRDefault="00922500" w:rsidP="00187FCD">
      <w:pPr>
        <w:ind w:firstLine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</w:t>
      </w:r>
    </w:p>
    <w:p w:rsidR="00922500" w:rsidRDefault="00286E5B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="00922500">
        <w:rPr>
          <w:sz w:val="28"/>
          <w:szCs w:val="28"/>
        </w:rPr>
        <w:t xml:space="preserve"> Марий Эл</w:t>
      </w:r>
    </w:p>
    <w:p w:rsidR="007F5229" w:rsidRDefault="007F5229" w:rsidP="00187FCD">
      <w:pPr>
        <w:ind w:firstLine="142"/>
        <w:jc w:val="center"/>
        <w:rPr>
          <w:sz w:val="28"/>
          <w:szCs w:val="28"/>
        </w:rPr>
      </w:pPr>
    </w:p>
    <w:p w:rsidR="00187FCD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 формирования резерва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составов участковых комиссий и назначения нового члена участковой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из резерва составов участковых комиссий</w:t>
      </w:r>
    </w:p>
    <w:p w:rsidR="00066AAF" w:rsidRPr="00C215E3" w:rsidRDefault="00066AAF" w:rsidP="00187FC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26"/>
        <w:gridCol w:w="1262"/>
        <w:gridCol w:w="3866"/>
        <w:gridCol w:w="1316"/>
        <w:gridCol w:w="2086"/>
      </w:tblGrid>
      <w:tr w:rsidR="00066AAF" w:rsidRPr="00C215E3" w:rsidTr="005A44CB">
        <w:tc>
          <w:tcPr>
            <w:tcW w:w="826" w:type="dxa"/>
          </w:tcPr>
          <w:p w:rsidR="00066AAF" w:rsidRPr="00803577" w:rsidRDefault="00066AAF" w:rsidP="00066AAF">
            <w:pPr>
              <w:jc w:val="center"/>
            </w:pPr>
            <w:r w:rsidRPr="00803577">
              <w:t>№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3577">
              <w:t>п</w:t>
            </w:r>
            <w:proofErr w:type="spellEnd"/>
            <w:proofErr w:type="gramEnd"/>
            <w:r w:rsidRPr="00803577">
              <w:t>/</w:t>
            </w:r>
            <w:proofErr w:type="spellStart"/>
            <w:r w:rsidRPr="00803577">
              <w:t>п</w:t>
            </w:r>
            <w:proofErr w:type="spellEnd"/>
          </w:p>
        </w:tc>
        <w:tc>
          <w:tcPr>
            <w:tcW w:w="1262" w:type="dxa"/>
          </w:tcPr>
          <w:p w:rsidR="00066AAF" w:rsidRPr="00803577" w:rsidRDefault="00066AAF" w:rsidP="00066AAF">
            <w:pPr>
              <w:jc w:val="center"/>
            </w:pPr>
            <w:r w:rsidRPr="00803577">
              <w:t>Номер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избиратель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r w:rsidRPr="00803577">
              <w:t>ного</w:t>
            </w:r>
            <w:proofErr w:type="spellEnd"/>
            <w:r w:rsidRPr="00803577">
              <w:t xml:space="preserve"> участка</w:t>
            </w:r>
          </w:p>
        </w:tc>
        <w:tc>
          <w:tcPr>
            <w:tcW w:w="3866" w:type="dxa"/>
          </w:tcPr>
          <w:p w:rsidR="00066AAF" w:rsidRPr="00803577" w:rsidRDefault="00066AAF" w:rsidP="00066AAF">
            <w:pPr>
              <w:jc w:val="center"/>
            </w:pPr>
            <w:r w:rsidRPr="00803577">
              <w:t>Фамилия, имя, отчество</w:t>
            </w:r>
          </w:p>
        </w:tc>
        <w:tc>
          <w:tcPr>
            <w:tcW w:w="1316" w:type="dxa"/>
          </w:tcPr>
          <w:p w:rsidR="00066AAF" w:rsidRPr="00803577" w:rsidRDefault="00066AAF" w:rsidP="00066AAF">
            <w:pPr>
              <w:jc w:val="center"/>
            </w:pPr>
            <w:r w:rsidRPr="00803577">
              <w:t xml:space="preserve">Дата 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рождения</w:t>
            </w:r>
          </w:p>
        </w:tc>
        <w:tc>
          <w:tcPr>
            <w:tcW w:w="2086" w:type="dxa"/>
          </w:tcPr>
          <w:p w:rsidR="00066AAF" w:rsidRPr="00803577" w:rsidRDefault="00066AAF" w:rsidP="00066AAF">
            <w:pPr>
              <w:jc w:val="center"/>
            </w:pPr>
            <w:r w:rsidRPr="00803577">
              <w:t>Наименование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субъекта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выдвижения</w:t>
            </w:r>
          </w:p>
        </w:tc>
      </w:tr>
      <w:tr w:rsidR="00066AAF" w:rsidRPr="00C215E3" w:rsidTr="005A44CB">
        <w:tc>
          <w:tcPr>
            <w:tcW w:w="826" w:type="dxa"/>
          </w:tcPr>
          <w:p w:rsidR="00066AAF" w:rsidRPr="005A44CB" w:rsidRDefault="00066AAF" w:rsidP="00066AAF">
            <w:pPr>
              <w:jc w:val="center"/>
            </w:pPr>
            <w:r w:rsidRPr="005A44CB">
              <w:t>1</w:t>
            </w:r>
          </w:p>
        </w:tc>
        <w:tc>
          <w:tcPr>
            <w:tcW w:w="1262" w:type="dxa"/>
          </w:tcPr>
          <w:p w:rsidR="00066AAF" w:rsidRPr="005A44CB" w:rsidRDefault="006C47B4" w:rsidP="00364935">
            <w:pPr>
              <w:jc w:val="center"/>
            </w:pPr>
            <w:r>
              <w:t>28</w:t>
            </w:r>
            <w:r w:rsidR="007F5229">
              <w:t>2</w:t>
            </w:r>
          </w:p>
        </w:tc>
        <w:tc>
          <w:tcPr>
            <w:tcW w:w="3866" w:type="dxa"/>
          </w:tcPr>
          <w:p w:rsidR="00066AAF" w:rsidRPr="005A44CB" w:rsidRDefault="007F5229" w:rsidP="005A44CB">
            <w:r>
              <w:t>Волкова Елена Васильевна</w:t>
            </w:r>
          </w:p>
        </w:tc>
        <w:tc>
          <w:tcPr>
            <w:tcW w:w="1316" w:type="dxa"/>
          </w:tcPr>
          <w:p w:rsidR="007F5229" w:rsidRDefault="007F5229" w:rsidP="007F5229">
            <w:pPr>
              <w:jc w:val="center"/>
            </w:pPr>
            <w:r>
              <w:t>11.01.1988</w:t>
            </w:r>
          </w:p>
          <w:p w:rsidR="00066AAF" w:rsidRPr="005A44CB" w:rsidRDefault="00066AAF" w:rsidP="00066AAF">
            <w:pPr>
              <w:jc w:val="center"/>
            </w:pPr>
          </w:p>
        </w:tc>
        <w:tc>
          <w:tcPr>
            <w:tcW w:w="2086" w:type="dxa"/>
          </w:tcPr>
          <w:p w:rsidR="00066AAF" w:rsidRPr="005A44CB" w:rsidRDefault="007F5229" w:rsidP="007F5229">
            <w:pPr>
              <w:jc w:val="center"/>
            </w:pPr>
            <w:r w:rsidRPr="005A44CB">
              <w:t xml:space="preserve">собрание избирателей по месту жительства </w:t>
            </w:r>
          </w:p>
        </w:tc>
      </w:tr>
      <w:tr w:rsidR="00066AAF" w:rsidRPr="00C215E3" w:rsidTr="005A44CB">
        <w:tc>
          <w:tcPr>
            <w:tcW w:w="826" w:type="dxa"/>
          </w:tcPr>
          <w:p w:rsidR="00066AAF" w:rsidRPr="005A44CB" w:rsidRDefault="00066AAF" w:rsidP="00066AAF">
            <w:pPr>
              <w:jc w:val="center"/>
            </w:pPr>
            <w:r w:rsidRPr="005A44CB">
              <w:t>2</w:t>
            </w:r>
          </w:p>
        </w:tc>
        <w:tc>
          <w:tcPr>
            <w:tcW w:w="1262" w:type="dxa"/>
          </w:tcPr>
          <w:p w:rsidR="00066AAF" w:rsidRPr="005A44CB" w:rsidRDefault="006C47B4" w:rsidP="006C47B4">
            <w:pPr>
              <w:jc w:val="center"/>
            </w:pPr>
            <w:r>
              <w:t>28</w:t>
            </w:r>
            <w:r w:rsidR="007F5229">
              <w:t>5</w:t>
            </w:r>
          </w:p>
        </w:tc>
        <w:tc>
          <w:tcPr>
            <w:tcW w:w="3866" w:type="dxa"/>
          </w:tcPr>
          <w:p w:rsidR="00066AAF" w:rsidRPr="005A44CB" w:rsidRDefault="007F5229" w:rsidP="005A44CB">
            <w:proofErr w:type="spellStart"/>
            <w:r>
              <w:t>Качмашева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1316" w:type="dxa"/>
          </w:tcPr>
          <w:p w:rsidR="00066AAF" w:rsidRPr="007F5229" w:rsidRDefault="007F5229" w:rsidP="007F5229">
            <w:r>
              <w:t>19.01.1965</w:t>
            </w:r>
          </w:p>
        </w:tc>
        <w:tc>
          <w:tcPr>
            <w:tcW w:w="2086" w:type="dxa"/>
          </w:tcPr>
          <w:p w:rsidR="00066AAF" w:rsidRPr="005A44CB" w:rsidRDefault="007F5229" w:rsidP="00066AAF">
            <w:pPr>
              <w:jc w:val="center"/>
            </w:pPr>
            <w:proofErr w:type="spellStart"/>
            <w:r w:rsidRPr="005A44CB">
              <w:t>Килемарское</w:t>
            </w:r>
            <w:proofErr w:type="spellEnd"/>
            <w:r w:rsidRPr="005A44CB">
              <w:t xml:space="preserve"> районное местное отделение Всероссийской политической партии «ЕДИНАЯ РОССИЯ»</w:t>
            </w:r>
          </w:p>
        </w:tc>
      </w:tr>
    </w:tbl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</w:p>
    <w:sectPr w:rsidR="00066AAF" w:rsidRPr="00C215E3" w:rsidSect="003649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D08"/>
    <w:rsid w:val="00052688"/>
    <w:rsid w:val="00066AAF"/>
    <w:rsid w:val="001030E8"/>
    <w:rsid w:val="00176366"/>
    <w:rsid w:val="0017692E"/>
    <w:rsid w:val="00187FCD"/>
    <w:rsid w:val="001B302F"/>
    <w:rsid w:val="001B7D9F"/>
    <w:rsid w:val="001E3328"/>
    <w:rsid w:val="00286E5B"/>
    <w:rsid w:val="00302CE6"/>
    <w:rsid w:val="0030395C"/>
    <w:rsid w:val="003417F8"/>
    <w:rsid w:val="003430A9"/>
    <w:rsid w:val="00364935"/>
    <w:rsid w:val="00382F1F"/>
    <w:rsid w:val="003B21EB"/>
    <w:rsid w:val="00484167"/>
    <w:rsid w:val="004E7527"/>
    <w:rsid w:val="00536BA9"/>
    <w:rsid w:val="00546566"/>
    <w:rsid w:val="005A44CB"/>
    <w:rsid w:val="00614A16"/>
    <w:rsid w:val="0066019A"/>
    <w:rsid w:val="00661120"/>
    <w:rsid w:val="006B3FC5"/>
    <w:rsid w:val="006C47B4"/>
    <w:rsid w:val="006D506C"/>
    <w:rsid w:val="00706666"/>
    <w:rsid w:val="00716D08"/>
    <w:rsid w:val="00736446"/>
    <w:rsid w:val="00755BF7"/>
    <w:rsid w:val="00774771"/>
    <w:rsid w:val="007E15EF"/>
    <w:rsid w:val="007F5229"/>
    <w:rsid w:val="00800436"/>
    <w:rsid w:val="00803577"/>
    <w:rsid w:val="0081392F"/>
    <w:rsid w:val="008256FC"/>
    <w:rsid w:val="008F6E89"/>
    <w:rsid w:val="00922500"/>
    <w:rsid w:val="00933556"/>
    <w:rsid w:val="00964B78"/>
    <w:rsid w:val="00967D27"/>
    <w:rsid w:val="009C4CAD"/>
    <w:rsid w:val="00A24DD8"/>
    <w:rsid w:val="00A520E2"/>
    <w:rsid w:val="00AB2446"/>
    <w:rsid w:val="00AE001B"/>
    <w:rsid w:val="00B8575D"/>
    <w:rsid w:val="00C215E3"/>
    <w:rsid w:val="00C40D9E"/>
    <w:rsid w:val="00C54BB4"/>
    <w:rsid w:val="00C80DF8"/>
    <w:rsid w:val="00CC6571"/>
    <w:rsid w:val="00CD188D"/>
    <w:rsid w:val="00CD71F2"/>
    <w:rsid w:val="00D258AA"/>
    <w:rsid w:val="00D83B2A"/>
    <w:rsid w:val="00D87916"/>
    <w:rsid w:val="00DA0D2A"/>
    <w:rsid w:val="00DB33D7"/>
    <w:rsid w:val="00DD1621"/>
    <w:rsid w:val="00DD7B2A"/>
    <w:rsid w:val="00DE554D"/>
    <w:rsid w:val="00E275EE"/>
    <w:rsid w:val="00E4514D"/>
    <w:rsid w:val="00E904F6"/>
    <w:rsid w:val="00EC6311"/>
    <w:rsid w:val="00F74BC6"/>
    <w:rsid w:val="00FA682B"/>
    <w:rsid w:val="00FB0BCB"/>
    <w:rsid w:val="00FD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
участковых комиссий Килемарской районной территориальной
избирательной комиссии
</_x041e__x043f__x0438__x0441__x0430__x043d__x0438__x0435_>
    <_dlc_DocId xmlns="57504d04-691e-4fc4-8f09-4f19fdbe90f6">XXJ7TYMEEKJ2-6563-45</_dlc_DocId>
    <_dlc_DocIdUrl xmlns="57504d04-691e-4fc4-8f09-4f19fdbe90f6">
      <Url>https://vip.gov.mari.ru/tzik/tik_kilemary/_layouts/DocIdRedir.aspx?ID=XXJ7TYMEEKJ2-6563-45</Url>
      <Description>XXJ7TYMEEKJ2-6563-45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C701FCD9-D7CD-40B4-AA71-B68305CD25F9}"/>
</file>

<file path=customXml/itemProps3.xml><?xml version="1.0" encoding="utf-8"?>
<ds:datastoreItem xmlns:ds="http://schemas.openxmlformats.org/officeDocument/2006/customXml" ds:itemID="{D0C9565E-7908-409D-A0BC-10DD0B21F3EA}"/>
</file>

<file path=customXml/itemProps4.xml><?xml version="1.0" encoding="utf-8"?>
<ds:datastoreItem xmlns:ds="http://schemas.openxmlformats.org/officeDocument/2006/customXml" ds:itemID="{CC0F5DEB-EF00-4B20-9AF0-284B01C7881F}"/>
</file>

<file path=customXml/itemProps5.xml><?xml version="1.0" encoding="utf-8"?>
<ds:datastoreItem xmlns:ds="http://schemas.openxmlformats.org/officeDocument/2006/customXml" ds:itemID="{A77B5101-D1BC-4806-BB63-4A6F4E0E8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12/41 от 22.08.2016</dc:title>
  <dc:creator>admin</dc:creator>
  <cp:lastModifiedBy>user</cp:lastModifiedBy>
  <cp:revision>12</cp:revision>
  <cp:lastPrinted>2016-08-25T08:17:00Z</cp:lastPrinted>
  <dcterms:created xsi:type="dcterms:W3CDTF">2016-08-23T13:08:00Z</dcterms:created>
  <dcterms:modified xsi:type="dcterms:W3CDTF">2016-08-25T08:25:00Z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c30d5722-94e0-40b2-8c00-05a20ab8eb00</vt:lpwstr>
  </property>
</Properties>
</file>