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716D08" w:rsidRPr="004E7816" w:rsidTr="00716D08">
        <w:trPr>
          <w:trHeight w:val="640"/>
        </w:trPr>
        <w:tc>
          <w:tcPr>
            <w:tcW w:w="9570" w:type="dxa"/>
          </w:tcPr>
          <w:p w:rsidR="00716D08" w:rsidRPr="004E7816" w:rsidRDefault="00716D08">
            <w:pPr>
              <w:pStyle w:val="a5"/>
              <w:rPr>
                <w:b/>
                <w:bCs/>
                <w:szCs w:val="28"/>
              </w:rPr>
            </w:pPr>
            <w:r w:rsidRPr="004E7816">
              <w:rPr>
                <w:b/>
                <w:bCs/>
                <w:szCs w:val="28"/>
              </w:rPr>
              <w:t xml:space="preserve">КИЛЕМАРСКАЯ РАЙОННАЯ ТЕРРИТОРИАЛЬНАЯ </w:t>
            </w:r>
          </w:p>
          <w:p w:rsidR="00716D08" w:rsidRPr="004E7816" w:rsidRDefault="00716D08">
            <w:pPr>
              <w:pStyle w:val="a5"/>
              <w:rPr>
                <w:b/>
                <w:bCs/>
                <w:szCs w:val="28"/>
              </w:rPr>
            </w:pPr>
            <w:r w:rsidRPr="004E7816">
              <w:rPr>
                <w:b/>
                <w:bCs/>
                <w:szCs w:val="28"/>
              </w:rPr>
              <w:t xml:space="preserve">ИЗБИРАТЕЛЬНАЯ КОМИССИЯ </w:t>
            </w:r>
          </w:p>
          <w:p w:rsidR="00CA5255" w:rsidRPr="004E7816" w:rsidRDefault="00CA5255">
            <w:pPr>
              <w:pStyle w:val="a5"/>
              <w:rPr>
                <w:b/>
                <w:bCs/>
                <w:szCs w:val="28"/>
              </w:rPr>
            </w:pPr>
          </w:p>
          <w:p w:rsidR="00716D08" w:rsidRPr="004E7816" w:rsidRDefault="00716D08">
            <w:pPr>
              <w:pStyle w:val="a5"/>
              <w:rPr>
                <w:szCs w:val="28"/>
              </w:rPr>
            </w:pPr>
          </w:p>
        </w:tc>
      </w:tr>
      <w:tr w:rsidR="00716D08" w:rsidRPr="004E7816" w:rsidTr="00716D08">
        <w:tc>
          <w:tcPr>
            <w:tcW w:w="9570" w:type="dxa"/>
            <w:hideMark/>
          </w:tcPr>
          <w:p w:rsidR="00716D08" w:rsidRPr="004E7816" w:rsidRDefault="00546566">
            <w:pPr>
              <w:pStyle w:val="a5"/>
              <w:rPr>
                <w:b/>
                <w:szCs w:val="28"/>
              </w:rPr>
            </w:pPr>
            <w:r w:rsidRPr="004E7816">
              <w:rPr>
                <w:b/>
                <w:szCs w:val="28"/>
              </w:rPr>
              <w:t>ПОСТАНОВЛЕНИЕ</w:t>
            </w:r>
          </w:p>
        </w:tc>
      </w:tr>
    </w:tbl>
    <w:p w:rsidR="00716D08" w:rsidRPr="004E7816" w:rsidRDefault="00716D08" w:rsidP="00716D08">
      <w:pPr>
        <w:pStyle w:val="21"/>
        <w:rPr>
          <w:sz w:val="28"/>
          <w:szCs w:val="28"/>
        </w:rPr>
      </w:pPr>
    </w:p>
    <w:p w:rsidR="00E275EE" w:rsidRPr="004E7816" w:rsidRDefault="00E275EE" w:rsidP="00716D08">
      <w:pPr>
        <w:pStyle w:val="21"/>
        <w:rPr>
          <w:sz w:val="28"/>
          <w:szCs w:val="28"/>
        </w:rPr>
      </w:pPr>
    </w:p>
    <w:p w:rsidR="00716D08" w:rsidRPr="004E7816" w:rsidRDefault="00C45894" w:rsidP="00546566">
      <w:pPr>
        <w:pStyle w:val="a3"/>
        <w:tabs>
          <w:tab w:val="left" w:pos="708"/>
        </w:tabs>
        <w:jc w:val="both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26.25pt;margin-top:10.95pt;width:230.4pt;height:76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" filled="f" stroked="f">
            <v:textbox>
              <w:txbxContent>
                <w:p w:rsidR="00716D08" w:rsidRDefault="00716D08" w:rsidP="00716D08">
                  <w:pPr>
                    <w:pStyle w:val="3"/>
                  </w:pPr>
                </w:p>
                <w:p w:rsidR="00716D08" w:rsidRDefault="00716D08" w:rsidP="00716D08">
                  <w:pPr>
                    <w:pStyle w:val="3"/>
                  </w:pPr>
                </w:p>
              </w:txbxContent>
            </v:textbox>
          </v:shape>
        </w:pict>
      </w:r>
      <w:r w:rsidR="00054719" w:rsidRPr="004E7816">
        <w:rPr>
          <w:szCs w:val="28"/>
        </w:rPr>
        <w:t>«</w:t>
      </w:r>
      <w:r w:rsidR="005F5C12">
        <w:rPr>
          <w:szCs w:val="28"/>
        </w:rPr>
        <w:t>22</w:t>
      </w:r>
      <w:r w:rsidR="00546566" w:rsidRPr="004E7816">
        <w:rPr>
          <w:szCs w:val="28"/>
        </w:rPr>
        <w:t xml:space="preserve">» </w:t>
      </w:r>
      <w:r w:rsidR="00A425CF">
        <w:rPr>
          <w:szCs w:val="28"/>
        </w:rPr>
        <w:t>августа</w:t>
      </w:r>
      <w:r w:rsidR="00546566" w:rsidRPr="004E7816">
        <w:rPr>
          <w:szCs w:val="28"/>
        </w:rPr>
        <w:t xml:space="preserve"> 201</w:t>
      </w:r>
      <w:r w:rsidR="00DD3D14" w:rsidRPr="004E7816">
        <w:rPr>
          <w:szCs w:val="28"/>
        </w:rPr>
        <w:t>6</w:t>
      </w:r>
      <w:r w:rsidR="00546566" w:rsidRPr="004E7816">
        <w:rPr>
          <w:szCs w:val="28"/>
        </w:rPr>
        <w:t xml:space="preserve"> года</w:t>
      </w:r>
      <w:r w:rsidR="00546566" w:rsidRPr="004E7816">
        <w:rPr>
          <w:szCs w:val="28"/>
        </w:rPr>
        <w:tab/>
        <w:t xml:space="preserve">                                       </w:t>
      </w:r>
      <w:r w:rsidR="008D2723" w:rsidRPr="004E7816">
        <w:rPr>
          <w:szCs w:val="28"/>
        </w:rPr>
        <w:t xml:space="preserve">                              №</w:t>
      </w:r>
      <w:r w:rsidR="004E7816" w:rsidRPr="004E7816">
        <w:rPr>
          <w:szCs w:val="28"/>
        </w:rPr>
        <w:t xml:space="preserve"> </w:t>
      </w:r>
      <w:r w:rsidR="005F5C12">
        <w:rPr>
          <w:szCs w:val="28"/>
        </w:rPr>
        <w:t>12/37</w:t>
      </w:r>
    </w:p>
    <w:p w:rsidR="00716D08" w:rsidRPr="004E7816" w:rsidRDefault="00716D08" w:rsidP="00716D08">
      <w:pPr>
        <w:rPr>
          <w:sz w:val="28"/>
          <w:szCs w:val="28"/>
        </w:rPr>
      </w:pPr>
    </w:p>
    <w:p w:rsidR="00716D08" w:rsidRPr="004E7816" w:rsidRDefault="00716D08" w:rsidP="00716D08">
      <w:pPr>
        <w:jc w:val="center"/>
        <w:rPr>
          <w:sz w:val="28"/>
          <w:szCs w:val="28"/>
        </w:rPr>
      </w:pPr>
    </w:p>
    <w:p w:rsidR="00716D08" w:rsidRPr="004E7816" w:rsidRDefault="00716D08" w:rsidP="00716D08">
      <w:pPr>
        <w:jc w:val="center"/>
        <w:rPr>
          <w:sz w:val="28"/>
          <w:szCs w:val="28"/>
        </w:rPr>
      </w:pPr>
    </w:p>
    <w:p w:rsidR="00716D08" w:rsidRPr="004E7816" w:rsidRDefault="00716D08" w:rsidP="00716D08">
      <w:pPr>
        <w:jc w:val="center"/>
        <w:rPr>
          <w:sz w:val="28"/>
          <w:szCs w:val="28"/>
        </w:rPr>
      </w:pPr>
    </w:p>
    <w:p w:rsidR="007856A4" w:rsidRPr="004E7816" w:rsidRDefault="00546566" w:rsidP="007856A4">
      <w:pPr>
        <w:pStyle w:val="14"/>
        <w:widowControl/>
        <w:rPr>
          <w:szCs w:val="28"/>
        </w:rPr>
      </w:pPr>
      <w:r w:rsidRPr="004E7816">
        <w:rPr>
          <w:szCs w:val="28"/>
        </w:rPr>
        <w:tab/>
      </w:r>
      <w:r w:rsidR="007856A4" w:rsidRPr="004E7816">
        <w:rPr>
          <w:szCs w:val="28"/>
        </w:rPr>
        <w:t xml:space="preserve">О досрочном прекращении полномочий члена </w:t>
      </w:r>
      <w:r w:rsidR="00DD3D14" w:rsidRPr="004E7816">
        <w:rPr>
          <w:szCs w:val="28"/>
        </w:rPr>
        <w:t xml:space="preserve">и председателя </w:t>
      </w:r>
      <w:r w:rsidR="007856A4" w:rsidRPr="004E7816">
        <w:rPr>
          <w:szCs w:val="28"/>
        </w:rPr>
        <w:t xml:space="preserve">участковой избирательной комиссии с правом решающего голоса избирательного участка № </w:t>
      </w:r>
      <w:r w:rsidR="00DD3D14" w:rsidRPr="004E7816">
        <w:rPr>
          <w:szCs w:val="28"/>
        </w:rPr>
        <w:t>2</w:t>
      </w:r>
      <w:r w:rsidR="00A425CF">
        <w:rPr>
          <w:szCs w:val="28"/>
        </w:rPr>
        <w:t>85</w:t>
      </w:r>
      <w:r w:rsidR="00DD3D14" w:rsidRPr="004E7816">
        <w:rPr>
          <w:szCs w:val="28"/>
        </w:rPr>
        <w:t xml:space="preserve"> </w:t>
      </w:r>
      <w:r w:rsidR="00A425CF">
        <w:rPr>
          <w:szCs w:val="28"/>
        </w:rPr>
        <w:t>Макаровой Г.Г</w:t>
      </w:r>
      <w:r w:rsidR="00DD3D14" w:rsidRPr="004E7816">
        <w:rPr>
          <w:szCs w:val="28"/>
        </w:rPr>
        <w:t>.</w:t>
      </w:r>
    </w:p>
    <w:p w:rsidR="007856A4" w:rsidRPr="004E7816" w:rsidRDefault="007856A4" w:rsidP="007856A4">
      <w:pPr>
        <w:rPr>
          <w:sz w:val="28"/>
          <w:szCs w:val="28"/>
        </w:rPr>
      </w:pPr>
    </w:p>
    <w:p w:rsidR="007856A4" w:rsidRPr="004E7816" w:rsidRDefault="007856A4" w:rsidP="007856A4">
      <w:pPr>
        <w:rPr>
          <w:sz w:val="28"/>
          <w:szCs w:val="28"/>
        </w:rPr>
      </w:pPr>
    </w:p>
    <w:p w:rsidR="007856A4" w:rsidRPr="004E7816" w:rsidRDefault="007856A4" w:rsidP="008051F4">
      <w:pPr>
        <w:pStyle w:val="2"/>
        <w:ind w:firstLine="708"/>
        <w:jc w:val="both"/>
        <w:rPr>
          <w:szCs w:val="28"/>
        </w:rPr>
      </w:pPr>
      <w:r w:rsidRPr="004E7816">
        <w:rPr>
          <w:szCs w:val="28"/>
        </w:rPr>
        <w:t xml:space="preserve">На основании </w:t>
      </w:r>
      <w:r w:rsidR="00147E78" w:rsidRPr="004E7816">
        <w:rPr>
          <w:szCs w:val="28"/>
        </w:rPr>
        <w:t>пункта 7 статьи</w:t>
      </w:r>
      <w:r w:rsidR="00DD3D14" w:rsidRPr="004E7816">
        <w:rPr>
          <w:szCs w:val="28"/>
        </w:rPr>
        <w:t xml:space="preserve"> 28</w:t>
      </w:r>
      <w:r w:rsidR="00756C34" w:rsidRPr="004E7816">
        <w:rPr>
          <w:szCs w:val="28"/>
        </w:rPr>
        <w:t>,</w:t>
      </w:r>
      <w:r w:rsidR="00DD3D14" w:rsidRPr="004E7816">
        <w:rPr>
          <w:szCs w:val="28"/>
        </w:rPr>
        <w:t xml:space="preserve"> </w:t>
      </w:r>
      <w:r w:rsidRPr="004E7816">
        <w:rPr>
          <w:szCs w:val="28"/>
        </w:rPr>
        <w:t xml:space="preserve">подпункта «а» пункта 6 статьи 29 Федерального закона «Об основных гарантиях избирательных прав и права на участие в референдуме граждан Российской Федерации» и письменного заявления </w:t>
      </w:r>
      <w:r w:rsidR="00A425CF">
        <w:rPr>
          <w:szCs w:val="28"/>
        </w:rPr>
        <w:t>Макаровой Галины Геннадьевны</w:t>
      </w:r>
      <w:r w:rsidRPr="004E7816">
        <w:rPr>
          <w:szCs w:val="28"/>
        </w:rPr>
        <w:t xml:space="preserve">, члена участковой избирательной комиссии с правом решающего голоса избирательного участка № </w:t>
      </w:r>
      <w:r w:rsidR="00DD3D14" w:rsidRPr="004E7816">
        <w:rPr>
          <w:szCs w:val="28"/>
        </w:rPr>
        <w:t>2</w:t>
      </w:r>
      <w:r w:rsidR="00A425CF">
        <w:rPr>
          <w:szCs w:val="28"/>
        </w:rPr>
        <w:t>85</w:t>
      </w:r>
      <w:r w:rsidR="00DD3D14" w:rsidRPr="004E7816">
        <w:rPr>
          <w:szCs w:val="28"/>
        </w:rPr>
        <w:t>, назначенной председателем комиссии,</w:t>
      </w:r>
      <w:r w:rsidRPr="004E7816">
        <w:rPr>
          <w:szCs w:val="28"/>
        </w:rPr>
        <w:t xml:space="preserve"> о сложении своих полномочий Килемарская районная территориальная избирательная комиссия постановляет:</w:t>
      </w:r>
    </w:p>
    <w:p w:rsidR="007856A4" w:rsidRPr="004E7816" w:rsidRDefault="008051F4" w:rsidP="008051F4">
      <w:pPr>
        <w:ind w:firstLine="708"/>
        <w:jc w:val="both"/>
        <w:rPr>
          <w:sz w:val="28"/>
          <w:szCs w:val="28"/>
        </w:rPr>
      </w:pPr>
      <w:r w:rsidRPr="004E7816">
        <w:rPr>
          <w:sz w:val="28"/>
          <w:szCs w:val="28"/>
        </w:rPr>
        <w:t xml:space="preserve">1. </w:t>
      </w:r>
      <w:r w:rsidR="007856A4" w:rsidRPr="004E7816">
        <w:rPr>
          <w:sz w:val="28"/>
          <w:szCs w:val="28"/>
        </w:rPr>
        <w:t xml:space="preserve">Освободить </w:t>
      </w:r>
      <w:r w:rsidR="00A425CF">
        <w:rPr>
          <w:sz w:val="28"/>
          <w:szCs w:val="28"/>
        </w:rPr>
        <w:t>Макарову Галину Геннадьевну</w:t>
      </w:r>
      <w:r w:rsidR="007856A4" w:rsidRPr="004E7816">
        <w:rPr>
          <w:sz w:val="28"/>
          <w:szCs w:val="28"/>
        </w:rPr>
        <w:t xml:space="preserve">, предложенную для назначения в состав участковой избирательной комиссии </w:t>
      </w:r>
      <w:r w:rsidR="00DD3D14" w:rsidRPr="004E7816">
        <w:rPr>
          <w:sz w:val="28"/>
          <w:szCs w:val="28"/>
        </w:rPr>
        <w:t>Килемарским районным местным отделением Всероссийской политической партии «ЕДИНАЯ РОССИЯ»</w:t>
      </w:r>
      <w:r w:rsidR="007856A4" w:rsidRPr="004E7816">
        <w:rPr>
          <w:sz w:val="28"/>
          <w:szCs w:val="28"/>
        </w:rPr>
        <w:t xml:space="preserve">, от обязанностей члена </w:t>
      </w:r>
      <w:r w:rsidR="00DD3D14" w:rsidRPr="004E7816">
        <w:rPr>
          <w:sz w:val="28"/>
          <w:szCs w:val="28"/>
        </w:rPr>
        <w:t xml:space="preserve">и должности председателя </w:t>
      </w:r>
      <w:r w:rsidR="007856A4" w:rsidRPr="004E7816">
        <w:rPr>
          <w:sz w:val="28"/>
          <w:szCs w:val="28"/>
        </w:rPr>
        <w:t>участковой избирательной комиссии с правом решающего гол</w:t>
      </w:r>
      <w:r w:rsidR="00DD3D14" w:rsidRPr="004E7816">
        <w:rPr>
          <w:sz w:val="28"/>
          <w:szCs w:val="28"/>
        </w:rPr>
        <w:t>оса избирательного участка № 2</w:t>
      </w:r>
      <w:r w:rsidR="00A425CF">
        <w:rPr>
          <w:sz w:val="28"/>
          <w:szCs w:val="28"/>
        </w:rPr>
        <w:t>85</w:t>
      </w:r>
      <w:r w:rsidR="007856A4" w:rsidRPr="004E7816">
        <w:rPr>
          <w:sz w:val="28"/>
          <w:szCs w:val="28"/>
        </w:rPr>
        <w:t>.</w:t>
      </w:r>
    </w:p>
    <w:p w:rsidR="007856A4" w:rsidRPr="004E7816" w:rsidRDefault="007856A4" w:rsidP="008051F4">
      <w:pPr>
        <w:pStyle w:val="aa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4E7816">
        <w:rPr>
          <w:sz w:val="28"/>
          <w:szCs w:val="28"/>
        </w:rPr>
        <w:t xml:space="preserve">Направить настоящее постановление </w:t>
      </w:r>
      <w:r w:rsidR="007B4ABF" w:rsidRPr="004E7816">
        <w:rPr>
          <w:sz w:val="28"/>
          <w:szCs w:val="28"/>
        </w:rPr>
        <w:t>системному администратору</w:t>
      </w:r>
      <w:r w:rsidRPr="004E7816">
        <w:rPr>
          <w:sz w:val="28"/>
          <w:szCs w:val="28"/>
        </w:rPr>
        <w:t xml:space="preserve"> и в участковую избирательную комиссию избирательного участка № </w:t>
      </w:r>
      <w:r w:rsidR="00DD3D14" w:rsidRPr="004E7816">
        <w:rPr>
          <w:sz w:val="28"/>
          <w:szCs w:val="28"/>
        </w:rPr>
        <w:t>2</w:t>
      </w:r>
      <w:r w:rsidR="00A425CF">
        <w:rPr>
          <w:sz w:val="28"/>
          <w:szCs w:val="28"/>
        </w:rPr>
        <w:t>85</w:t>
      </w:r>
      <w:r w:rsidRPr="004E7816">
        <w:rPr>
          <w:sz w:val="28"/>
          <w:szCs w:val="28"/>
        </w:rPr>
        <w:t>.</w:t>
      </w:r>
    </w:p>
    <w:p w:rsidR="007856A4" w:rsidRPr="004E7816" w:rsidRDefault="007856A4" w:rsidP="007856A4">
      <w:pPr>
        <w:jc w:val="both"/>
        <w:rPr>
          <w:sz w:val="28"/>
          <w:szCs w:val="28"/>
        </w:rPr>
      </w:pPr>
    </w:p>
    <w:p w:rsidR="00716D08" w:rsidRPr="004E7816" w:rsidRDefault="00716D08" w:rsidP="007856A4">
      <w:pPr>
        <w:jc w:val="both"/>
        <w:rPr>
          <w:sz w:val="28"/>
          <w:szCs w:val="28"/>
        </w:rPr>
      </w:pPr>
    </w:p>
    <w:p w:rsidR="007B4ABF" w:rsidRPr="004E7816" w:rsidRDefault="007B4ABF" w:rsidP="007856A4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211"/>
        <w:gridCol w:w="1843"/>
        <w:gridCol w:w="2231"/>
      </w:tblGrid>
      <w:tr w:rsidR="00CA5255" w:rsidRPr="004E7816" w:rsidTr="00CA5255">
        <w:tc>
          <w:tcPr>
            <w:tcW w:w="5211" w:type="dxa"/>
          </w:tcPr>
          <w:p w:rsidR="00CA5255" w:rsidRPr="004E7816" w:rsidRDefault="00CA5255">
            <w:pPr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 xml:space="preserve">Председатель Килемарской </w:t>
            </w:r>
          </w:p>
          <w:p w:rsidR="00CA5255" w:rsidRPr="004E7816" w:rsidRDefault="00CA5255">
            <w:pPr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>районной территориальной</w:t>
            </w:r>
          </w:p>
          <w:p w:rsidR="00CA5255" w:rsidRPr="004E7816" w:rsidRDefault="00CA5255">
            <w:pPr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>избирательной комиссии</w:t>
            </w: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>А.А. Качмашева</w:t>
            </w:r>
          </w:p>
        </w:tc>
      </w:tr>
      <w:tr w:rsidR="00CA5255" w:rsidRPr="004E7816" w:rsidTr="00CA5255">
        <w:tc>
          <w:tcPr>
            <w:tcW w:w="5211" w:type="dxa"/>
            <w:hideMark/>
          </w:tcPr>
          <w:p w:rsidR="00CA5255" w:rsidRPr="004E7816" w:rsidRDefault="00CA5255">
            <w:pPr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 xml:space="preserve">Секретарь Килемарской </w:t>
            </w:r>
          </w:p>
          <w:p w:rsidR="00CA5255" w:rsidRPr="004E7816" w:rsidRDefault="00CA5255">
            <w:pPr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>районной территориальной</w:t>
            </w:r>
          </w:p>
          <w:p w:rsidR="00CA5255" w:rsidRPr="004E7816" w:rsidRDefault="00CA5255">
            <w:pPr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87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Иванова</w:t>
            </w:r>
          </w:p>
          <w:p w:rsidR="00CA5255" w:rsidRPr="004E7816" w:rsidRDefault="00CA52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6AAF" w:rsidRPr="00DB2B87" w:rsidRDefault="00066AAF" w:rsidP="004E7816">
      <w:pPr>
        <w:rPr>
          <w:rFonts w:asciiTheme="majorHAnsi" w:hAnsiTheme="majorHAnsi"/>
          <w:sz w:val="28"/>
          <w:szCs w:val="28"/>
        </w:rPr>
      </w:pPr>
    </w:p>
    <w:sectPr w:rsidR="00066AAF" w:rsidRPr="00DB2B87" w:rsidSect="008051F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2A40"/>
    <w:multiLevelType w:val="hybridMultilevel"/>
    <w:tmpl w:val="B9466816"/>
    <w:lvl w:ilvl="0" w:tplc="8BE434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263B7"/>
    <w:multiLevelType w:val="hybridMultilevel"/>
    <w:tmpl w:val="8BEC3FB0"/>
    <w:lvl w:ilvl="0" w:tplc="FE6AD2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6D08"/>
    <w:rsid w:val="00054719"/>
    <w:rsid w:val="00066AAF"/>
    <w:rsid w:val="001030E8"/>
    <w:rsid w:val="00147E78"/>
    <w:rsid w:val="0017591C"/>
    <w:rsid w:val="001B3C33"/>
    <w:rsid w:val="00320F5C"/>
    <w:rsid w:val="00363F0B"/>
    <w:rsid w:val="00372032"/>
    <w:rsid w:val="0040445F"/>
    <w:rsid w:val="004E7816"/>
    <w:rsid w:val="00504571"/>
    <w:rsid w:val="00511DBE"/>
    <w:rsid w:val="00546566"/>
    <w:rsid w:val="005F585D"/>
    <w:rsid w:val="005F5C12"/>
    <w:rsid w:val="00665BDC"/>
    <w:rsid w:val="006B3FC5"/>
    <w:rsid w:val="006C7E64"/>
    <w:rsid w:val="006D37E9"/>
    <w:rsid w:val="00716D08"/>
    <w:rsid w:val="00745F19"/>
    <w:rsid w:val="00756C34"/>
    <w:rsid w:val="007856A4"/>
    <w:rsid w:val="007B4ABF"/>
    <w:rsid w:val="007B5E88"/>
    <w:rsid w:val="007E2ED2"/>
    <w:rsid w:val="008051F4"/>
    <w:rsid w:val="008256FC"/>
    <w:rsid w:val="00883F22"/>
    <w:rsid w:val="008D2723"/>
    <w:rsid w:val="00923673"/>
    <w:rsid w:val="00952740"/>
    <w:rsid w:val="00967D27"/>
    <w:rsid w:val="009A7263"/>
    <w:rsid w:val="009E3FD7"/>
    <w:rsid w:val="00A02912"/>
    <w:rsid w:val="00A170C8"/>
    <w:rsid w:val="00A425CF"/>
    <w:rsid w:val="00A84B7C"/>
    <w:rsid w:val="00AE001B"/>
    <w:rsid w:val="00B02BE0"/>
    <w:rsid w:val="00B70552"/>
    <w:rsid w:val="00B8575D"/>
    <w:rsid w:val="00C215E3"/>
    <w:rsid w:val="00C22EC9"/>
    <w:rsid w:val="00C40D9E"/>
    <w:rsid w:val="00C45894"/>
    <w:rsid w:val="00C87969"/>
    <w:rsid w:val="00C91230"/>
    <w:rsid w:val="00CA5255"/>
    <w:rsid w:val="00CC6CA7"/>
    <w:rsid w:val="00CD71F2"/>
    <w:rsid w:val="00D9050C"/>
    <w:rsid w:val="00DB2B87"/>
    <w:rsid w:val="00DD3D14"/>
    <w:rsid w:val="00DD7B2A"/>
    <w:rsid w:val="00E275EE"/>
    <w:rsid w:val="00E72613"/>
    <w:rsid w:val="00E904F6"/>
    <w:rsid w:val="00EC6311"/>
    <w:rsid w:val="00FA3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Загл.14"/>
    <w:basedOn w:val="a"/>
    <w:rsid w:val="007856A4"/>
    <w:pPr>
      <w:widowControl w:val="0"/>
      <w:jc w:val="center"/>
    </w:pPr>
    <w:rPr>
      <w:b/>
      <w:sz w:val="28"/>
      <w:szCs w:val="20"/>
    </w:rPr>
  </w:style>
  <w:style w:type="paragraph" w:styleId="aa">
    <w:name w:val="List Paragraph"/>
    <w:basedOn w:val="a"/>
    <w:uiPriority w:val="34"/>
    <w:qFormat/>
    <w:rsid w:val="00805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6BE13BB68BEB4E9A2638BCCF5D19E5" ma:contentTypeVersion="1" ma:contentTypeDescription="Создание документа." ma:contentTypeScope="" ma:versionID="5e4f0de94e4f68936e8673e3276247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члена и председателя участковой избирательной комиссии с правом решающего голоса избирательного участка № 285 Макаровой Г.Г.</_x041e__x043f__x0438__x0441__x0430__x043d__x0438__x0435_>
    <_dlc_DocId xmlns="57504d04-691e-4fc4-8f09-4f19fdbe90f6">XXJ7TYMEEKJ2-6563-41</_dlc_DocId>
    <_dlc_DocIdUrl xmlns="57504d04-691e-4fc4-8f09-4f19fdbe90f6">
      <Url>https://vip.gov.mari.ru/tzik/tik_kilemary/_layouts/DocIdRedir.aspx?ID=XXJ7TYMEEKJ2-6563-41</Url>
      <Description>XXJ7TYMEEKJ2-6563-41</Description>
    </_dlc_DocIdUrl>
  </documentManagement>
</p:properties>
</file>

<file path=customXml/itemProps1.xml><?xml version="1.0" encoding="utf-8"?>
<ds:datastoreItem xmlns:ds="http://schemas.openxmlformats.org/officeDocument/2006/customXml" ds:itemID="{D252B048-CD32-4D07-A05E-7D350F1B8B6B}"/>
</file>

<file path=customXml/itemProps2.xml><?xml version="1.0" encoding="utf-8"?>
<ds:datastoreItem xmlns:ds="http://schemas.openxmlformats.org/officeDocument/2006/customXml" ds:itemID="{8551D943-3231-46AB-A1A1-BA1CEABF008D}"/>
</file>

<file path=customXml/itemProps3.xml><?xml version="1.0" encoding="utf-8"?>
<ds:datastoreItem xmlns:ds="http://schemas.openxmlformats.org/officeDocument/2006/customXml" ds:itemID="{BC2B4F72-F1A4-4DB0-B6B5-07B0E72B10B9}"/>
</file>

<file path=customXml/itemProps4.xml><?xml version="1.0" encoding="utf-8"?>
<ds:datastoreItem xmlns:ds="http://schemas.openxmlformats.org/officeDocument/2006/customXml" ds:itemID="{267088C7-2FC5-46E6-A225-907BAE51A945}"/>
</file>

<file path=customXml/itemProps5.xml><?xml version="1.0" encoding="utf-8"?>
<ds:datastoreItem xmlns:ds="http://schemas.openxmlformats.org/officeDocument/2006/customXml" ds:itemID="{B88A0971-0B9E-47B8-B75F-6A95949629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12/37 от 22.08.2016</dc:title>
  <dc:creator>admin</dc:creator>
  <cp:lastModifiedBy>admin</cp:lastModifiedBy>
  <cp:revision>7</cp:revision>
  <cp:lastPrinted>2016-02-29T15:06:00Z</cp:lastPrinted>
  <dcterms:created xsi:type="dcterms:W3CDTF">2016-08-23T12:42:00Z</dcterms:created>
  <dcterms:modified xsi:type="dcterms:W3CDTF">2017-03-20T13:43:00Z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0x010100C56BE13BB68BEB4E9A2638BCCF5D19E5</vt:lpwstr>
  </property>
  <property fmtid="{D5CDD505-2E9C-101B-9397-08002B2CF9AE}" pid="3" name="_dlc_DocIdItemGuid">
    <vt:lpwstr>017bfe47-57bc-45c7-9447-6157f7f3052d</vt:lpwstr>
  </property>
</Properties>
</file>