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364935" w:rsidRPr="00C215E3" w:rsidRDefault="00364935" w:rsidP="003707B3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364935" w:rsidP="00364935">
      <w:pPr>
        <w:pStyle w:val="21"/>
        <w:rPr>
          <w:sz w:val="28"/>
          <w:szCs w:val="28"/>
        </w:rPr>
      </w:pPr>
    </w:p>
    <w:p w:rsidR="00364935" w:rsidRPr="00C215E3" w:rsidRDefault="00364935" w:rsidP="00364935">
      <w:pPr>
        <w:pStyle w:val="21"/>
        <w:rPr>
          <w:sz w:val="28"/>
          <w:szCs w:val="28"/>
        </w:rPr>
      </w:pPr>
    </w:p>
    <w:p w:rsidR="00364935" w:rsidRPr="00C215E3" w:rsidRDefault="001412EA" w:rsidP="00364935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364935" w:rsidRDefault="00364935" w:rsidP="00364935">
                  <w:pPr>
                    <w:pStyle w:val="3"/>
                  </w:pPr>
                </w:p>
                <w:p w:rsidR="00364935" w:rsidRDefault="00364935" w:rsidP="00364935">
                  <w:pPr>
                    <w:pStyle w:val="3"/>
                  </w:pPr>
                </w:p>
              </w:txbxContent>
            </v:textbox>
          </v:shape>
        </w:pict>
      </w:r>
      <w:r w:rsidR="00E37556">
        <w:rPr>
          <w:szCs w:val="28"/>
        </w:rPr>
        <w:t>19</w:t>
      </w:r>
      <w:r w:rsidR="00364935" w:rsidRPr="00C215E3">
        <w:rPr>
          <w:szCs w:val="28"/>
        </w:rPr>
        <w:t xml:space="preserve"> </w:t>
      </w:r>
      <w:r w:rsidR="00E37556">
        <w:rPr>
          <w:szCs w:val="28"/>
        </w:rPr>
        <w:t>апреля</w:t>
      </w:r>
      <w:r w:rsidR="00364935" w:rsidRPr="00C215E3">
        <w:rPr>
          <w:szCs w:val="28"/>
        </w:rPr>
        <w:t xml:space="preserve"> 201</w:t>
      </w:r>
      <w:r w:rsidR="00364935">
        <w:rPr>
          <w:szCs w:val="28"/>
        </w:rPr>
        <w:t>6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364935" w:rsidRPr="00C215E3">
        <w:rPr>
          <w:szCs w:val="28"/>
        </w:rPr>
        <w:t xml:space="preserve">  № </w:t>
      </w:r>
      <w:r w:rsidR="00E37556">
        <w:rPr>
          <w:szCs w:val="28"/>
        </w:rPr>
        <w:t>5/2</w:t>
      </w:r>
      <w:r w:rsidR="00FC0641">
        <w:rPr>
          <w:szCs w:val="28"/>
        </w:rPr>
        <w:t>1</w:t>
      </w:r>
    </w:p>
    <w:p w:rsidR="00716D08" w:rsidRPr="00C215E3" w:rsidRDefault="00716D08" w:rsidP="00716D08">
      <w:pPr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716D08" w:rsidRPr="00C215E3" w:rsidRDefault="00716D08" w:rsidP="00716D08">
      <w:pPr>
        <w:jc w:val="center"/>
        <w:rPr>
          <w:sz w:val="28"/>
          <w:szCs w:val="28"/>
        </w:rPr>
      </w:pPr>
    </w:p>
    <w:p w:rsidR="00AE001B" w:rsidRPr="00C215E3" w:rsidRDefault="00AE001B" w:rsidP="00FC0641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О</w:t>
      </w:r>
      <w:r w:rsidR="00FC0641">
        <w:rPr>
          <w:b/>
          <w:sz w:val="28"/>
          <w:szCs w:val="28"/>
        </w:rPr>
        <w:t xml:space="preserve"> предложении</w:t>
      </w:r>
      <w:r w:rsidRPr="00C215E3">
        <w:rPr>
          <w:b/>
          <w:sz w:val="28"/>
          <w:szCs w:val="28"/>
        </w:rPr>
        <w:t xml:space="preserve"> кандидатур для </w:t>
      </w:r>
      <w:r w:rsidR="00FC0641">
        <w:rPr>
          <w:b/>
          <w:sz w:val="28"/>
          <w:szCs w:val="28"/>
        </w:rPr>
        <w:t>дополнительного зачисления в резе</w:t>
      </w:r>
      <w:r w:rsidRPr="00C215E3">
        <w:rPr>
          <w:b/>
          <w:sz w:val="28"/>
          <w:szCs w:val="28"/>
        </w:rPr>
        <w:t>рв составов</w:t>
      </w:r>
      <w:r w:rsidR="00FC0641">
        <w:rPr>
          <w:b/>
          <w:sz w:val="28"/>
          <w:szCs w:val="28"/>
        </w:rPr>
        <w:t xml:space="preserve"> </w:t>
      </w:r>
      <w:r w:rsidRPr="00C215E3">
        <w:rPr>
          <w:b/>
          <w:sz w:val="28"/>
          <w:szCs w:val="28"/>
        </w:rPr>
        <w:t xml:space="preserve">участковых комиссий </w:t>
      </w:r>
      <w:proofErr w:type="spellStart"/>
      <w:r w:rsidRPr="00C215E3">
        <w:rPr>
          <w:b/>
          <w:sz w:val="28"/>
          <w:szCs w:val="28"/>
        </w:rPr>
        <w:t>Килемарской</w:t>
      </w:r>
      <w:proofErr w:type="spellEnd"/>
      <w:r w:rsidRPr="00C215E3">
        <w:rPr>
          <w:b/>
          <w:sz w:val="28"/>
          <w:szCs w:val="28"/>
        </w:rPr>
        <w:t xml:space="preserve"> районной территориальной</w:t>
      </w:r>
      <w:r w:rsidR="003C3AF4">
        <w:rPr>
          <w:b/>
          <w:sz w:val="28"/>
          <w:szCs w:val="28"/>
        </w:rPr>
        <w:t xml:space="preserve"> </w:t>
      </w:r>
      <w:r w:rsidRPr="00C215E3">
        <w:rPr>
          <w:b/>
          <w:sz w:val="28"/>
          <w:szCs w:val="28"/>
        </w:rPr>
        <w:t>избирательной комиссии</w:t>
      </w:r>
    </w:p>
    <w:p w:rsidR="00E275EE" w:rsidRPr="00C215E3" w:rsidRDefault="00E275EE" w:rsidP="00FC0641">
      <w:pPr>
        <w:jc w:val="both"/>
        <w:rPr>
          <w:b/>
          <w:sz w:val="28"/>
          <w:szCs w:val="28"/>
        </w:rPr>
      </w:pPr>
    </w:p>
    <w:p w:rsidR="00484167" w:rsidRDefault="001030E8" w:rsidP="00774771">
      <w:pPr>
        <w:ind w:firstLine="709"/>
        <w:jc w:val="both"/>
        <w:rPr>
          <w:sz w:val="28"/>
          <w:szCs w:val="28"/>
        </w:rPr>
      </w:pPr>
      <w:proofErr w:type="gramStart"/>
      <w:r w:rsidRPr="00C215E3">
        <w:rPr>
          <w:sz w:val="28"/>
          <w:szCs w:val="28"/>
        </w:rPr>
        <w:t xml:space="preserve">На основании пункта 9 статьи 26, пункта </w:t>
      </w:r>
      <w:r w:rsidRPr="004D485C">
        <w:rPr>
          <w:sz w:val="28"/>
          <w:szCs w:val="28"/>
        </w:rPr>
        <w:t>5</w:t>
      </w:r>
      <w:r w:rsidR="004D485C">
        <w:rPr>
          <w:sz w:val="28"/>
          <w:szCs w:val="28"/>
          <w:vertAlign w:val="superscript"/>
        </w:rPr>
        <w:t>1</w:t>
      </w:r>
      <w:r w:rsidRPr="00C215E3">
        <w:rPr>
          <w:sz w:val="28"/>
          <w:szCs w:val="28"/>
        </w:rPr>
        <w:t xml:space="preserve">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>акона «Об основных гарантиях избирательных прав и права на участие в референдуме граждан Российской Федерации», пункта 2</w:t>
      </w:r>
      <w:r w:rsidR="00FC0641">
        <w:rPr>
          <w:sz w:val="28"/>
          <w:szCs w:val="28"/>
        </w:rPr>
        <w:t>1</w:t>
      </w:r>
      <w:r w:rsidRPr="00C215E3">
        <w:rPr>
          <w:sz w:val="28"/>
          <w:szCs w:val="28"/>
        </w:rPr>
        <w:t xml:space="preserve">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декабря 2012 года № 152/1137-6 (с</w:t>
      </w:r>
      <w:proofErr w:type="gramEnd"/>
      <w:r w:rsidR="00DD7B2A" w:rsidRPr="00C215E3">
        <w:rPr>
          <w:sz w:val="28"/>
          <w:szCs w:val="28"/>
        </w:rPr>
        <w:t xml:space="preserve"> изменениями, внесенными постановлениями ЦИК России от 16 января 2013 года </w:t>
      </w:r>
      <w:r w:rsidR="00774771">
        <w:rPr>
          <w:sz w:val="28"/>
          <w:szCs w:val="28"/>
        </w:rPr>
        <w:br/>
      </w:r>
      <w:r w:rsidR="00DD7B2A" w:rsidRPr="00C215E3">
        <w:rPr>
          <w:sz w:val="28"/>
          <w:szCs w:val="28"/>
        </w:rPr>
        <w:t>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484167">
        <w:rPr>
          <w:sz w:val="28"/>
          <w:szCs w:val="28"/>
        </w:rPr>
        <w:t xml:space="preserve"> и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года </w:t>
      </w:r>
    </w:p>
    <w:p w:rsidR="001030E8" w:rsidRPr="00C215E3" w:rsidRDefault="00D258AA" w:rsidP="00484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286/1680-6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</w:t>
      </w:r>
      <w:r w:rsidR="00FC0641">
        <w:rPr>
          <w:sz w:val="28"/>
          <w:szCs w:val="28"/>
        </w:rPr>
        <w:t>дополнительно зачислить в резерв</w:t>
      </w:r>
      <w:r w:rsidR="00E275EE" w:rsidRPr="00C215E3">
        <w:rPr>
          <w:sz w:val="28"/>
          <w:szCs w:val="28"/>
        </w:rPr>
        <w:t xml:space="preserve">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Pr="00C215E3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 xml:space="preserve">2. Направить настоящее постановление и список кандидатур, предлагаемых для </w:t>
      </w:r>
      <w:r w:rsidR="00FC0641">
        <w:rPr>
          <w:sz w:val="28"/>
          <w:szCs w:val="28"/>
        </w:rPr>
        <w:t>дополнительного зачисления в</w:t>
      </w:r>
      <w:r w:rsidRPr="00C215E3">
        <w:rPr>
          <w:sz w:val="28"/>
          <w:szCs w:val="28"/>
        </w:rPr>
        <w:t xml:space="preserve"> резерв составов участковых комиссий, в Центральную избирательную комиссию Республики Марий Эл.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364935" w:rsidP="003707B3">
            <w:pPr>
              <w:pStyle w:val="2"/>
              <w:rPr>
                <w:szCs w:val="28"/>
              </w:rPr>
            </w:pPr>
          </w:p>
          <w:p w:rsidR="00364935" w:rsidRPr="00C215E3" w:rsidRDefault="00364935" w:rsidP="003707B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C215E3">
              <w:rPr>
                <w:szCs w:val="28"/>
              </w:rPr>
              <w:t xml:space="preserve">А.А. </w:t>
            </w:r>
            <w:proofErr w:type="spellStart"/>
            <w:r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364935" w:rsidRPr="00C215E3" w:rsidTr="003707B3">
        <w:tc>
          <w:tcPr>
            <w:tcW w:w="4785" w:type="dxa"/>
          </w:tcPr>
          <w:p w:rsidR="00364935" w:rsidRPr="00C215E3" w:rsidRDefault="00364935" w:rsidP="0037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364935" w:rsidRPr="00C215E3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М.В. Баева</w:t>
      </w:r>
    </w:p>
    <w:p w:rsidR="00066AAF" w:rsidRPr="00C215E3" w:rsidRDefault="00066AAF" w:rsidP="0032461A">
      <w:pPr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D08"/>
    <w:rsid w:val="00066AAF"/>
    <w:rsid w:val="001030E8"/>
    <w:rsid w:val="001412EA"/>
    <w:rsid w:val="0017692E"/>
    <w:rsid w:val="00187FCD"/>
    <w:rsid w:val="001B302F"/>
    <w:rsid w:val="001B7D9F"/>
    <w:rsid w:val="0030395C"/>
    <w:rsid w:val="0032461A"/>
    <w:rsid w:val="00364935"/>
    <w:rsid w:val="00382F1F"/>
    <w:rsid w:val="003B21EB"/>
    <w:rsid w:val="003C3AF4"/>
    <w:rsid w:val="00484167"/>
    <w:rsid w:val="004D485C"/>
    <w:rsid w:val="004E7527"/>
    <w:rsid w:val="00546566"/>
    <w:rsid w:val="00575888"/>
    <w:rsid w:val="005A44CB"/>
    <w:rsid w:val="0066019A"/>
    <w:rsid w:val="00661120"/>
    <w:rsid w:val="006B3FC5"/>
    <w:rsid w:val="006D506C"/>
    <w:rsid w:val="00706666"/>
    <w:rsid w:val="00716D08"/>
    <w:rsid w:val="00774771"/>
    <w:rsid w:val="00800436"/>
    <w:rsid w:val="00803577"/>
    <w:rsid w:val="008256FC"/>
    <w:rsid w:val="008D4176"/>
    <w:rsid w:val="008F6E89"/>
    <w:rsid w:val="00933556"/>
    <w:rsid w:val="00964B78"/>
    <w:rsid w:val="00967D27"/>
    <w:rsid w:val="00A24DD8"/>
    <w:rsid w:val="00AB2446"/>
    <w:rsid w:val="00AE001B"/>
    <w:rsid w:val="00B8575D"/>
    <w:rsid w:val="00C215E3"/>
    <w:rsid w:val="00C308C4"/>
    <w:rsid w:val="00C40D9E"/>
    <w:rsid w:val="00C54BB4"/>
    <w:rsid w:val="00C80DF8"/>
    <w:rsid w:val="00CC6571"/>
    <w:rsid w:val="00CD188D"/>
    <w:rsid w:val="00CD71F2"/>
    <w:rsid w:val="00D258AA"/>
    <w:rsid w:val="00D87916"/>
    <w:rsid w:val="00DA0D2A"/>
    <w:rsid w:val="00DB33D7"/>
    <w:rsid w:val="00DD1621"/>
    <w:rsid w:val="00DD7B2A"/>
    <w:rsid w:val="00DE554D"/>
    <w:rsid w:val="00E2736B"/>
    <w:rsid w:val="00E275EE"/>
    <w:rsid w:val="00E37556"/>
    <w:rsid w:val="00E4514D"/>
    <w:rsid w:val="00E63D26"/>
    <w:rsid w:val="00E904F6"/>
    <w:rsid w:val="00EC6311"/>
    <w:rsid w:val="00FA682B"/>
    <w:rsid w:val="00FB0BCB"/>
    <w:rsid w:val="00FC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предложении кандидатур для дополнительного зачисления в резерв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XXJ7TYMEEKJ2-6563-24</_dlc_DocId>
    <_dlc_DocIdUrl xmlns="57504d04-691e-4fc4-8f09-4f19fdbe90f6">
      <Url>https://vip.gov.mari.ru/tzik/tik_kilemary/_layouts/DocIdRedir.aspx?ID=XXJ7TYMEEKJ2-6563-24</Url>
      <Description>XXJ7TYMEEKJ2-6563-24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0585E669-35EB-470B-9B07-5ED214B6D7CE}"/>
</file>

<file path=customXml/itemProps3.xml><?xml version="1.0" encoding="utf-8"?>
<ds:datastoreItem xmlns:ds="http://schemas.openxmlformats.org/officeDocument/2006/customXml" ds:itemID="{194132F1-3C8B-4B16-9B2D-F140CD81EFED}"/>
</file>

<file path=customXml/itemProps4.xml><?xml version="1.0" encoding="utf-8"?>
<ds:datastoreItem xmlns:ds="http://schemas.openxmlformats.org/officeDocument/2006/customXml" ds:itemID="{B201F4AC-7AAD-4351-83B2-3BDDBB0DF05A}"/>
</file>

<file path=customXml/itemProps5.xml><?xml version="1.0" encoding="utf-8"?>
<ds:datastoreItem xmlns:ds="http://schemas.openxmlformats.org/officeDocument/2006/customXml" ds:itemID="{ED76F7A7-C144-4E66-B50F-B05D4D8DE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5/21 от 19.04.2016</dc:title>
  <dc:creator>admin</dc:creator>
  <cp:lastModifiedBy>user</cp:lastModifiedBy>
  <cp:revision>33</cp:revision>
  <cp:lastPrinted>2016-04-19T17:03:00Z</cp:lastPrinted>
  <dcterms:created xsi:type="dcterms:W3CDTF">2015-05-13T10:31:00Z</dcterms:created>
  <dcterms:modified xsi:type="dcterms:W3CDTF">2016-04-20T08:48:00Z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2ed9d46e-79e2-489c-b1b8-71e6ba6558d6</vt:lpwstr>
  </property>
</Properties>
</file>