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DF403C" w:rsidTr="00716D08">
        <w:trPr>
          <w:trHeight w:val="640"/>
        </w:trPr>
        <w:tc>
          <w:tcPr>
            <w:tcW w:w="9570" w:type="dxa"/>
          </w:tcPr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DF403C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DF403C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DF403C" w:rsidTr="00716D08">
        <w:tc>
          <w:tcPr>
            <w:tcW w:w="9570" w:type="dxa"/>
            <w:hideMark/>
          </w:tcPr>
          <w:p w:rsidR="00716D08" w:rsidRPr="00DF403C" w:rsidRDefault="00546566">
            <w:pPr>
              <w:pStyle w:val="a5"/>
              <w:rPr>
                <w:b/>
                <w:szCs w:val="28"/>
              </w:rPr>
            </w:pPr>
            <w:r w:rsidRPr="00DF403C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DF403C" w:rsidRDefault="00716D08" w:rsidP="00716D08">
      <w:pPr>
        <w:pStyle w:val="21"/>
        <w:rPr>
          <w:sz w:val="28"/>
          <w:szCs w:val="28"/>
        </w:rPr>
      </w:pPr>
    </w:p>
    <w:p w:rsidR="00E275EE" w:rsidRPr="00DF403C" w:rsidRDefault="00E275EE" w:rsidP="00716D08">
      <w:pPr>
        <w:pStyle w:val="21"/>
        <w:rPr>
          <w:sz w:val="28"/>
          <w:szCs w:val="28"/>
        </w:rPr>
      </w:pPr>
    </w:p>
    <w:p w:rsidR="00535345" w:rsidRPr="004E7816" w:rsidRDefault="009729D6" w:rsidP="00535345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35345" w:rsidRDefault="00535345" w:rsidP="00535345">
                  <w:pPr>
                    <w:pStyle w:val="3"/>
                  </w:pPr>
                </w:p>
                <w:p w:rsidR="00535345" w:rsidRDefault="00535345" w:rsidP="00535345">
                  <w:pPr>
                    <w:pStyle w:val="3"/>
                  </w:pPr>
                </w:p>
              </w:txbxContent>
            </v:textbox>
          </v:shape>
        </w:pict>
      </w:r>
      <w:r w:rsidR="004F044D">
        <w:rPr>
          <w:szCs w:val="28"/>
        </w:rPr>
        <w:t>19</w:t>
      </w:r>
      <w:r w:rsidR="00535345" w:rsidRPr="004E7816">
        <w:rPr>
          <w:szCs w:val="28"/>
        </w:rPr>
        <w:t xml:space="preserve"> </w:t>
      </w:r>
      <w:r w:rsidR="004F044D">
        <w:rPr>
          <w:szCs w:val="28"/>
        </w:rPr>
        <w:t>апреля</w:t>
      </w:r>
      <w:r w:rsidR="00535345" w:rsidRPr="004E7816">
        <w:rPr>
          <w:szCs w:val="28"/>
        </w:rPr>
        <w:t xml:space="preserve"> 2016 года</w:t>
      </w:r>
      <w:r w:rsidR="00535345" w:rsidRPr="004E7816">
        <w:rPr>
          <w:szCs w:val="28"/>
        </w:rPr>
        <w:tab/>
        <w:t xml:space="preserve">                                                                     № </w:t>
      </w:r>
      <w:r w:rsidR="000F68FE">
        <w:rPr>
          <w:szCs w:val="28"/>
        </w:rPr>
        <w:t>5/16</w:t>
      </w:r>
    </w:p>
    <w:p w:rsidR="00716D08" w:rsidRPr="00DF403C" w:rsidRDefault="00716D08" w:rsidP="00716D08">
      <w:pPr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856A4" w:rsidRPr="00DF403C" w:rsidRDefault="00546566" w:rsidP="007856A4">
      <w:pPr>
        <w:pStyle w:val="14"/>
        <w:widowControl/>
        <w:rPr>
          <w:szCs w:val="28"/>
        </w:rPr>
      </w:pPr>
      <w:r w:rsidRPr="00DF403C">
        <w:rPr>
          <w:szCs w:val="28"/>
        </w:rPr>
        <w:tab/>
      </w:r>
      <w:r w:rsidR="007856A4" w:rsidRPr="00DF403C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3168AC" w:rsidRPr="00DF403C">
        <w:rPr>
          <w:szCs w:val="28"/>
        </w:rPr>
        <w:t>2</w:t>
      </w:r>
      <w:r w:rsidR="004F044D">
        <w:rPr>
          <w:szCs w:val="28"/>
        </w:rPr>
        <w:t>7</w:t>
      </w:r>
      <w:r w:rsidR="000F68FE">
        <w:rPr>
          <w:szCs w:val="28"/>
        </w:rPr>
        <w:t>8</w:t>
      </w:r>
      <w:r w:rsidR="00DD3D14" w:rsidRPr="00DF403C">
        <w:rPr>
          <w:szCs w:val="28"/>
        </w:rPr>
        <w:t xml:space="preserve"> </w:t>
      </w:r>
      <w:r w:rsidR="000F68FE">
        <w:rPr>
          <w:szCs w:val="28"/>
        </w:rPr>
        <w:t>Гусевой Р.И.</w:t>
      </w:r>
    </w:p>
    <w:p w:rsidR="007856A4" w:rsidRPr="00DF403C" w:rsidRDefault="007856A4" w:rsidP="007856A4">
      <w:pPr>
        <w:rPr>
          <w:sz w:val="28"/>
          <w:szCs w:val="28"/>
        </w:rPr>
      </w:pPr>
    </w:p>
    <w:p w:rsidR="007856A4" w:rsidRPr="00DF403C" w:rsidRDefault="007856A4" w:rsidP="007856A4">
      <w:pPr>
        <w:rPr>
          <w:sz w:val="28"/>
          <w:szCs w:val="28"/>
        </w:rPr>
      </w:pPr>
    </w:p>
    <w:p w:rsidR="00F9611F" w:rsidRDefault="00F9611F" w:rsidP="00F9611F">
      <w:pPr>
        <w:pStyle w:val="2"/>
        <w:ind w:firstLine="720"/>
      </w:pPr>
      <w:r>
        <w:t xml:space="preserve">На основании подпункта «а» пункта 6 статьи 29 Федерального закона </w:t>
      </w:r>
    </w:p>
    <w:p w:rsidR="00F9611F" w:rsidRDefault="00F9611F" w:rsidP="00F9611F">
      <w:pPr>
        <w:jc w:val="both"/>
        <w:rPr>
          <w:sz w:val="28"/>
        </w:rPr>
      </w:pPr>
      <w:r>
        <w:rPr>
          <w:sz w:val="28"/>
        </w:rPr>
        <w:t xml:space="preserve">«Об основных гарантиях избирательных прав и права на участие </w:t>
      </w:r>
      <w:r>
        <w:rPr>
          <w:sz w:val="28"/>
        </w:rPr>
        <w:br/>
        <w:t xml:space="preserve">в референдуме граждан Российской Федерации» и письменного заявления </w:t>
      </w:r>
      <w:r w:rsidR="004F044D">
        <w:rPr>
          <w:sz w:val="28"/>
        </w:rPr>
        <w:t>Тимаковой Зинаиды Ивановны</w:t>
      </w:r>
      <w:r>
        <w:rPr>
          <w:sz w:val="28"/>
        </w:rPr>
        <w:t>, члена участковой избирательной комиссии с правом решающего голоса избирательного участка № 2</w:t>
      </w:r>
      <w:r w:rsidR="004F044D">
        <w:rPr>
          <w:sz w:val="28"/>
        </w:rPr>
        <w:t>7</w:t>
      </w:r>
      <w:r w:rsidR="000F68FE">
        <w:rPr>
          <w:sz w:val="28"/>
        </w:rPr>
        <w:t>8</w:t>
      </w:r>
      <w:r>
        <w:rPr>
          <w:sz w:val="28"/>
        </w:rPr>
        <w:t xml:space="preserve"> о сложении своих полномочий </w:t>
      </w:r>
      <w:proofErr w:type="spellStart"/>
      <w:r>
        <w:rPr>
          <w:sz w:val="28"/>
        </w:rPr>
        <w:t>Килемарская</w:t>
      </w:r>
      <w:proofErr w:type="spellEnd"/>
      <w:r>
        <w:rPr>
          <w:sz w:val="28"/>
        </w:rPr>
        <w:t xml:space="preserve"> районная территориальная избирательная комиссия постановляет:</w:t>
      </w:r>
    </w:p>
    <w:p w:rsidR="00F9611F" w:rsidRDefault="00F9611F" w:rsidP="00F9611F">
      <w:pPr>
        <w:numPr>
          <w:ilvl w:val="0"/>
          <w:numId w:val="3"/>
        </w:numPr>
        <w:tabs>
          <w:tab w:val="clear" w:pos="1080"/>
          <w:tab w:val="num" w:pos="142"/>
        </w:tabs>
        <w:ind w:left="142" w:firstLine="425"/>
        <w:jc w:val="both"/>
        <w:rPr>
          <w:sz w:val="28"/>
        </w:rPr>
      </w:pPr>
      <w:r>
        <w:rPr>
          <w:sz w:val="28"/>
        </w:rPr>
        <w:t>Освободить</w:t>
      </w:r>
      <w:r w:rsidR="000F68FE">
        <w:rPr>
          <w:sz w:val="28"/>
        </w:rPr>
        <w:t xml:space="preserve"> Гусеву Римму Исааковну</w:t>
      </w:r>
      <w:r>
        <w:rPr>
          <w:sz w:val="28"/>
        </w:rPr>
        <w:t>, предложенн</w:t>
      </w:r>
      <w:r w:rsidR="004F044D">
        <w:rPr>
          <w:sz w:val="28"/>
        </w:rPr>
        <w:t>ую</w:t>
      </w:r>
      <w:r>
        <w:rPr>
          <w:sz w:val="28"/>
        </w:rPr>
        <w:t xml:space="preserve"> для назначения в состав участковой избирательной комиссии собранием избирателей по месту жительств</w:t>
      </w:r>
      <w:r w:rsidR="004F044D">
        <w:rPr>
          <w:sz w:val="28"/>
        </w:rPr>
        <w:t>а</w:t>
      </w:r>
      <w:r>
        <w:rPr>
          <w:sz w:val="28"/>
        </w:rPr>
        <w:t>, от обязанностей члена участковой избирательной комиссии с правом решающего голоса избирательного участка № 2</w:t>
      </w:r>
      <w:r w:rsidR="004F044D">
        <w:rPr>
          <w:sz w:val="28"/>
        </w:rPr>
        <w:t>7</w:t>
      </w:r>
      <w:r w:rsidR="000F68FE">
        <w:rPr>
          <w:sz w:val="28"/>
        </w:rPr>
        <w:t>8</w:t>
      </w:r>
      <w:r>
        <w:rPr>
          <w:sz w:val="28"/>
        </w:rPr>
        <w:t>.</w:t>
      </w:r>
    </w:p>
    <w:p w:rsidR="007856A4" w:rsidRPr="00A56ADE" w:rsidRDefault="00F9611F" w:rsidP="007856A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A56ADE">
        <w:rPr>
          <w:sz w:val="28"/>
        </w:rPr>
        <w:t xml:space="preserve">Направить настоящее постановление </w:t>
      </w:r>
      <w:r w:rsidR="00A56ADE">
        <w:rPr>
          <w:sz w:val="28"/>
          <w:szCs w:val="28"/>
        </w:rPr>
        <w:t>системному администратору КСА ТИК ГАС «Выборы» и в участковую избирательную комиссию избирательного участка № 2</w:t>
      </w:r>
      <w:r w:rsidR="004F044D">
        <w:rPr>
          <w:sz w:val="28"/>
          <w:szCs w:val="28"/>
        </w:rPr>
        <w:t>7</w:t>
      </w:r>
      <w:r w:rsidR="000F68FE">
        <w:rPr>
          <w:sz w:val="28"/>
          <w:szCs w:val="28"/>
        </w:rPr>
        <w:t>8</w:t>
      </w:r>
      <w:r w:rsidR="00A56ADE">
        <w:rPr>
          <w:sz w:val="28"/>
          <w:szCs w:val="28"/>
        </w:rPr>
        <w:t>.</w:t>
      </w:r>
    </w:p>
    <w:p w:rsidR="00716D08" w:rsidRPr="00DF403C" w:rsidRDefault="00716D08" w:rsidP="007856A4">
      <w:pPr>
        <w:jc w:val="both"/>
        <w:rPr>
          <w:sz w:val="28"/>
          <w:szCs w:val="28"/>
        </w:rPr>
      </w:pPr>
    </w:p>
    <w:p w:rsidR="007B4ABF" w:rsidRPr="00DF403C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DF403C" w:rsidTr="00CA5255">
        <w:tc>
          <w:tcPr>
            <w:tcW w:w="5211" w:type="dxa"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А.А. </w:t>
            </w:r>
            <w:proofErr w:type="spellStart"/>
            <w:r w:rsidRPr="00DF403C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DF403C" w:rsidTr="00CA5255">
        <w:tc>
          <w:tcPr>
            <w:tcW w:w="5211" w:type="dxa"/>
            <w:hideMark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DD3D14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М.В. Баева</w:t>
            </w: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DD3D14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B3DFF"/>
    <w:rsid w:val="000F68FE"/>
    <w:rsid w:val="001030E8"/>
    <w:rsid w:val="00103C52"/>
    <w:rsid w:val="001144DF"/>
    <w:rsid w:val="00147E78"/>
    <w:rsid w:val="0017591C"/>
    <w:rsid w:val="001B3C33"/>
    <w:rsid w:val="001E1973"/>
    <w:rsid w:val="0022304F"/>
    <w:rsid w:val="003168AC"/>
    <w:rsid w:val="00320F5C"/>
    <w:rsid w:val="004433B6"/>
    <w:rsid w:val="004C2D7E"/>
    <w:rsid w:val="004F044D"/>
    <w:rsid w:val="00504571"/>
    <w:rsid w:val="00511DBE"/>
    <w:rsid w:val="00535345"/>
    <w:rsid w:val="00546566"/>
    <w:rsid w:val="005D4555"/>
    <w:rsid w:val="005F585D"/>
    <w:rsid w:val="00665BDC"/>
    <w:rsid w:val="00671E66"/>
    <w:rsid w:val="006B3FC5"/>
    <w:rsid w:val="006C7E64"/>
    <w:rsid w:val="00716D08"/>
    <w:rsid w:val="00745F19"/>
    <w:rsid w:val="00756C34"/>
    <w:rsid w:val="007722CB"/>
    <w:rsid w:val="007856A4"/>
    <w:rsid w:val="007B4ABF"/>
    <w:rsid w:val="007B5E88"/>
    <w:rsid w:val="007E2ED2"/>
    <w:rsid w:val="008051F4"/>
    <w:rsid w:val="008256FC"/>
    <w:rsid w:val="008327D5"/>
    <w:rsid w:val="00883F22"/>
    <w:rsid w:val="00894575"/>
    <w:rsid w:val="008D2723"/>
    <w:rsid w:val="00923673"/>
    <w:rsid w:val="00952740"/>
    <w:rsid w:val="00967D27"/>
    <w:rsid w:val="009729D6"/>
    <w:rsid w:val="009A7263"/>
    <w:rsid w:val="009D4F78"/>
    <w:rsid w:val="00A02912"/>
    <w:rsid w:val="00A56ADE"/>
    <w:rsid w:val="00A84B7C"/>
    <w:rsid w:val="00AE001B"/>
    <w:rsid w:val="00B02BE0"/>
    <w:rsid w:val="00B2182F"/>
    <w:rsid w:val="00B70552"/>
    <w:rsid w:val="00B8575D"/>
    <w:rsid w:val="00C215E3"/>
    <w:rsid w:val="00C40D9E"/>
    <w:rsid w:val="00C91230"/>
    <w:rsid w:val="00CA5255"/>
    <w:rsid w:val="00CC0FA8"/>
    <w:rsid w:val="00CD71F2"/>
    <w:rsid w:val="00DB2B87"/>
    <w:rsid w:val="00DD3D14"/>
    <w:rsid w:val="00DD7B2A"/>
    <w:rsid w:val="00DF403C"/>
    <w:rsid w:val="00E275EE"/>
    <w:rsid w:val="00E72613"/>
    <w:rsid w:val="00E904F6"/>
    <w:rsid w:val="00EC6311"/>
    <w:rsid w:val="00F54966"/>
    <w:rsid w:val="00F9611F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278 Гусевой Р.И.</_x041e__x043f__x0438__x0441__x0430__x043d__x0438__x0435_>
    <_dlc_DocId xmlns="57504d04-691e-4fc4-8f09-4f19fdbe90f6">XXJ7TYMEEKJ2-6563-17</_dlc_DocId>
    <_dlc_DocIdUrl xmlns="57504d04-691e-4fc4-8f09-4f19fdbe90f6">
      <Url>https://vip.gov.mari.ru/tzik/tik_kilemary/_layouts/DocIdRedir.aspx?ID=XXJ7TYMEEKJ2-6563-17</Url>
      <Description>XXJ7TYMEEKJ2-6563-17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1BB02578-D09A-4B6B-A6E2-CB95669C40FD}"/>
</file>

<file path=customXml/itemProps3.xml><?xml version="1.0" encoding="utf-8"?>
<ds:datastoreItem xmlns:ds="http://schemas.openxmlformats.org/officeDocument/2006/customXml" ds:itemID="{7337ADC5-5E18-4C44-853E-F45682FB9B75}"/>
</file>

<file path=customXml/itemProps4.xml><?xml version="1.0" encoding="utf-8"?>
<ds:datastoreItem xmlns:ds="http://schemas.openxmlformats.org/officeDocument/2006/customXml" ds:itemID="{D4F6369F-1509-4CC1-8ABD-46E2FA3014E8}"/>
</file>

<file path=customXml/itemProps5.xml><?xml version="1.0" encoding="utf-8"?>
<ds:datastoreItem xmlns:ds="http://schemas.openxmlformats.org/officeDocument/2006/customXml" ds:itemID="{3F8C11FE-A16A-4971-B649-52FDA9C2D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5/16 от 19.04.2016</dc:title>
  <dc:creator>admin</dc:creator>
  <cp:lastModifiedBy>user</cp:lastModifiedBy>
  <cp:revision>35</cp:revision>
  <cp:lastPrinted>2016-04-19T16:25:00Z</cp:lastPrinted>
  <dcterms:created xsi:type="dcterms:W3CDTF">2015-05-13T10:31:00Z</dcterms:created>
  <dcterms:modified xsi:type="dcterms:W3CDTF">2016-04-19T16:30:00Z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e969139b-1455-42c9-826b-bb7a8d1c03fc</vt:lpwstr>
  </property>
</Properties>
</file>