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B" w:rsidRPr="0039255B" w:rsidRDefault="0039255B" w:rsidP="00314598">
      <w:pPr>
        <w:pStyle w:val="a6"/>
        <w:rPr>
          <w:bCs/>
          <w:caps/>
          <w:szCs w:val="28"/>
        </w:rPr>
      </w:pPr>
      <w:r w:rsidRPr="0039255B">
        <w:rPr>
          <w:bCs/>
          <w:caps/>
          <w:szCs w:val="28"/>
        </w:rPr>
        <w:t xml:space="preserve">КОЗЬМОДЕМЬЯНСКАЯ ГОРОДСКАЯ территориальная </w:t>
      </w:r>
    </w:p>
    <w:p w:rsidR="0039255B" w:rsidRPr="0039255B" w:rsidRDefault="0039255B" w:rsidP="00314598">
      <w:pPr>
        <w:pStyle w:val="a6"/>
        <w:rPr>
          <w:bCs/>
          <w:caps/>
          <w:szCs w:val="28"/>
        </w:rPr>
      </w:pPr>
      <w:r w:rsidRPr="0039255B">
        <w:rPr>
          <w:bCs/>
          <w:caps/>
          <w:szCs w:val="28"/>
        </w:rPr>
        <w:t>избирательная комиссия</w:t>
      </w:r>
    </w:p>
    <w:p w:rsidR="0039255B" w:rsidRPr="00B54FB4" w:rsidRDefault="0039255B" w:rsidP="00B54FB4">
      <w:pPr>
        <w:pStyle w:val="a6"/>
        <w:rPr>
          <w:bCs/>
          <w:caps/>
          <w:sz w:val="24"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39255B" w:rsidRPr="00E20EA1" w:rsidTr="0039255B">
        <w:trPr>
          <w:trHeight w:val="508"/>
          <w:jc w:val="center"/>
        </w:trPr>
        <w:tc>
          <w:tcPr>
            <w:tcW w:w="9353" w:type="dxa"/>
            <w:gridSpan w:val="3"/>
          </w:tcPr>
          <w:p w:rsidR="0039255B" w:rsidRPr="0039255B" w:rsidRDefault="0039255B" w:rsidP="003145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9255B" w:rsidRPr="00E20EA1" w:rsidTr="003925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39255B" w:rsidRPr="0039255B" w:rsidRDefault="00041152" w:rsidP="009F54EC">
            <w:pPr>
              <w:spacing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2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4EC">
              <w:rPr>
                <w:rFonts w:ascii="Times New Roman" w:hAnsi="Times New Roman"/>
                <w:sz w:val="28"/>
                <w:szCs w:val="28"/>
              </w:rPr>
              <w:t>июля 2021</w:t>
            </w:r>
            <w:r w:rsidR="0039255B" w:rsidRPr="003925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39255B" w:rsidRPr="0039255B" w:rsidRDefault="0039255B" w:rsidP="00314598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31522" w:rsidRPr="00796027" w:rsidRDefault="00EF4385" w:rsidP="009922F2">
            <w:pPr>
              <w:pStyle w:val="a4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796027">
              <w:rPr>
                <w:szCs w:val="28"/>
              </w:rPr>
              <w:t xml:space="preserve">№ </w:t>
            </w:r>
            <w:r w:rsidR="009F54EC">
              <w:rPr>
                <w:szCs w:val="28"/>
              </w:rPr>
              <w:t>9</w:t>
            </w:r>
            <w:r w:rsidR="003B20CB">
              <w:rPr>
                <w:szCs w:val="28"/>
              </w:rPr>
              <w:t>/</w:t>
            </w:r>
            <w:r w:rsidR="009F54EC">
              <w:rPr>
                <w:szCs w:val="28"/>
              </w:rPr>
              <w:t>2</w:t>
            </w:r>
            <w:r w:rsidR="009922F2">
              <w:rPr>
                <w:szCs w:val="28"/>
              </w:rPr>
              <w:t>7</w:t>
            </w:r>
          </w:p>
        </w:tc>
      </w:tr>
    </w:tbl>
    <w:p w:rsidR="00FD4FBB" w:rsidRDefault="00FD4FBB" w:rsidP="00B0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843" w:rsidRDefault="00DC7843" w:rsidP="00B0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2F2" w:rsidRPr="009922F2" w:rsidRDefault="009922F2" w:rsidP="009922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F2">
        <w:rPr>
          <w:rFonts w:ascii="Times New Roman" w:hAnsi="Times New Roman"/>
          <w:b/>
          <w:sz w:val="28"/>
          <w:szCs w:val="28"/>
        </w:rPr>
        <w:t xml:space="preserve">О Группе контроля </w:t>
      </w:r>
      <w:r>
        <w:rPr>
          <w:rFonts w:ascii="Times New Roman" w:hAnsi="Times New Roman"/>
          <w:b/>
          <w:sz w:val="28"/>
          <w:szCs w:val="28"/>
        </w:rPr>
        <w:t>Козьмодемьянской городской</w:t>
      </w:r>
      <w:r w:rsidRPr="009922F2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 w:rsidRPr="009922F2">
        <w:rPr>
          <w:rFonts w:ascii="Times New Roman" w:hAnsi="Times New Roman"/>
          <w:b/>
          <w:sz w:val="28"/>
          <w:szCs w:val="28"/>
        </w:rPr>
        <w:br/>
        <w:t xml:space="preserve">при проведении выборов депутатов Государственной Думы Федерального Собрания Российской Федерации восьмого созыва </w:t>
      </w:r>
      <w:r w:rsidRPr="009922F2">
        <w:rPr>
          <w:rFonts w:ascii="Times New Roman" w:hAnsi="Times New Roman"/>
          <w:b/>
          <w:sz w:val="28"/>
          <w:szCs w:val="28"/>
        </w:rPr>
        <w:br/>
        <w:t>в 2021 году</w:t>
      </w:r>
    </w:p>
    <w:p w:rsidR="009F54EC" w:rsidRDefault="009F54EC" w:rsidP="009922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385" w:rsidRPr="00DC7843" w:rsidRDefault="009922F2" w:rsidP="009922F2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2F2">
        <w:rPr>
          <w:rFonts w:ascii="Times New Roman" w:hAnsi="Times New Roman"/>
          <w:bCs/>
          <w:sz w:val="28"/>
          <w:szCs w:val="28"/>
        </w:rPr>
        <w:t xml:space="preserve">В соответствии с частью 2 статьи 21, частью 3 статьи 94 Федерального закона от 22 февраля 2014 г. № 20-ФЗ «О выборах депутатов Государственной Думы Федерального Собрания Российской Федерации», статьей 23 Федерального закона от 10 января 2003 г. № 20-ФЗ </w:t>
      </w:r>
      <w:r w:rsidRPr="009922F2">
        <w:rPr>
          <w:rFonts w:ascii="Times New Roman" w:hAnsi="Times New Roman"/>
          <w:bCs/>
          <w:sz w:val="28"/>
          <w:szCs w:val="28"/>
        </w:rPr>
        <w:br/>
        <w:t xml:space="preserve">«О Государственной автоматизированной системе Российской Федерации «Выборы» </w:t>
      </w:r>
      <w:r w:rsidR="00EF4385" w:rsidRPr="00DC7843">
        <w:rPr>
          <w:rFonts w:ascii="Times New Roman" w:hAnsi="Times New Roman"/>
          <w:sz w:val="28"/>
          <w:szCs w:val="28"/>
        </w:rPr>
        <w:t xml:space="preserve">Козьмодемьянская городская территориальная избирательная комиссия </w:t>
      </w:r>
      <w:r w:rsidR="00EF4385" w:rsidRPr="00DC7843">
        <w:rPr>
          <w:rFonts w:ascii="Times New Roman" w:hAnsi="Times New Roman"/>
          <w:spacing w:val="60"/>
          <w:sz w:val="28"/>
          <w:szCs w:val="28"/>
        </w:rPr>
        <w:t>постановляе</w:t>
      </w:r>
      <w:r w:rsidR="00EF4385" w:rsidRPr="00DC7843">
        <w:rPr>
          <w:rFonts w:ascii="Times New Roman" w:hAnsi="Times New Roman"/>
          <w:sz w:val="28"/>
          <w:szCs w:val="28"/>
        </w:rPr>
        <w:t>т:</w:t>
      </w:r>
    </w:p>
    <w:p w:rsidR="009922F2" w:rsidRPr="009922F2" w:rsidRDefault="00EF4385" w:rsidP="009922F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922F2">
        <w:rPr>
          <w:rFonts w:ascii="Times New Roman" w:hAnsi="Times New Roman"/>
          <w:bCs/>
          <w:sz w:val="28"/>
          <w:szCs w:val="28"/>
        </w:rPr>
        <w:t>1. </w:t>
      </w:r>
      <w:r w:rsidR="009922F2" w:rsidRPr="009922F2">
        <w:rPr>
          <w:rFonts w:ascii="Times New Roman" w:hAnsi="Times New Roman"/>
          <w:bCs/>
          <w:sz w:val="28"/>
          <w:szCs w:val="28"/>
        </w:rPr>
        <w:t xml:space="preserve">Образовать Группу контроля </w:t>
      </w:r>
      <w:r w:rsidR="009922F2">
        <w:rPr>
          <w:rFonts w:ascii="Times New Roman" w:hAnsi="Times New Roman"/>
          <w:bCs/>
          <w:sz w:val="28"/>
          <w:szCs w:val="28"/>
        </w:rPr>
        <w:t>Козьмодемьянской городской</w:t>
      </w:r>
      <w:r w:rsidR="009922F2" w:rsidRPr="009922F2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в 2021 году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9922F2" w:rsidRPr="00034192" w:rsidTr="00013B15">
        <w:tc>
          <w:tcPr>
            <w:tcW w:w="2802" w:type="dxa"/>
          </w:tcPr>
          <w:p w:rsidR="009922F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Пичугина </w:t>
            </w:r>
          </w:p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Ирина Витальевна</w:t>
            </w:r>
          </w:p>
        </w:tc>
        <w:tc>
          <w:tcPr>
            <w:tcW w:w="425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председатель Козьмодемьянской городской</w:t>
            </w:r>
            <w:r w:rsidRPr="00034192">
              <w:rPr>
                <w:b w:val="0"/>
                <w:bCs/>
              </w:rPr>
              <w:t xml:space="preserve"> территориальной избирательной комиссии, руководитель группы;</w:t>
            </w:r>
          </w:p>
        </w:tc>
      </w:tr>
      <w:tr w:rsidR="009922F2" w:rsidRPr="00034192" w:rsidTr="00013B15">
        <w:tc>
          <w:tcPr>
            <w:tcW w:w="2802" w:type="dxa"/>
          </w:tcPr>
          <w:p w:rsidR="009922F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Королева</w:t>
            </w:r>
          </w:p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Татьяна Павловна</w:t>
            </w:r>
          </w:p>
        </w:tc>
        <w:tc>
          <w:tcPr>
            <w:tcW w:w="425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заместитель председателя Козьмодемьянской городской</w:t>
            </w:r>
            <w:r w:rsidRPr="00034192">
              <w:rPr>
                <w:b w:val="0"/>
                <w:bCs/>
              </w:rPr>
              <w:t xml:space="preserve"> территориальной избирательной комиссии;</w:t>
            </w:r>
          </w:p>
        </w:tc>
      </w:tr>
      <w:tr w:rsidR="009922F2" w:rsidRPr="00034192" w:rsidTr="00013B15">
        <w:tc>
          <w:tcPr>
            <w:tcW w:w="2802" w:type="dxa"/>
          </w:tcPr>
          <w:p w:rsidR="009922F2" w:rsidRDefault="009922F2" w:rsidP="00CD3D41">
            <w:pPr>
              <w:pStyle w:val="a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Седова </w:t>
            </w:r>
          </w:p>
          <w:p w:rsidR="009922F2" w:rsidRPr="00034192" w:rsidRDefault="009922F2" w:rsidP="00CD3D41">
            <w:pPr>
              <w:pStyle w:val="a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Татьяна Николаевна</w:t>
            </w:r>
          </w:p>
        </w:tc>
        <w:tc>
          <w:tcPr>
            <w:tcW w:w="425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 w:rsidRPr="00034192">
              <w:rPr>
                <w:b w:val="0"/>
                <w:bCs/>
              </w:rPr>
              <w:t>–</w:t>
            </w:r>
          </w:p>
        </w:tc>
        <w:tc>
          <w:tcPr>
            <w:tcW w:w="6343" w:type="dxa"/>
          </w:tcPr>
          <w:p w:rsidR="009922F2" w:rsidRPr="00034192" w:rsidRDefault="009922F2" w:rsidP="00CD3D41">
            <w:pPr>
              <w:pStyle w:val="a6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секретарь Козьмодемьянской городской</w:t>
            </w:r>
            <w:r w:rsidRPr="00034192">
              <w:rPr>
                <w:b w:val="0"/>
                <w:bCs/>
              </w:rPr>
              <w:t xml:space="preserve"> территориальной избирательной комиссии</w:t>
            </w:r>
          </w:p>
        </w:tc>
      </w:tr>
    </w:tbl>
    <w:p w:rsidR="00AA215D" w:rsidRDefault="009922F2" w:rsidP="009922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F4385" w:rsidRPr="00EF4385">
        <w:rPr>
          <w:rFonts w:ascii="Times New Roman" w:hAnsi="Times New Roman"/>
          <w:sz w:val="28"/>
          <w:szCs w:val="28"/>
        </w:rPr>
        <w:t>. </w:t>
      </w:r>
      <w:r w:rsidR="00AA215D" w:rsidRPr="00726D5D">
        <w:rPr>
          <w:rFonts w:ascii="Times New Roman" w:hAnsi="Times New Roman"/>
          <w:sz w:val="28"/>
          <w:szCs w:val="28"/>
        </w:rPr>
        <w:t>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B058A7" w:rsidRDefault="00B058A7" w:rsidP="00B54FB4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C7843" w:rsidRPr="00B058A7" w:rsidRDefault="00DC7843" w:rsidP="00B54FB4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768"/>
        <w:gridCol w:w="56"/>
      </w:tblGrid>
      <w:tr w:rsidR="0039255B" w:rsidRPr="00E20EA1" w:rsidTr="00AE7E52">
        <w:tc>
          <w:tcPr>
            <w:tcW w:w="4536" w:type="dxa"/>
          </w:tcPr>
          <w:p w:rsidR="0039255B" w:rsidRP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4824" w:type="dxa"/>
            <w:gridSpan w:val="2"/>
          </w:tcPr>
          <w:p w:rsid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598" w:rsidRDefault="00314598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255B" w:rsidRPr="0039255B" w:rsidRDefault="00726D5D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Пичугина</w:t>
            </w:r>
          </w:p>
        </w:tc>
      </w:tr>
      <w:tr w:rsidR="00314598" w:rsidRPr="00E20EA1" w:rsidTr="00AE7E52">
        <w:trPr>
          <w:trHeight w:val="103"/>
        </w:trPr>
        <w:tc>
          <w:tcPr>
            <w:tcW w:w="4536" w:type="dxa"/>
          </w:tcPr>
          <w:p w:rsidR="00314598" w:rsidRPr="00AE7E52" w:rsidRDefault="00314598" w:rsidP="00B54F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4" w:type="dxa"/>
            <w:gridSpan w:val="2"/>
          </w:tcPr>
          <w:p w:rsidR="00314598" w:rsidRPr="00AE7E52" w:rsidRDefault="00314598" w:rsidP="00B54FB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9255B" w:rsidRPr="00E20EA1" w:rsidTr="00AE7E52">
        <w:trPr>
          <w:gridAfter w:val="1"/>
          <w:wAfter w:w="56" w:type="dxa"/>
          <w:trHeight w:val="1031"/>
        </w:trPr>
        <w:tc>
          <w:tcPr>
            <w:tcW w:w="4536" w:type="dxa"/>
          </w:tcPr>
          <w:p w:rsidR="0039255B" w:rsidRPr="0039255B" w:rsidRDefault="0039255B" w:rsidP="00B54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55B">
              <w:rPr>
                <w:rFonts w:ascii="Times New Roman" w:hAnsi="Times New Roman"/>
                <w:sz w:val="28"/>
                <w:szCs w:val="28"/>
              </w:rPr>
              <w:t xml:space="preserve">Секретарь Козьмодемьянской городской территориальной избирательной комиссии </w:t>
            </w:r>
          </w:p>
        </w:tc>
        <w:tc>
          <w:tcPr>
            <w:tcW w:w="4768" w:type="dxa"/>
          </w:tcPr>
          <w:p w:rsidR="0039255B" w:rsidRPr="0039255B" w:rsidRDefault="0039255B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A7" w:rsidRDefault="00B058A7" w:rsidP="00B54F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255B" w:rsidRPr="0039255B" w:rsidRDefault="00726D5D" w:rsidP="00B54F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Седова</w:t>
            </w:r>
          </w:p>
        </w:tc>
      </w:tr>
    </w:tbl>
    <w:p w:rsidR="00DC7843" w:rsidRDefault="00DC7843" w:rsidP="00EF438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EF4385" w:rsidRDefault="009922F2" w:rsidP="009922F2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F4385" w:rsidSect="000133CD">
      <w:headerReference w:type="default" r:id="rId8"/>
      <w:headerReference w:type="first" r:id="rId9"/>
      <w:pgSz w:w="11906" w:h="16838" w:code="9"/>
      <w:pgMar w:top="1134" w:right="850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D3" w:rsidRDefault="007706D3" w:rsidP="003D36C7">
      <w:pPr>
        <w:spacing w:after="0" w:line="240" w:lineRule="auto"/>
      </w:pPr>
      <w:r>
        <w:separator/>
      </w:r>
    </w:p>
  </w:endnote>
  <w:endnote w:type="continuationSeparator" w:id="1">
    <w:p w:rsidR="007706D3" w:rsidRDefault="007706D3" w:rsidP="003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D3" w:rsidRDefault="007706D3" w:rsidP="003D36C7">
      <w:pPr>
        <w:spacing w:after="0" w:line="240" w:lineRule="auto"/>
      </w:pPr>
      <w:r>
        <w:separator/>
      </w:r>
    </w:p>
  </w:footnote>
  <w:footnote w:type="continuationSeparator" w:id="1">
    <w:p w:rsidR="007706D3" w:rsidRDefault="007706D3" w:rsidP="003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45538"/>
      <w:docPartObj>
        <w:docPartGallery w:val="Page Numbers (Top of Page)"/>
        <w:docPartUnique/>
      </w:docPartObj>
    </w:sdtPr>
    <w:sdtContent>
      <w:p w:rsidR="000133CD" w:rsidRDefault="000133CD">
        <w:pPr>
          <w:pStyle w:val="a4"/>
          <w:jc w:val="center"/>
        </w:pPr>
        <w:fldSimple w:instr=" PAGE   \* MERGEFORMAT ">
          <w:r w:rsidR="00D55F58">
            <w:rPr>
              <w:noProof/>
            </w:rPr>
            <w:t>2</w:t>
          </w:r>
        </w:fldSimple>
      </w:p>
    </w:sdtContent>
  </w:sdt>
  <w:p w:rsidR="000F52DC" w:rsidRDefault="000F52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CD" w:rsidRDefault="000133CD">
    <w:pPr>
      <w:pStyle w:val="a4"/>
      <w:jc w:val="center"/>
    </w:pPr>
  </w:p>
  <w:p w:rsidR="000F52DC" w:rsidRDefault="000F52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86"/>
    <w:multiLevelType w:val="hybridMultilevel"/>
    <w:tmpl w:val="D04CA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9AA"/>
    <w:multiLevelType w:val="hybridMultilevel"/>
    <w:tmpl w:val="FC9A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85F"/>
    <w:multiLevelType w:val="hybridMultilevel"/>
    <w:tmpl w:val="6AB4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D2D"/>
    <w:multiLevelType w:val="hybridMultilevel"/>
    <w:tmpl w:val="8766E48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21BB285C"/>
    <w:multiLevelType w:val="hybridMultilevel"/>
    <w:tmpl w:val="13B6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15A4"/>
    <w:multiLevelType w:val="hybridMultilevel"/>
    <w:tmpl w:val="4E3491B2"/>
    <w:lvl w:ilvl="0" w:tplc="9E0225F6">
      <w:start w:val="1"/>
      <w:numFmt w:val="decimal"/>
      <w:lvlText w:val="%1."/>
      <w:lvlJc w:val="left"/>
      <w:pPr>
        <w:tabs>
          <w:tab w:val="num" w:pos="530"/>
        </w:tabs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B115BB7"/>
    <w:multiLevelType w:val="hybridMultilevel"/>
    <w:tmpl w:val="7AA6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D0C"/>
    <w:multiLevelType w:val="hybridMultilevel"/>
    <w:tmpl w:val="8B7A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725"/>
    <w:multiLevelType w:val="hybridMultilevel"/>
    <w:tmpl w:val="755A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57CB"/>
    <w:multiLevelType w:val="hybridMultilevel"/>
    <w:tmpl w:val="B15C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EE2D5C"/>
    <w:rsid w:val="00010A88"/>
    <w:rsid w:val="000133CD"/>
    <w:rsid w:val="00026980"/>
    <w:rsid w:val="00041152"/>
    <w:rsid w:val="00042CA2"/>
    <w:rsid w:val="0005076D"/>
    <w:rsid w:val="000943BA"/>
    <w:rsid w:val="000B12F5"/>
    <w:rsid w:val="000B7C60"/>
    <w:rsid w:val="000D156D"/>
    <w:rsid w:val="000F52DC"/>
    <w:rsid w:val="0010402D"/>
    <w:rsid w:val="00105829"/>
    <w:rsid w:val="00114CBC"/>
    <w:rsid w:val="00117014"/>
    <w:rsid w:val="00131B3C"/>
    <w:rsid w:val="00150427"/>
    <w:rsid w:val="00162A06"/>
    <w:rsid w:val="001670B6"/>
    <w:rsid w:val="00173A0B"/>
    <w:rsid w:val="00181698"/>
    <w:rsid w:val="001A6872"/>
    <w:rsid w:val="001B3DE6"/>
    <w:rsid w:val="001D12BC"/>
    <w:rsid w:val="001F6D01"/>
    <w:rsid w:val="001F7879"/>
    <w:rsid w:val="002057F1"/>
    <w:rsid w:val="00242C7C"/>
    <w:rsid w:val="0025293E"/>
    <w:rsid w:val="002740FE"/>
    <w:rsid w:val="00277F7A"/>
    <w:rsid w:val="002848C1"/>
    <w:rsid w:val="00287B64"/>
    <w:rsid w:val="00291DC7"/>
    <w:rsid w:val="002C263D"/>
    <w:rsid w:val="002D770F"/>
    <w:rsid w:val="00314598"/>
    <w:rsid w:val="00347BDC"/>
    <w:rsid w:val="003654F5"/>
    <w:rsid w:val="00375D74"/>
    <w:rsid w:val="0039255B"/>
    <w:rsid w:val="003B20CB"/>
    <w:rsid w:val="003C03D3"/>
    <w:rsid w:val="003D36C7"/>
    <w:rsid w:val="003D414A"/>
    <w:rsid w:val="003F38A3"/>
    <w:rsid w:val="0041237C"/>
    <w:rsid w:val="004317DE"/>
    <w:rsid w:val="00440791"/>
    <w:rsid w:val="00451473"/>
    <w:rsid w:val="004629DF"/>
    <w:rsid w:val="00464324"/>
    <w:rsid w:val="00473BA8"/>
    <w:rsid w:val="004848B2"/>
    <w:rsid w:val="004B1550"/>
    <w:rsid w:val="004B3509"/>
    <w:rsid w:val="004E74E9"/>
    <w:rsid w:val="00504534"/>
    <w:rsid w:val="00524D16"/>
    <w:rsid w:val="005373EA"/>
    <w:rsid w:val="005510FC"/>
    <w:rsid w:val="00556989"/>
    <w:rsid w:val="00592DE2"/>
    <w:rsid w:val="005B59DA"/>
    <w:rsid w:val="00625D25"/>
    <w:rsid w:val="00631522"/>
    <w:rsid w:val="00650B08"/>
    <w:rsid w:val="006938CC"/>
    <w:rsid w:val="006C1744"/>
    <w:rsid w:val="00710919"/>
    <w:rsid w:val="00726D5D"/>
    <w:rsid w:val="007706D3"/>
    <w:rsid w:val="00782404"/>
    <w:rsid w:val="00796027"/>
    <w:rsid w:val="007A100F"/>
    <w:rsid w:val="007B3BE3"/>
    <w:rsid w:val="007D3FD4"/>
    <w:rsid w:val="007E187F"/>
    <w:rsid w:val="007F3FFD"/>
    <w:rsid w:val="008025CF"/>
    <w:rsid w:val="00835FAA"/>
    <w:rsid w:val="00837437"/>
    <w:rsid w:val="00842AC1"/>
    <w:rsid w:val="00845FB6"/>
    <w:rsid w:val="00860ED7"/>
    <w:rsid w:val="00864AAF"/>
    <w:rsid w:val="00872F9D"/>
    <w:rsid w:val="0087677F"/>
    <w:rsid w:val="008773FB"/>
    <w:rsid w:val="00886ACC"/>
    <w:rsid w:val="008B55A1"/>
    <w:rsid w:val="008C72B0"/>
    <w:rsid w:val="008F2F66"/>
    <w:rsid w:val="008F564D"/>
    <w:rsid w:val="009157BD"/>
    <w:rsid w:val="009634C4"/>
    <w:rsid w:val="00984A86"/>
    <w:rsid w:val="0099018C"/>
    <w:rsid w:val="009922F2"/>
    <w:rsid w:val="009A1639"/>
    <w:rsid w:val="009B40EB"/>
    <w:rsid w:val="009B70F7"/>
    <w:rsid w:val="009B7711"/>
    <w:rsid w:val="009D330D"/>
    <w:rsid w:val="009D578C"/>
    <w:rsid w:val="009E34CF"/>
    <w:rsid w:val="009F54EC"/>
    <w:rsid w:val="00A22924"/>
    <w:rsid w:val="00A366A4"/>
    <w:rsid w:val="00A511F9"/>
    <w:rsid w:val="00A55471"/>
    <w:rsid w:val="00A823E9"/>
    <w:rsid w:val="00A86B30"/>
    <w:rsid w:val="00A947E5"/>
    <w:rsid w:val="00AA215D"/>
    <w:rsid w:val="00AB51B8"/>
    <w:rsid w:val="00AB596D"/>
    <w:rsid w:val="00AE7E52"/>
    <w:rsid w:val="00B058A7"/>
    <w:rsid w:val="00B41673"/>
    <w:rsid w:val="00B53177"/>
    <w:rsid w:val="00B54844"/>
    <w:rsid w:val="00B54FB4"/>
    <w:rsid w:val="00B76C06"/>
    <w:rsid w:val="00B853FD"/>
    <w:rsid w:val="00BA0369"/>
    <w:rsid w:val="00BA178D"/>
    <w:rsid w:val="00BE28F2"/>
    <w:rsid w:val="00BF3DC0"/>
    <w:rsid w:val="00BF4BA4"/>
    <w:rsid w:val="00C07759"/>
    <w:rsid w:val="00C4522E"/>
    <w:rsid w:val="00C460EB"/>
    <w:rsid w:val="00C70079"/>
    <w:rsid w:val="00CC43B5"/>
    <w:rsid w:val="00CD3D41"/>
    <w:rsid w:val="00CE44F6"/>
    <w:rsid w:val="00D01BA4"/>
    <w:rsid w:val="00D300D0"/>
    <w:rsid w:val="00D55F58"/>
    <w:rsid w:val="00D76007"/>
    <w:rsid w:val="00D9556E"/>
    <w:rsid w:val="00DA313A"/>
    <w:rsid w:val="00DA53BF"/>
    <w:rsid w:val="00DC4643"/>
    <w:rsid w:val="00DC7843"/>
    <w:rsid w:val="00DD1E1C"/>
    <w:rsid w:val="00DE1EF4"/>
    <w:rsid w:val="00DE2B00"/>
    <w:rsid w:val="00DF2F77"/>
    <w:rsid w:val="00DF7490"/>
    <w:rsid w:val="00E07543"/>
    <w:rsid w:val="00E20EA1"/>
    <w:rsid w:val="00E726BF"/>
    <w:rsid w:val="00E859C5"/>
    <w:rsid w:val="00E86FA2"/>
    <w:rsid w:val="00EA6295"/>
    <w:rsid w:val="00EB33C6"/>
    <w:rsid w:val="00EE2D5C"/>
    <w:rsid w:val="00EF26DD"/>
    <w:rsid w:val="00EF4385"/>
    <w:rsid w:val="00EF69F7"/>
    <w:rsid w:val="00F01AFB"/>
    <w:rsid w:val="00F07525"/>
    <w:rsid w:val="00F12641"/>
    <w:rsid w:val="00F925B7"/>
    <w:rsid w:val="00FA343C"/>
    <w:rsid w:val="00FB3EFB"/>
    <w:rsid w:val="00FD0352"/>
    <w:rsid w:val="00FD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255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2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постановления"/>
    <w:basedOn w:val="a"/>
    <w:rsid w:val="00392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роектный"/>
    <w:basedOn w:val="a"/>
    <w:rsid w:val="0039255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9255B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25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D36C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D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6C7"/>
  </w:style>
  <w:style w:type="paragraph" w:styleId="ab">
    <w:name w:val="Balloon Text"/>
    <w:basedOn w:val="a"/>
    <w:link w:val="ac"/>
    <w:uiPriority w:val="99"/>
    <w:semiHidden/>
    <w:unhideWhenUsed/>
    <w:rsid w:val="009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0E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4B35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B3509"/>
  </w:style>
  <w:style w:type="paragraph" w:styleId="21">
    <w:name w:val="Body Text Indent 2"/>
    <w:basedOn w:val="a"/>
    <w:link w:val="22"/>
    <w:uiPriority w:val="99"/>
    <w:unhideWhenUsed/>
    <w:rsid w:val="004B3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3509"/>
  </w:style>
  <w:style w:type="character" w:styleId="af">
    <w:name w:val="Strong"/>
    <w:basedOn w:val="a0"/>
    <w:qFormat/>
    <w:rsid w:val="00347BD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9E3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34CF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4317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317DE"/>
  </w:style>
  <w:style w:type="character" w:styleId="af2">
    <w:name w:val="Hyperlink"/>
    <w:basedOn w:val="a0"/>
    <w:uiPriority w:val="99"/>
    <w:semiHidden/>
    <w:unhideWhenUsed/>
    <w:rsid w:val="003C03D3"/>
    <w:rPr>
      <w:color w:val="0000FF"/>
      <w:u w:val="single"/>
    </w:rPr>
  </w:style>
  <w:style w:type="character" w:customStyle="1" w:styleId="FontStyle13">
    <w:name w:val="Font Style13"/>
    <w:basedOn w:val="a0"/>
    <w:rsid w:val="009157B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Группе контроля Козьмодемьянской городской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депутатов Государственной Думы Федерального Собрания Российской Федерации восьмого созыва 
в 2021 году
</_x041e__x043f__x0438__x0441__x0430__x043d__x0438__x0435_>
    <_dlc_DocId xmlns="57504d04-691e-4fc4-8f09-4f19fdbe90f6">XXJ7TYMEEKJ2-6536-170</_dlc_DocId>
    <_dlc_DocIdUrl xmlns="57504d04-691e-4fc4-8f09-4f19fdbe90f6">
      <Url>https://vip.gov.mari.ru/tzik/tik_gorkozmodemjansk/_layouts/DocIdRedir.aspx?ID=XXJ7TYMEEKJ2-6536-170</Url>
      <Description>XXJ7TYMEEKJ2-6536-170</Description>
    </_dlc_DocIdUrl>
  </documentManagement>
</p:properties>
</file>

<file path=customXml/itemProps1.xml><?xml version="1.0" encoding="utf-8"?>
<ds:datastoreItem xmlns:ds="http://schemas.openxmlformats.org/officeDocument/2006/customXml" ds:itemID="{9F6C87F8-1F67-49DE-B7F5-BB4E4E3F8D58}"/>
</file>

<file path=customXml/itemProps2.xml><?xml version="1.0" encoding="utf-8"?>
<ds:datastoreItem xmlns:ds="http://schemas.openxmlformats.org/officeDocument/2006/customXml" ds:itemID="{8CE75CE2-F98B-4C47-A7F0-176B51151643}"/>
</file>

<file path=customXml/itemProps3.xml><?xml version="1.0" encoding="utf-8"?>
<ds:datastoreItem xmlns:ds="http://schemas.openxmlformats.org/officeDocument/2006/customXml" ds:itemID="{772449E1-53C0-4540-B6BD-F40A6669F664}"/>
</file>

<file path=customXml/itemProps4.xml><?xml version="1.0" encoding="utf-8"?>
<ds:datastoreItem xmlns:ds="http://schemas.openxmlformats.org/officeDocument/2006/customXml" ds:itemID="{6ADE9983-7A81-4D41-A6FB-58344461010C}"/>
</file>

<file path=customXml/itemProps5.xml><?xml version="1.0" encoding="utf-8"?>
<ds:datastoreItem xmlns:ds="http://schemas.openxmlformats.org/officeDocument/2006/customXml" ds:itemID="{929C7EE3-0523-4FD8-916B-0C9F3A2E4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1867</CharactersWithSpaces>
  <SharedDoc>false</SharedDoc>
  <HLinks>
    <vt:vector size="6" baseType="variant">
      <vt:variant>
        <vt:i4>4523059</vt:i4>
      </vt:variant>
      <vt:variant>
        <vt:i4>0</vt:i4>
      </vt:variant>
      <vt:variant>
        <vt:i4>0</vt:i4>
      </vt:variant>
      <vt:variant>
        <vt:i4>5</vt:i4>
      </vt:variant>
      <vt:variant>
        <vt:lpwstr>../Бухгалтер 2014_ГосРМЭ/Графики_ТИК_2014.xlsx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07.07.2021 № 9/27</dc:title>
  <dc:creator>User20</dc:creator>
  <cp:lastModifiedBy>admin</cp:lastModifiedBy>
  <cp:revision>12</cp:revision>
  <cp:lastPrinted>2021-07-07T13:48:00Z</cp:lastPrinted>
  <dcterms:created xsi:type="dcterms:W3CDTF">2018-02-12T07:18:00Z</dcterms:created>
  <dcterms:modified xsi:type="dcterms:W3CDTF">2021-07-07T13:48:00Z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9dd692f6-d270-47c3-ae62-2ecd9704b9a1</vt:lpwstr>
  </property>
</Properties>
</file>