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20926" w:rsidRDefault="00C35B34" w:rsidP="00C35B34">
      <w:pPr>
        <w:spacing w:after="0" w:line="240" w:lineRule="auto"/>
        <w:jc w:val="center"/>
        <w:rPr>
          <w:rFonts w:ascii="Times New Roman" w:hAnsi="Times New Roman" w:cs="Times New Roman"/>
          <w:b/>
          <w:sz w:val="26"/>
          <w:szCs w:val="26"/>
        </w:rPr>
      </w:pPr>
      <w:r w:rsidRPr="00C20926">
        <w:rPr>
          <w:rFonts w:ascii="Times New Roman" w:hAnsi="Times New Roman" w:cs="Times New Roman"/>
          <w:b/>
          <w:sz w:val="26"/>
          <w:szCs w:val="26"/>
        </w:rPr>
        <w:t xml:space="preserve">СОБРАНИЕ ДЕПУТАТОВ </w:t>
      </w:r>
      <w:r w:rsidR="00EF6E53" w:rsidRPr="00C20926">
        <w:rPr>
          <w:rFonts w:ascii="Times New Roman" w:hAnsi="Times New Roman" w:cs="Times New Roman"/>
          <w:b/>
          <w:sz w:val="26"/>
          <w:szCs w:val="26"/>
        </w:rPr>
        <w:t xml:space="preserve">СТАРОТОРЪЯЛЬСКОГО </w:t>
      </w:r>
      <w:r w:rsidRPr="00C20926">
        <w:rPr>
          <w:rFonts w:ascii="Times New Roman" w:hAnsi="Times New Roman" w:cs="Times New Roman"/>
          <w:b/>
          <w:sz w:val="26"/>
          <w:szCs w:val="26"/>
        </w:rPr>
        <w:t xml:space="preserve">СЕЛЬСКОГО ПОСЕЛЕНИЯ НОВОТОРЪЯЛЬСКОГО МУНИЦИПАЛЬНОГО РАЙОНА </w:t>
      </w:r>
    </w:p>
    <w:p w:rsidR="00C35B34" w:rsidRPr="00C20926" w:rsidRDefault="00C35B34" w:rsidP="00C35B34">
      <w:pPr>
        <w:spacing w:after="0" w:line="240" w:lineRule="auto"/>
        <w:jc w:val="center"/>
        <w:rPr>
          <w:rFonts w:ascii="Times New Roman" w:hAnsi="Times New Roman" w:cs="Times New Roman"/>
          <w:b/>
          <w:sz w:val="26"/>
          <w:szCs w:val="26"/>
        </w:rPr>
      </w:pPr>
      <w:r w:rsidRPr="00C20926">
        <w:rPr>
          <w:rFonts w:ascii="Times New Roman" w:hAnsi="Times New Roman" w:cs="Times New Roman"/>
          <w:b/>
          <w:sz w:val="26"/>
          <w:szCs w:val="26"/>
        </w:rPr>
        <w:t>РЕСПУБЛИКИ МАРИЙ ЭЛ</w:t>
      </w:r>
    </w:p>
    <w:p w:rsidR="00C35B34" w:rsidRPr="00C20926" w:rsidRDefault="00C35B34" w:rsidP="00C35B34">
      <w:pPr>
        <w:spacing w:after="0" w:line="240" w:lineRule="auto"/>
        <w:ind w:firstLine="709"/>
        <w:jc w:val="center"/>
        <w:rPr>
          <w:rFonts w:ascii="Times New Roman" w:hAnsi="Times New Roman" w:cs="Times New Roman"/>
          <w:b/>
          <w:sz w:val="26"/>
          <w:szCs w:val="26"/>
        </w:rPr>
      </w:pPr>
    </w:p>
    <w:p w:rsidR="00C35B34" w:rsidRPr="00C20926" w:rsidRDefault="00C35B34" w:rsidP="00C35B34">
      <w:pPr>
        <w:spacing w:after="0" w:line="240" w:lineRule="auto"/>
        <w:ind w:firstLine="709"/>
        <w:jc w:val="center"/>
        <w:rPr>
          <w:rFonts w:ascii="Times New Roman" w:hAnsi="Times New Roman" w:cs="Times New Roman"/>
          <w:b/>
          <w:sz w:val="26"/>
          <w:szCs w:val="26"/>
        </w:rPr>
      </w:pPr>
    </w:p>
    <w:p w:rsidR="00C35B34" w:rsidRPr="00C20926" w:rsidRDefault="00C35B34" w:rsidP="00C35B34">
      <w:pPr>
        <w:spacing w:after="0" w:line="240" w:lineRule="auto"/>
        <w:jc w:val="center"/>
        <w:rPr>
          <w:rFonts w:ascii="Times New Roman" w:hAnsi="Times New Roman" w:cs="Times New Roman"/>
          <w:b/>
          <w:sz w:val="26"/>
          <w:szCs w:val="26"/>
        </w:rPr>
      </w:pPr>
      <w:r w:rsidRPr="00C20926">
        <w:rPr>
          <w:rFonts w:ascii="Times New Roman" w:hAnsi="Times New Roman" w:cs="Times New Roman"/>
          <w:b/>
          <w:sz w:val="26"/>
          <w:szCs w:val="26"/>
        </w:rPr>
        <w:t xml:space="preserve">РЕШЕНИЕ </w:t>
      </w:r>
      <w:r w:rsidR="00A6181B" w:rsidRPr="00C20926">
        <w:rPr>
          <w:rFonts w:ascii="Times New Roman" w:hAnsi="Times New Roman" w:cs="Times New Roman"/>
          <w:b/>
          <w:sz w:val="26"/>
          <w:szCs w:val="26"/>
        </w:rPr>
        <w:t xml:space="preserve"> </w:t>
      </w:r>
    </w:p>
    <w:p w:rsidR="00C35B34" w:rsidRPr="00C20926" w:rsidRDefault="00C35B34" w:rsidP="00C35B34">
      <w:pPr>
        <w:spacing w:after="0" w:line="240" w:lineRule="auto"/>
        <w:jc w:val="center"/>
        <w:rPr>
          <w:rFonts w:ascii="Times New Roman" w:hAnsi="Times New Roman" w:cs="Times New Roman"/>
          <w:sz w:val="26"/>
          <w:szCs w:val="26"/>
        </w:rPr>
      </w:pPr>
    </w:p>
    <w:p w:rsidR="00C35B34" w:rsidRPr="00C20926" w:rsidRDefault="00C35B34" w:rsidP="00C35B34">
      <w:pPr>
        <w:spacing w:after="0" w:line="240" w:lineRule="auto"/>
        <w:ind w:firstLine="709"/>
        <w:jc w:val="both"/>
        <w:rPr>
          <w:rFonts w:ascii="Times New Roman" w:hAnsi="Times New Roman" w:cs="Times New Roman"/>
          <w:sz w:val="26"/>
          <w:szCs w:val="26"/>
        </w:rPr>
      </w:pPr>
    </w:p>
    <w:p w:rsidR="00C35B34" w:rsidRPr="00C20926" w:rsidRDefault="00C20926" w:rsidP="00C35B3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Двадцатая</w:t>
      </w:r>
      <w:r w:rsidR="00C35B34" w:rsidRPr="00C20926">
        <w:rPr>
          <w:rFonts w:ascii="Times New Roman" w:hAnsi="Times New Roman" w:cs="Times New Roman"/>
          <w:sz w:val="26"/>
          <w:szCs w:val="26"/>
        </w:rPr>
        <w:t xml:space="preserve">  сессия                                                                              </w:t>
      </w:r>
      <w:r w:rsidR="003D799B">
        <w:rPr>
          <w:rFonts w:ascii="Times New Roman" w:hAnsi="Times New Roman" w:cs="Times New Roman"/>
          <w:sz w:val="26"/>
          <w:szCs w:val="26"/>
        </w:rPr>
        <w:t xml:space="preserve">      </w:t>
      </w:r>
      <w:r w:rsidR="00C35B34" w:rsidRPr="00C20926">
        <w:rPr>
          <w:rFonts w:ascii="Times New Roman" w:hAnsi="Times New Roman" w:cs="Times New Roman"/>
          <w:sz w:val="26"/>
          <w:szCs w:val="26"/>
        </w:rPr>
        <w:t xml:space="preserve">№ </w:t>
      </w:r>
      <w:r w:rsidR="003D799B">
        <w:rPr>
          <w:rFonts w:ascii="Times New Roman" w:hAnsi="Times New Roman" w:cs="Times New Roman"/>
          <w:sz w:val="26"/>
          <w:szCs w:val="26"/>
        </w:rPr>
        <w:t>126</w:t>
      </w:r>
    </w:p>
    <w:p w:rsidR="00C35B34" w:rsidRPr="00C20926" w:rsidRDefault="00C35B34" w:rsidP="00C35B34">
      <w:pPr>
        <w:spacing w:after="0" w:line="240" w:lineRule="auto"/>
        <w:jc w:val="both"/>
        <w:rPr>
          <w:rFonts w:ascii="Times New Roman" w:hAnsi="Times New Roman" w:cs="Times New Roman"/>
          <w:sz w:val="26"/>
          <w:szCs w:val="26"/>
        </w:rPr>
      </w:pPr>
      <w:r w:rsidRPr="00C20926">
        <w:rPr>
          <w:rFonts w:ascii="Times New Roman" w:hAnsi="Times New Roman" w:cs="Times New Roman"/>
          <w:sz w:val="26"/>
          <w:szCs w:val="26"/>
        </w:rPr>
        <w:t xml:space="preserve">третьего созыва                                                            </w:t>
      </w:r>
      <w:r w:rsidR="00A6181B" w:rsidRPr="00C20926">
        <w:rPr>
          <w:rFonts w:ascii="Times New Roman" w:hAnsi="Times New Roman" w:cs="Times New Roman"/>
          <w:sz w:val="26"/>
          <w:szCs w:val="26"/>
        </w:rPr>
        <w:t xml:space="preserve">                   </w:t>
      </w:r>
      <w:r w:rsidR="003D799B">
        <w:rPr>
          <w:rFonts w:ascii="Times New Roman" w:hAnsi="Times New Roman" w:cs="Times New Roman"/>
          <w:sz w:val="26"/>
          <w:szCs w:val="26"/>
        </w:rPr>
        <w:t xml:space="preserve">30 сентября </w:t>
      </w:r>
      <w:r w:rsidR="00A6181B" w:rsidRPr="00C20926">
        <w:rPr>
          <w:rFonts w:ascii="Times New Roman" w:hAnsi="Times New Roman" w:cs="Times New Roman"/>
          <w:sz w:val="26"/>
          <w:szCs w:val="26"/>
        </w:rPr>
        <w:t>2021</w:t>
      </w:r>
      <w:r w:rsidR="00687913">
        <w:rPr>
          <w:rFonts w:ascii="Times New Roman" w:hAnsi="Times New Roman" w:cs="Times New Roman"/>
          <w:sz w:val="26"/>
          <w:szCs w:val="26"/>
        </w:rPr>
        <w:t xml:space="preserve"> года</w:t>
      </w:r>
    </w:p>
    <w:p w:rsidR="00C35B34" w:rsidRPr="00C20926" w:rsidRDefault="00C35B34" w:rsidP="00C35B34">
      <w:pPr>
        <w:spacing w:after="0" w:line="240" w:lineRule="auto"/>
        <w:ind w:firstLine="709"/>
        <w:jc w:val="center"/>
        <w:rPr>
          <w:rFonts w:ascii="Times New Roman" w:hAnsi="Times New Roman" w:cs="Times New Roman"/>
          <w:sz w:val="26"/>
          <w:szCs w:val="26"/>
        </w:rPr>
      </w:pPr>
    </w:p>
    <w:p w:rsidR="00C35B34" w:rsidRPr="00C20926" w:rsidRDefault="00C35B34" w:rsidP="00C35B34">
      <w:pPr>
        <w:spacing w:after="0" w:line="240" w:lineRule="auto"/>
        <w:ind w:firstLine="709"/>
        <w:jc w:val="center"/>
        <w:rPr>
          <w:rFonts w:ascii="Times New Roman" w:hAnsi="Times New Roman" w:cs="Times New Roman"/>
          <w:sz w:val="26"/>
          <w:szCs w:val="26"/>
        </w:rPr>
      </w:pPr>
    </w:p>
    <w:p w:rsidR="00C35B34" w:rsidRPr="00C20926" w:rsidRDefault="00C35B34" w:rsidP="00C35B34">
      <w:pPr>
        <w:spacing w:after="0" w:line="240" w:lineRule="auto"/>
        <w:ind w:firstLine="709"/>
        <w:jc w:val="center"/>
        <w:rPr>
          <w:rFonts w:ascii="Times New Roman" w:hAnsi="Times New Roman" w:cs="Times New Roman"/>
          <w:sz w:val="26"/>
          <w:szCs w:val="26"/>
        </w:rPr>
      </w:pPr>
    </w:p>
    <w:p w:rsidR="00C35B34" w:rsidRPr="00C20926" w:rsidRDefault="00C35B34" w:rsidP="00C35B34">
      <w:pPr>
        <w:spacing w:after="0" w:line="240" w:lineRule="auto"/>
        <w:jc w:val="center"/>
        <w:rPr>
          <w:rFonts w:ascii="Times New Roman" w:hAnsi="Times New Roman" w:cs="Times New Roman"/>
          <w:sz w:val="26"/>
          <w:szCs w:val="26"/>
        </w:rPr>
      </w:pPr>
      <w:r w:rsidRPr="00C20926">
        <w:rPr>
          <w:rFonts w:ascii="Times New Roman" w:hAnsi="Times New Roman" w:cs="Times New Roman"/>
          <w:sz w:val="26"/>
          <w:szCs w:val="26"/>
        </w:rPr>
        <w:t xml:space="preserve">О внесении изменений в Устав </w:t>
      </w:r>
      <w:proofErr w:type="spellStart"/>
      <w:r w:rsidR="00EF6E53" w:rsidRPr="00C20926">
        <w:rPr>
          <w:rFonts w:ascii="Times New Roman" w:hAnsi="Times New Roman" w:cs="Times New Roman"/>
          <w:sz w:val="26"/>
          <w:szCs w:val="26"/>
        </w:rPr>
        <w:t>Староторъяльского</w:t>
      </w:r>
      <w:proofErr w:type="spellEnd"/>
      <w:r w:rsidR="00EF6E53" w:rsidRPr="00C20926">
        <w:rPr>
          <w:rFonts w:ascii="Times New Roman" w:hAnsi="Times New Roman" w:cs="Times New Roman"/>
          <w:sz w:val="26"/>
          <w:szCs w:val="26"/>
        </w:rPr>
        <w:t xml:space="preserve"> </w:t>
      </w:r>
      <w:r w:rsidRPr="00C20926">
        <w:rPr>
          <w:rFonts w:ascii="Times New Roman" w:hAnsi="Times New Roman" w:cs="Times New Roman"/>
          <w:sz w:val="26"/>
          <w:szCs w:val="26"/>
        </w:rPr>
        <w:t xml:space="preserve">сельского поселения </w:t>
      </w:r>
      <w:proofErr w:type="spellStart"/>
      <w:r w:rsidRPr="00C20926">
        <w:rPr>
          <w:rFonts w:ascii="Times New Roman" w:hAnsi="Times New Roman" w:cs="Times New Roman"/>
          <w:sz w:val="26"/>
          <w:szCs w:val="26"/>
        </w:rPr>
        <w:t>Новоторъяльского</w:t>
      </w:r>
      <w:proofErr w:type="spellEnd"/>
      <w:r w:rsidRPr="00C20926">
        <w:rPr>
          <w:rFonts w:ascii="Times New Roman" w:hAnsi="Times New Roman" w:cs="Times New Roman"/>
          <w:sz w:val="26"/>
          <w:szCs w:val="26"/>
        </w:rPr>
        <w:t xml:space="preserve"> муниципального района Республики Марий Эл </w:t>
      </w:r>
    </w:p>
    <w:p w:rsidR="00C35B34" w:rsidRPr="00C20926" w:rsidRDefault="00C35B34" w:rsidP="00C35B34">
      <w:pPr>
        <w:spacing w:after="0" w:line="240" w:lineRule="auto"/>
        <w:jc w:val="center"/>
        <w:rPr>
          <w:rFonts w:ascii="Times New Roman" w:hAnsi="Times New Roman" w:cs="Times New Roman"/>
          <w:sz w:val="26"/>
          <w:szCs w:val="26"/>
        </w:rPr>
      </w:pPr>
    </w:p>
    <w:p w:rsidR="00C35B34" w:rsidRPr="00C20926" w:rsidRDefault="00C35B34" w:rsidP="00C35B34">
      <w:pPr>
        <w:spacing w:after="0" w:line="240" w:lineRule="auto"/>
        <w:jc w:val="center"/>
        <w:rPr>
          <w:rFonts w:ascii="Times New Roman" w:hAnsi="Times New Roman" w:cs="Times New Roman"/>
          <w:sz w:val="26"/>
          <w:szCs w:val="26"/>
        </w:rPr>
      </w:pPr>
    </w:p>
    <w:p w:rsidR="00C35B34" w:rsidRPr="00C20926" w:rsidRDefault="00C35B34" w:rsidP="00C35B34">
      <w:pPr>
        <w:pStyle w:val="msonormalcxspmiddle"/>
        <w:spacing w:before="0" w:after="0"/>
        <w:ind w:firstLine="709"/>
        <w:jc w:val="both"/>
        <w:rPr>
          <w:rFonts w:cs="Times New Roman"/>
          <w:sz w:val="26"/>
          <w:szCs w:val="26"/>
        </w:rPr>
      </w:pPr>
      <w:r w:rsidRPr="00C20926">
        <w:rPr>
          <w:rFonts w:cs="Times New Roman"/>
          <w:sz w:val="26"/>
          <w:szCs w:val="26"/>
        </w:rPr>
        <w:t>В соответствии с Федеральными законами от 6 октября 2003 г.</w:t>
      </w:r>
      <w:r w:rsidR="00C20926">
        <w:rPr>
          <w:rFonts w:cs="Times New Roman"/>
          <w:sz w:val="26"/>
          <w:szCs w:val="26"/>
        </w:rPr>
        <w:t xml:space="preserve"> </w:t>
      </w:r>
      <w:r w:rsidRPr="00C20926">
        <w:rPr>
          <w:rFonts w:cs="Times New Roman"/>
          <w:sz w:val="26"/>
          <w:szCs w:val="26"/>
        </w:rPr>
        <w:t xml:space="preserve"> № 131-ФЗ «Об общих принципах организации местного самоуправления в Российской Федерации», от 08 декабря 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 декабря 2020 г.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p>
    <w:p w:rsidR="00C20926" w:rsidRDefault="00C35B34" w:rsidP="00C35B34">
      <w:pPr>
        <w:pStyle w:val="msonormalcxspmiddle"/>
        <w:spacing w:before="0" w:after="0"/>
        <w:jc w:val="center"/>
        <w:rPr>
          <w:rFonts w:cs="Times New Roman"/>
          <w:sz w:val="26"/>
          <w:szCs w:val="26"/>
        </w:rPr>
      </w:pPr>
      <w:r w:rsidRPr="00C20926">
        <w:rPr>
          <w:rFonts w:cs="Times New Roman"/>
          <w:sz w:val="26"/>
          <w:szCs w:val="26"/>
        </w:rPr>
        <w:t xml:space="preserve">Собрание депутатов </w:t>
      </w:r>
      <w:proofErr w:type="spellStart"/>
      <w:r w:rsidR="00EF6E53" w:rsidRPr="00C20926">
        <w:rPr>
          <w:rFonts w:cs="Times New Roman"/>
          <w:sz w:val="26"/>
          <w:szCs w:val="26"/>
        </w:rPr>
        <w:t>Староторъяльского</w:t>
      </w:r>
      <w:proofErr w:type="spellEnd"/>
      <w:r w:rsidR="00EF6E53" w:rsidRPr="00C20926">
        <w:rPr>
          <w:rFonts w:cs="Times New Roman"/>
          <w:sz w:val="26"/>
          <w:szCs w:val="26"/>
        </w:rPr>
        <w:t xml:space="preserve"> </w:t>
      </w:r>
      <w:r w:rsidRPr="00C20926">
        <w:rPr>
          <w:rFonts w:eastAsia="Times New Roman CYR" w:cs="Times New Roman"/>
          <w:sz w:val="26"/>
          <w:szCs w:val="26"/>
        </w:rPr>
        <w:t>сельского поселения</w:t>
      </w:r>
    </w:p>
    <w:p w:rsidR="00C35B34" w:rsidRPr="00C20926" w:rsidRDefault="00C35B34" w:rsidP="00C35B34">
      <w:pPr>
        <w:pStyle w:val="msonormalcxspmiddle"/>
        <w:spacing w:before="0" w:after="0"/>
        <w:jc w:val="center"/>
        <w:rPr>
          <w:rFonts w:cs="Times New Roman"/>
          <w:sz w:val="26"/>
          <w:szCs w:val="26"/>
        </w:rPr>
      </w:pPr>
      <w:proofErr w:type="spellStart"/>
      <w:r w:rsidRPr="00C20926">
        <w:rPr>
          <w:rFonts w:cs="Times New Roman"/>
          <w:bCs/>
          <w:kern w:val="1"/>
          <w:sz w:val="26"/>
          <w:szCs w:val="26"/>
        </w:rPr>
        <w:t>Новоторъяльского</w:t>
      </w:r>
      <w:proofErr w:type="spellEnd"/>
      <w:r w:rsidRPr="00C20926">
        <w:rPr>
          <w:rFonts w:cs="Times New Roman"/>
          <w:sz w:val="26"/>
          <w:szCs w:val="26"/>
        </w:rPr>
        <w:t xml:space="preserve"> муниципального района Республики Марий Эл</w:t>
      </w:r>
    </w:p>
    <w:p w:rsidR="00C35B34" w:rsidRPr="00C20926" w:rsidRDefault="00C35B34" w:rsidP="00C35B34">
      <w:pPr>
        <w:pStyle w:val="msonormalcxspmiddle"/>
        <w:spacing w:before="0" w:after="0"/>
        <w:jc w:val="center"/>
        <w:rPr>
          <w:rFonts w:cs="Times New Roman"/>
          <w:sz w:val="26"/>
          <w:szCs w:val="26"/>
        </w:rPr>
      </w:pPr>
      <w:r w:rsidRPr="00C20926">
        <w:rPr>
          <w:rFonts w:cs="Times New Roman"/>
          <w:sz w:val="26"/>
          <w:szCs w:val="26"/>
        </w:rPr>
        <w:t>РЕШИЛО:</w:t>
      </w:r>
    </w:p>
    <w:p w:rsidR="00C35B34" w:rsidRPr="00C20926" w:rsidRDefault="00C35B34" w:rsidP="00C35B34">
      <w:pPr>
        <w:pStyle w:val="msonormalcxspmiddle"/>
        <w:spacing w:before="0" w:after="0"/>
        <w:ind w:firstLine="709"/>
        <w:jc w:val="both"/>
        <w:rPr>
          <w:rFonts w:cs="Times New Roman"/>
          <w:color w:val="000000"/>
          <w:sz w:val="26"/>
          <w:szCs w:val="26"/>
        </w:rPr>
      </w:pPr>
      <w:r w:rsidRPr="00C20926">
        <w:rPr>
          <w:rFonts w:cs="Times New Roman"/>
          <w:sz w:val="26"/>
          <w:szCs w:val="26"/>
        </w:rPr>
        <w:t xml:space="preserve">1. Внести в Устав </w:t>
      </w:r>
      <w:proofErr w:type="spellStart"/>
      <w:r w:rsidR="00EF6E53" w:rsidRPr="00C20926">
        <w:rPr>
          <w:rFonts w:cs="Times New Roman"/>
          <w:sz w:val="26"/>
          <w:szCs w:val="26"/>
        </w:rPr>
        <w:t>Староторъяльского</w:t>
      </w:r>
      <w:proofErr w:type="spellEnd"/>
      <w:r w:rsidR="00EF6E53" w:rsidRPr="00C20926">
        <w:rPr>
          <w:rFonts w:cs="Times New Roman"/>
          <w:sz w:val="26"/>
          <w:szCs w:val="26"/>
        </w:rPr>
        <w:t xml:space="preserve"> </w:t>
      </w:r>
      <w:r w:rsidRPr="00C20926">
        <w:rPr>
          <w:rFonts w:eastAsia="Times New Roman CYR" w:cs="Times New Roman"/>
          <w:sz w:val="26"/>
          <w:szCs w:val="26"/>
        </w:rPr>
        <w:t>сельского поселения</w:t>
      </w:r>
      <w:r w:rsidRPr="00C20926">
        <w:rPr>
          <w:rFonts w:eastAsia="Times New Roman CYR" w:cs="Times New Roman"/>
          <w:b/>
          <w:bCs/>
          <w:sz w:val="26"/>
          <w:szCs w:val="26"/>
        </w:rPr>
        <w:t xml:space="preserve"> </w:t>
      </w:r>
      <w:proofErr w:type="spellStart"/>
      <w:r w:rsidRPr="00C20926">
        <w:rPr>
          <w:rFonts w:cs="Times New Roman"/>
          <w:sz w:val="26"/>
          <w:szCs w:val="26"/>
        </w:rPr>
        <w:t>Новоторъяльского</w:t>
      </w:r>
      <w:proofErr w:type="spellEnd"/>
      <w:r w:rsidRPr="00C20926">
        <w:rPr>
          <w:rFonts w:cs="Times New Roman"/>
          <w:sz w:val="26"/>
          <w:szCs w:val="26"/>
        </w:rPr>
        <w:t xml:space="preserve"> муниципального района Республики Марий Эл, утвержденный решением Собрания депутатов </w:t>
      </w:r>
      <w:proofErr w:type="spellStart"/>
      <w:r w:rsidR="00EF6E53" w:rsidRPr="00C20926">
        <w:rPr>
          <w:rFonts w:cs="Times New Roman"/>
          <w:sz w:val="26"/>
          <w:szCs w:val="26"/>
        </w:rPr>
        <w:t>Староторъяльского</w:t>
      </w:r>
      <w:proofErr w:type="spellEnd"/>
      <w:r w:rsidR="00EF6E53" w:rsidRPr="00C20926">
        <w:rPr>
          <w:rFonts w:cs="Times New Roman"/>
          <w:sz w:val="26"/>
          <w:szCs w:val="26"/>
        </w:rPr>
        <w:t xml:space="preserve"> </w:t>
      </w:r>
      <w:r w:rsidRPr="00C20926">
        <w:rPr>
          <w:rFonts w:eastAsia="Times New Roman CYR" w:cs="Times New Roman"/>
          <w:sz w:val="26"/>
          <w:szCs w:val="26"/>
        </w:rPr>
        <w:t>сельского поселения</w:t>
      </w:r>
      <w:r w:rsidRPr="00C20926">
        <w:rPr>
          <w:rFonts w:eastAsia="Times New Roman CYR" w:cs="Times New Roman"/>
          <w:b/>
          <w:bCs/>
          <w:sz w:val="26"/>
          <w:szCs w:val="26"/>
        </w:rPr>
        <w:t xml:space="preserve"> </w:t>
      </w:r>
      <w:proofErr w:type="spellStart"/>
      <w:r w:rsidRPr="00C20926">
        <w:rPr>
          <w:rFonts w:cs="Times New Roman"/>
          <w:sz w:val="26"/>
          <w:szCs w:val="26"/>
        </w:rPr>
        <w:t>Новоторъяльского</w:t>
      </w:r>
      <w:proofErr w:type="spellEnd"/>
      <w:r w:rsidRPr="00C20926">
        <w:rPr>
          <w:rFonts w:cs="Times New Roman"/>
          <w:sz w:val="26"/>
          <w:szCs w:val="26"/>
        </w:rPr>
        <w:t xml:space="preserve"> муниципального района от</w:t>
      </w:r>
      <w:r w:rsidRPr="00C20926">
        <w:rPr>
          <w:rFonts w:cs="Times New Roman"/>
          <w:color w:val="000000"/>
          <w:sz w:val="26"/>
          <w:szCs w:val="26"/>
        </w:rPr>
        <w:t xml:space="preserve"> 2</w:t>
      </w:r>
      <w:r w:rsidR="00EF6E53" w:rsidRPr="00C20926">
        <w:rPr>
          <w:rFonts w:cs="Times New Roman"/>
          <w:color w:val="000000"/>
          <w:sz w:val="26"/>
          <w:szCs w:val="26"/>
        </w:rPr>
        <w:t>7</w:t>
      </w:r>
      <w:r w:rsidRPr="00C20926">
        <w:rPr>
          <w:rFonts w:cs="Times New Roman"/>
          <w:color w:val="000000"/>
          <w:sz w:val="26"/>
          <w:szCs w:val="26"/>
        </w:rPr>
        <w:t xml:space="preserve"> ноября 2020 г. № 6</w:t>
      </w:r>
      <w:r w:rsidR="00EF6E53" w:rsidRPr="00C20926">
        <w:rPr>
          <w:rFonts w:cs="Times New Roman"/>
          <w:color w:val="000000"/>
          <w:sz w:val="26"/>
          <w:szCs w:val="26"/>
        </w:rPr>
        <w:t>7</w:t>
      </w:r>
      <w:r w:rsidRPr="00C20926">
        <w:rPr>
          <w:rFonts w:cs="Times New Roman"/>
          <w:color w:val="000000"/>
          <w:sz w:val="26"/>
          <w:szCs w:val="26"/>
        </w:rPr>
        <w:t xml:space="preserve">, </w:t>
      </w:r>
      <w:r w:rsidRPr="00C20926">
        <w:rPr>
          <w:rFonts w:cs="Times New Roman"/>
          <w:sz w:val="26"/>
          <w:szCs w:val="26"/>
        </w:rPr>
        <w:t>следующие изменения:</w:t>
      </w:r>
    </w:p>
    <w:p w:rsidR="00C35B34" w:rsidRPr="00C20926" w:rsidRDefault="00C35B34" w:rsidP="00C35B34">
      <w:pPr>
        <w:spacing w:after="0" w:line="240" w:lineRule="auto"/>
        <w:ind w:firstLine="709"/>
        <w:jc w:val="both"/>
        <w:rPr>
          <w:rFonts w:ascii="Times New Roman" w:hAnsi="Times New Roman" w:cs="Times New Roman"/>
          <w:color w:val="000000"/>
          <w:sz w:val="26"/>
          <w:szCs w:val="26"/>
        </w:rPr>
      </w:pPr>
      <w:r w:rsidRPr="00C20926">
        <w:rPr>
          <w:rFonts w:ascii="Times New Roman" w:hAnsi="Times New Roman" w:cs="Times New Roman"/>
          <w:color w:val="000000"/>
          <w:sz w:val="26"/>
          <w:szCs w:val="26"/>
        </w:rPr>
        <w:t>1) часть 1 статьи 4 дополнить пунктом 17 следующего содержания:</w:t>
      </w:r>
    </w:p>
    <w:p w:rsidR="00C35B34" w:rsidRPr="00C20926" w:rsidRDefault="00C35B34" w:rsidP="00C35B34">
      <w:pPr>
        <w:spacing w:after="0" w:line="240" w:lineRule="auto"/>
        <w:ind w:firstLine="709"/>
        <w:jc w:val="both"/>
        <w:rPr>
          <w:rFonts w:ascii="Times New Roman" w:hAnsi="Times New Roman" w:cs="Times New Roman"/>
          <w:color w:val="000000"/>
          <w:sz w:val="26"/>
          <w:szCs w:val="26"/>
        </w:rPr>
      </w:pPr>
      <w:r w:rsidRPr="00C20926">
        <w:rPr>
          <w:rFonts w:ascii="Times New Roman" w:hAnsi="Times New Roman" w:cs="Times New Roman"/>
          <w:color w:val="000000"/>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A31E7" w:rsidRPr="00C20926" w:rsidRDefault="002A31E7" w:rsidP="002A31E7">
      <w:pPr>
        <w:pStyle w:val="ConsPlusNormal"/>
        <w:ind w:firstLine="709"/>
        <w:jc w:val="both"/>
        <w:rPr>
          <w:sz w:val="26"/>
          <w:szCs w:val="26"/>
        </w:rPr>
      </w:pPr>
      <w:r w:rsidRPr="00C20926">
        <w:rPr>
          <w:sz w:val="26"/>
          <w:szCs w:val="26"/>
        </w:rPr>
        <w:t>2) пункт 7 части 5 статьи 25 изложить в следующей редакции:</w:t>
      </w:r>
    </w:p>
    <w:p w:rsidR="002A31E7" w:rsidRPr="00C20926" w:rsidRDefault="002A31E7" w:rsidP="002A31E7">
      <w:pPr>
        <w:pStyle w:val="ConsPlusNormal"/>
        <w:ind w:firstLine="709"/>
        <w:jc w:val="both"/>
        <w:rPr>
          <w:sz w:val="26"/>
          <w:szCs w:val="26"/>
        </w:rPr>
      </w:pPr>
      <w:r w:rsidRPr="00C20926">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1E7" w:rsidRPr="00C20926" w:rsidRDefault="002A31E7" w:rsidP="002A31E7">
      <w:pPr>
        <w:pStyle w:val="ConsPlusNormal"/>
        <w:ind w:firstLine="709"/>
        <w:jc w:val="both"/>
        <w:rPr>
          <w:sz w:val="26"/>
          <w:szCs w:val="26"/>
        </w:rPr>
      </w:pPr>
      <w:r w:rsidRPr="00C20926">
        <w:rPr>
          <w:sz w:val="26"/>
          <w:szCs w:val="26"/>
        </w:rPr>
        <w:lastRenderedPageBreak/>
        <w:t>3) абзац десятый части 1 статьи 30 изложить в следующей редакции:</w:t>
      </w:r>
    </w:p>
    <w:p w:rsidR="002A31E7" w:rsidRPr="00C20926" w:rsidRDefault="002A31E7" w:rsidP="002A31E7">
      <w:pPr>
        <w:pStyle w:val="ConsPlusNormal"/>
        <w:ind w:firstLine="709"/>
        <w:jc w:val="both"/>
        <w:rPr>
          <w:sz w:val="26"/>
          <w:szCs w:val="26"/>
        </w:rPr>
      </w:pPr>
      <w:r w:rsidRPr="00C20926">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1E7" w:rsidRPr="00C20926" w:rsidRDefault="002A31E7" w:rsidP="002A31E7">
      <w:pPr>
        <w:pStyle w:val="ConsPlusNormal"/>
        <w:ind w:firstLine="709"/>
        <w:jc w:val="both"/>
        <w:rPr>
          <w:sz w:val="26"/>
          <w:szCs w:val="26"/>
        </w:rPr>
      </w:pPr>
      <w:r w:rsidRPr="00C20926">
        <w:rPr>
          <w:sz w:val="26"/>
          <w:szCs w:val="26"/>
        </w:rPr>
        <w:t>4) часть 9 статьи 33 дополнить абзацем следующего содержания:</w:t>
      </w:r>
    </w:p>
    <w:p w:rsidR="002A31E7" w:rsidRPr="00C20926" w:rsidRDefault="002A31E7" w:rsidP="002A31E7">
      <w:pPr>
        <w:pStyle w:val="ConsPlusNormal"/>
        <w:ind w:firstLine="709"/>
        <w:jc w:val="both"/>
        <w:rPr>
          <w:sz w:val="26"/>
          <w:szCs w:val="26"/>
        </w:rPr>
      </w:pPr>
      <w:r w:rsidRPr="00C20926">
        <w:rPr>
          <w:sz w:val="26"/>
          <w:szCs w:val="26"/>
        </w:rPr>
        <w:t>«- обязан сообщить в письменной форме главе Староторъяльского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35B34" w:rsidRPr="00C20926" w:rsidRDefault="002A31E7" w:rsidP="00C35B34">
      <w:pPr>
        <w:spacing w:after="0" w:line="240" w:lineRule="auto"/>
        <w:ind w:firstLine="709"/>
        <w:jc w:val="both"/>
        <w:rPr>
          <w:rFonts w:ascii="Times New Roman" w:hAnsi="Times New Roman" w:cs="Times New Roman"/>
          <w:color w:val="000000"/>
          <w:sz w:val="26"/>
          <w:szCs w:val="26"/>
        </w:rPr>
      </w:pPr>
      <w:r w:rsidRPr="00C20926">
        <w:rPr>
          <w:rFonts w:ascii="Times New Roman" w:hAnsi="Times New Roman" w:cs="Times New Roman"/>
          <w:color w:val="000000"/>
          <w:sz w:val="26"/>
          <w:szCs w:val="26"/>
        </w:rPr>
        <w:t>5</w:t>
      </w:r>
      <w:r w:rsidR="00C35B34" w:rsidRPr="00C20926">
        <w:rPr>
          <w:rFonts w:ascii="Times New Roman" w:hAnsi="Times New Roman" w:cs="Times New Roman"/>
          <w:color w:val="000000"/>
          <w:sz w:val="26"/>
          <w:szCs w:val="26"/>
        </w:rPr>
        <w:t>) абзац второй части 3 статьи 50 изложить в следующей редакции:</w:t>
      </w:r>
    </w:p>
    <w:p w:rsidR="00C35B34" w:rsidRPr="00C20926" w:rsidRDefault="00C35B34" w:rsidP="00C35B34">
      <w:pPr>
        <w:spacing w:after="0" w:line="240" w:lineRule="auto"/>
        <w:ind w:firstLine="709"/>
        <w:jc w:val="both"/>
        <w:rPr>
          <w:rFonts w:ascii="Times New Roman" w:hAnsi="Times New Roman" w:cs="Times New Roman"/>
          <w:sz w:val="26"/>
          <w:szCs w:val="26"/>
        </w:rPr>
      </w:pPr>
      <w:r w:rsidRPr="00C20926">
        <w:rPr>
          <w:rFonts w:ascii="Times New Roman" w:hAnsi="Times New Roman" w:cs="Times New Roman"/>
          <w:color w:val="000000"/>
          <w:sz w:val="26"/>
          <w:szCs w:val="26"/>
        </w:rPr>
        <w:t xml:space="preserve">«Глава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w:t>
      </w:r>
      <w:r w:rsidR="008E1CE2" w:rsidRPr="00C20926">
        <w:rPr>
          <w:rFonts w:ascii="Times New Roman" w:hAnsi="Times New Roman" w:cs="Times New Roman"/>
          <w:color w:val="000000"/>
          <w:sz w:val="26"/>
          <w:szCs w:val="26"/>
        </w:rPr>
        <w:t xml:space="preserve">и дополнений </w:t>
      </w:r>
      <w:r w:rsidRPr="00C20926">
        <w:rPr>
          <w:rFonts w:ascii="Times New Roman" w:hAnsi="Times New Roman" w:cs="Times New Roman"/>
          <w:color w:val="000000"/>
          <w:sz w:val="26"/>
          <w:szCs w:val="26"/>
        </w:rPr>
        <w:t>в устав поселения в государственный реестр уставов муниципальных образований Республики Марий Эл,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35B34" w:rsidRPr="00C20926" w:rsidRDefault="00C35B34" w:rsidP="00C35B34">
      <w:pPr>
        <w:spacing w:after="0" w:line="240" w:lineRule="auto"/>
        <w:ind w:firstLine="709"/>
        <w:jc w:val="both"/>
        <w:rPr>
          <w:rFonts w:ascii="Times New Roman" w:eastAsia="Times New Roman" w:hAnsi="Times New Roman" w:cs="Times New Roman"/>
          <w:sz w:val="26"/>
          <w:szCs w:val="26"/>
          <w:lang w:eastAsia="ar-SA"/>
        </w:rPr>
      </w:pPr>
      <w:r w:rsidRPr="00C20926">
        <w:rPr>
          <w:rFonts w:ascii="Times New Roman" w:hAnsi="Times New Roman" w:cs="Times New Roman"/>
          <w:sz w:val="26"/>
          <w:szCs w:val="26"/>
        </w:rPr>
        <w:t xml:space="preserve">2. Поручить Главе </w:t>
      </w:r>
      <w:proofErr w:type="spellStart"/>
      <w:r w:rsidR="00EF6E53" w:rsidRPr="00C20926">
        <w:rPr>
          <w:rFonts w:ascii="Times New Roman" w:hAnsi="Times New Roman" w:cs="Times New Roman"/>
          <w:sz w:val="26"/>
          <w:szCs w:val="26"/>
        </w:rPr>
        <w:t>Староторъяльского</w:t>
      </w:r>
      <w:proofErr w:type="spellEnd"/>
      <w:r w:rsidR="00EF6E53" w:rsidRPr="00C20926">
        <w:rPr>
          <w:rFonts w:ascii="Times New Roman" w:hAnsi="Times New Roman" w:cs="Times New Roman"/>
          <w:sz w:val="26"/>
          <w:szCs w:val="26"/>
        </w:rPr>
        <w:t xml:space="preserve"> </w:t>
      </w:r>
      <w:r w:rsidRPr="00C20926">
        <w:rPr>
          <w:rFonts w:ascii="Times New Roman" w:eastAsia="Times New Roman CYR" w:hAnsi="Times New Roman" w:cs="Times New Roman"/>
          <w:sz w:val="26"/>
          <w:szCs w:val="26"/>
        </w:rPr>
        <w:t>сельского поселения</w:t>
      </w:r>
      <w:r w:rsidRPr="00C20926">
        <w:rPr>
          <w:rFonts w:ascii="Times New Roman" w:eastAsia="Times New Roman CYR" w:hAnsi="Times New Roman" w:cs="Times New Roman"/>
          <w:b/>
          <w:bCs/>
          <w:sz w:val="26"/>
          <w:szCs w:val="26"/>
        </w:rPr>
        <w:t xml:space="preserve"> </w:t>
      </w:r>
      <w:proofErr w:type="spellStart"/>
      <w:r w:rsidRPr="00C20926">
        <w:rPr>
          <w:rFonts w:ascii="Times New Roman" w:hAnsi="Times New Roman" w:cs="Times New Roman"/>
          <w:sz w:val="26"/>
          <w:szCs w:val="26"/>
        </w:rPr>
        <w:t>Новоторъяльского</w:t>
      </w:r>
      <w:proofErr w:type="spellEnd"/>
      <w:r w:rsidRPr="00C20926">
        <w:rPr>
          <w:rFonts w:ascii="Times New Roman" w:hAnsi="Times New Roman" w:cs="Times New Roman"/>
          <w:sz w:val="26"/>
          <w:szCs w:val="26"/>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20926" w:rsidRDefault="00C35B34" w:rsidP="00C35B34">
      <w:pPr>
        <w:widowControl w:val="0"/>
        <w:suppressAutoHyphens/>
        <w:autoSpaceDE w:val="0"/>
        <w:spacing w:after="0" w:line="240" w:lineRule="auto"/>
        <w:ind w:firstLine="709"/>
        <w:jc w:val="both"/>
        <w:rPr>
          <w:rFonts w:ascii="Times New Roman" w:hAnsi="Times New Roman" w:cs="Times New Roman"/>
          <w:sz w:val="26"/>
          <w:szCs w:val="26"/>
        </w:rPr>
      </w:pPr>
      <w:r w:rsidRPr="00C20926">
        <w:rPr>
          <w:rFonts w:ascii="Times New Roman" w:eastAsia="Times New Roman" w:hAnsi="Times New Roman" w:cs="Times New Roman"/>
          <w:sz w:val="26"/>
          <w:szCs w:val="26"/>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C20926" w:rsidRPr="00C20926" w:rsidRDefault="00C20926" w:rsidP="00C35B3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C35B34" w:rsidRPr="00C20926"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C35B34" w:rsidRPr="00C20926" w:rsidRDefault="00C35B34" w:rsidP="00C35B34">
      <w:pPr>
        <w:widowControl w:val="0"/>
        <w:suppressAutoHyphens/>
        <w:autoSpaceDE w:val="0"/>
        <w:spacing w:after="0" w:line="240" w:lineRule="auto"/>
        <w:jc w:val="both"/>
        <w:rPr>
          <w:rFonts w:ascii="Times New Roman" w:hAnsi="Times New Roman" w:cs="Times New Roman"/>
          <w:sz w:val="26"/>
          <w:szCs w:val="26"/>
        </w:rPr>
      </w:pPr>
      <w:r w:rsidRPr="00C20926">
        <w:rPr>
          <w:rFonts w:ascii="Times New Roman" w:eastAsia="Times New Roman" w:hAnsi="Times New Roman" w:cs="Times New Roman"/>
          <w:sz w:val="26"/>
          <w:szCs w:val="26"/>
          <w:lang w:eastAsia="ar-SA"/>
        </w:rPr>
        <w:t xml:space="preserve">Глава </w:t>
      </w:r>
      <w:proofErr w:type="spellStart"/>
      <w:r w:rsidR="00EF6E53" w:rsidRPr="00C20926">
        <w:rPr>
          <w:rFonts w:ascii="Times New Roman" w:eastAsia="Times New Roman" w:hAnsi="Times New Roman" w:cs="Times New Roman"/>
          <w:sz w:val="26"/>
          <w:szCs w:val="26"/>
          <w:lang w:eastAsia="ar-SA"/>
        </w:rPr>
        <w:t>Староторъяльского</w:t>
      </w:r>
      <w:proofErr w:type="spellEnd"/>
      <w:r w:rsidR="00EF6E53" w:rsidRPr="00C20926">
        <w:rPr>
          <w:rFonts w:ascii="Times New Roman" w:eastAsia="Times New Roman" w:hAnsi="Times New Roman" w:cs="Times New Roman"/>
          <w:sz w:val="26"/>
          <w:szCs w:val="26"/>
          <w:lang w:eastAsia="ar-SA"/>
        </w:rPr>
        <w:t xml:space="preserve"> </w:t>
      </w:r>
      <w:r w:rsidRPr="00C20926">
        <w:rPr>
          <w:rFonts w:ascii="Times New Roman" w:eastAsia="Times New Roman" w:hAnsi="Times New Roman" w:cs="Times New Roman"/>
          <w:sz w:val="26"/>
          <w:szCs w:val="26"/>
          <w:lang w:eastAsia="ar-SA"/>
        </w:rPr>
        <w:t>сельского поселения</w:t>
      </w:r>
      <w:r w:rsidR="00C20926">
        <w:rPr>
          <w:rFonts w:ascii="Times New Roman" w:eastAsia="Times New Roman" w:hAnsi="Times New Roman" w:cs="Times New Roman"/>
          <w:sz w:val="26"/>
          <w:szCs w:val="26"/>
          <w:lang w:eastAsia="ar-SA"/>
        </w:rPr>
        <w:t xml:space="preserve">                               </w:t>
      </w:r>
      <w:proofErr w:type="spellStart"/>
      <w:r w:rsidR="00C20926">
        <w:rPr>
          <w:rFonts w:ascii="Times New Roman" w:eastAsia="Times New Roman" w:hAnsi="Times New Roman" w:cs="Times New Roman"/>
          <w:sz w:val="26"/>
          <w:szCs w:val="26"/>
          <w:lang w:eastAsia="ar-SA"/>
        </w:rPr>
        <w:t>Е.Небогатиков</w:t>
      </w:r>
      <w:proofErr w:type="spellEnd"/>
    </w:p>
    <w:tbl>
      <w:tblPr>
        <w:tblW w:w="0" w:type="auto"/>
        <w:tblInd w:w="-53" w:type="dxa"/>
        <w:tblLayout w:type="fixed"/>
        <w:tblCellMar>
          <w:top w:w="55" w:type="dxa"/>
          <w:left w:w="55" w:type="dxa"/>
          <w:bottom w:w="55" w:type="dxa"/>
          <w:right w:w="55" w:type="dxa"/>
        </w:tblCellMar>
        <w:tblLook w:val="0000"/>
      </w:tblPr>
      <w:tblGrid>
        <w:gridCol w:w="130"/>
        <w:gridCol w:w="4536"/>
        <w:gridCol w:w="141"/>
        <w:gridCol w:w="4607"/>
        <w:gridCol w:w="50"/>
      </w:tblGrid>
      <w:tr w:rsidR="00C35B34" w:rsidRPr="00C20926" w:rsidTr="00C35B34">
        <w:tc>
          <w:tcPr>
            <w:tcW w:w="130" w:type="dxa"/>
            <w:shd w:val="clear" w:color="auto" w:fill="auto"/>
          </w:tcPr>
          <w:p w:rsidR="00C35B34" w:rsidRPr="00C20926" w:rsidRDefault="00C35B34" w:rsidP="00C35B34">
            <w:pPr>
              <w:pStyle w:val="a3"/>
              <w:rPr>
                <w:rFonts w:cs="Times New Roman"/>
                <w:sz w:val="26"/>
                <w:szCs w:val="26"/>
              </w:rPr>
            </w:pPr>
          </w:p>
        </w:tc>
        <w:tc>
          <w:tcPr>
            <w:tcW w:w="4677" w:type="dxa"/>
            <w:gridSpan w:val="2"/>
            <w:shd w:val="clear" w:color="auto" w:fill="auto"/>
          </w:tcPr>
          <w:p w:rsidR="00C35B34" w:rsidRPr="00C20926" w:rsidRDefault="00C35B34" w:rsidP="00C35B34">
            <w:pPr>
              <w:snapToGrid w:val="0"/>
              <w:spacing w:line="240" w:lineRule="auto"/>
              <w:ind w:left="-21" w:right="-4"/>
              <w:jc w:val="center"/>
              <w:rPr>
                <w:rFonts w:ascii="Times New Roman" w:hAnsi="Times New Roman" w:cs="Times New Roman"/>
                <w:sz w:val="26"/>
                <w:szCs w:val="26"/>
              </w:rPr>
            </w:pPr>
          </w:p>
        </w:tc>
        <w:tc>
          <w:tcPr>
            <w:tcW w:w="4657" w:type="dxa"/>
            <w:gridSpan w:val="2"/>
            <w:shd w:val="clear" w:color="auto" w:fill="auto"/>
          </w:tcPr>
          <w:p w:rsidR="00C35B34" w:rsidRPr="00C20926" w:rsidRDefault="00C35B34" w:rsidP="00C35B34">
            <w:pPr>
              <w:snapToGrid w:val="0"/>
              <w:spacing w:line="240" w:lineRule="auto"/>
              <w:jc w:val="right"/>
              <w:rPr>
                <w:rFonts w:ascii="Times New Roman" w:eastAsia="Times New Roman" w:hAnsi="Times New Roman" w:cs="Times New Roman"/>
                <w:sz w:val="26"/>
                <w:szCs w:val="26"/>
                <w:lang w:eastAsia="ar-SA"/>
              </w:rPr>
            </w:pPr>
          </w:p>
        </w:tc>
      </w:tr>
      <w:tr w:rsidR="00C35B34" w:rsidRPr="00C35B34" w:rsidTr="00C35B34">
        <w:tblPrEx>
          <w:tblCellMar>
            <w:top w:w="0" w:type="dxa"/>
            <w:left w:w="0" w:type="dxa"/>
            <w:bottom w:w="0" w:type="dxa"/>
            <w:right w:w="0" w:type="dxa"/>
          </w:tblCellMar>
        </w:tblPrEx>
        <w:tc>
          <w:tcPr>
            <w:tcW w:w="4666" w:type="dxa"/>
            <w:gridSpan w:val="2"/>
            <w:shd w:val="clear" w:color="auto" w:fill="auto"/>
          </w:tcPr>
          <w:p w:rsidR="00C35B34" w:rsidRPr="00C35B34" w:rsidRDefault="00C35B34" w:rsidP="00C35B34">
            <w:pPr>
              <w:snapToGrid w:val="0"/>
              <w:spacing w:after="0" w:line="240" w:lineRule="auto"/>
              <w:jc w:val="both"/>
              <w:rPr>
                <w:rFonts w:ascii="Times New Roman" w:eastAsia="Times New Roman" w:hAnsi="Times New Roman" w:cs="Times New Roman"/>
                <w:sz w:val="28"/>
                <w:szCs w:val="28"/>
                <w:lang w:eastAsia="ar-SA"/>
              </w:rPr>
            </w:pPr>
          </w:p>
        </w:tc>
        <w:tc>
          <w:tcPr>
            <w:tcW w:w="4748"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p w:rsidR="00C35B34" w:rsidRPr="00C35B34" w:rsidRDefault="00C35B34" w:rsidP="00C35B34">
            <w:pPr>
              <w:spacing w:line="240" w:lineRule="auto"/>
              <w:jc w:val="right"/>
              <w:rPr>
                <w:rFonts w:ascii="Times New Roman" w:hAnsi="Times New Roman" w:cs="Times New Roman"/>
                <w:sz w:val="28"/>
                <w:szCs w:val="28"/>
              </w:rPr>
            </w:pPr>
          </w:p>
        </w:tc>
        <w:tc>
          <w:tcPr>
            <w:tcW w:w="50" w:type="dxa"/>
            <w:shd w:val="clear" w:color="auto" w:fill="auto"/>
          </w:tcPr>
          <w:p w:rsidR="00C35B34" w:rsidRPr="00C35B34" w:rsidRDefault="00C35B34" w:rsidP="00C35B34">
            <w:pPr>
              <w:snapToGrid w:val="0"/>
              <w:spacing w:line="240" w:lineRule="auto"/>
              <w:rPr>
                <w:rFonts w:ascii="Times New Roman" w:hAnsi="Times New Roman" w:cs="Times New Roman"/>
                <w:sz w:val="28"/>
                <w:szCs w:val="28"/>
              </w:rPr>
            </w:pPr>
          </w:p>
        </w:tc>
      </w:tr>
    </w:tbl>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861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characterSpacingControl w:val="doNotCompress"/>
  <w:compat>
    <w:useFELayout/>
  </w:compat>
  <w:rsids>
    <w:rsidRoot w:val="00C35B34"/>
    <w:rsid w:val="002A31E7"/>
    <w:rsid w:val="003D799B"/>
    <w:rsid w:val="00556C87"/>
    <w:rsid w:val="00570D46"/>
    <w:rsid w:val="00687913"/>
    <w:rsid w:val="00861DD9"/>
    <w:rsid w:val="008E1CE2"/>
    <w:rsid w:val="00992D0C"/>
    <w:rsid w:val="00A6181B"/>
    <w:rsid w:val="00B84D5F"/>
    <w:rsid w:val="00C165D7"/>
    <w:rsid w:val="00C20926"/>
    <w:rsid w:val="00C35B34"/>
    <w:rsid w:val="00EF6E53"/>
    <w:rsid w:val="00F55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2A31E7"/>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56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Староторъяльского сельского поселения Новоторъяльского муниципального района Республики Марий Эл </_x041e__x043f__x0438__x0441__x0430__x043d__x0438__x0435_>
    <_x041f__x0430__x043f__x043a__x0430_ xmlns="ccce00b0-9543-4fa2-af49-a977e87b3f95">2021 год</_x041f__x0430__x043f__x043a__x0430_>
    <_dlc_DocId xmlns="57504d04-691e-4fc4-8f09-4f19fdbe90f6">XXJ7TYMEEKJ2-7911-180</_dlc_DocId>
    <_dlc_DocIdUrl xmlns="57504d04-691e-4fc4-8f09-4f19fdbe90f6">
      <Url>https://vip.gov.mari.ru/toryal/_layouts/DocIdRedir.aspx?ID=XXJ7TYMEEKJ2-7911-180</Url>
      <Description>XXJ7TYMEEKJ2-7911-180</Description>
    </_dlc_DocIdUrl>
  </documentManagement>
</p:properties>
</file>

<file path=customXml/itemProps1.xml><?xml version="1.0" encoding="utf-8"?>
<ds:datastoreItem xmlns:ds="http://schemas.openxmlformats.org/officeDocument/2006/customXml" ds:itemID="{4E5FBAF6-5DC5-4B08-BBEA-F2C970A42CF9}"/>
</file>

<file path=customXml/itemProps2.xml><?xml version="1.0" encoding="utf-8"?>
<ds:datastoreItem xmlns:ds="http://schemas.openxmlformats.org/officeDocument/2006/customXml" ds:itemID="{AF070466-1D21-4992-B339-402318AD7808}"/>
</file>

<file path=customXml/itemProps3.xml><?xml version="1.0" encoding="utf-8"?>
<ds:datastoreItem xmlns:ds="http://schemas.openxmlformats.org/officeDocument/2006/customXml" ds:itemID="{3DABF40A-4379-4A40-981E-4044AB3267F3}"/>
</file>

<file path=customXml/itemProps4.xml><?xml version="1.0" encoding="utf-8"?>
<ds:datastoreItem xmlns:ds="http://schemas.openxmlformats.org/officeDocument/2006/customXml" ds:itemID="{0FCBC3FC-3712-4C9F-885E-08EEA11A80D8}"/>
</file>

<file path=docProps/app.xml><?xml version="1.0" encoding="utf-8"?>
<Properties xmlns="http://schemas.openxmlformats.org/officeDocument/2006/extended-properties" xmlns:vt="http://schemas.openxmlformats.org/officeDocument/2006/docPropsVTypes">
  <Template>Normal.dotm</Template>
  <TotalTime>20</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№126</dc:title>
  <dc:subject/>
  <dc:creator>11</dc:creator>
  <cp:keywords/>
  <dc:description/>
  <cp:lastModifiedBy>User578</cp:lastModifiedBy>
  <cp:revision>8</cp:revision>
  <cp:lastPrinted>2021-09-30T10:30:00Z</cp:lastPrinted>
  <dcterms:created xsi:type="dcterms:W3CDTF">2021-06-04T06:46:00Z</dcterms:created>
  <dcterms:modified xsi:type="dcterms:W3CDTF">2021-09-30T10:31:00Z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1177c4a4-28b9-49da-a76b-9cb2abb4c3ab</vt:lpwstr>
  </property>
</Properties>
</file>