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A8" w:rsidRPr="00FB4E43" w:rsidRDefault="00082957" w:rsidP="0008295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FB4E43">
        <w:rPr>
          <w:rFonts w:ascii="Times New Roman" w:hAnsi="Times New Roman" w:cs="Times New Roman"/>
          <w:bCs/>
          <w:kern w:val="28"/>
          <w:sz w:val="26"/>
          <w:szCs w:val="26"/>
        </w:rPr>
        <w:t xml:space="preserve">СОБРАНИЕ ДЕПУТАТОВ </w:t>
      </w:r>
      <w:r w:rsidR="00A76810" w:rsidRPr="00FB4E43">
        <w:rPr>
          <w:rFonts w:ascii="Times New Roman" w:hAnsi="Times New Roman" w:cs="Times New Roman"/>
          <w:bCs/>
          <w:kern w:val="28"/>
          <w:sz w:val="26"/>
          <w:szCs w:val="26"/>
        </w:rPr>
        <w:t>СТАРОТОРЪЯЛЬСКОГО</w:t>
      </w:r>
      <w:r w:rsidR="008146A8" w:rsidRPr="00FB4E43">
        <w:rPr>
          <w:rFonts w:ascii="Times New Roman" w:hAnsi="Times New Roman" w:cs="Times New Roman"/>
          <w:bCs/>
          <w:kern w:val="28"/>
          <w:sz w:val="26"/>
          <w:szCs w:val="26"/>
        </w:rPr>
        <w:t xml:space="preserve"> СЕЛЬСКОГО ПОСЕЛЕНИЯ </w:t>
      </w:r>
      <w:r w:rsidR="008507C8" w:rsidRPr="00FB4E43">
        <w:rPr>
          <w:rFonts w:ascii="Times New Roman" w:hAnsi="Times New Roman" w:cs="Times New Roman"/>
          <w:bCs/>
          <w:kern w:val="28"/>
          <w:sz w:val="26"/>
          <w:szCs w:val="26"/>
        </w:rPr>
        <w:t>НОВОТОРЪЯЛЬСКОГО МУНИЦИПАЛЬНОГО</w:t>
      </w:r>
      <w:r w:rsidRPr="00FB4E43">
        <w:rPr>
          <w:rFonts w:ascii="Times New Roman" w:hAnsi="Times New Roman" w:cs="Times New Roman"/>
          <w:bCs/>
          <w:kern w:val="28"/>
          <w:sz w:val="26"/>
          <w:szCs w:val="26"/>
        </w:rPr>
        <w:t xml:space="preserve"> РАЙОН</w:t>
      </w:r>
      <w:r w:rsidR="008507C8" w:rsidRPr="00FB4E43">
        <w:rPr>
          <w:rFonts w:ascii="Times New Roman" w:hAnsi="Times New Roman" w:cs="Times New Roman"/>
          <w:bCs/>
          <w:kern w:val="28"/>
          <w:sz w:val="26"/>
          <w:szCs w:val="26"/>
        </w:rPr>
        <w:t>А</w:t>
      </w:r>
      <w:r w:rsidR="001C3015" w:rsidRPr="00FB4E43">
        <w:rPr>
          <w:rFonts w:ascii="Times New Roman" w:hAnsi="Times New Roman" w:cs="Times New Roman"/>
          <w:bCs/>
          <w:kern w:val="28"/>
          <w:sz w:val="26"/>
          <w:szCs w:val="26"/>
        </w:rPr>
        <w:t xml:space="preserve"> </w:t>
      </w:r>
    </w:p>
    <w:p w:rsidR="00082957" w:rsidRPr="00FB4E43" w:rsidRDefault="001C3015" w:rsidP="0008295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FB4E43">
        <w:rPr>
          <w:rFonts w:ascii="Times New Roman" w:hAnsi="Times New Roman" w:cs="Times New Roman"/>
          <w:bCs/>
          <w:kern w:val="28"/>
          <w:sz w:val="26"/>
          <w:szCs w:val="26"/>
        </w:rPr>
        <w:t>РЕСПУБЛИКИ МАРИЙ ЭЛ</w:t>
      </w:r>
    </w:p>
    <w:p w:rsidR="00082957" w:rsidRPr="00FB4E43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082957" w:rsidRPr="00FB4E43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082957" w:rsidRPr="00FB4E43" w:rsidRDefault="00082957" w:rsidP="00082957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FB4E43">
        <w:rPr>
          <w:rFonts w:ascii="Times New Roman" w:hAnsi="Times New Roman" w:cs="Times New Roman"/>
          <w:bCs/>
          <w:kern w:val="28"/>
          <w:sz w:val="26"/>
          <w:szCs w:val="26"/>
        </w:rPr>
        <w:t xml:space="preserve">РЕШЕНИЕ </w:t>
      </w:r>
    </w:p>
    <w:p w:rsidR="00082957" w:rsidRPr="00FB4E43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082957" w:rsidRPr="00FB4E43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78008C" w:rsidRPr="00FB4E43" w:rsidRDefault="0078008C" w:rsidP="007800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8008C" w:rsidRPr="00FB4E43" w:rsidRDefault="00FB4E43" w:rsidP="007800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4E43">
        <w:rPr>
          <w:rFonts w:ascii="Times New Roman" w:hAnsi="Times New Roman" w:cs="Times New Roman"/>
          <w:sz w:val="26"/>
          <w:szCs w:val="26"/>
        </w:rPr>
        <w:t>Восемнадцатая</w:t>
      </w:r>
      <w:r w:rsidR="0078008C" w:rsidRPr="00FB4E43">
        <w:rPr>
          <w:rFonts w:ascii="Times New Roman" w:hAnsi="Times New Roman" w:cs="Times New Roman"/>
          <w:sz w:val="26"/>
          <w:szCs w:val="26"/>
        </w:rPr>
        <w:t xml:space="preserve"> сессия                                                                 </w:t>
      </w:r>
      <w:r w:rsidRPr="00FB4E4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8008C" w:rsidRPr="00FB4E43">
        <w:rPr>
          <w:rFonts w:ascii="Times New Roman" w:hAnsi="Times New Roman" w:cs="Times New Roman"/>
          <w:sz w:val="26"/>
          <w:szCs w:val="26"/>
        </w:rPr>
        <w:t xml:space="preserve">   № </w:t>
      </w:r>
      <w:r w:rsidR="00340E46">
        <w:rPr>
          <w:rFonts w:ascii="Times New Roman" w:hAnsi="Times New Roman" w:cs="Times New Roman"/>
          <w:sz w:val="26"/>
          <w:szCs w:val="26"/>
        </w:rPr>
        <w:t>121</w:t>
      </w:r>
    </w:p>
    <w:p w:rsidR="0078008C" w:rsidRPr="00FB4E43" w:rsidRDefault="00FB4E43" w:rsidP="007800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4E43">
        <w:rPr>
          <w:rFonts w:ascii="Times New Roman" w:hAnsi="Times New Roman" w:cs="Times New Roman"/>
          <w:sz w:val="26"/>
          <w:szCs w:val="26"/>
        </w:rPr>
        <w:t xml:space="preserve">  третьего </w:t>
      </w:r>
      <w:r w:rsidR="0078008C" w:rsidRPr="00FB4E43">
        <w:rPr>
          <w:rFonts w:ascii="Times New Roman" w:hAnsi="Times New Roman" w:cs="Times New Roman"/>
          <w:sz w:val="26"/>
          <w:szCs w:val="26"/>
        </w:rPr>
        <w:t xml:space="preserve"> созыва                                                                    </w:t>
      </w:r>
      <w:r w:rsidR="00340E46">
        <w:rPr>
          <w:rFonts w:ascii="Times New Roman" w:hAnsi="Times New Roman" w:cs="Times New Roman"/>
          <w:sz w:val="26"/>
          <w:szCs w:val="26"/>
        </w:rPr>
        <w:t xml:space="preserve">             11 июня</w:t>
      </w:r>
      <w:r w:rsidR="0078008C" w:rsidRPr="00FB4E43">
        <w:rPr>
          <w:rFonts w:ascii="Times New Roman" w:hAnsi="Times New Roman" w:cs="Times New Roman"/>
          <w:sz w:val="26"/>
          <w:szCs w:val="26"/>
        </w:rPr>
        <w:t xml:space="preserve"> 2021 года</w:t>
      </w:r>
    </w:p>
    <w:p w:rsidR="00082957" w:rsidRPr="00FB4E43" w:rsidRDefault="00082957" w:rsidP="007800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78008C" w:rsidRPr="00FB4E43" w:rsidRDefault="0078008C" w:rsidP="0078008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072359" w:rsidRPr="00FB4E43" w:rsidRDefault="00072359" w:rsidP="00072359">
      <w:pPr>
        <w:pStyle w:val="a3"/>
        <w:spacing w:before="0" w:beforeAutospacing="0" w:after="0" w:afterAutospacing="0"/>
        <w:ind w:firstLine="605"/>
        <w:jc w:val="center"/>
        <w:rPr>
          <w:color w:val="000000"/>
          <w:sz w:val="26"/>
          <w:szCs w:val="26"/>
        </w:rPr>
      </w:pPr>
      <w:r w:rsidRPr="00FB4E43">
        <w:rPr>
          <w:bCs/>
          <w:color w:val="000000"/>
          <w:sz w:val="26"/>
          <w:szCs w:val="26"/>
        </w:rPr>
        <w:t>Об утверждении</w:t>
      </w:r>
      <w:r w:rsidRPr="00FB4E43">
        <w:rPr>
          <w:rStyle w:val="apple-converted-space"/>
          <w:bCs/>
          <w:color w:val="000000"/>
          <w:sz w:val="26"/>
          <w:szCs w:val="26"/>
        </w:rPr>
        <w:t> </w:t>
      </w:r>
      <w:r w:rsidRPr="00FB4E43">
        <w:rPr>
          <w:bCs/>
          <w:color w:val="000000"/>
          <w:sz w:val="26"/>
          <w:szCs w:val="26"/>
        </w:rPr>
        <w:t>Положения об ограничении хозяйственной деятельности на землях природоохранного назначения</w:t>
      </w:r>
      <w:r w:rsidR="008146A8" w:rsidRPr="00FB4E43">
        <w:rPr>
          <w:bCs/>
          <w:color w:val="000000"/>
          <w:sz w:val="26"/>
          <w:szCs w:val="26"/>
        </w:rPr>
        <w:t xml:space="preserve"> </w:t>
      </w:r>
      <w:proofErr w:type="spellStart"/>
      <w:r w:rsidR="00A76810" w:rsidRPr="00FB4E43">
        <w:rPr>
          <w:bCs/>
          <w:color w:val="000000"/>
          <w:sz w:val="26"/>
          <w:szCs w:val="26"/>
        </w:rPr>
        <w:t>Староторъяльского</w:t>
      </w:r>
      <w:proofErr w:type="spellEnd"/>
      <w:r w:rsidR="008146A8" w:rsidRPr="00FB4E43">
        <w:rPr>
          <w:bCs/>
          <w:color w:val="000000"/>
          <w:sz w:val="26"/>
          <w:szCs w:val="26"/>
        </w:rPr>
        <w:t xml:space="preserve"> сельского поселения</w:t>
      </w:r>
      <w:r w:rsidRPr="00FB4E43">
        <w:rPr>
          <w:rStyle w:val="apple-converted-space"/>
          <w:bCs/>
          <w:color w:val="000000"/>
          <w:sz w:val="26"/>
          <w:szCs w:val="26"/>
        </w:rPr>
        <w:t> </w:t>
      </w:r>
      <w:proofErr w:type="spellStart"/>
      <w:r w:rsidRPr="00FB4E43">
        <w:rPr>
          <w:bCs/>
          <w:color w:val="000000"/>
          <w:sz w:val="26"/>
          <w:szCs w:val="26"/>
        </w:rPr>
        <w:t>Новоторъяльского</w:t>
      </w:r>
      <w:proofErr w:type="spellEnd"/>
      <w:r w:rsidRPr="00FB4E43">
        <w:rPr>
          <w:bCs/>
          <w:color w:val="000000"/>
          <w:sz w:val="26"/>
          <w:szCs w:val="26"/>
        </w:rPr>
        <w:t xml:space="preserve"> муниципального района</w:t>
      </w:r>
      <w:r w:rsidR="008146A8" w:rsidRPr="00FB4E43">
        <w:rPr>
          <w:bCs/>
          <w:color w:val="000000"/>
          <w:sz w:val="26"/>
          <w:szCs w:val="26"/>
        </w:rPr>
        <w:t xml:space="preserve"> Республики Марий Эл</w:t>
      </w:r>
    </w:p>
    <w:p w:rsidR="00072359" w:rsidRPr="00FB4E43" w:rsidRDefault="00072359" w:rsidP="00072359">
      <w:pPr>
        <w:pStyle w:val="a3"/>
        <w:spacing w:before="0" w:beforeAutospacing="0" w:after="0" w:afterAutospacing="0"/>
        <w:ind w:firstLine="605"/>
        <w:jc w:val="center"/>
        <w:rPr>
          <w:color w:val="000000"/>
          <w:sz w:val="26"/>
          <w:szCs w:val="26"/>
        </w:rPr>
      </w:pPr>
      <w:r w:rsidRPr="00FB4E43">
        <w:rPr>
          <w:color w:val="000000"/>
          <w:sz w:val="26"/>
          <w:szCs w:val="26"/>
        </w:rPr>
        <w:t> </w:t>
      </w:r>
    </w:p>
    <w:p w:rsidR="00072359" w:rsidRPr="00FB4E43" w:rsidRDefault="00072359" w:rsidP="00072359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FB4E43">
        <w:rPr>
          <w:color w:val="000000"/>
          <w:sz w:val="26"/>
          <w:szCs w:val="26"/>
        </w:rPr>
        <w:t> </w:t>
      </w:r>
    </w:p>
    <w:p w:rsidR="00E33093" w:rsidRPr="00FB4E43" w:rsidRDefault="00072359" w:rsidP="0063192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</w:pPr>
      <w:r w:rsidRPr="00FB4E43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Федеральным </w:t>
      </w:r>
      <w:r w:rsidR="00FB4E43" w:rsidRPr="00FB4E43">
        <w:rPr>
          <w:rFonts w:ascii="Times New Roman" w:hAnsi="Times New Roman" w:cs="Times New Roman"/>
          <w:color w:val="000000"/>
          <w:sz w:val="26"/>
          <w:szCs w:val="26"/>
        </w:rPr>
        <w:t xml:space="preserve">законом от 6 октября 2003 года </w:t>
      </w:r>
      <w:r w:rsidRPr="00FB4E43">
        <w:rPr>
          <w:rFonts w:ascii="Times New Roman" w:hAnsi="Times New Roman" w:cs="Times New Roman"/>
          <w:color w:val="000000"/>
          <w:sz w:val="26"/>
          <w:szCs w:val="26"/>
        </w:rPr>
        <w:t>№ 131-ФЗ</w:t>
      </w:r>
      <w:r w:rsidR="00FB4E43" w:rsidRPr="00FB4E4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B4E43">
        <w:rPr>
          <w:rFonts w:ascii="Times New Roman" w:hAnsi="Times New Roman" w:cs="Times New Roman"/>
          <w:color w:val="000000"/>
          <w:sz w:val="26"/>
          <w:szCs w:val="26"/>
        </w:rPr>
        <w:t xml:space="preserve"> «Об общих принципах организации местного самоуправления в</w:t>
      </w:r>
      <w:r w:rsidR="0063192F" w:rsidRPr="00FB4E4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B4E43">
        <w:rPr>
          <w:rFonts w:ascii="Times New Roman" w:hAnsi="Times New Roman" w:cs="Times New Roman"/>
          <w:color w:val="000000"/>
          <w:sz w:val="26"/>
          <w:szCs w:val="26"/>
        </w:rPr>
        <w:t>Российской Федерации», статьи 97</w:t>
      </w:r>
      <w:r w:rsidRPr="00FB4E43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FB4E43">
        <w:rPr>
          <w:rFonts w:ascii="Times New Roman" w:hAnsi="Times New Roman" w:cs="Times New Roman"/>
          <w:color w:val="000000"/>
          <w:sz w:val="26"/>
          <w:szCs w:val="26"/>
        </w:rPr>
        <w:t xml:space="preserve">Земельного кодекса Российской Федерации, </w:t>
      </w:r>
      <w:r w:rsidR="000013DE" w:rsidRPr="00FB4E43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</w:t>
      </w:r>
      <w:r w:rsidR="000013DE" w:rsidRPr="00FB4E43">
        <w:rPr>
          <w:rFonts w:ascii="Times New Roman" w:hAnsi="Times New Roman" w:cs="Times New Roman"/>
          <w:sz w:val="26"/>
          <w:szCs w:val="26"/>
        </w:rPr>
        <w:t xml:space="preserve">Уставом </w:t>
      </w:r>
      <w:proofErr w:type="spellStart"/>
      <w:r w:rsidR="00A76810" w:rsidRPr="00FB4E43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8146A8" w:rsidRPr="00FB4E4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0013DE" w:rsidRPr="00FB4E43">
        <w:rPr>
          <w:rFonts w:ascii="Times New Roman" w:hAnsi="Times New Roman" w:cs="Times New Roman"/>
          <w:bCs/>
          <w:kern w:val="28"/>
          <w:sz w:val="26"/>
          <w:szCs w:val="26"/>
        </w:rPr>
        <w:t>Новоторъяльского</w:t>
      </w:r>
      <w:proofErr w:type="spellEnd"/>
      <w:r w:rsidR="000013DE" w:rsidRPr="00FB4E43">
        <w:rPr>
          <w:rFonts w:ascii="Times New Roman" w:hAnsi="Times New Roman" w:cs="Times New Roman"/>
          <w:bCs/>
          <w:kern w:val="28"/>
          <w:sz w:val="26"/>
          <w:szCs w:val="26"/>
        </w:rPr>
        <w:t xml:space="preserve"> муниципального район</w:t>
      </w:r>
      <w:r w:rsidR="000013DE" w:rsidRPr="00FB4E43">
        <w:rPr>
          <w:rFonts w:ascii="Times New Roman" w:hAnsi="Times New Roman" w:cs="Times New Roman"/>
          <w:sz w:val="26"/>
          <w:szCs w:val="26"/>
        </w:rPr>
        <w:t>а</w:t>
      </w:r>
      <w:r w:rsidR="008146A8" w:rsidRPr="00FB4E43">
        <w:rPr>
          <w:rFonts w:ascii="Times New Roman" w:hAnsi="Times New Roman" w:cs="Times New Roman"/>
          <w:sz w:val="26"/>
          <w:szCs w:val="26"/>
        </w:rPr>
        <w:t xml:space="preserve"> Республики Марий Эл</w:t>
      </w:r>
      <w:r w:rsidR="000013DE" w:rsidRPr="00FB4E43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, </w:t>
      </w:r>
    </w:p>
    <w:p w:rsidR="000013DE" w:rsidRPr="00FB4E43" w:rsidRDefault="000013DE" w:rsidP="000523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B4E43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proofErr w:type="spellStart"/>
      <w:r w:rsidR="00A76810" w:rsidRPr="00FB4E43">
        <w:rPr>
          <w:rFonts w:ascii="Times New Roman" w:hAnsi="Times New Roman" w:cs="Times New Roman"/>
          <w:bCs/>
          <w:kern w:val="28"/>
          <w:sz w:val="26"/>
          <w:szCs w:val="26"/>
        </w:rPr>
        <w:t>Староторъяльского</w:t>
      </w:r>
      <w:proofErr w:type="spellEnd"/>
      <w:r w:rsidR="008146A8" w:rsidRPr="00FB4E43">
        <w:rPr>
          <w:rFonts w:ascii="Times New Roman" w:hAnsi="Times New Roman" w:cs="Times New Roman"/>
          <w:bCs/>
          <w:kern w:val="28"/>
          <w:sz w:val="26"/>
          <w:szCs w:val="26"/>
        </w:rPr>
        <w:t xml:space="preserve"> сельского поселения </w:t>
      </w:r>
      <w:proofErr w:type="spellStart"/>
      <w:r w:rsidR="00052314" w:rsidRPr="00FB4E43">
        <w:rPr>
          <w:rFonts w:ascii="Times New Roman" w:hAnsi="Times New Roman" w:cs="Times New Roman"/>
          <w:bCs/>
          <w:kern w:val="28"/>
          <w:sz w:val="26"/>
          <w:szCs w:val="26"/>
        </w:rPr>
        <w:t>Новоторъяльского</w:t>
      </w:r>
      <w:proofErr w:type="spellEnd"/>
      <w:r w:rsidR="00052314" w:rsidRPr="00FB4E43">
        <w:rPr>
          <w:rFonts w:ascii="Times New Roman" w:hAnsi="Times New Roman" w:cs="Times New Roman"/>
          <w:bCs/>
          <w:kern w:val="28"/>
          <w:sz w:val="26"/>
          <w:szCs w:val="26"/>
        </w:rPr>
        <w:t xml:space="preserve"> муниципального района Республики Марий Эл</w:t>
      </w:r>
    </w:p>
    <w:p w:rsidR="00072359" w:rsidRPr="00FB4E43" w:rsidRDefault="00052314" w:rsidP="000013DE">
      <w:pPr>
        <w:pStyle w:val="a3"/>
        <w:spacing w:before="0" w:beforeAutospacing="0" w:after="0" w:afterAutospacing="0"/>
        <w:ind w:firstLine="605"/>
        <w:jc w:val="center"/>
        <w:rPr>
          <w:color w:val="000000"/>
          <w:sz w:val="26"/>
          <w:szCs w:val="26"/>
        </w:rPr>
      </w:pPr>
      <w:r w:rsidRPr="00FB4E43">
        <w:rPr>
          <w:color w:val="000000"/>
          <w:sz w:val="26"/>
          <w:szCs w:val="26"/>
        </w:rPr>
        <w:t>РЕШИЛО</w:t>
      </w:r>
      <w:r w:rsidR="00072359" w:rsidRPr="00FB4E43">
        <w:rPr>
          <w:color w:val="000000"/>
          <w:sz w:val="26"/>
          <w:szCs w:val="26"/>
        </w:rPr>
        <w:t>:</w:t>
      </w:r>
    </w:p>
    <w:p w:rsidR="00072359" w:rsidRPr="00FB4E43" w:rsidRDefault="00072359" w:rsidP="00072359"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4E43">
        <w:rPr>
          <w:rFonts w:ascii="Times New Roman" w:hAnsi="Times New Roman" w:cs="Times New Roman"/>
          <w:color w:val="000000"/>
          <w:sz w:val="26"/>
          <w:szCs w:val="26"/>
        </w:rPr>
        <w:t>Утвердить</w:t>
      </w:r>
      <w:r w:rsidRPr="00FB4E43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FB4E43">
        <w:rPr>
          <w:rFonts w:ascii="Times New Roman" w:hAnsi="Times New Roman" w:cs="Times New Roman"/>
          <w:color w:val="000000"/>
          <w:sz w:val="26"/>
          <w:szCs w:val="26"/>
        </w:rPr>
        <w:t>Положение</w:t>
      </w:r>
      <w:r w:rsidRPr="00FB4E43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FB4E43">
        <w:rPr>
          <w:rFonts w:ascii="Times New Roman" w:hAnsi="Times New Roman" w:cs="Times New Roman"/>
          <w:color w:val="000000"/>
          <w:sz w:val="26"/>
          <w:szCs w:val="26"/>
        </w:rPr>
        <w:t xml:space="preserve">об ограничении хозяйственной деятельности на землях природоохранного </w:t>
      </w:r>
      <w:r w:rsidRPr="00FB4E4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назначения </w:t>
      </w:r>
      <w:proofErr w:type="spellStart"/>
      <w:r w:rsidR="00A76810" w:rsidRPr="00FB4E43">
        <w:rPr>
          <w:rFonts w:ascii="Times New Roman" w:hAnsi="Times New Roman" w:cs="Times New Roman"/>
          <w:bCs/>
          <w:color w:val="000000"/>
          <w:sz w:val="26"/>
          <w:szCs w:val="26"/>
        </w:rPr>
        <w:t>Староторъяльского</w:t>
      </w:r>
      <w:proofErr w:type="spellEnd"/>
      <w:r w:rsidR="008146A8" w:rsidRPr="00FB4E4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 </w:t>
      </w:r>
      <w:proofErr w:type="spellStart"/>
      <w:r w:rsidRPr="00FB4E43">
        <w:rPr>
          <w:rFonts w:ascii="Times New Roman" w:hAnsi="Times New Roman" w:cs="Times New Roman"/>
          <w:bCs/>
          <w:color w:val="000000"/>
          <w:sz w:val="26"/>
          <w:szCs w:val="26"/>
        </w:rPr>
        <w:t>Новоторъяльского</w:t>
      </w:r>
      <w:proofErr w:type="spellEnd"/>
      <w:r w:rsidRPr="00FB4E4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муниципального района</w:t>
      </w:r>
      <w:r w:rsidR="008146A8" w:rsidRPr="00FB4E4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Республики Марий Эл</w:t>
      </w:r>
      <w:r w:rsidRPr="00FB4E4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B4E43">
        <w:rPr>
          <w:rFonts w:ascii="Times New Roman" w:hAnsi="Times New Roman" w:cs="Times New Roman"/>
          <w:color w:val="000000"/>
          <w:sz w:val="26"/>
          <w:szCs w:val="26"/>
        </w:rPr>
        <w:t>согласно приложению.</w:t>
      </w:r>
    </w:p>
    <w:p w:rsidR="00072359" w:rsidRPr="00FB4E43" w:rsidRDefault="00072359" w:rsidP="0007235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B4E43">
        <w:rPr>
          <w:color w:val="000000"/>
          <w:sz w:val="26"/>
          <w:szCs w:val="26"/>
        </w:rPr>
        <w:t>2.</w:t>
      </w:r>
      <w:r w:rsidRPr="00FB4E43">
        <w:rPr>
          <w:sz w:val="26"/>
          <w:szCs w:val="26"/>
        </w:rPr>
        <w:t> </w:t>
      </w:r>
      <w:r w:rsidR="00052314" w:rsidRPr="00FB4E43">
        <w:rPr>
          <w:sz w:val="26"/>
          <w:szCs w:val="26"/>
        </w:rPr>
        <w:t>Обнародовать н</w:t>
      </w:r>
      <w:r w:rsidR="008146A8" w:rsidRPr="00FB4E43">
        <w:rPr>
          <w:sz w:val="26"/>
          <w:szCs w:val="26"/>
        </w:rPr>
        <w:t>астоящее решение на информационн</w:t>
      </w:r>
      <w:r w:rsidR="00A76810" w:rsidRPr="00FB4E43">
        <w:rPr>
          <w:sz w:val="26"/>
          <w:szCs w:val="26"/>
        </w:rPr>
        <w:t>ых</w:t>
      </w:r>
      <w:r w:rsidR="008146A8" w:rsidRPr="00FB4E43">
        <w:rPr>
          <w:sz w:val="26"/>
          <w:szCs w:val="26"/>
        </w:rPr>
        <w:t xml:space="preserve"> </w:t>
      </w:r>
      <w:r w:rsidR="00A76810" w:rsidRPr="00FB4E43">
        <w:rPr>
          <w:sz w:val="26"/>
          <w:szCs w:val="26"/>
        </w:rPr>
        <w:t xml:space="preserve">стендах </w:t>
      </w:r>
      <w:proofErr w:type="spellStart"/>
      <w:r w:rsidR="00A76810" w:rsidRPr="00FB4E43">
        <w:rPr>
          <w:sz w:val="26"/>
          <w:szCs w:val="26"/>
        </w:rPr>
        <w:t>Староторъяльского</w:t>
      </w:r>
      <w:proofErr w:type="spellEnd"/>
      <w:r w:rsidR="008146A8" w:rsidRPr="00FB4E43">
        <w:rPr>
          <w:sz w:val="26"/>
          <w:szCs w:val="26"/>
        </w:rPr>
        <w:t xml:space="preserve"> сельского поселения </w:t>
      </w:r>
      <w:proofErr w:type="spellStart"/>
      <w:r w:rsidR="008146A8" w:rsidRPr="00FB4E43">
        <w:rPr>
          <w:sz w:val="26"/>
          <w:szCs w:val="26"/>
        </w:rPr>
        <w:t>Новоторъяльского</w:t>
      </w:r>
      <w:proofErr w:type="spellEnd"/>
      <w:r w:rsidR="008146A8" w:rsidRPr="00FB4E43">
        <w:rPr>
          <w:sz w:val="26"/>
          <w:szCs w:val="26"/>
        </w:rPr>
        <w:t xml:space="preserve"> муниципального района Республики Марий Эл в установленном порядке и разместить</w:t>
      </w:r>
      <w:r w:rsidR="0063192F" w:rsidRPr="00FB4E43">
        <w:rPr>
          <w:sz w:val="26"/>
          <w:szCs w:val="26"/>
        </w:rPr>
        <w:t xml:space="preserve"> </w:t>
      </w:r>
      <w:r w:rsidRPr="00FB4E43">
        <w:rPr>
          <w:color w:val="000000"/>
          <w:sz w:val="26"/>
          <w:szCs w:val="26"/>
        </w:rPr>
        <w:t>в информационно-коммуникационной сети</w:t>
      </w:r>
      <w:r w:rsidRPr="00FB4E43">
        <w:rPr>
          <w:rStyle w:val="apple-converted-space"/>
          <w:color w:val="000000"/>
          <w:sz w:val="26"/>
          <w:szCs w:val="26"/>
        </w:rPr>
        <w:t> </w:t>
      </w:r>
      <w:r w:rsidRPr="00FB4E43">
        <w:rPr>
          <w:color w:val="000000"/>
          <w:sz w:val="26"/>
          <w:szCs w:val="26"/>
        </w:rPr>
        <w:t>»Интернет»</w:t>
      </w:r>
      <w:r w:rsidR="008146A8" w:rsidRPr="00FB4E43">
        <w:rPr>
          <w:color w:val="000000"/>
          <w:sz w:val="26"/>
          <w:szCs w:val="26"/>
        </w:rPr>
        <w:t xml:space="preserve"> официальный интернет-портал Республики Марий Эл (адрес доступа</w:t>
      </w:r>
      <w:r w:rsidR="00045C20" w:rsidRPr="00FB4E43">
        <w:rPr>
          <w:color w:val="000000"/>
          <w:sz w:val="26"/>
          <w:szCs w:val="26"/>
        </w:rPr>
        <w:t xml:space="preserve">: </w:t>
      </w:r>
      <w:r w:rsidR="00045C20" w:rsidRPr="00FB4E43">
        <w:rPr>
          <w:color w:val="000000"/>
          <w:sz w:val="26"/>
          <w:szCs w:val="26"/>
          <w:lang w:val="en-US"/>
        </w:rPr>
        <w:t>http</w:t>
      </w:r>
      <w:r w:rsidR="00045C20" w:rsidRPr="00FB4E43">
        <w:rPr>
          <w:color w:val="000000"/>
          <w:sz w:val="26"/>
          <w:szCs w:val="26"/>
        </w:rPr>
        <w:t>://</w:t>
      </w:r>
      <w:proofErr w:type="spellStart"/>
      <w:r w:rsidR="00045C20" w:rsidRPr="00FB4E43">
        <w:rPr>
          <w:color w:val="000000"/>
          <w:sz w:val="26"/>
          <w:szCs w:val="26"/>
          <w:lang w:val="en-US"/>
        </w:rPr>
        <w:t>mari</w:t>
      </w:r>
      <w:proofErr w:type="spellEnd"/>
      <w:r w:rsidR="00045C20" w:rsidRPr="00FB4E43">
        <w:rPr>
          <w:color w:val="000000"/>
          <w:sz w:val="26"/>
          <w:szCs w:val="26"/>
        </w:rPr>
        <w:t>-</w:t>
      </w:r>
      <w:r w:rsidR="00045C20" w:rsidRPr="00FB4E43">
        <w:rPr>
          <w:color w:val="000000"/>
          <w:sz w:val="26"/>
          <w:szCs w:val="26"/>
          <w:lang w:val="en-US"/>
        </w:rPr>
        <w:t>el</w:t>
      </w:r>
      <w:r w:rsidR="00045C20" w:rsidRPr="00FB4E43">
        <w:rPr>
          <w:color w:val="000000"/>
          <w:sz w:val="26"/>
          <w:szCs w:val="26"/>
        </w:rPr>
        <w:t>.</w:t>
      </w:r>
      <w:proofErr w:type="spellStart"/>
      <w:r w:rsidR="00045C20" w:rsidRPr="00FB4E43">
        <w:rPr>
          <w:color w:val="000000"/>
          <w:sz w:val="26"/>
          <w:szCs w:val="26"/>
          <w:lang w:val="en-US"/>
        </w:rPr>
        <w:t>gov</w:t>
      </w:r>
      <w:proofErr w:type="spellEnd"/>
      <w:r w:rsidR="00045C20" w:rsidRPr="00FB4E43">
        <w:rPr>
          <w:color w:val="000000"/>
          <w:sz w:val="26"/>
          <w:szCs w:val="26"/>
        </w:rPr>
        <w:t>.</w:t>
      </w:r>
      <w:proofErr w:type="spellStart"/>
      <w:r w:rsidR="00045C20" w:rsidRPr="00FB4E43">
        <w:rPr>
          <w:color w:val="000000"/>
          <w:sz w:val="26"/>
          <w:szCs w:val="26"/>
          <w:lang w:val="en-US"/>
        </w:rPr>
        <w:t>ru</w:t>
      </w:r>
      <w:proofErr w:type="spellEnd"/>
      <w:r w:rsidR="00045C20" w:rsidRPr="00FB4E43">
        <w:rPr>
          <w:color w:val="000000"/>
          <w:sz w:val="26"/>
          <w:szCs w:val="26"/>
        </w:rPr>
        <w:t>/</w:t>
      </w:r>
      <w:proofErr w:type="spellStart"/>
      <w:r w:rsidR="00045C20" w:rsidRPr="00FB4E43">
        <w:rPr>
          <w:color w:val="000000"/>
          <w:sz w:val="26"/>
          <w:szCs w:val="26"/>
          <w:lang w:val="en-US"/>
        </w:rPr>
        <w:t>toryal</w:t>
      </w:r>
      <w:proofErr w:type="spellEnd"/>
      <w:r w:rsidR="00045C20" w:rsidRPr="00FB4E43">
        <w:rPr>
          <w:color w:val="000000"/>
          <w:sz w:val="26"/>
          <w:szCs w:val="26"/>
        </w:rPr>
        <w:t>)</w:t>
      </w:r>
      <w:r w:rsidRPr="00FB4E43">
        <w:rPr>
          <w:color w:val="000000"/>
          <w:sz w:val="26"/>
          <w:szCs w:val="26"/>
        </w:rPr>
        <w:t>.</w:t>
      </w:r>
    </w:p>
    <w:p w:rsidR="00072359" w:rsidRPr="00FB4E43" w:rsidRDefault="00072359" w:rsidP="00072359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B4E43">
        <w:rPr>
          <w:color w:val="000000"/>
          <w:sz w:val="26"/>
          <w:szCs w:val="26"/>
        </w:rPr>
        <w:t>3.</w:t>
      </w:r>
      <w:r w:rsidRPr="00FB4E43">
        <w:rPr>
          <w:rStyle w:val="apple-converted-space"/>
          <w:color w:val="000000"/>
          <w:sz w:val="26"/>
          <w:szCs w:val="26"/>
        </w:rPr>
        <w:t> </w:t>
      </w:r>
      <w:r w:rsidRPr="00FB4E43">
        <w:rPr>
          <w:color w:val="000000"/>
          <w:sz w:val="26"/>
          <w:szCs w:val="26"/>
        </w:rPr>
        <w:t xml:space="preserve">Настоящее решение вступает в силу после его официального </w:t>
      </w:r>
      <w:r w:rsidR="00052314" w:rsidRPr="00FB4E43">
        <w:rPr>
          <w:color w:val="000000"/>
          <w:sz w:val="26"/>
          <w:szCs w:val="26"/>
        </w:rPr>
        <w:t>обнародования</w:t>
      </w:r>
      <w:r w:rsidRPr="00FB4E43">
        <w:rPr>
          <w:color w:val="000000"/>
          <w:sz w:val="26"/>
          <w:szCs w:val="26"/>
        </w:rPr>
        <w:t>.</w:t>
      </w:r>
    </w:p>
    <w:p w:rsidR="00E33093" w:rsidRPr="00FB4E43" w:rsidRDefault="00E33093" w:rsidP="00E330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4E43">
        <w:rPr>
          <w:rFonts w:ascii="Times New Roman" w:hAnsi="Times New Roman" w:cs="Times New Roman"/>
          <w:color w:val="000000"/>
          <w:sz w:val="26"/>
          <w:szCs w:val="26"/>
        </w:rPr>
        <w:t xml:space="preserve">  4. Контроль </w:t>
      </w:r>
      <w:r w:rsidRPr="00FB4E43">
        <w:rPr>
          <w:rFonts w:ascii="Times New Roman" w:hAnsi="Times New Roman" w:cs="Times New Roman"/>
          <w:sz w:val="26"/>
          <w:szCs w:val="26"/>
        </w:rPr>
        <w:t>за исполнением настоящего решения возложить на постоянную комиссию по социальным вопросам, законности и правопорядку.</w:t>
      </w:r>
    </w:p>
    <w:p w:rsidR="00E33093" w:rsidRPr="00FB4E43" w:rsidRDefault="00E33093" w:rsidP="00072359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082957" w:rsidRPr="00FB4E43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82957" w:rsidRPr="00FB4E43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82957" w:rsidRPr="00FB4E43" w:rsidRDefault="00082957" w:rsidP="008507C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082957" w:rsidRPr="00FB4E43" w:rsidRDefault="00082957" w:rsidP="008507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4E43">
        <w:rPr>
          <w:rFonts w:ascii="Times New Roman" w:hAnsi="Times New Roman" w:cs="Times New Roman"/>
          <w:sz w:val="26"/>
          <w:szCs w:val="26"/>
        </w:rPr>
        <w:t>Глава</w:t>
      </w:r>
      <w:r w:rsidR="008507C8" w:rsidRPr="00FB4E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6810" w:rsidRPr="00FB4E43">
        <w:rPr>
          <w:rFonts w:ascii="Times New Roman" w:hAnsi="Times New Roman" w:cs="Times New Roman"/>
          <w:bCs/>
          <w:kern w:val="28"/>
          <w:sz w:val="26"/>
          <w:szCs w:val="26"/>
        </w:rPr>
        <w:t>Староторъяльского</w:t>
      </w:r>
      <w:proofErr w:type="spellEnd"/>
      <w:r w:rsidR="008507C8" w:rsidRPr="00FB4E43">
        <w:rPr>
          <w:rFonts w:ascii="Times New Roman" w:hAnsi="Times New Roman" w:cs="Times New Roman"/>
          <w:bCs/>
          <w:kern w:val="28"/>
          <w:sz w:val="26"/>
          <w:szCs w:val="26"/>
        </w:rPr>
        <w:t xml:space="preserve"> </w:t>
      </w:r>
      <w:r w:rsidR="008507C8" w:rsidRPr="00FB4E43">
        <w:rPr>
          <w:rFonts w:ascii="Times New Roman" w:hAnsi="Times New Roman" w:cs="Times New Roman"/>
          <w:bCs/>
          <w:kern w:val="28"/>
          <w:sz w:val="26"/>
          <w:szCs w:val="26"/>
        </w:rPr>
        <w:br/>
      </w:r>
      <w:r w:rsidR="00045C20" w:rsidRPr="00FB4E43">
        <w:rPr>
          <w:rFonts w:ascii="Times New Roman" w:hAnsi="Times New Roman" w:cs="Times New Roman"/>
          <w:bCs/>
          <w:kern w:val="28"/>
          <w:sz w:val="26"/>
          <w:szCs w:val="26"/>
        </w:rPr>
        <w:t>сельского поселения</w:t>
      </w:r>
      <w:r w:rsidRPr="00FB4E43">
        <w:rPr>
          <w:rFonts w:ascii="Times New Roman" w:hAnsi="Times New Roman" w:cs="Times New Roman"/>
          <w:sz w:val="26"/>
          <w:szCs w:val="26"/>
        </w:rPr>
        <w:t xml:space="preserve"> </w:t>
      </w:r>
      <w:r w:rsidR="00FB4E43">
        <w:rPr>
          <w:rFonts w:ascii="Times New Roman" w:hAnsi="Times New Roman" w:cs="Times New Roman"/>
          <w:sz w:val="26"/>
          <w:szCs w:val="26"/>
        </w:rPr>
        <w:tab/>
      </w:r>
      <w:r w:rsidR="00FB4E43">
        <w:rPr>
          <w:rFonts w:ascii="Times New Roman" w:hAnsi="Times New Roman" w:cs="Times New Roman"/>
          <w:sz w:val="26"/>
          <w:szCs w:val="26"/>
        </w:rPr>
        <w:tab/>
      </w:r>
      <w:r w:rsidR="00FB4E43">
        <w:rPr>
          <w:rFonts w:ascii="Times New Roman" w:hAnsi="Times New Roman" w:cs="Times New Roman"/>
          <w:sz w:val="26"/>
          <w:szCs w:val="26"/>
        </w:rPr>
        <w:tab/>
      </w:r>
      <w:r w:rsidR="00FB4E43">
        <w:rPr>
          <w:rFonts w:ascii="Times New Roman" w:hAnsi="Times New Roman" w:cs="Times New Roman"/>
          <w:sz w:val="26"/>
          <w:szCs w:val="26"/>
        </w:rPr>
        <w:tab/>
      </w:r>
      <w:r w:rsidR="00FB4E43">
        <w:rPr>
          <w:rFonts w:ascii="Times New Roman" w:hAnsi="Times New Roman" w:cs="Times New Roman"/>
          <w:sz w:val="26"/>
          <w:szCs w:val="26"/>
        </w:rPr>
        <w:tab/>
      </w:r>
      <w:r w:rsidR="00FB4E43">
        <w:rPr>
          <w:rFonts w:ascii="Times New Roman" w:hAnsi="Times New Roman" w:cs="Times New Roman"/>
          <w:sz w:val="26"/>
          <w:szCs w:val="26"/>
        </w:rPr>
        <w:tab/>
      </w:r>
      <w:r w:rsidR="00FB4E4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FB4E43">
        <w:rPr>
          <w:rFonts w:ascii="Times New Roman" w:hAnsi="Times New Roman" w:cs="Times New Roman"/>
          <w:sz w:val="26"/>
          <w:szCs w:val="26"/>
        </w:rPr>
        <w:t>Е.Небогатиков</w:t>
      </w:r>
      <w:proofErr w:type="spellEnd"/>
      <w:r w:rsidRPr="00FB4E43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8507C8" w:rsidRPr="00FB4E43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FB4E43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082957" w:rsidRPr="0063192F" w:rsidRDefault="00082957" w:rsidP="0008295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FB4E43">
        <w:rPr>
          <w:rFonts w:ascii="Times New Roman" w:hAnsi="Times New Roman" w:cs="Times New Roman"/>
          <w:sz w:val="26"/>
          <w:szCs w:val="26"/>
        </w:rPr>
        <w:br w:type="page"/>
      </w: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lastRenderedPageBreak/>
        <w:t>УТВЕРЖДЕНО</w:t>
      </w:r>
    </w:p>
    <w:p w:rsidR="00082957" w:rsidRDefault="00082957" w:rsidP="0008295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>решением Собрания депутатов</w:t>
      </w:r>
    </w:p>
    <w:p w:rsidR="00045C20" w:rsidRPr="0063192F" w:rsidRDefault="00A76810" w:rsidP="0008295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kern w:val="28"/>
          <w:sz w:val="24"/>
          <w:szCs w:val="24"/>
        </w:rPr>
        <w:t>Староторъяльского</w:t>
      </w:r>
      <w:proofErr w:type="spellEnd"/>
      <w:r w:rsidR="00045C20">
        <w:rPr>
          <w:rFonts w:ascii="Times New Roman" w:hAnsi="Times New Roman" w:cs="Times New Roman"/>
          <w:bCs/>
          <w:kern w:val="28"/>
          <w:sz w:val="24"/>
          <w:szCs w:val="24"/>
        </w:rPr>
        <w:t xml:space="preserve"> сельского поселения</w:t>
      </w:r>
    </w:p>
    <w:p w:rsidR="00082957" w:rsidRDefault="004B5F0E" w:rsidP="0008295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Новоторъяльского муниципального района</w:t>
      </w:r>
    </w:p>
    <w:p w:rsidR="00045C20" w:rsidRPr="0063192F" w:rsidRDefault="00045C20" w:rsidP="0008295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Республики Марий Эл</w:t>
      </w:r>
    </w:p>
    <w:p w:rsidR="00082957" w:rsidRPr="0063192F" w:rsidRDefault="00082957" w:rsidP="0008295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>от «</w:t>
      </w:r>
      <w:r w:rsidR="00340E46">
        <w:rPr>
          <w:rFonts w:ascii="Times New Roman" w:hAnsi="Times New Roman" w:cs="Times New Roman"/>
          <w:bCs/>
          <w:kern w:val="28"/>
          <w:sz w:val="24"/>
          <w:szCs w:val="24"/>
        </w:rPr>
        <w:t>11</w:t>
      </w: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» </w:t>
      </w:r>
      <w:r w:rsidR="00340E46">
        <w:rPr>
          <w:rFonts w:ascii="Times New Roman" w:hAnsi="Times New Roman" w:cs="Times New Roman"/>
          <w:bCs/>
          <w:kern w:val="28"/>
          <w:sz w:val="24"/>
          <w:szCs w:val="24"/>
        </w:rPr>
        <w:t>июня</w:t>
      </w:r>
      <w:r w:rsidR="00CA24DE"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>20</w:t>
      </w:r>
      <w:r w:rsidR="004B5F0E" w:rsidRPr="0063192F">
        <w:rPr>
          <w:rFonts w:ascii="Times New Roman" w:hAnsi="Times New Roman" w:cs="Times New Roman"/>
          <w:bCs/>
          <w:kern w:val="28"/>
          <w:sz w:val="24"/>
          <w:szCs w:val="24"/>
        </w:rPr>
        <w:t>21</w:t>
      </w: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года №</w:t>
      </w:r>
      <w:r w:rsidR="00CA24DE"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340E46">
        <w:rPr>
          <w:rFonts w:ascii="Times New Roman" w:hAnsi="Times New Roman" w:cs="Times New Roman"/>
          <w:bCs/>
          <w:kern w:val="28"/>
          <w:sz w:val="24"/>
          <w:szCs w:val="24"/>
        </w:rPr>
        <w:t>121</w:t>
      </w:r>
    </w:p>
    <w:p w:rsidR="00082957" w:rsidRPr="0063192F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2359" w:rsidRPr="001955A3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  <w:sz w:val="16"/>
          <w:szCs w:val="16"/>
        </w:rPr>
      </w:pPr>
    </w:p>
    <w:p w:rsidR="00072359" w:rsidRPr="0063192F" w:rsidRDefault="00072359" w:rsidP="0007235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3192F">
        <w:rPr>
          <w:bCs/>
          <w:caps/>
          <w:color w:val="000000"/>
        </w:rPr>
        <w:t>ПОЛОЖЕНИЕ</w:t>
      </w:r>
    </w:p>
    <w:p w:rsidR="001955A3" w:rsidRDefault="00072359" w:rsidP="00072359">
      <w:pPr>
        <w:pStyle w:val="a3"/>
        <w:spacing w:before="0" w:beforeAutospacing="0" w:after="0" w:afterAutospacing="0"/>
        <w:jc w:val="center"/>
        <w:rPr>
          <w:rStyle w:val="apple-converted-space"/>
          <w:bCs/>
          <w:color w:val="000000"/>
        </w:rPr>
      </w:pPr>
      <w:r w:rsidRPr="0063192F">
        <w:rPr>
          <w:bCs/>
          <w:color w:val="000000"/>
        </w:rPr>
        <w:t>об ограничении хозяйственной деятельности на землях природоохранного назначения</w:t>
      </w:r>
      <w:r w:rsidRPr="0063192F">
        <w:rPr>
          <w:rStyle w:val="apple-converted-space"/>
          <w:bCs/>
          <w:color w:val="000000"/>
        </w:rPr>
        <w:t> </w:t>
      </w:r>
      <w:proofErr w:type="spellStart"/>
      <w:r w:rsidR="00A76810">
        <w:rPr>
          <w:rStyle w:val="apple-converted-space"/>
          <w:bCs/>
          <w:color w:val="000000"/>
        </w:rPr>
        <w:t>Староторъяльского</w:t>
      </w:r>
      <w:proofErr w:type="spellEnd"/>
      <w:r w:rsidR="00045C20">
        <w:rPr>
          <w:rStyle w:val="apple-converted-space"/>
          <w:bCs/>
          <w:color w:val="000000"/>
        </w:rPr>
        <w:t xml:space="preserve"> сельского поселения </w:t>
      </w:r>
    </w:p>
    <w:p w:rsidR="00072359" w:rsidRPr="0063192F" w:rsidRDefault="00072359" w:rsidP="00072359">
      <w:pPr>
        <w:pStyle w:val="a3"/>
        <w:spacing w:before="0" w:beforeAutospacing="0" w:after="0" w:afterAutospacing="0"/>
        <w:jc w:val="center"/>
        <w:rPr>
          <w:color w:val="000000"/>
        </w:rPr>
      </w:pPr>
      <w:proofErr w:type="spellStart"/>
      <w:r w:rsidRPr="0063192F">
        <w:rPr>
          <w:bCs/>
          <w:color w:val="000000"/>
        </w:rPr>
        <w:t>Новоторъяльского</w:t>
      </w:r>
      <w:proofErr w:type="spellEnd"/>
      <w:r w:rsidRPr="0063192F">
        <w:rPr>
          <w:bCs/>
          <w:color w:val="000000"/>
        </w:rPr>
        <w:t xml:space="preserve"> муниципального района</w:t>
      </w:r>
      <w:r w:rsidR="00045C20">
        <w:rPr>
          <w:bCs/>
          <w:color w:val="000000"/>
        </w:rPr>
        <w:t xml:space="preserve"> Республики Марий Эл.</w:t>
      </w:r>
    </w:p>
    <w:p w:rsidR="00072359" w:rsidRPr="001955A3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  <w:sz w:val="16"/>
          <w:szCs w:val="16"/>
        </w:rPr>
      </w:pPr>
    </w:p>
    <w:p w:rsidR="00072359" w:rsidRPr="0063192F" w:rsidRDefault="00072359" w:rsidP="0007235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192F">
        <w:rPr>
          <w:rFonts w:ascii="Times New Roman" w:hAnsi="Times New Roman" w:cs="Times New Roman"/>
          <w:color w:val="000000"/>
          <w:sz w:val="24"/>
          <w:szCs w:val="24"/>
        </w:rPr>
        <w:t>Общие положения</w:t>
      </w:r>
    </w:p>
    <w:p w:rsidR="00072359" w:rsidRPr="001955A3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16"/>
          <w:szCs w:val="16"/>
        </w:rPr>
      </w:pPr>
    </w:p>
    <w:p w:rsidR="00072359" w:rsidRPr="0063192F" w:rsidRDefault="00072359" w:rsidP="00052314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1.1. Настоящее Положение разработано в соответствии с Земельным кодексом Российской Федерации, Федеральным законом «Об общих принципах организации местного самоуправления в Российской Федерации» с целью запрещения или ограничения видов деятельности, несовместимых с основным назначением этих земель и оказывающих негативное воздействие на окружающую среду.</w:t>
      </w:r>
    </w:p>
    <w:p w:rsidR="00072359" w:rsidRPr="0063192F" w:rsidRDefault="00072359" w:rsidP="00052314">
      <w:pPr>
        <w:autoSpaceDE w:val="0"/>
        <w:autoSpaceDN w:val="0"/>
        <w:adjustRightInd w:val="0"/>
        <w:spacing w:after="0" w:line="240" w:lineRule="auto"/>
        <w:ind w:firstLine="6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92F">
        <w:rPr>
          <w:rFonts w:ascii="Times New Roman" w:hAnsi="Times New Roman" w:cs="Times New Roman"/>
          <w:color w:val="000000"/>
          <w:sz w:val="24"/>
          <w:szCs w:val="24"/>
        </w:rPr>
        <w:t>1.2. К землям природоохранного назначения относятся земли, з</w:t>
      </w:r>
      <w:r w:rsidRPr="0063192F">
        <w:rPr>
          <w:rFonts w:ascii="Times New Roman" w:hAnsi="Times New Roman" w:cs="Times New Roman"/>
          <w:sz w:val="24"/>
          <w:szCs w:val="24"/>
        </w:rPr>
        <w:t xml:space="preserve">анятые защитными лесами, предусмотренными лесным </w:t>
      </w:r>
      <w:hyperlink r:id="rId9" w:history="1">
        <w:r w:rsidRPr="0063192F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3192F">
        <w:rPr>
          <w:rFonts w:ascii="Times New Roman" w:hAnsi="Times New Roman" w:cs="Times New Roman"/>
          <w:sz w:val="24"/>
          <w:szCs w:val="24"/>
        </w:rPr>
        <w:t xml:space="preserve"> (за исключением защитных лесов, расположенных на землях лесного фонда, землях особо охраняемых природных территорий) и </w:t>
      </w:r>
      <w:r w:rsidRPr="0063192F">
        <w:rPr>
          <w:rFonts w:ascii="Times New Roman" w:hAnsi="Times New Roman" w:cs="Times New Roman"/>
          <w:color w:val="000000"/>
          <w:sz w:val="24"/>
          <w:szCs w:val="24"/>
        </w:rPr>
        <w:t>иные земли, выполняющие природоохранные функции.</w:t>
      </w:r>
    </w:p>
    <w:p w:rsidR="00072359" w:rsidRPr="001955A3" w:rsidRDefault="00072359" w:rsidP="00052314">
      <w:pPr>
        <w:pStyle w:val="a3"/>
        <w:spacing w:before="0" w:beforeAutospacing="0" w:after="0" w:afterAutospacing="0"/>
        <w:ind w:firstLine="605"/>
        <w:jc w:val="both"/>
        <w:rPr>
          <w:color w:val="000000"/>
          <w:sz w:val="16"/>
          <w:szCs w:val="16"/>
        </w:rPr>
      </w:pPr>
    </w:p>
    <w:p w:rsidR="00072359" w:rsidRPr="0063192F" w:rsidRDefault="00072359" w:rsidP="000523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3192F">
        <w:rPr>
          <w:color w:val="000000"/>
        </w:rPr>
        <w:t>Цели и задачи ограничения хозяйственной деятельности на землях природоохранного назначения</w:t>
      </w:r>
    </w:p>
    <w:p w:rsidR="00072359" w:rsidRPr="001955A3" w:rsidRDefault="00072359" w:rsidP="00052314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16"/>
          <w:szCs w:val="16"/>
        </w:rPr>
      </w:pPr>
    </w:p>
    <w:p w:rsidR="00072359" w:rsidRPr="0063192F" w:rsidRDefault="00072359" w:rsidP="00052314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2.1. Для поддержания земель природоохранного назначения в состоянии, соответствующем экологическим требованиям, для предотвращения загрязнения, засорения и истощения их, а также сохранения среды обитания объектов животного и растительного мира,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 xml:space="preserve">2.2. Задачей юридических, физических и должностных лиц, в интересах которых выделяются земельные участки с особыми условиями использования, является обеспечение соблюдения на территории </w:t>
      </w:r>
      <w:proofErr w:type="spellStart"/>
      <w:r w:rsidR="00A76810">
        <w:rPr>
          <w:color w:val="000000"/>
        </w:rPr>
        <w:t>Староторъяльского</w:t>
      </w:r>
      <w:proofErr w:type="spellEnd"/>
      <w:r w:rsidR="00045C20">
        <w:rPr>
          <w:color w:val="000000"/>
        </w:rPr>
        <w:t xml:space="preserve"> сельского поселения </w:t>
      </w:r>
      <w:proofErr w:type="spellStart"/>
      <w:r w:rsidR="0063192F">
        <w:rPr>
          <w:color w:val="000000"/>
        </w:rPr>
        <w:t>Новоторъяльского</w:t>
      </w:r>
      <w:proofErr w:type="spellEnd"/>
      <w:r w:rsidR="0063192F">
        <w:rPr>
          <w:color w:val="000000"/>
        </w:rPr>
        <w:t xml:space="preserve"> муниципального района</w:t>
      </w:r>
      <w:r w:rsidR="00045C20">
        <w:rPr>
          <w:color w:val="000000"/>
        </w:rPr>
        <w:t xml:space="preserve"> Республики Марий Эл</w:t>
      </w:r>
      <w:r w:rsidRPr="0063192F">
        <w:rPr>
          <w:color w:val="000000"/>
        </w:rPr>
        <w:t xml:space="preserve"> требований, экологических норм, правил и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>других нормативных документов в области охраны земель природоохранного назначения.</w:t>
      </w:r>
    </w:p>
    <w:p w:rsidR="00072359" w:rsidRPr="001955A3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  <w:sz w:val="16"/>
          <w:szCs w:val="16"/>
        </w:rPr>
      </w:pPr>
    </w:p>
    <w:p w:rsidR="00072359" w:rsidRPr="0063192F" w:rsidRDefault="00072359" w:rsidP="000723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192F">
        <w:rPr>
          <w:rFonts w:ascii="Times New Roman" w:hAnsi="Times New Roman" w:cs="Times New Roman"/>
          <w:color w:val="000000"/>
          <w:sz w:val="24"/>
          <w:szCs w:val="24"/>
        </w:rPr>
        <w:t>Общие требования к хозяйственной деятельности на землях природоохранного назначения</w:t>
      </w:r>
    </w:p>
    <w:p w:rsidR="00072359" w:rsidRPr="001955A3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16"/>
          <w:szCs w:val="16"/>
        </w:rPr>
      </w:pP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3.1.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законами, законами субъектов Российской Федерации и муниципальными нормативными правовыми актами.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3.2. Юридические и физические лица, в интересах которых выделяются земельные участки с особыми условиями использования, обязаны обозначить их границы специальными информационными знаками.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 xml:space="preserve">3.3. Леса, расположенные на землях </w:t>
      </w:r>
      <w:r w:rsidR="0063192F">
        <w:rPr>
          <w:color w:val="000000"/>
        </w:rPr>
        <w:t>природоохранного назначения</w:t>
      </w:r>
      <w:r w:rsidRPr="0063192F">
        <w:rPr>
          <w:color w:val="000000"/>
        </w:rPr>
        <w:t xml:space="preserve"> предназначены для отдыха населения, проведения культурно-оздоровительных и спортивных мероприятий, а также для сохранения благоприятной экологической обстановки. В лесах, расположенных на землях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 xml:space="preserve"> </w:t>
      </w:r>
      <w:r w:rsidR="0063192F">
        <w:rPr>
          <w:color w:val="000000"/>
        </w:rPr>
        <w:t>природоохранного назначения</w:t>
      </w:r>
      <w:r w:rsidRPr="0063192F">
        <w:rPr>
          <w:color w:val="000000"/>
        </w:rPr>
        <w:t xml:space="preserve">, запрещается осуществление </w:t>
      </w:r>
      <w:r w:rsidRPr="0063192F">
        <w:rPr>
          <w:color w:val="000000"/>
        </w:rPr>
        <w:lastRenderedPageBreak/>
        <w:t>лесопользования, несовместимого с назначением этих лесов. Допускается проведение рубок ухода, санитарных рубок, рубок реконструкции и обновления, прочих рубок, проведение биотехнических мероприятий по сохранению и обогащению полезной фауны.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 xml:space="preserve">3.4. В целях сохранения и воспроизводства зеленого фонда </w:t>
      </w:r>
      <w:proofErr w:type="spellStart"/>
      <w:r w:rsidR="00A76810">
        <w:rPr>
          <w:color w:val="000000"/>
        </w:rPr>
        <w:t>Староторъяльского</w:t>
      </w:r>
      <w:proofErr w:type="spellEnd"/>
      <w:r w:rsidR="00045C20">
        <w:rPr>
          <w:color w:val="000000"/>
        </w:rPr>
        <w:t xml:space="preserve"> сельского поселения </w:t>
      </w:r>
      <w:proofErr w:type="spellStart"/>
      <w:r w:rsidR="0063192F">
        <w:rPr>
          <w:color w:val="000000"/>
        </w:rPr>
        <w:t>Новоторъяльского</w:t>
      </w:r>
      <w:proofErr w:type="spellEnd"/>
      <w:r w:rsidR="0063192F">
        <w:rPr>
          <w:color w:val="000000"/>
        </w:rPr>
        <w:t xml:space="preserve"> муниципального района</w:t>
      </w:r>
      <w:r w:rsidR="00045C20">
        <w:rPr>
          <w:color w:val="000000"/>
        </w:rPr>
        <w:t xml:space="preserve"> Республики Марий Эл</w:t>
      </w:r>
      <w:r w:rsidRPr="0063192F">
        <w:rPr>
          <w:color w:val="000000"/>
        </w:rPr>
        <w:t xml:space="preserve"> юридическим и физическим лицам запрещается любая деятельность, наносящая вред зеленым насаждениям, в том числе: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осуществление действий, приводящих к повреждению или уничтожению зеленых насаждений;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использование земельных участков, отведенных согласно утвержденным строительным нормативам и градостроительной документации для создания зеленых насаждений, в целях и способами, которые несовместимы с произрастанием зеленых насаждений;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проведение изъятия зеленых насаждений (деревьев, кустарников, травянистой растительности, цветов) без разрешения уполномоченного органа;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осуществление обрезки деревьев, кустарников с нарушением установленных сроков и технологии;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произведение механического повреждения деревьев, кустарников, в том числе посредством прикрепления к деревьям аншлагов, рекламных щитов, объявлений;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 xml:space="preserve">- осуществление сбора листовой подстилки, дерна, сока, а также </w:t>
      </w:r>
      <w:proofErr w:type="spellStart"/>
      <w:r w:rsidRPr="0063192F">
        <w:rPr>
          <w:color w:val="000000"/>
        </w:rPr>
        <w:t>окольцовки</w:t>
      </w:r>
      <w:proofErr w:type="spellEnd"/>
      <w:r w:rsidRPr="0063192F">
        <w:rPr>
          <w:color w:val="000000"/>
        </w:rPr>
        <w:t xml:space="preserve"> коры деревьев;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осуществление несанкционированного складирования материалов и оборудования на территории с зелеными насаждениями;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произведение сброса загрязненного льда и уличного смета с автодорог и тротуаров на территорию с зелеными насаждениями;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применение песчано-солевой смеси на автодорогах и тротуарах;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прокладывание несанкционированных дорог, троп по территориям с зелеными насаждениями;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проезд, а также осуществление стоянки, мойки автотранспортных средств на естественной травянистой растительности или газонах;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открытое сжигание опавшей листвы и сухой травы;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осуществление иных действий, приводящих к ослаблению или уничтожению зеленых насаждений.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3.5. В лесах лесопарковой части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>городского поселения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>не допускается пастьба скота, промышленная заготовка лекарственных трав, цветов, древесных соков, грибов, ягод и технического сырья.</w:t>
      </w:r>
    </w:p>
    <w:p w:rsidR="00072359" w:rsidRPr="001955A3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  <w:sz w:val="16"/>
          <w:szCs w:val="16"/>
        </w:rPr>
      </w:pP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center"/>
        <w:rPr>
          <w:color w:val="000000"/>
        </w:rPr>
      </w:pPr>
      <w:r w:rsidRPr="0063192F">
        <w:rPr>
          <w:color w:val="000000"/>
        </w:rPr>
        <w:t>4. Взаимодействие органов по охране окружающей среды в области ограничения хозяйственной деятельности на землях природоохранного назначения</w:t>
      </w:r>
    </w:p>
    <w:p w:rsidR="00072359" w:rsidRPr="001955A3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  <w:sz w:val="16"/>
          <w:szCs w:val="16"/>
        </w:rPr>
      </w:pP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 xml:space="preserve">4.1. Главным инструментом регулирования деятельности различных служб на </w:t>
      </w:r>
      <w:r w:rsidR="0063192F" w:rsidRPr="0063192F">
        <w:rPr>
          <w:color w:val="000000"/>
        </w:rPr>
        <w:t>землях природоохранного назначения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>является заключение соглашений (договоров, деклараций) о взаимодействии и сотрудничестве.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4.2. Основными задачами заключения соглашений являются: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исключение дублирования деятельности посредством рационального распределения объектов и функций контроля;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мобилизация сил при пресечении правонарушений на землях природоохранного назначения;</w:t>
      </w:r>
    </w:p>
    <w:p w:rsidR="00072359" w:rsidRPr="001955A3" w:rsidRDefault="00072359" w:rsidP="001955A3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обеспечение соблюдения на территории</w:t>
      </w:r>
      <w:r w:rsidRPr="0063192F">
        <w:rPr>
          <w:rStyle w:val="apple-converted-space"/>
          <w:color w:val="000000"/>
        </w:rPr>
        <w:t> </w:t>
      </w:r>
      <w:proofErr w:type="spellStart"/>
      <w:r w:rsidR="00A76810">
        <w:rPr>
          <w:rStyle w:val="apple-converted-space"/>
          <w:color w:val="000000"/>
        </w:rPr>
        <w:t>Староторъяльского</w:t>
      </w:r>
      <w:proofErr w:type="spellEnd"/>
      <w:r w:rsidR="00045C20">
        <w:rPr>
          <w:rStyle w:val="apple-converted-space"/>
          <w:color w:val="000000"/>
        </w:rPr>
        <w:t xml:space="preserve"> сельского поселения </w:t>
      </w:r>
      <w:proofErr w:type="spellStart"/>
      <w:r w:rsidR="0063192F">
        <w:rPr>
          <w:color w:val="000000"/>
        </w:rPr>
        <w:t>Новоторъяльского</w:t>
      </w:r>
      <w:proofErr w:type="spellEnd"/>
      <w:r w:rsidR="0063192F">
        <w:rPr>
          <w:color w:val="000000"/>
        </w:rPr>
        <w:t xml:space="preserve"> муниципального района</w:t>
      </w:r>
      <w:r w:rsidR="00045C20">
        <w:rPr>
          <w:color w:val="000000"/>
        </w:rPr>
        <w:t xml:space="preserve"> Республики Марий Эл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>(в том числе должностными лицами, гражданами, лицами, не имеющими гражданства, и иностранными гражданами) требований нормативных правовых актов, экологических норм, правил и других нормативных документов в области охраны земель природоохранного назначения.</w:t>
      </w:r>
    </w:p>
    <w:sectPr w:rsidR="00072359" w:rsidRPr="001955A3" w:rsidSect="0066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C4A89"/>
    <w:multiLevelType w:val="multilevel"/>
    <w:tmpl w:val="40C2D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F3C4D"/>
    <w:multiLevelType w:val="multilevel"/>
    <w:tmpl w:val="36EC8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7A07F4"/>
    <w:multiLevelType w:val="multilevel"/>
    <w:tmpl w:val="84F2AE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082957"/>
    <w:rsid w:val="000013DE"/>
    <w:rsid w:val="00045C20"/>
    <w:rsid w:val="00052314"/>
    <w:rsid w:val="00072359"/>
    <w:rsid w:val="00082957"/>
    <w:rsid w:val="00114D5F"/>
    <w:rsid w:val="001955A3"/>
    <w:rsid w:val="001C3015"/>
    <w:rsid w:val="001D7EF5"/>
    <w:rsid w:val="002F7CDC"/>
    <w:rsid w:val="00340E46"/>
    <w:rsid w:val="00382293"/>
    <w:rsid w:val="004312ED"/>
    <w:rsid w:val="004728C4"/>
    <w:rsid w:val="004B5F0E"/>
    <w:rsid w:val="004F5727"/>
    <w:rsid w:val="00535245"/>
    <w:rsid w:val="005D4921"/>
    <w:rsid w:val="00603529"/>
    <w:rsid w:val="0063192F"/>
    <w:rsid w:val="00665C6B"/>
    <w:rsid w:val="006A6F0B"/>
    <w:rsid w:val="0078008C"/>
    <w:rsid w:val="008146A8"/>
    <w:rsid w:val="008507C8"/>
    <w:rsid w:val="00943AD7"/>
    <w:rsid w:val="009E5870"/>
    <w:rsid w:val="009F0802"/>
    <w:rsid w:val="00A60137"/>
    <w:rsid w:val="00A76810"/>
    <w:rsid w:val="00B016E4"/>
    <w:rsid w:val="00B05311"/>
    <w:rsid w:val="00B842A8"/>
    <w:rsid w:val="00BD3397"/>
    <w:rsid w:val="00BE4E50"/>
    <w:rsid w:val="00C168B0"/>
    <w:rsid w:val="00C176B9"/>
    <w:rsid w:val="00CA24DE"/>
    <w:rsid w:val="00CA704D"/>
    <w:rsid w:val="00E33093"/>
    <w:rsid w:val="00E5208B"/>
    <w:rsid w:val="00F34C7C"/>
    <w:rsid w:val="00FB4E43"/>
    <w:rsid w:val="00FE5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20"/>
    <w:basedOn w:val="a0"/>
    <w:rsid w:val="00082957"/>
  </w:style>
  <w:style w:type="paragraph" w:styleId="a3">
    <w:name w:val="Normal (Web)"/>
    <w:basedOn w:val="a"/>
    <w:rsid w:val="0007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2359"/>
  </w:style>
  <w:style w:type="paragraph" w:customStyle="1" w:styleId="consplusnormal">
    <w:name w:val="consplusnormal"/>
    <w:basedOn w:val="a"/>
    <w:rsid w:val="0007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07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07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">
    <w:name w:val="strong"/>
    <w:basedOn w:val="a0"/>
    <w:rsid w:val="00072359"/>
  </w:style>
  <w:style w:type="character" w:styleId="a4">
    <w:name w:val="Hyperlink"/>
    <w:rsid w:val="0063192F"/>
    <w:rPr>
      <w:color w:val="00007F"/>
      <w:u w:val="single"/>
    </w:rPr>
  </w:style>
  <w:style w:type="paragraph" w:customStyle="1" w:styleId="a5">
    <w:name w:val="Знак"/>
    <w:basedOn w:val="a"/>
    <w:rsid w:val="0078008C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C407C8095CE0E47593A3546DA08CB9A3B3F4AEFDCA7CE8453C3418FC53F15569E3CE841B73B8E79A06B404783443C1AF2B26FD92E1D4A18E0Ca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об ограничении хозяйственной деятельности на землях природоохранного назначения Староторъяльского сельского поселения Новоторъяльского муниципального района Республики Марий Эл</_x041e__x043f__x0438__x0441__x0430__x043d__x0438__x0435_>
    <_dlc_DocId xmlns="57504d04-691e-4fc4-8f09-4f19fdbe90f6">XXJ7TYMEEKJ2-7911-175</_dlc_DocId>
    <_dlc_DocIdUrl xmlns="57504d04-691e-4fc4-8f09-4f19fdbe90f6">
      <Url>https://vip.gov.mari.ru/toryal/_layouts/DocIdRedir.aspx?ID=XXJ7TYMEEKJ2-7911-175</Url>
      <Description>XXJ7TYMEEKJ2-7911-175</Description>
    </_dlc_DocIdUrl>
    <_x041f__x0430__x043f__x043a__x0430_ xmlns="ccce00b0-9543-4fa2-af49-a977e87b3f95">2021 год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d6e262d6bde538ffa2d2131a90d750f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5ad0b8ce50bae28e937056e241e7347b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59A7DA-CD50-402A-8606-6D400D2CE445}"/>
</file>

<file path=customXml/itemProps2.xml><?xml version="1.0" encoding="utf-8"?>
<ds:datastoreItem xmlns:ds="http://schemas.openxmlformats.org/officeDocument/2006/customXml" ds:itemID="{C428FCE9-6518-4FF2-BB2E-4DD8D89D9F2B}"/>
</file>

<file path=customXml/itemProps3.xml><?xml version="1.0" encoding="utf-8"?>
<ds:datastoreItem xmlns:ds="http://schemas.openxmlformats.org/officeDocument/2006/customXml" ds:itemID="{AF698EDC-B13E-4E05-9813-ADE3F77F185B}"/>
</file>

<file path=customXml/itemProps4.xml><?xml version="1.0" encoding="utf-8"?>
<ds:datastoreItem xmlns:ds="http://schemas.openxmlformats.org/officeDocument/2006/customXml" ds:itemID="{537C51B4-0468-40AA-BDED-F9E847201F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13 февраля 2019 г № 386</vt:lpstr>
    </vt:vector>
  </TitlesOfParts>
  <Company>SPecialiST RePack</Company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11 июня 2021 г. №121</dc:title>
  <dc:creator>Budj</dc:creator>
  <cp:lastModifiedBy>User578</cp:lastModifiedBy>
  <cp:revision>9</cp:revision>
  <cp:lastPrinted>2021-06-11T05:43:00Z</cp:lastPrinted>
  <dcterms:created xsi:type="dcterms:W3CDTF">2021-05-27T06:15:00Z</dcterms:created>
  <dcterms:modified xsi:type="dcterms:W3CDTF">2021-06-11T05:43:00Z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e3a1325d-eb89-4922-98a1-fb23ab7ab86f</vt:lpwstr>
  </property>
</Properties>
</file>