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E6" w:rsidRDefault="005C33E6" w:rsidP="005C33E6">
      <w:pPr>
        <w:pStyle w:val="a3"/>
        <w:ind w:firstLine="709"/>
        <w:jc w:val="center"/>
        <w:rPr>
          <w:rFonts w:ascii="Times New Roman" w:hAnsi="Times New Roman"/>
          <w:sz w:val="26"/>
          <w:szCs w:val="26"/>
        </w:rPr>
      </w:pPr>
      <w:bookmarkStart w:id="0" w:name="_Toc472352439"/>
      <w:r>
        <w:rPr>
          <w:rFonts w:ascii="Times New Roman" w:hAnsi="Times New Roman"/>
          <w:sz w:val="26"/>
          <w:szCs w:val="26"/>
        </w:rPr>
        <w:t xml:space="preserve">СОБРАНИЕ ДЕПУТАТОВ СТАРОТОРЪЯЛЬСКОГО СЕЛЬСКОГО ПОСЕЛЕНИЯ НОВОТОРЪЯЛЬСКОГО МУНИЦИПАЛЬНОГО РАЙОНА  </w:t>
      </w:r>
    </w:p>
    <w:p w:rsidR="005C33E6" w:rsidRDefault="005C33E6" w:rsidP="005C33E6">
      <w:pPr>
        <w:pStyle w:val="a3"/>
        <w:ind w:firstLine="709"/>
        <w:jc w:val="center"/>
        <w:rPr>
          <w:rFonts w:ascii="Times New Roman" w:hAnsi="Times New Roman"/>
          <w:w w:val="109"/>
          <w:sz w:val="26"/>
          <w:szCs w:val="26"/>
        </w:rPr>
      </w:pPr>
      <w:r>
        <w:rPr>
          <w:rFonts w:ascii="Times New Roman" w:hAnsi="Times New Roman"/>
          <w:sz w:val="26"/>
          <w:szCs w:val="26"/>
        </w:rPr>
        <w:t>РЕСПУБЛИКИ МАРИЙ ЭЛ</w:t>
      </w:r>
    </w:p>
    <w:p w:rsidR="005C33E6" w:rsidRDefault="005C33E6" w:rsidP="005C33E6">
      <w:pPr>
        <w:pStyle w:val="a3"/>
        <w:ind w:firstLine="709"/>
        <w:jc w:val="center"/>
        <w:rPr>
          <w:rFonts w:ascii="Times New Roman" w:hAnsi="Times New Roman"/>
          <w:w w:val="109"/>
          <w:sz w:val="26"/>
          <w:szCs w:val="26"/>
        </w:rPr>
      </w:pPr>
    </w:p>
    <w:p w:rsidR="005C33E6" w:rsidRDefault="005C33E6" w:rsidP="005C33E6">
      <w:pPr>
        <w:pStyle w:val="a3"/>
        <w:ind w:firstLine="709"/>
        <w:jc w:val="center"/>
        <w:rPr>
          <w:rFonts w:ascii="Times New Roman" w:hAnsi="Times New Roman"/>
          <w:w w:val="109"/>
          <w:sz w:val="26"/>
          <w:szCs w:val="26"/>
        </w:rPr>
      </w:pPr>
    </w:p>
    <w:p w:rsidR="005C33E6" w:rsidRDefault="005C33E6" w:rsidP="005C33E6">
      <w:pPr>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Р Е Ш Е Н И Е </w:t>
      </w:r>
    </w:p>
    <w:p w:rsidR="005C33E6" w:rsidRDefault="005C33E6" w:rsidP="005C33E6">
      <w:pPr>
        <w:spacing w:after="0" w:line="240" w:lineRule="auto"/>
        <w:ind w:firstLine="709"/>
        <w:jc w:val="center"/>
        <w:rPr>
          <w:rFonts w:ascii="Times New Roman" w:hAnsi="Times New Roman" w:cs="Times New Roman"/>
          <w:b/>
          <w:bCs/>
          <w:sz w:val="26"/>
          <w:szCs w:val="26"/>
        </w:rPr>
      </w:pPr>
    </w:p>
    <w:p w:rsidR="005C33E6" w:rsidRDefault="005C33E6" w:rsidP="005C33E6">
      <w:pPr>
        <w:spacing w:after="0" w:line="240" w:lineRule="auto"/>
        <w:ind w:firstLine="709"/>
        <w:jc w:val="center"/>
        <w:rPr>
          <w:rFonts w:ascii="Times New Roman" w:hAnsi="Times New Roman" w:cs="Times New Roman"/>
          <w:b/>
          <w:bCs/>
          <w:sz w:val="26"/>
          <w:szCs w:val="26"/>
        </w:rPr>
      </w:pPr>
    </w:p>
    <w:p w:rsidR="005C33E6" w:rsidRDefault="005C33E6" w:rsidP="005C3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Восемнадцатая сессия</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 113</w:t>
      </w:r>
    </w:p>
    <w:p w:rsidR="005C33E6" w:rsidRDefault="005C33E6" w:rsidP="005C33E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третьего созыва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11 июня  2021 года</w:t>
      </w:r>
    </w:p>
    <w:p w:rsidR="005C33E6" w:rsidRDefault="005C33E6" w:rsidP="005C33E6">
      <w:pPr>
        <w:spacing w:after="0" w:line="240" w:lineRule="auto"/>
        <w:ind w:firstLine="709"/>
        <w:rPr>
          <w:rFonts w:ascii="Times New Roman" w:hAnsi="Times New Roman" w:cs="Times New Roman"/>
          <w:sz w:val="26"/>
          <w:szCs w:val="26"/>
        </w:rPr>
      </w:pPr>
    </w:p>
    <w:p w:rsidR="005C33E6" w:rsidRDefault="005C33E6" w:rsidP="005C33E6">
      <w:pPr>
        <w:spacing w:after="0" w:line="240" w:lineRule="auto"/>
        <w:ind w:firstLine="709"/>
        <w:rPr>
          <w:rFonts w:ascii="Times New Roman" w:hAnsi="Times New Roman" w:cs="Times New Roman"/>
          <w:sz w:val="26"/>
          <w:szCs w:val="26"/>
        </w:rPr>
      </w:pPr>
    </w:p>
    <w:p w:rsidR="005C33E6" w:rsidRDefault="005C33E6" w:rsidP="005C33E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Правил благоустройства территории </w:t>
      </w:r>
    </w:p>
    <w:p w:rsidR="005C33E6" w:rsidRDefault="005C33E6" w:rsidP="005C33E6">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
    <w:p w:rsidR="005C33E6" w:rsidRDefault="005C33E6" w:rsidP="005C33E6">
      <w:pPr>
        <w:spacing w:after="0" w:line="240" w:lineRule="auto"/>
        <w:ind w:firstLine="142"/>
        <w:jc w:val="center"/>
        <w:rPr>
          <w:rFonts w:ascii="Times New Roman" w:hAnsi="Times New Roman" w:cs="Times New Roman"/>
          <w:sz w:val="26"/>
          <w:szCs w:val="26"/>
        </w:rPr>
      </w:pP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w:t>
      </w:r>
    </w:p>
    <w:p w:rsidR="005C33E6" w:rsidRDefault="005C33E6" w:rsidP="005C33E6">
      <w:pPr>
        <w:spacing w:after="0" w:line="240" w:lineRule="auto"/>
        <w:ind w:firstLine="709"/>
        <w:jc w:val="center"/>
        <w:rPr>
          <w:rFonts w:ascii="Times New Roman" w:hAnsi="Times New Roman" w:cs="Times New Roman"/>
          <w:sz w:val="26"/>
          <w:szCs w:val="26"/>
        </w:rPr>
      </w:pPr>
    </w:p>
    <w:p w:rsidR="005C33E6" w:rsidRDefault="005C33E6" w:rsidP="005C33E6">
      <w:pPr>
        <w:spacing w:after="0" w:line="240" w:lineRule="auto"/>
        <w:ind w:firstLine="709"/>
        <w:jc w:val="center"/>
        <w:rPr>
          <w:rFonts w:ascii="Times New Roman" w:hAnsi="Times New Roman" w:cs="Times New Roman"/>
          <w:sz w:val="26"/>
          <w:szCs w:val="26"/>
        </w:rPr>
      </w:pPr>
    </w:p>
    <w:p w:rsidR="005C33E6" w:rsidRDefault="005C33E6" w:rsidP="005C3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6"/>
            <w:szCs w:val="26"/>
          </w:rPr>
          <w:t>2003 г</w:t>
        </w:r>
      </w:smartTag>
      <w:r>
        <w:rPr>
          <w:rFonts w:ascii="Times New Roman" w:hAnsi="Times New Roman" w:cs="Times New Roman"/>
          <w:sz w:val="26"/>
          <w:szCs w:val="26"/>
        </w:rPr>
        <w:t xml:space="preserve">. № 131-ФЗ </w:t>
      </w:r>
      <w:r>
        <w:rPr>
          <w:rFonts w:ascii="Times New Roman" w:hAnsi="Times New Roman" w:cs="Times New Roman"/>
          <w:sz w:val="26"/>
          <w:szCs w:val="26"/>
        </w:rPr>
        <w:br/>
        <w:t xml:space="preserve">«Об общих принципах организации местного самоуправления в Российской Федерации», </w:t>
      </w:r>
      <w:hyperlink r:id="rId12" w:history="1">
        <w:r>
          <w:rPr>
            <w:rStyle w:val="a5"/>
            <w:rFonts w:ascii="Times New Roman" w:hAnsi="Times New Roman" w:cs="Times New Roman"/>
            <w:sz w:val="26"/>
            <w:szCs w:val="26"/>
          </w:rPr>
          <w:t>статьей 16</w:t>
        </w:r>
      </w:hyperlink>
      <w:r>
        <w:rPr>
          <w:rFonts w:ascii="Times New Roman" w:hAnsi="Times New Roman" w:cs="Times New Roman"/>
          <w:sz w:val="26"/>
          <w:szCs w:val="26"/>
        </w:rPr>
        <w:t xml:space="preserve"> Федерального закона </w:t>
      </w:r>
      <w:r>
        <w:rPr>
          <w:rFonts w:ascii="Times New Roman" w:hAnsi="Times New Roman" w:cs="Times New Roman"/>
          <w:sz w:val="26"/>
          <w:szCs w:val="26"/>
          <w:shd w:val="clear" w:color="auto" w:fill="FFFFFF"/>
        </w:rPr>
        <w:t>от 01</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декабря</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1994</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года №</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69-ФЗ</w:t>
      </w:r>
      <w:r>
        <w:rPr>
          <w:rFonts w:ascii="Times New Roman" w:hAnsi="Times New Roman" w:cs="Times New Roman"/>
          <w:sz w:val="26"/>
          <w:szCs w:val="26"/>
          <w:shd w:val="clear" w:color="auto" w:fill="FFFFFF"/>
        </w:rPr>
        <w:br/>
      </w:r>
      <w:r>
        <w:rPr>
          <w:rFonts w:ascii="Times New Roman" w:hAnsi="Times New Roman" w:cs="Times New Roman"/>
          <w:sz w:val="26"/>
          <w:szCs w:val="26"/>
        </w:rPr>
        <w:t xml:space="preserve"> «О пожарной безопасности», Постановлением Правительства Российской Федерации от 16 сентября 2020 г. № 1479 «Об утверждении Правил противопожарного режима в Российской Федерации», </w:t>
      </w:r>
      <w:r>
        <w:rPr>
          <w:rFonts w:ascii="Times New Roman" w:eastAsia="Calibri" w:hAnsi="Times New Roman" w:cs="Times New Roman"/>
          <w:sz w:val="26"/>
          <w:szCs w:val="26"/>
          <w:lang w:eastAsia="en-US"/>
        </w:rPr>
        <w:t>приказом Министерства строительства и жилищно-коммунального  хозяйства   Российской  Федерации от 14 апреля 2017 г. №711/</w:t>
      </w:r>
      <w:proofErr w:type="spellStart"/>
      <w:r>
        <w:rPr>
          <w:rFonts w:ascii="Times New Roman" w:eastAsia="Calibri" w:hAnsi="Times New Roman" w:cs="Times New Roman"/>
          <w:sz w:val="26"/>
          <w:szCs w:val="26"/>
          <w:lang w:eastAsia="en-US"/>
        </w:rPr>
        <w:t>пр</w:t>
      </w:r>
      <w:proofErr w:type="spellEnd"/>
      <w:r>
        <w:rPr>
          <w:rFonts w:ascii="Times New Roman" w:eastAsia="Calibri" w:hAnsi="Times New Roman" w:cs="Times New Roman"/>
          <w:sz w:val="26"/>
          <w:szCs w:val="26"/>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sz w:val="26"/>
          <w:szCs w:val="26"/>
        </w:rPr>
        <w:t xml:space="preserve">Уставом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r>
        <w:rPr>
          <w:rFonts w:ascii="Times New Roman CYR" w:hAnsi="Times New Roman CYR" w:cs="Times New Roman CYR"/>
          <w:color w:val="FF0000"/>
          <w:sz w:val="26"/>
          <w:szCs w:val="26"/>
        </w:rPr>
        <w:t xml:space="preserve">Собрание депутатов </w:t>
      </w:r>
      <w:proofErr w:type="spellStart"/>
      <w:r>
        <w:rPr>
          <w:rFonts w:ascii="Times New Roman" w:hAnsi="Times New Roman" w:cs="Times New Roman"/>
          <w:color w:val="FF0000"/>
          <w:sz w:val="26"/>
          <w:szCs w:val="26"/>
        </w:rPr>
        <w:t>Староторъяльского</w:t>
      </w:r>
      <w:proofErr w:type="spellEnd"/>
      <w:r>
        <w:rPr>
          <w:rFonts w:ascii="Times New Roman" w:hAnsi="Times New Roman" w:cs="Times New Roman"/>
          <w:color w:val="FF0000"/>
          <w:sz w:val="26"/>
          <w:szCs w:val="26"/>
        </w:rPr>
        <w:t xml:space="preserve"> сельского поселения</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proofErr w:type="spellStart"/>
      <w:r>
        <w:rPr>
          <w:rFonts w:ascii="Times New Roman" w:hAnsi="Times New Roman" w:cs="Times New Roman"/>
          <w:color w:val="FF0000"/>
          <w:sz w:val="26"/>
          <w:szCs w:val="26"/>
        </w:rPr>
        <w:t>Новоторъяльского</w:t>
      </w:r>
      <w:proofErr w:type="spellEnd"/>
      <w:r>
        <w:rPr>
          <w:rFonts w:ascii="Times New Roman" w:hAnsi="Times New Roman" w:cs="Times New Roman"/>
          <w:color w:val="FF0000"/>
          <w:sz w:val="26"/>
          <w:szCs w:val="26"/>
        </w:rPr>
        <w:t xml:space="preserve"> муниципального района Республики Марий Эл</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r>
        <w:rPr>
          <w:rFonts w:ascii="Times New Roman CYR" w:hAnsi="Times New Roman CYR" w:cs="Times New Roman CYR"/>
          <w:color w:val="FF0000"/>
          <w:sz w:val="26"/>
          <w:szCs w:val="26"/>
        </w:rPr>
        <w:t>РЕШИЛО:</w:t>
      </w:r>
    </w:p>
    <w:p w:rsidR="005C33E6" w:rsidRDefault="005C33E6" w:rsidP="005C33E6">
      <w:pPr>
        <w:pStyle w:val="a4"/>
        <w:numPr>
          <w:ilvl w:val="0"/>
          <w:numId w:val="27"/>
        </w:numPr>
        <w:autoSpaceDE w:val="0"/>
        <w:autoSpaceDN w:val="0"/>
        <w:adjustRightInd w:val="0"/>
        <w:spacing w:after="0" w:line="240" w:lineRule="auto"/>
        <w:ind w:left="0"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Утвердить прилагаемые Правила </w:t>
      </w:r>
      <w:r>
        <w:rPr>
          <w:rFonts w:ascii="Times New Roman" w:hAnsi="Times New Roman" w:cs="Times New Roman"/>
          <w:sz w:val="26"/>
          <w:szCs w:val="26"/>
        </w:rPr>
        <w:t xml:space="preserve">благоустройства территории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 (в новой редакции).</w:t>
      </w:r>
    </w:p>
    <w:p w:rsidR="005C33E6" w:rsidRDefault="005C33E6" w:rsidP="005C33E6">
      <w:pPr>
        <w:pStyle w:val="a4"/>
        <w:numPr>
          <w:ilvl w:val="0"/>
          <w:numId w:val="27"/>
        </w:numPr>
        <w:autoSpaceDE w:val="0"/>
        <w:autoSpaceDN w:val="0"/>
        <w:adjustRightInd w:val="0"/>
        <w:spacing w:after="0" w:line="240" w:lineRule="auto"/>
        <w:ind w:left="0" w:firstLine="709"/>
        <w:jc w:val="both"/>
        <w:rPr>
          <w:rFonts w:ascii="Times New Roman CYR" w:hAnsi="Times New Roman CYR" w:cs="Times New Roman CYR"/>
          <w:sz w:val="26"/>
          <w:szCs w:val="26"/>
        </w:rPr>
      </w:pPr>
      <w:r>
        <w:rPr>
          <w:rFonts w:ascii="Times New Roman" w:hAnsi="Times New Roman" w:cs="Times New Roman"/>
          <w:sz w:val="26"/>
          <w:szCs w:val="26"/>
        </w:rPr>
        <w:t>Признать утратившими силу решения Собрания депутатов муниципального образования «</w:t>
      </w:r>
      <w:proofErr w:type="spellStart"/>
      <w:r>
        <w:rPr>
          <w:rFonts w:ascii="Times New Roman" w:hAnsi="Times New Roman" w:cs="Times New Roman"/>
          <w:sz w:val="26"/>
          <w:szCs w:val="26"/>
        </w:rPr>
        <w:t>Староторъяльское</w:t>
      </w:r>
      <w:proofErr w:type="spellEnd"/>
      <w:r>
        <w:rPr>
          <w:rFonts w:ascii="Times New Roman" w:hAnsi="Times New Roman" w:cs="Times New Roman"/>
          <w:sz w:val="26"/>
          <w:szCs w:val="26"/>
        </w:rPr>
        <w:t xml:space="preserve"> сельское  поселение» от:</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Cs/>
          <w:color w:val="FF0000"/>
          <w:sz w:val="26"/>
          <w:szCs w:val="26"/>
        </w:rPr>
        <w:t xml:space="preserve">25 марта 2010г. № 66 </w:t>
      </w:r>
      <w:r>
        <w:rPr>
          <w:rFonts w:ascii="Times New Roman" w:hAnsi="Times New Roman" w:cs="Times New Roman"/>
          <w:sz w:val="26"/>
          <w:szCs w:val="26"/>
        </w:rPr>
        <w:t>«Об утверждении Правил благоустройства территории муниципального образования «</w:t>
      </w:r>
      <w:proofErr w:type="spellStart"/>
      <w:r>
        <w:rPr>
          <w:rFonts w:ascii="Times New Roman" w:hAnsi="Times New Roman" w:cs="Times New Roman"/>
          <w:sz w:val="26"/>
          <w:szCs w:val="26"/>
        </w:rPr>
        <w:t>Староторъяльское</w:t>
      </w:r>
      <w:proofErr w:type="spellEnd"/>
      <w:r>
        <w:rPr>
          <w:rFonts w:ascii="Times New Roman" w:hAnsi="Times New Roman" w:cs="Times New Roman"/>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rPr>
        <w:t xml:space="preserve">20 сентября 2011г. № 168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- 06 апреля 2012г. № 200 г. «О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color w:val="FF0000"/>
          <w:sz w:val="26"/>
          <w:szCs w:val="26"/>
        </w:rPr>
        <w:t>- 25 октября 2012г. № 222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lastRenderedPageBreak/>
        <w:t xml:space="preserve">- 24 июня 2013г. №255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t xml:space="preserve"> - 31 марта 2017г. №114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bCs/>
          <w:sz w:val="26"/>
          <w:szCs w:val="26"/>
        </w:rPr>
        <w:tab/>
        <w:t xml:space="preserve">- </w:t>
      </w:r>
      <w:r>
        <w:rPr>
          <w:rFonts w:ascii="Times New Roman" w:hAnsi="Times New Roman" w:cs="Times New Roman"/>
          <w:color w:val="FF0000"/>
          <w:sz w:val="26"/>
          <w:szCs w:val="26"/>
        </w:rPr>
        <w:t xml:space="preserve">13 февраля 2018г. №158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bCs/>
          <w:sz w:val="26"/>
          <w:szCs w:val="26"/>
        </w:rPr>
        <w:tab/>
        <w:t xml:space="preserve">- </w:t>
      </w:r>
      <w:r>
        <w:rPr>
          <w:rFonts w:ascii="Times New Roman" w:hAnsi="Times New Roman" w:cs="Times New Roman"/>
          <w:color w:val="FF0000"/>
          <w:sz w:val="26"/>
          <w:szCs w:val="26"/>
        </w:rPr>
        <w:t xml:space="preserve">02 октября 2018г. №181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tab/>
        <w:t xml:space="preserve">- 30 апреля 2019г. №220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3"/>
        <w:ind w:right="-2"/>
        <w:jc w:val="both"/>
        <w:rPr>
          <w:rFonts w:ascii="Times New Roman" w:hAnsi="Times New Roman"/>
          <w:sz w:val="26"/>
          <w:szCs w:val="26"/>
        </w:rPr>
      </w:pPr>
      <w:r>
        <w:rPr>
          <w:bCs/>
        </w:rPr>
        <w:tab/>
      </w:r>
      <w:r>
        <w:rPr>
          <w:rFonts w:ascii="Times New Roman" w:hAnsi="Times New Roman"/>
          <w:sz w:val="26"/>
          <w:szCs w:val="26"/>
        </w:rPr>
        <w:t xml:space="preserve">3. Настоящее решение обнародовать на информационных стендах   </w:t>
      </w:r>
      <w:proofErr w:type="spellStart"/>
      <w:r>
        <w:rPr>
          <w:rFonts w:ascii="Times New Roman" w:hAnsi="Times New Roman"/>
          <w:sz w:val="26"/>
          <w:szCs w:val="26"/>
        </w:rPr>
        <w:t>Староторъяльского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Новоторъяльского</w:t>
      </w:r>
      <w:proofErr w:type="spellEnd"/>
      <w:r>
        <w:rPr>
          <w:rFonts w:ascii="Times New Roman" w:hAnsi="Times New Roman"/>
          <w:sz w:val="26"/>
          <w:szCs w:val="26"/>
        </w:rPr>
        <w:t xml:space="preserve"> муниципального района Республики Марий Эл и разместить в информационно-телекоммуникационной сети «Интернет» </w:t>
      </w:r>
      <w:r>
        <w:rPr>
          <w:rFonts w:ascii="Times New Roman" w:eastAsia="Calibri" w:hAnsi="Times New Roman"/>
          <w:sz w:val="26"/>
          <w:szCs w:val="26"/>
        </w:rPr>
        <w:t>официальный</w:t>
      </w:r>
      <w:r>
        <w:rPr>
          <w:rFonts w:ascii="Times New Roman" w:hAnsi="Times New Roman"/>
          <w:sz w:val="26"/>
          <w:szCs w:val="26"/>
        </w:rPr>
        <w:t xml:space="preserve"> интернет-портал Республики Марий Эл (адрес доступа:  </w:t>
      </w:r>
      <w:hyperlink r:id="rId13" w:history="1">
        <w:r>
          <w:rPr>
            <w:rStyle w:val="a5"/>
            <w:rFonts w:ascii="Times New Roman" w:hAnsi="Times New Roman"/>
            <w:sz w:val="26"/>
            <w:szCs w:val="26"/>
          </w:rPr>
          <w:t>http://mari-el.gov.ru/toryal</w:t>
        </w:r>
      </w:hyperlink>
      <w:r>
        <w:rPr>
          <w:rFonts w:ascii="Times New Roman" w:hAnsi="Times New Roman"/>
          <w:sz w:val="26"/>
          <w:szCs w:val="26"/>
        </w:rPr>
        <w:t>).</w:t>
      </w:r>
    </w:p>
    <w:p w:rsidR="005C33E6" w:rsidRDefault="005C33E6" w:rsidP="005C33E6">
      <w:pPr>
        <w:pStyle w:val="a4"/>
        <w:suppressAutoHyphens/>
        <w:spacing w:after="0" w:line="240" w:lineRule="auto"/>
        <w:ind w:left="0" w:right="-2"/>
        <w:jc w:val="both"/>
        <w:rPr>
          <w:rFonts w:ascii="Times New Roman" w:hAnsi="Times New Roman" w:cs="Times New Roman"/>
          <w:sz w:val="26"/>
          <w:szCs w:val="26"/>
        </w:rPr>
      </w:pPr>
      <w:r>
        <w:rPr>
          <w:rFonts w:ascii="Times New Roman" w:hAnsi="Times New Roman" w:cs="Times New Roman"/>
          <w:sz w:val="26"/>
          <w:szCs w:val="26"/>
        </w:rPr>
        <w:tab/>
        <w:t>4. Настоящее решение вступает в силу после его обнародования и распространяется на правоотношения, возникшие с 01 января 2021 года.</w:t>
      </w:r>
    </w:p>
    <w:p w:rsidR="005C33E6" w:rsidRDefault="005C33E6" w:rsidP="005C33E6">
      <w:pPr>
        <w:pStyle w:val="a4"/>
        <w:suppressAutoHyphens/>
        <w:spacing w:after="0" w:line="240" w:lineRule="auto"/>
        <w:ind w:left="0" w:right="-2"/>
        <w:jc w:val="both"/>
        <w:rPr>
          <w:rFonts w:ascii="Times New Roman" w:hAnsi="Times New Roman" w:cs="Times New Roman"/>
          <w:sz w:val="26"/>
          <w:szCs w:val="26"/>
        </w:rPr>
      </w:pPr>
      <w:r>
        <w:rPr>
          <w:rFonts w:ascii="Times New Roman" w:hAnsi="Times New Roman" w:cs="Times New Roman"/>
          <w:sz w:val="26"/>
          <w:szCs w:val="26"/>
        </w:rPr>
        <w:tab/>
        <w:t xml:space="preserve">5.  Часть 14 </w:t>
      </w:r>
      <w:r>
        <w:rPr>
          <w:rFonts w:ascii="Times New Roman CYR" w:hAnsi="Times New Roman CYR" w:cs="Times New Roman CYR"/>
          <w:sz w:val="26"/>
          <w:szCs w:val="26"/>
        </w:rPr>
        <w:t xml:space="preserve">Правил </w:t>
      </w:r>
      <w:r>
        <w:rPr>
          <w:rFonts w:ascii="Times New Roman" w:hAnsi="Times New Roman" w:cs="Times New Roman"/>
          <w:sz w:val="26"/>
          <w:szCs w:val="26"/>
        </w:rPr>
        <w:t xml:space="preserve">благоустройства территории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 вступает в силу после его обнародования и распространяется на правоотношения, возникшие с 01 января 2021 г.</w:t>
      </w:r>
      <w:r>
        <w:rPr>
          <w:rFonts w:cs="Times New Roman CYR"/>
          <w:kern w:val="2"/>
          <w:sz w:val="26"/>
          <w:szCs w:val="26"/>
        </w:rPr>
        <w:t xml:space="preserve"> </w:t>
      </w:r>
      <w:r>
        <w:rPr>
          <w:rFonts w:ascii="Times New Roman" w:hAnsi="Times New Roman" w:cs="Times New Roman"/>
          <w:kern w:val="2"/>
          <w:sz w:val="26"/>
          <w:szCs w:val="26"/>
        </w:rPr>
        <w:t>и действует до 31 января 2026 г. включительно.</w:t>
      </w:r>
    </w:p>
    <w:p w:rsidR="005C33E6" w:rsidRDefault="005C33E6" w:rsidP="005C33E6">
      <w:pPr>
        <w:pStyle w:val="11"/>
        <w:ind w:right="-2"/>
        <w:jc w:val="both"/>
        <w:rPr>
          <w:sz w:val="26"/>
          <w:szCs w:val="26"/>
        </w:rPr>
      </w:pPr>
      <w:r>
        <w:rPr>
          <w:sz w:val="26"/>
          <w:szCs w:val="26"/>
        </w:rPr>
        <w:tab/>
        <w:t xml:space="preserve">6. Контроль за исполнением настоящего решения возложить на постоянную комиссию по социальным вопросам, законности и правопорядку. </w:t>
      </w: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p>
    <w:p w:rsidR="005C33E6" w:rsidRDefault="005C33E6" w:rsidP="005C33E6">
      <w:pPr>
        <w:pStyle w:val="a4"/>
        <w:autoSpaceDE w:val="0"/>
        <w:autoSpaceDN w:val="0"/>
        <w:adjustRightInd w:val="0"/>
        <w:spacing w:after="0" w:line="240" w:lineRule="auto"/>
        <w:ind w:left="0" w:right="-2"/>
        <w:rPr>
          <w:rFonts w:ascii="Times New Roman" w:hAnsi="Times New Roman" w:cs="Times New Roman"/>
          <w:sz w:val="26"/>
          <w:szCs w:val="26"/>
        </w:rPr>
      </w:pPr>
      <w:r>
        <w:rPr>
          <w:rFonts w:ascii="Times New Roman CYR" w:hAnsi="Times New Roman CYR" w:cs="Times New Roman CYR"/>
          <w:sz w:val="26"/>
          <w:szCs w:val="26"/>
        </w:rPr>
        <w:t xml:space="preserve">Глава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w:t>
      </w: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r>
        <w:rPr>
          <w:rFonts w:ascii="Times New Roman" w:hAnsi="Times New Roman" w:cs="Times New Roman"/>
          <w:sz w:val="26"/>
          <w:szCs w:val="26"/>
        </w:rPr>
        <w:t xml:space="preserve"> сельского поселения</w:t>
      </w:r>
      <w:r>
        <w:rPr>
          <w:rFonts w:ascii="Times New Roman CYR" w:hAnsi="Times New Roman CYR" w:cs="Times New Roman CYR"/>
          <w:sz w:val="26"/>
          <w:szCs w:val="26"/>
        </w:rPr>
        <w:t xml:space="preserve">                                                                                 Е. </w:t>
      </w:r>
      <w:proofErr w:type="spellStart"/>
      <w:r>
        <w:rPr>
          <w:rFonts w:ascii="Times New Roman CYR" w:hAnsi="Times New Roman CYR" w:cs="Times New Roman CYR"/>
          <w:sz w:val="26"/>
          <w:szCs w:val="26"/>
        </w:rPr>
        <w:t>Небогатиков</w:t>
      </w:r>
      <w:proofErr w:type="spellEnd"/>
    </w:p>
    <w:p w:rsidR="009464E3" w:rsidRDefault="009464E3" w:rsidP="005C33E6">
      <w:pPr>
        <w:autoSpaceDE w:val="0"/>
        <w:ind w:right="-2"/>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2A69D3" w:rsidP="001A02BB">
      <w:pPr>
        <w:pStyle w:val="ConsPlusCell"/>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9464E3">
        <w:rPr>
          <w:rFonts w:ascii="Times New Roman" w:hAnsi="Times New Roman" w:cs="Times New Roman"/>
          <w:sz w:val="24"/>
          <w:szCs w:val="24"/>
        </w:rPr>
        <w:t xml:space="preserve"> сельского поселения</w:t>
      </w:r>
    </w:p>
    <w:p w:rsidR="001A02BB" w:rsidRPr="006D218E" w:rsidRDefault="001A02BB" w:rsidP="001A02BB">
      <w:pPr>
        <w:pStyle w:val="ConsPlusCell"/>
        <w:jc w:val="right"/>
        <w:rPr>
          <w:rFonts w:ascii="Times New Roman" w:hAnsi="Times New Roman" w:cs="Times New Roman"/>
          <w:sz w:val="24"/>
          <w:szCs w:val="24"/>
        </w:rPr>
      </w:pPr>
      <w:proofErr w:type="spellStart"/>
      <w:r w:rsidRPr="006D218E">
        <w:rPr>
          <w:rFonts w:ascii="Times New Roman" w:hAnsi="Times New Roman" w:cs="Times New Roman"/>
          <w:sz w:val="24"/>
          <w:szCs w:val="24"/>
        </w:rPr>
        <w:t>Новоторъяльского</w:t>
      </w:r>
      <w:proofErr w:type="spellEnd"/>
      <w:r w:rsidRPr="006D218E">
        <w:rPr>
          <w:rFonts w:ascii="Times New Roman" w:hAnsi="Times New Roman" w:cs="Times New Roman"/>
          <w:sz w:val="24"/>
          <w:szCs w:val="24"/>
        </w:rPr>
        <w:t xml:space="preserve">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2A69D3">
        <w:rPr>
          <w:rFonts w:ascii="Times New Roman" w:hAnsi="Times New Roman"/>
          <w:sz w:val="24"/>
          <w:szCs w:val="24"/>
        </w:rPr>
        <w:t>11 июня</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9464E3">
        <w:rPr>
          <w:rFonts w:ascii="Times New Roman" w:hAnsi="Times New Roman"/>
          <w:sz w:val="24"/>
          <w:szCs w:val="24"/>
        </w:rPr>
        <w:t>11</w:t>
      </w:r>
      <w:r w:rsidR="002A69D3">
        <w:rPr>
          <w:rFonts w:ascii="Times New Roman" w:hAnsi="Times New Roman"/>
          <w:sz w:val="24"/>
          <w:szCs w:val="24"/>
        </w:rPr>
        <w:t>3</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2A69D3" w:rsidP="001A02B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r w:rsidR="00BD307F" w:rsidRPr="006D218E">
        <w:rPr>
          <w:rFonts w:ascii="Times New Roman" w:hAnsi="Times New Roman" w:cs="Times New Roman"/>
          <w:sz w:val="24"/>
          <w:szCs w:val="24"/>
        </w:rPr>
        <w:t xml:space="preserve">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д</w:t>
      </w:r>
      <w:proofErr w:type="spellEnd"/>
      <w:r w:rsidRPr="006D218E">
        <w:rPr>
          <w:rFonts w:ascii="Times New Roman" w:eastAsia="Times New Roman" w:hAnsi="Times New Roman" w:cs="Times New Roman"/>
          <w:sz w:val="24"/>
          <w:szCs w:val="24"/>
        </w:rPr>
        <w:t>)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2A69D3">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r w:rsidRPr="006D218E">
        <w:rPr>
          <w:rFonts w:ascii="Times New Roman" w:eastAsia="Times New Roman" w:hAnsi="Times New Roman" w:cs="Times New Roman"/>
          <w:sz w:val="24"/>
          <w:szCs w:val="24"/>
        </w:rPr>
        <w:t>др</w:t>
      </w:r>
      <w:proofErr w:type="spellEnd"/>
      <w:r w:rsidRPr="006D218E">
        <w:rPr>
          <w:rFonts w:ascii="Times New Roman" w:eastAsia="Times New Roman" w:hAnsi="Times New Roman" w:cs="Times New Roman"/>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w:t>
      </w:r>
      <w:proofErr w:type="spellStart"/>
      <w:r w:rsidRPr="006D218E">
        <w:rPr>
          <w:rFonts w:ascii="Times New Roman" w:eastAsia="Times New Roman" w:hAnsi="Times New Roman" w:cs="Times New Roman"/>
          <w:sz w:val="24"/>
          <w:szCs w:val="24"/>
        </w:rPr>
        <w:t>безбарьерного</w:t>
      </w:r>
      <w:proofErr w:type="spellEnd"/>
      <w:r w:rsidRPr="006D218E">
        <w:rPr>
          <w:rFonts w:ascii="Times New Roman" w:eastAsia="Times New Roman" w:hAnsi="Times New Roman" w:cs="Times New Roman"/>
          <w:sz w:val="24"/>
          <w:szCs w:val="24"/>
        </w:rPr>
        <w:t>)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комплексное благоустройство территории с единым </w:t>
      </w:r>
      <w:proofErr w:type="spellStart"/>
      <w:r w:rsidRPr="006D218E">
        <w:rPr>
          <w:rFonts w:ascii="Times New Roman" w:eastAsia="Times New Roman" w:hAnsi="Times New Roman" w:cs="Times New Roman"/>
          <w:sz w:val="24"/>
          <w:szCs w:val="24"/>
        </w:rPr>
        <w:t>дизайн-кодом</w:t>
      </w:r>
      <w:proofErr w:type="spellEnd"/>
      <w:r w:rsidRPr="006D218E">
        <w:rPr>
          <w:rFonts w:ascii="Times New Roman" w:eastAsia="Times New Roman" w:hAnsi="Times New Roman" w:cs="Times New Roman"/>
          <w:sz w:val="24"/>
          <w:szCs w:val="24"/>
        </w:rPr>
        <w:t>,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w:t>
      </w:r>
      <w:proofErr w:type="spellStart"/>
      <w:r w:rsidRPr="006D218E">
        <w:rPr>
          <w:rFonts w:ascii="Times New Roman" w:eastAsia="Times New Roman" w:hAnsi="Times New Roman" w:cs="Times New Roman"/>
          <w:sz w:val="24"/>
          <w:szCs w:val="24"/>
        </w:rPr>
        <w:t>девелоперов</w:t>
      </w:r>
      <w:proofErr w:type="spellEnd"/>
      <w:r w:rsidRPr="006D218E">
        <w:rPr>
          <w:rFonts w:ascii="Times New Roman" w:eastAsia="Times New Roman" w:hAnsi="Times New Roman" w:cs="Times New Roman"/>
          <w:sz w:val="24"/>
          <w:szCs w:val="24"/>
        </w:rPr>
        <w:t>,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6D218E">
        <w:rPr>
          <w:rFonts w:ascii="Times New Roman" w:eastAsia="Times New Roman" w:hAnsi="Times New Roman" w:cs="Times New Roman"/>
          <w:sz w:val="24"/>
          <w:szCs w:val="24"/>
        </w:rPr>
        <w:t>водоохранные</w:t>
      </w:r>
      <w:proofErr w:type="spellEnd"/>
      <w:r w:rsidRPr="006D218E">
        <w:rPr>
          <w:rFonts w:ascii="Times New Roman" w:eastAsia="Times New Roman" w:hAnsi="Times New Roman" w:cs="Times New Roman"/>
          <w:sz w:val="24"/>
          <w:szCs w:val="24"/>
        </w:rPr>
        <w:t xml:space="preserve">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6D218E">
        <w:rPr>
          <w:rFonts w:ascii="Times New Roman" w:eastAsia="Times New Roman" w:hAnsi="Times New Roman" w:cs="Times New Roman"/>
          <w:sz w:val="24"/>
          <w:szCs w:val="24"/>
        </w:rPr>
        <w:t>берегоукрепления</w:t>
      </w:r>
      <w:proofErr w:type="spellEnd"/>
      <w:r w:rsidRPr="006D218E">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w:t>
      </w:r>
      <w:proofErr w:type="spellStart"/>
      <w:r w:rsidRPr="006D218E">
        <w:rPr>
          <w:rFonts w:ascii="Times New Roman" w:eastAsia="Times New Roman" w:hAnsi="Times New Roman" w:cs="Times New Roman"/>
          <w:sz w:val="24"/>
          <w:szCs w:val="24"/>
        </w:rPr>
        <w:t>габионные</w:t>
      </w:r>
      <w:proofErr w:type="spellEnd"/>
      <w:r w:rsidRPr="006D218E">
        <w:rPr>
          <w:rFonts w:ascii="Times New Roman" w:eastAsia="Times New Roman" w:hAnsi="Times New Roman" w:cs="Times New Roman"/>
          <w:sz w:val="24"/>
          <w:szCs w:val="24"/>
        </w:rPr>
        <w:t xml:space="preserve"> конструкции или "матрацы </w:t>
      </w:r>
      <w:proofErr w:type="spellStart"/>
      <w:r w:rsidRPr="006D218E">
        <w:rPr>
          <w:rFonts w:ascii="Times New Roman" w:eastAsia="Times New Roman" w:hAnsi="Times New Roman" w:cs="Times New Roman"/>
          <w:sz w:val="24"/>
          <w:szCs w:val="24"/>
        </w:rPr>
        <w:t>Рено</w:t>
      </w:r>
      <w:proofErr w:type="spellEnd"/>
      <w:r w:rsidRPr="006D218E">
        <w:rPr>
          <w:rFonts w:ascii="Times New Roman" w:eastAsia="Times New Roman" w:hAnsi="Times New Roman" w:cs="Times New Roman"/>
          <w:sz w:val="24"/>
          <w:szCs w:val="24"/>
        </w:rPr>
        <w:t xml:space="preserve">", нетканые синтетические материалы, покрытие типа "соты", </w:t>
      </w:r>
      <w:proofErr w:type="spellStart"/>
      <w:r w:rsidRPr="006D218E">
        <w:rPr>
          <w:rFonts w:ascii="Times New Roman" w:eastAsia="Times New Roman" w:hAnsi="Times New Roman" w:cs="Times New Roman"/>
          <w:sz w:val="24"/>
          <w:szCs w:val="24"/>
        </w:rPr>
        <w:t>одерновку</w:t>
      </w:r>
      <w:proofErr w:type="spellEnd"/>
      <w:r w:rsidRPr="006D218E">
        <w:rPr>
          <w:rFonts w:ascii="Times New Roman" w:eastAsia="Times New Roman" w:hAnsi="Times New Roman" w:cs="Times New Roman"/>
          <w:sz w:val="24"/>
          <w:szCs w:val="24"/>
        </w:rPr>
        <w:t xml:space="preserve">, ряжевые </w:t>
      </w:r>
      <w:r w:rsidRPr="006D218E">
        <w:rPr>
          <w:rFonts w:ascii="Times New Roman" w:eastAsia="Times New Roman" w:hAnsi="Times New Roman" w:cs="Times New Roman"/>
          <w:sz w:val="24"/>
          <w:szCs w:val="24"/>
        </w:rPr>
        <w:lastRenderedPageBreak/>
        <w:t xml:space="preserve">деревянные </w:t>
      </w:r>
      <w:proofErr w:type="spellStart"/>
      <w:r w:rsidRPr="006D218E">
        <w:rPr>
          <w:rFonts w:ascii="Times New Roman" w:eastAsia="Times New Roman" w:hAnsi="Times New Roman" w:cs="Times New Roman"/>
          <w:sz w:val="24"/>
          <w:szCs w:val="24"/>
        </w:rPr>
        <w:t>берегоукрепления</w:t>
      </w:r>
      <w:proofErr w:type="spellEnd"/>
      <w:r w:rsidRPr="006D218E">
        <w:rPr>
          <w:rFonts w:ascii="Times New Roman" w:eastAsia="Times New Roman" w:hAnsi="Times New Roman" w:cs="Times New Roman"/>
          <w:sz w:val="24"/>
          <w:szCs w:val="24"/>
        </w:rPr>
        <w:t>,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6D218E">
        <w:rPr>
          <w:rFonts w:ascii="Times New Roman" w:eastAsia="Times New Roman" w:hAnsi="Times New Roman" w:cs="Times New Roman"/>
          <w:sz w:val="24"/>
          <w:szCs w:val="24"/>
        </w:rPr>
        <w:t>омоноличиванием</w:t>
      </w:r>
      <w:proofErr w:type="spellEnd"/>
      <w:r w:rsidRPr="006D218E">
        <w:rPr>
          <w:rFonts w:ascii="Times New Roman" w:eastAsia="Times New Roman" w:hAnsi="Times New Roman" w:cs="Times New Roman"/>
          <w:sz w:val="24"/>
          <w:szCs w:val="24"/>
        </w:rPr>
        <w:t xml:space="preserve">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6D218E">
        <w:rPr>
          <w:rFonts w:ascii="Times New Roman" w:eastAsia="Times New Roman" w:hAnsi="Times New Roman" w:cs="Times New Roman"/>
          <w:sz w:val="24"/>
          <w:szCs w:val="24"/>
        </w:rPr>
        <w:t>задерненных</w:t>
      </w:r>
      <w:proofErr w:type="spellEnd"/>
      <w:r w:rsidRPr="006D218E">
        <w:rPr>
          <w:rFonts w:ascii="Times New Roman" w:eastAsia="Times New Roman" w:hAnsi="Times New Roman" w:cs="Times New Roman"/>
          <w:sz w:val="24"/>
          <w:szCs w:val="24"/>
        </w:rPr>
        <w:t xml:space="preserve">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6D218E">
        <w:rPr>
          <w:rFonts w:ascii="Times New Roman" w:eastAsia="Times New Roman" w:hAnsi="Times New Roman" w:cs="Times New Roman"/>
          <w:sz w:val="24"/>
          <w:szCs w:val="24"/>
        </w:rPr>
        <w:t>водопоглощения</w:t>
      </w:r>
      <w:proofErr w:type="spellEnd"/>
      <w:r w:rsidRPr="006D218E">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6D218E">
        <w:rPr>
          <w:rFonts w:ascii="Times New Roman" w:eastAsia="Times New Roman" w:hAnsi="Times New Roman" w:cs="Times New Roman"/>
          <w:sz w:val="24"/>
          <w:szCs w:val="24"/>
        </w:rPr>
        <w:t>дождеприемных</w:t>
      </w:r>
      <w:proofErr w:type="spellEnd"/>
      <w:r w:rsidRPr="006D218E">
        <w:rPr>
          <w:rFonts w:ascii="Times New Roman" w:eastAsia="Times New Roman" w:hAnsi="Times New Roman" w:cs="Times New Roman"/>
          <w:sz w:val="24"/>
          <w:szCs w:val="24"/>
        </w:rPr>
        <w:t xml:space="preserve">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D218E">
        <w:rPr>
          <w:rFonts w:ascii="Times New Roman" w:eastAsia="Times New Roman" w:hAnsi="Times New Roman" w:cs="Times New Roman"/>
          <w:sz w:val="24"/>
          <w:szCs w:val="24"/>
        </w:rPr>
        <w:t>одерновка</w:t>
      </w:r>
      <w:proofErr w:type="spellEnd"/>
      <w:r w:rsidRPr="006D218E">
        <w:rPr>
          <w:rFonts w:ascii="Times New Roman" w:eastAsia="Times New Roman" w:hAnsi="Times New Roman" w:cs="Times New Roman"/>
          <w:sz w:val="24"/>
          <w:szCs w:val="24"/>
        </w:rPr>
        <w:t xml:space="preserve">,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с учетом </w:t>
      </w:r>
      <w:proofErr w:type="spellStart"/>
      <w:r w:rsidRPr="006D218E">
        <w:rPr>
          <w:rFonts w:ascii="Times New Roman" w:eastAsia="Times New Roman" w:hAnsi="Times New Roman" w:cs="Times New Roman"/>
          <w:sz w:val="24"/>
          <w:szCs w:val="24"/>
        </w:rPr>
        <w:t>неразмывающих</w:t>
      </w:r>
      <w:proofErr w:type="spellEnd"/>
      <w:r w:rsidRPr="006D218E">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 xml:space="preserve">каменной плитки и др.), стыки допускается </w:t>
      </w:r>
      <w:proofErr w:type="spellStart"/>
      <w:r w:rsidRPr="006D218E">
        <w:rPr>
          <w:rFonts w:ascii="Times New Roman" w:eastAsia="Times New Roman" w:hAnsi="Times New Roman" w:cs="Times New Roman"/>
          <w:sz w:val="24"/>
          <w:szCs w:val="24"/>
        </w:rPr>
        <w:t>замоноличивать</w:t>
      </w:r>
      <w:proofErr w:type="spellEnd"/>
      <w:r w:rsidRPr="006D218E">
        <w:rPr>
          <w:rFonts w:ascii="Times New Roman" w:eastAsia="Times New Roman" w:hAnsi="Times New Roman" w:cs="Times New Roman"/>
          <w:sz w:val="24"/>
          <w:szCs w:val="24"/>
        </w:rPr>
        <w:t xml:space="preserve">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Дождеприемные</w:t>
      </w:r>
      <w:proofErr w:type="spellEnd"/>
      <w:r w:rsidRPr="006D218E">
        <w:rPr>
          <w:rFonts w:ascii="Times New Roman" w:eastAsia="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2A69D3" w:rsidRDefault="001A02BB" w:rsidP="001A02BB">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обеспечивающего  для всех жителей доступ  к </w:t>
      </w:r>
      <w:proofErr w:type="spellStart"/>
      <w:r w:rsidRPr="006D218E">
        <w:rPr>
          <w:rFonts w:ascii="Times New Roman" w:eastAsia="Times New Roman" w:hAnsi="Times New Roman" w:cs="Times New Roman"/>
          <w:sz w:val="24"/>
          <w:szCs w:val="24"/>
        </w:rPr>
        <w:t>неурбанизированным</w:t>
      </w:r>
      <w:proofErr w:type="spellEnd"/>
      <w:r w:rsidRPr="006D218E">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w:t>
      </w:r>
      <w:proofErr w:type="spellStart"/>
      <w:r w:rsidRPr="006D218E">
        <w:rPr>
          <w:rFonts w:ascii="Times New Roman" w:eastAsia="Times New Roman" w:hAnsi="Times New Roman" w:cs="Times New Roman"/>
          <w:sz w:val="24"/>
          <w:szCs w:val="24"/>
        </w:rPr>
        <w:t>комов</w:t>
      </w:r>
      <w:proofErr w:type="spellEnd"/>
      <w:r w:rsidRPr="006D218E">
        <w:rPr>
          <w:rFonts w:ascii="Times New Roman" w:eastAsia="Times New Roman" w:hAnsi="Times New Roman" w:cs="Times New Roman"/>
          <w:sz w:val="24"/>
          <w:szCs w:val="24"/>
        </w:rPr>
        <w:t xml:space="preserve">,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proofErr w:type="spellStart"/>
      <w:r w:rsidRPr="006D218E">
        <w:rPr>
          <w:rFonts w:ascii="Times New Roman" w:eastAsia="Times New Roman" w:hAnsi="Times New Roman" w:cs="Times New Roman"/>
          <w:sz w:val="24"/>
          <w:szCs w:val="24"/>
        </w:rPr>
        <w:t>саморегуляции</w:t>
      </w:r>
      <w:proofErr w:type="spellEnd"/>
      <w:r w:rsidRPr="006D218E">
        <w:rPr>
          <w:rFonts w:ascii="Times New Roman" w:eastAsia="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1A02BB" w:rsidRPr="002A69D3" w:rsidRDefault="001A02BB" w:rsidP="002A69D3">
      <w:pPr>
        <w:pStyle w:val="a3"/>
        <w:ind w:firstLine="708"/>
        <w:jc w:val="both"/>
        <w:rPr>
          <w:rFonts w:ascii="Times New Roman" w:hAnsi="Times New Roman"/>
          <w:sz w:val="24"/>
          <w:szCs w:val="24"/>
        </w:rPr>
      </w:pPr>
      <w:r w:rsidRPr="002A69D3">
        <w:rPr>
          <w:rFonts w:ascii="Times New Roman" w:hAnsi="Times New Roman"/>
          <w:sz w:val="24"/>
          <w:szCs w:val="24"/>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2A69D3" w:rsidRDefault="001A02BB" w:rsidP="002A69D3">
      <w:pPr>
        <w:pStyle w:val="a3"/>
        <w:ind w:firstLine="708"/>
        <w:jc w:val="both"/>
        <w:rPr>
          <w:rFonts w:ascii="Times New Roman" w:hAnsi="Times New Roman"/>
          <w:sz w:val="24"/>
          <w:szCs w:val="24"/>
        </w:rPr>
      </w:pPr>
      <w:r w:rsidRPr="002A69D3">
        <w:rPr>
          <w:rFonts w:ascii="Times New Roman" w:hAnsi="Times New Roman"/>
          <w:sz w:val="24"/>
          <w:szCs w:val="24"/>
        </w:rPr>
        <w:t>- учитывать степень техногенных нагрузок от прилегающих территорий;</w:t>
      </w:r>
    </w:p>
    <w:p w:rsidR="001A02BB" w:rsidRPr="002A69D3" w:rsidRDefault="001A02BB" w:rsidP="002A69D3">
      <w:pPr>
        <w:pStyle w:val="a3"/>
        <w:ind w:firstLine="708"/>
        <w:jc w:val="both"/>
        <w:rPr>
          <w:sz w:val="24"/>
          <w:szCs w:val="24"/>
        </w:rPr>
      </w:pPr>
      <w:r w:rsidRPr="002A69D3">
        <w:rPr>
          <w:rFonts w:ascii="Times New Roman" w:hAnsi="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r w:rsidRPr="002A69D3">
        <w:rPr>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Шумозащитные</w:t>
      </w:r>
      <w:proofErr w:type="spellEnd"/>
      <w:r w:rsidRPr="006D218E">
        <w:rPr>
          <w:rFonts w:ascii="Times New Roman" w:eastAsia="Times New Roman" w:hAnsi="Times New Roman" w:cs="Times New Roman"/>
          <w:sz w:val="24"/>
          <w:szCs w:val="24"/>
        </w:rPr>
        <w:t xml:space="preserve">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w:t>
      </w:r>
      <w:proofErr w:type="spellStart"/>
      <w:r w:rsidRPr="006D218E">
        <w:rPr>
          <w:rFonts w:ascii="Times New Roman" w:eastAsia="Times New Roman" w:hAnsi="Times New Roman" w:cs="Times New Roman"/>
          <w:sz w:val="24"/>
          <w:szCs w:val="24"/>
        </w:rPr>
        <w:t>подкроновое</w:t>
      </w:r>
      <w:proofErr w:type="spellEnd"/>
      <w:r w:rsidRPr="006D218E">
        <w:rPr>
          <w:rFonts w:ascii="Times New Roman" w:eastAsia="Times New Roman" w:hAnsi="Times New Roman" w:cs="Times New Roman"/>
          <w:sz w:val="24"/>
          <w:szCs w:val="24"/>
        </w:rPr>
        <w:t xml:space="preserve">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D218E">
        <w:rPr>
          <w:rFonts w:ascii="Times New Roman" w:eastAsia="Times New Roman" w:hAnsi="Times New Roman" w:cs="Times New Roman"/>
          <w:sz w:val="24"/>
          <w:szCs w:val="24"/>
        </w:rPr>
        <w:t>несмыкание</w:t>
      </w:r>
      <w:proofErr w:type="spellEnd"/>
      <w:r w:rsidRPr="006D218E">
        <w:rPr>
          <w:rFonts w:ascii="Times New Roman" w:eastAsia="Times New Roman" w:hAnsi="Times New Roman" w:cs="Times New Roman"/>
          <w:sz w:val="24"/>
          <w:szCs w:val="24"/>
        </w:rPr>
        <w:t xml:space="preserve">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6D218E">
        <w:rPr>
          <w:rFonts w:ascii="Times New Roman" w:eastAsia="Times New Roman" w:hAnsi="Times New Roman" w:cs="Times New Roman"/>
          <w:sz w:val="24"/>
          <w:szCs w:val="24"/>
        </w:rPr>
        <w:t>цементобетона</w:t>
      </w:r>
      <w:proofErr w:type="spellEnd"/>
      <w:r w:rsidRPr="006D218E">
        <w:rPr>
          <w:rFonts w:ascii="Times New Roman" w:eastAsia="Times New Roman" w:hAnsi="Times New Roman" w:cs="Times New Roman"/>
          <w:sz w:val="24"/>
          <w:szCs w:val="24"/>
        </w:rPr>
        <w:t>,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w:t>
      </w:r>
      <w:proofErr w:type="spellStart"/>
      <w:r w:rsidRPr="006D218E">
        <w:rPr>
          <w:rFonts w:ascii="Times New Roman" w:eastAsia="Times New Roman" w:hAnsi="Times New Roman" w:cs="Times New Roman"/>
          <w:sz w:val="24"/>
          <w:szCs w:val="24"/>
        </w:rPr>
        <w:t>ремонтопригодным</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экологичным</w:t>
      </w:r>
      <w:proofErr w:type="spellEnd"/>
      <w:r w:rsidRPr="006D218E">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6D218E">
        <w:rPr>
          <w:rFonts w:ascii="Times New Roman" w:eastAsia="Times New Roman" w:hAnsi="Times New Roman" w:cs="Times New Roman"/>
          <w:sz w:val="24"/>
          <w:szCs w:val="24"/>
        </w:rPr>
        <w:t>экологичных</w:t>
      </w:r>
      <w:proofErr w:type="spellEnd"/>
      <w:r w:rsidRPr="006D218E">
        <w:rPr>
          <w:rFonts w:ascii="Times New Roman" w:eastAsia="Times New Roman" w:hAnsi="Times New Roman" w:cs="Times New Roman"/>
          <w:sz w:val="24"/>
          <w:szCs w:val="24"/>
        </w:rPr>
        <w:t>.</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бортового камня на улицах общегородского и районного значения, а также площадках автостоянок </w:t>
      </w:r>
      <w:r w:rsidR="002A69D3">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w:t>
      </w:r>
      <w:r w:rsidR="001A02BB" w:rsidRPr="006D218E">
        <w:rPr>
          <w:rFonts w:ascii="Times New Roman" w:eastAsia="Times New Roman" w:hAnsi="Times New Roman" w:cs="Times New Roman"/>
          <w:sz w:val="24"/>
          <w:szCs w:val="24"/>
        </w:rPr>
        <w:lastRenderedPageBreak/>
        <w:t xml:space="preserve">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proofErr w:type="spellStart"/>
      <w:r w:rsidR="002A69D3">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BD307F" w:rsidRPr="006D218E">
        <w:rPr>
          <w:rFonts w:ascii="Times New Roman" w:eastAsia="Times New Roman" w:hAnsi="Times New Roman" w:cs="Times New Roman"/>
          <w:sz w:val="24"/>
          <w:szCs w:val="24"/>
        </w:rPr>
        <w:t xml:space="preserve">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цвето-графическое</w:t>
      </w:r>
      <w:proofErr w:type="spellEnd"/>
      <w:r w:rsidRPr="006D218E">
        <w:rPr>
          <w:rFonts w:ascii="Times New Roman" w:eastAsia="Times New Roman" w:hAnsi="Times New Roman" w:cs="Times New Roman"/>
          <w:sz w:val="24"/>
          <w:szCs w:val="24"/>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lastRenderedPageBreak/>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должны соответствовать качеству воды согласно требованиям </w:t>
      </w:r>
      <w:proofErr w:type="spellStart"/>
      <w:r w:rsidRPr="006D218E">
        <w:rPr>
          <w:rFonts w:ascii="Times New Roman" w:eastAsia="Times New Roman" w:hAnsi="Times New Roman" w:cs="Times New Roman"/>
          <w:sz w:val="24"/>
          <w:szCs w:val="24"/>
        </w:rPr>
        <w:t>СанПиНов</w:t>
      </w:r>
      <w:proofErr w:type="spellEnd"/>
      <w:r w:rsidRPr="006D218E">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proofErr w:type="spellStart"/>
      <w:r w:rsidR="002A69D3">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BD307F" w:rsidRPr="006D218E">
        <w:rPr>
          <w:rFonts w:ascii="Times New Roman" w:eastAsia="Times New Roman" w:hAnsi="Times New Roman" w:cs="Times New Roman"/>
          <w:sz w:val="24"/>
          <w:szCs w:val="24"/>
        </w:rPr>
        <w:t xml:space="preserve">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w:t>
      </w:r>
      <w:r w:rsidRPr="006D218E">
        <w:rPr>
          <w:rFonts w:ascii="Times New Roman" w:eastAsia="Times New Roman" w:hAnsi="Times New Roman" w:cs="Times New Roman"/>
          <w:sz w:val="24"/>
          <w:szCs w:val="24"/>
        </w:rPr>
        <w:lastRenderedPageBreak/>
        <w:t xml:space="preserve">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BF3C66">
      <w:pPr>
        <w:numPr>
          <w:ilvl w:val="2"/>
          <w:numId w:val="1"/>
        </w:numPr>
        <w:autoSpaceDE w:val="0"/>
        <w:autoSpaceDN w:val="0"/>
        <w:adjustRightInd w:val="0"/>
        <w:spacing w:after="0" w:line="240" w:lineRule="auto"/>
        <w:ind w:left="0" w:firstLine="709"/>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D218E">
        <w:rPr>
          <w:rFonts w:ascii="Times New Roman" w:eastAsia="Times New Roman" w:hAnsi="Times New Roman" w:cs="Times New Roman"/>
          <w:sz w:val="24"/>
          <w:szCs w:val="24"/>
        </w:rPr>
        <w:t>дождеприемных</w:t>
      </w:r>
      <w:proofErr w:type="spellEnd"/>
      <w:r w:rsidRPr="006D218E">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w:t>
      </w:r>
      <w:proofErr w:type="spellStart"/>
      <w:r w:rsidRPr="006D218E">
        <w:rPr>
          <w:rFonts w:ascii="Times New Roman" w:eastAsia="Times New Roman" w:hAnsi="Times New Roman" w:cs="Times New Roman"/>
          <w:sz w:val="24"/>
          <w:szCs w:val="24"/>
        </w:rPr>
        <w:t>металлопластик</w:t>
      </w:r>
      <w:proofErr w:type="spellEnd"/>
      <w:r w:rsidRPr="006D218E">
        <w:rPr>
          <w:rFonts w:ascii="Times New Roman" w:eastAsia="Times New Roman" w:hAnsi="Times New Roman" w:cs="Times New Roman"/>
          <w:sz w:val="24"/>
          <w:szCs w:val="24"/>
        </w:rPr>
        <w:t xml:space="preserve">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Pr="006D218E">
        <w:rPr>
          <w:rFonts w:ascii="Times New Roman" w:eastAsia="Times New Roman" w:hAnsi="Times New Roman" w:cs="Times New Roman"/>
          <w:sz w:val="24"/>
          <w:szCs w:val="24"/>
        </w:rPr>
        <w:t>светопланировочных</w:t>
      </w:r>
      <w:proofErr w:type="spellEnd"/>
      <w:r w:rsidRPr="006D218E">
        <w:rPr>
          <w:rFonts w:ascii="Times New Roman" w:eastAsia="Times New Roman" w:hAnsi="Times New Roman" w:cs="Times New Roman"/>
          <w:sz w:val="24"/>
          <w:szCs w:val="24"/>
        </w:rPr>
        <w:t xml:space="preserve"> и </w:t>
      </w:r>
      <w:proofErr w:type="spellStart"/>
      <w:r w:rsidRPr="006D218E">
        <w:rPr>
          <w:rFonts w:ascii="Times New Roman" w:eastAsia="Times New Roman" w:hAnsi="Times New Roman" w:cs="Times New Roman"/>
          <w:sz w:val="24"/>
          <w:szCs w:val="24"/>
        </w:rPr>
        <w:t>светокомпозиционных</w:t>
      </w:r>
      <w:proofErr w:type="spellEnd"/>
      <w:r w:rsidRPr="006D218E">
        <w:rPr>
          <w:rFonts w:ascii="Times New Roman" w:eastAsia="Times New Roman" w:hAnsi="Times New Roman" w:cs="Times New Roman"/>
          <w:sz w:val="24"/>
          <w:szCs w:val="24"/>
        </w:rPr>
        <w:t xml:space="preserve">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и формирования системы </w:t>
      </w:r>
      <w:proofErr w:type="spellStart"/>
      <w:r w:rsidRPr="006D218E">
        <w:rPr>
          <w:rFonts w:ascii="Times New Roman" w:eastAsia="Times New Roman" w:hAnsi="Times New Roman" w:cs="Times New Roman"/>
          <w:sz w:val="24"/>
          <w:szCs w:val="24"/>
        </w:rPr>
        <w:t>светопространственных</w:t>
      </w:r>
      <w:proofErr w:type="spellEnd"/>
      <w:r w:rsidRPr="006D218E">
        <w:rPr>
          <w:rFonts w:ascii="Times New Roman" w:eastAsia="Times New Roman" w:hAnsi="Times New Roman" w:cs="Times New Roman"/>
          <w:sz w:val="24"/>
          <w:szCs w:val="24"/>
        </w:rPr>
        <w:t xml:space="preserve">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экономичность и </w:t>
      </w:r>
      <w:proofErr w:type="spellStart"/>
      <w:r w:rsidRPr="006D218E">
        <w:rPr>
          <w:rFonts w:ascii="Times New Roman" w:eastAsia="Times New Roman" w:hAnsi="Times New Roman" w:cs="Times New Roman"/>
          <w:sz w:val="24"/>
          <w:szCs w:val="24"/>
        </w:rPr>
        <w:t>энергоэффективность</w:t>
      </w:r>
      <w:proofErr w:type="spellEnd"/>
      <w:r w:rsidRPr="006D218E">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BF3C66">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BF3C66">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6D218E">
        <w:rPr>
          <w:rFonts w:ascii="Times New Roman" w:eastAsia="Times New Roman" w:hAnsi="Times New Roman" w:cs="Times New Roman"/>
          <w:sz w:val="24"/>
          <w:szCs w:val="24"/>
        </w:rPr>
        <w:t>высокомачтовые</w:t>
      </w:r>
      <w:proofErr w:type="spellEnd"/>
      <w:r w:rsidRPr="006D218E">
        <w:rPr>
          <w:rFonts w:ascii="Times New Roman" w:eastAsia="Times New Roman" w:hAnsi="Times New Roman" w:cs="Times New Roman"/>
          <w:sz w:val="24"/>
          <w:szCs w:val="24"/>
        </w:rPr>
        <w:t>,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proofErr w:type="spellStart"/>
      <w:r w:rsidRPr="006D218E">
        <w:rPr>
          <w:rFonts w:ascii="Times New Roman" w:eastAsia="Times New Roman" w:hAnsi="Times New Roman" w:cs="Times New Roman"/>
          <w:sz w:val="24"/>
          <w:szCs w:val="24"/>
        </w:rPr>
        <w:t>высокомачтовых</w:t>
      </w:r>
      <w:proofErr w:type="spellEnd"/>
      <w:r w:rsidRPr="006D218E">
        <w:rPr>
          <w:rFonts w:ascii="Times New Roman" w:eastAsia="Times New Roman" w:hAnsi="Times New Roman" w:cs="Times New Roman"/>
          <w:sz w:val="24"/>
          <w:szCs w:val="24"/>
        </w:rPr>
        <w:t xml:space="preserve">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BF3C66">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BF3C66">
      <w:pPr>
        <w:spacing w:line="240" w:lineRule="auto"/>
        <w:jc w:val="cente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00BF3C66">
        <w:rPr>
          <w:rFonts w:ascii="Times New Roman" w:eastAsia="Times New Roman" w:hAnsi="Times New Roman" w:cs="Times New Roman"/>
          <w:sz w:val="24"/>
          <w:szCs w:val="24"/>
        </w:rPr>
        <w:t xml:space="preserve"> применять </w:t>
      </w:r>
      <w:r w:rsidRPr="006D218E">
        <w:rPr>
          <w:rFonts w:ascii="Times New Roman" w:eastAsia="Times New Roman" w:hAnsi="Times New Roman" w:cs="Times New Roman"/>
          <w:sz w:val="24"/>
          <w:szCs w:val="24"/>
        </w:rPr>
        <w:t>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6D218E">
        <w:rPr>
          <w:rFonts w:ascii="Times New Roman" w:eastAsia="Times New Roman" w:hAnsi="Times New Roman" w:cs="Times New Roman"/>
          <w:sz w:val="24"/>
          <w:szCs w:val="24"/>
        </w:rPr>
        <w:t>светографические</w:t>
      </w:r>
      <w:proofErr w:type="spellEnd"/>
      <w:r w:rsidRPr="006D218E">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6D218E">
        <w:rPr>
          <w:rFonts w:ascii="Times New Roman" w:eastAsia="Times New Roman" w:hAnsi="Times New Roman" w:cs="Times New Roman"/>
          <w:sz w:val="24"/>
          <w:szCs w:val="24"/>
        </w:rPr>
        <w:t>световодов</w:t>
      </w:r>
      <w:proofErr w:type="spellEnd"/>
      <w:r w:rsidRPr="006D218E">
        <w:rPr>
          <w:rFonts w:ascii="Times New Roman" w:eastAsia="Times New Roman" w:hAnsi="Times New Roman" w:cs="Times New Roman"/>
          <w:sz w:val="24"/>
          <w:szCs w:val="24"/>
        </w:rPr>
        <w:t>,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w:t>
      </w:r>
      <w:proofErr w:type="spellStart"/>
      <w:r w:rsidRPr="006D218E">
        <w:rPr>
          <w:rFonts w:ascii="Times New Roman" w:eastAsia="Times New Roman" w:hAnsi="Times New Roman" w:cs="Times New Roman"/>
          <w:sz w:val="24"/>
          <w:szCs w:val="24"/>
        </w:rPr>
        <w:t>светоком</w:t>
      </w:r>
      <w:r w:rsidR="00A91D94" w:rsidRPr="006D218E">
        <w:rPr>
          <w:rFonts w:ascii="Times New Roman" w:eastAsia="Times New Roman" w:hAnsi="Times New Roman" w:cs="Times New Roman"/>
          <w:sz w:val="24"/>
          <w:szCs w:val="24"/>
        </w:rPr>
        <w:t>позиционных</w:t>
      </w:r>
      <w:proofErr w:type="spellEnd"/>
      <w:r w:rsidR="00A91D94" w:rsidRPr="006D218E">
        <w:rPr>
          <w:rFonts w:ascii="Times New Roman" w:eastAsia="Times New Roman" w:hAnsi="Times New Roman" w:cs="Times New Roman"/>
          <w:sz w:val="24"/>
          <w:szCs w:val="24"/>
        </w:rPr>
        <w:t xml:space="preserve">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w:t>
      </w:r>
      <w:proofErr w:type="spellStart"/>
      <w:r w:rsidRPr="006D218E">
        <w:rPr>
          <w:rFonts w:ascii="Times New Roman" w:eastAsia="Times New Roman" w:hAnsi="Times New Roman" w:cs="Times New Roman"/>
          <w:sz w:val="24"/>
          <w:szCs w:val="24"/>
        </w:rPr>
        <w:t>энергоэффективные</w:t>
      </w:r>
      <w:proofErr w:type="spellEnd"/>
      <w:r w:rsidRPr="006D218E">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D218E">
        <w:rPr>
          <w:rFonts w:ascii="Times New Roman" w:eastAsia="Times New Roman" w:hAnsi="Times New Roman" w:cs="Times New Roman"/>
          <w:sz w:val="24"/>
          <w:szCs w:val="24"/>
        </w:rPr>
        <w:lastRenderedPageBreak/>
        <w:t>светораспределением</w:t>
      </w:r>
      <w:proofErr w:type="spellEnd"/>
      <w:r w:rsidRPr="006D218E">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w:t>
      </w:r>
      <w:proofErr w:type="spellStart"/>
      <w:r w:rsidRPr="006D218E">
        <w:rPr>
          <w:rFonts w:ascii="Times New Roman" w:eastAsia="Times New Roman" w:hAnsi="Times New Roman" w:cs="Times New Roman"/>
          <w:sz w:val="24"/>
          <w:szCs w:val="24"/>
        </w:rPr>
        <w:t>светопространств</w:t>
      </w:r>
      <w:proofErr w:type="spellEnd"/>
      <w:r w:rsidRPr="006D218E">
        <w:rPr>
          <w:rFonts w:ascii="Times New Roman" w:eastAsia="Times New Roman" w:hAnsi="Times New Roman" w:cs="Times New Roman"/>
          <w:sz w:val="24"/>
          <w:szCs w:val="24"/>
        </w:rPr>
        <w:t xml:space="preserve">.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BF3C66">
      <w:pPr>
        <w:pStyle w:val="a4"/>
        <w:numPr>
          <w:ilvl w:val="1"/>
          <w:numId w:val="1"/>
        </w:numPr>
        <w:spacing w:after="0" w:line="240" w:lineRule="auto"/>
        <w:ind w:left="2835" w:firstLine="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МАФ и характерные требования к ним</w:t>
      </w:r>
      <w:bookmarkEnd w:id="13"/>
    </w:p>
    <w:p w:rsidR="001A02BB" w:rsidRPr="006D218E" w:rsidRDefault="001A02BB" w:rsidP="00BF3C66">
      <w:pPr>
        <w:pStyle w:val="a4"/>
        <w:spacing w:after="0" w:line="240" w:lineRule="auto"/>
        <w:ind w:left="2835"/>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каждого элемента </w:t>
      </w:r>
      <w:proofErr w:type="spellStart"/>
      <w:r w:rsidRPr="006D218E">
        <w:rPr>
          <w:rFonts w:ascii="Times New Roman" w:eastAsia="Times New Roman" w:hAnsi="Times New Roman" w:cs="Times New Roman"/>
          <w:sz w:val="24"/>
          <w:szCs w:val="24"/>
        </w:rPr>
        <w:t>планировочнои</w:t>
      </w:r>
      <w:proofErr w:type="spellEnd"/>
      <w:r w:rsidRPr="006D218E">
        <w:rPr>
          <w:rFonts w:ascii="Times New Roman" w:eastAsia="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6D218E">
        <w:rPr>
          <w:rFonts w:ascii="Times New Roman" w:eastAsia="Times New Roman" w:hAnsi="Times New Roman" w:cs="Times New Roman"/>
          <w:sz w:val="24"/>
          <w:szCs w:val="24"/>
        </w:rPr>
        <w:t>потенциальнои</w:t>
      </w:r>
      <w:proofErr w:type="spellEnd"/>
      <w:r w:rsidRPr="006D218E">
        <w:rPr>
          <w:rFonts w:ascii="Times New Roman" w:eastAsia="Times New Roman" w:hAnsi="Times New Roman" w:cs="Times New Roman"/>
          <w:sz w:val="24"/>
          <w:szCs w:val="24"/>
        </w:rPr>
        <w:t>̆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w:t>
      </w:r>
      <w:proofErr w:type="spellStart"/>
      <w:r w:rsidRPr="006D218E">
        <w:rPr>
          <w:rFonts w:ascii="Times New Roman" w:eastAsia="Times New Roman" w:hAnsi="Times New Roman" w:cs="Times New Roman"/>
          <w:sz w:val="24"/>
          <w:szCs w:val="24"/>
        </w:rPr>
        <w:t>людеи</w:t>
      </w:r>
      <w:proofErr w:type="spellEnd"/>
      <w:r w:rsidRPr="006D218E">
        <w:rPr>
          <w:rFonts w:ascii="Times New Roman" w:eastAsia="Times New Roman" w:hAnsi="Times New Roman" w:cs="Times New Roman"/>
          <w:sz w:val="24"/>
          <w:szCs w:val="24"/>
        </w:rPr>
        <w:t xml:space="preserve">̆, ежедневно посещающих территорию: например в </w:t>
      </w:r>
      <w:proofErr w:type="spellStart"/>
      <w:r w:rsidRPr="006D218E">
        <w:rPr>
          <w:rFonts w:ascii="Times New Roman" w:eastAsia="Times New Roman" w:hAnsi="Times New Roman" w:cs="Times New Roman"/>
          <w:sz w:val="24"/>
          <w:szCs w:val="24"/>
        </w:rPr>
        <w:t>районах</w:t>
      </w:r>
      <w:proofErr w:type="spellEnd"/>
      <w:r w:rsidRPr="006D218E">
        <w:rPr>
          <w:rFonts w:ascii="Times New Roman" w:eastAsia="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6D218E">
        <w:rPr>
          <w:rFonts w:ascii="Times New Roman" w:eastAsia="Times New Roman" w:hAnsi="Times New Roman" w:cs="Times New Roman"/>
          <w:sz w:val="24"/>
          <w:szCs w:val="24"/>
        </w:rPr>
        <w:t>автомобилеи</w:t>
      </w:r>
      <w:proofErr w:type="spellEnd"/>
      <w:r w:rsidRPr="006D218E">
        <w:rPr>
          <w:rFonts w:ascii="Times New Roman" w:eastAsia="Times New Roman" w:hAnsi="Times New Roman" w:cs="Times New Roman"/>
          <w:sz w:val="24"/>
          <w:szCs w:val="24"/>
        </w:rPr>
        <w:t xml:space="preserve">̆. Стоит подбирать материалы и </w:t>
      </w:r>
      <w:proofErr w:type="spellStart"/>
      <w:r w:rsidRPr="006D218E">
        <w:rPr>
          <w:rFonts w:ascii="Times New Roman" w:eastAsia="Times New Roman" w:hAnsi="Times New Roman" w:cs="Times New Roman"/>
          <w:sz w:val="24"/>
          <w:szCs w:val="24"/>
        </w:rPr>
        <w:t>дизайн</w:t>
      </w:r>
      <w:proofErr w:type="spellEnd"/>
      <w:r w:rsidRPr="006D218E">
        <w:rPr>
          <w:rFonts w:ascii="Times New Roman" w:eastAsia="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 xml:space="preserve">б) антивандальную защищенность ― от разрушения, </w:t>
      </w:r>
      <w:proofErr w:type="spellStart"/>
      <w:r w:rsidRPr="006D218E">
        <w:rPr>
          <w:color w:val="000000"/>
        </w:rPr>
        <w:t>оклейки</w:t>
      </w:r>
      <w:proofErr w:type="spellEnd"/>
      <w:r w:rsidRPr="006D218E">
        <w:rPr>
          <w:color w:val="000000"/>
        </w:rPr>
        <w:t xml:space="preserve">, нанесения </w:t>
      </w:r>
      <w:proofErr w:type="spellStart"/>
      <w:r w:rsidRPr="006D218E">
        <w:rPr>
          <w:color w:val="000000"/>
        </w:rPr>
        <w:t>надписеи</w:t>
      </w:r>
      <w:proofErr w:type="spellEnd"/>
      <w:r w:rsidRPr="006D218E">
        <w:rPr>
          <w:color w:val="000000"/>
        </w:rPr>
        <w:t>̆ и изображений;</w:t>
      </w:r>
    </w:p>
    <w:p w:rsidR="001A02BB" w:rsidRPr="006D218E" w:rsidRDefault="001A02BB" w:rsidP="001A02BB">
      <w:pPr>
        <w:pStyle w:val="af0"/>
        <w:spacing w:before="0" w:beforeAutospacing="0" w:after="0" w:afterAutospacing="0"/>
        <w:ind w:firstLine="720"/>
      </w:pPr>
      <w:r w:rsidRPr="006D218E">
        <w:rPr>
          <w:color w:val="000000"/>
        </w:rPr>
        <w:t xml:space="preserve">в)  возможность ремонта или замены </w:t>
      </w:r>
      <w:proofErr w:type="spellStart"/>
      <w:r w:rsidRPr="006D218E">
        <w:rPr>
          <w:color w:val="000000"/>
        </w:rPr>
        <w:t>деталеи</w:t>
      </w:r>
      <w:proofErr w:type="spellEnd"/>
      <w:r w:rsidRPr="006D218E">
        <w:rPr>
          <w:color w:val="000000"/>
        </w:rPr>
        <w:t>̆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proofErr w:type="spellStart"/>
      <w:r w:rsidRPr="006D218E">
        <w:rPr>
          <w:color w:val="000000"/>
        </w:rPr>
        <w:t>д</w:t>
      </w:r>
      <w:proofErr w:type="spellEnd"/>
      <w:r w:rsidRPr="006D218E">
        <w:rPr>
          <w:color w:val="000000"/>
        </w:rPr>
        <w:t xml:space="preserve">) удобство обслуживания, а также </w:t>
      </w:r>
      <w:proofErr w:type="spellStart"/>
      <w:r w:rsidRPr="006D218E">
        <w:rPr>
          <w:color w:val="000000"/>
        </w:rPr>
        <w:t>механизированнои</w:t>
      </w:r>
      <w:proofErr w:type="spellEnd"/>
      <w:r w:rsidRPr="006D218E">
        <w:rPr>
          <w:color w:val="000000"/>
        </w:rPr>
        <w:t xml:space="preserve">̆ и </w:t>
      </w:r>
      <w:proofErr w:type="spellStart"/>
      <w:r w:rsidRPr="006D218E">
        <w:rPr>
          <w:color w:val="000000"/>
        </w:rPr>
        <w:t>ручнои</w:t>
      </w:r>
      <w:proofErr w:type="spellEnd"/>
      <w:r w:rsidRPr="006D218E">
        <w:rPr>
          <w:color w:val="000000"/>
        </w:rPr>
        <w:t xml:space="preserve">̆ очистки территории рядом с МАФ и под </w:t>
      </w:r>
      <w:proofErr w:type="spellStart"/>
      <w:r w:rsidRPr="006D218E">
        <w:rPr>
          <w:color w:val="000000"/>
        </w:rPr>
        <w:t>конструкциеи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lastRenderedPageBreak/>
        <w:t>ж)  расцветку, не вносящую визуальный шум;</w:t>
      </w:r>
    </w:p>
    <w:p w:rsidR="001A02BB" w:rsidRPr="006D218E" w:rsidRDefault="001A02BB" w:rsidP="001A02BB">
      <w:pPr>
        <w:pStyle w:val="af0"/>
        <w:spacing w:before="0" w:beforeAutospacing="0" w:after="0" w:afterAutospacing="0"/>
        <w:ind w:firstLine="720"/>
      </w:pPr>
      <w:proofErr w:type="spellStart"/>
      <w:r w:rsidRPr="006D218E">
        <w:rPr>
          <w:color w:val="000000"/>
        </w:rPr>
        <w:t>з</w:t>
      </w:r>
      <w:proofErr w:type="spellEnd"/>
      <w:r w:rsidRPr="006D218E">
        <w:rPr>
          <w:color w:val="000000"/>
        </w:rPr>
        <w:t xml:space="preserve">)  безопасность для потенциальных </w:t>
      </w:r>
      <w:proofErr w:type="spellStart"/>
      <w:r w:rsidRPr="006D218E">
        <w:rPr>
          <w:color w:val="000000"/>
        </w:rPr>
        <w:t>пользователеи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 xml:space="preserve">и)  стилистическое сочетание с другими МАФ и </w:t>
      </w:r>
      <w:proofErr w:type="spellStart"/>
      <w:r w:rsidRPr="006D218E">
        <w:rPr>
          <w:color w:val="000000"/>
        </w:rPr>
        <w:t>окружающеи</w:t>
      </w:r>
      <w:proofErr w:type="spellEnd"/>
      <w:r w:rsidRPr="006D218E">
        <w:rPr>
          <w:color w:val="000000"/>
        </w:rPr>
        <w:t xml:space="preserve">̆ </w:t>
      </w:r>
      <w:proofErr w:type="spellStart"/>
      <w:r w:rsidRPr="006D218E">
        <w:rPr>
          <w:color w:val="000000"/>
        </w:rPr>
        <w:t>архитектурои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 xml:space="preserve">к)  соответствие характеристикам зоны расположения: </w:t>
      </w:r>
      <w:proofErr w:type="spellStart"/>
      <w:r w:rsidRPr="006D218E">
        <w:rPr>
          <w:color w:val="000000"/>
        </w:rPr>
        <w:t>сдержанныи</w:t>
      </w:r>
      <w:proofErr w:type="spellEnd"/>
      <w:r w:rsidRPr="006D218E">
        <w:rPr>
          <w:color w:val="000000"/>
        </w:rPr>
        <w:t xml:space="preserve">̆ </w:t>
      </w:r>
      <w:proofErr w:type="spellStart"/>
      <w:r w:rsidRPr="006D218E">
        <w:rPr>
          <w:color w:val="000000"/>
        </w:rPr>
        <w:t>дизайн</w:t>
      </w:r>
      <w:proofErr w:type="spellEnd"/>
      <w:r w:rsidRPr="006D218E">
        <w:rPr>
          <w:color w:val="000000"/>
        </w:rPr>
        <w:t xml:space="preserve"> для тротуаров дорог, более </w:t>
      </w:r>
      <w:proofErr w:type="spellStart"/>
      <w:r w:rsidRPr="006D218E">
        <w:rPr>
          <w:color w:val="000000"/>
        </w:rPr>
        <w:t>изящныи</w:t>
      </w:r>
      <w:proofErr w:type="spellEnd"/>
      <w:r w:rsidRPr="006D218E">
        <w:rPr>
          <w:color w:val="000000"/>
        </w:rPr>
        <w:t>̆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б)  плотная установка на </w:t>
      </w:r>
      <w:proofErr w:type="spellStart"/>
      <w:r w:rsidRPr="006D218E">
        <w:rPr>
          <w:color w:val="000000"/>
        </w:rPr>
        <w:t>минимальнои</w:t>
      </w:r>
      <w:proofErr w:type="spellEnd"/>
      <w:r w:rsidRPr="006D218E">
        <w:rPr>
          <w:color w:val="000000"/>
        </w:rPr>
        <w:t xml:space="preserve">̆ площади в местах большого скопления </w:t>
      </w:r>
      <w:proofErr w:type="spellStart"/>
      <w:r w:rsidRPr="006D218E">
        <w:rPr>
          <w:color w:val="000000"/>
        </w:rPr>
        <w:t>людеи</w:t>
      </w:r>
      <w:proofErr w:type="spellEnd"/>
      <w:r w:rsidRPr="006D218E">
        <w:rPr>
          <w:color w:val="000000"/>
        </w:rPr>
        <w:t>̆;</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г)  надежная фиксация или обеспечение возможности пере </w:t>
      </w:r>
      <w:proofErr w:type="spellStart"/>
      <w:r w:rsidRPr="006D218E">
        <w:rPr>
          <w:color w:val="000000"/>
        </w:rPr>
        <w:t>мещения</w:t>
      </w:r>
      <w:proofErr w:type="spellEnd"/>
      <w:r w:rsidRPr="006D218E">
        <w:rPr>
          <w:color w:val="000000"/>
        </w:rPr>
        <w:t xml:space="preserve">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proofErr w:type="spellStart"/>
      <w:r w:rsidRPr="006D218E">
        <w:rPr>
          <w:color w:val="000000"/>
        </w:rPr>
        <w:t>д</w:t>
      </w:r>
      <w:proofErr w:type="spellEnd"/>
      <w:r w:rsidRPr="006D218E">
        <w:rPr>
          <w:color w:val="000000"/>
        </w:rPr>
        <w:t xml:space="preserve">)  достаточное количество МАФ определенных типов в </w:t>
      </w:r>
      <w:proofErr w:type="spellStart"/>
      <w:r w:rsidRPr="006D218E">
        <w:rPr>
          <w:color w:val="000000"/>
        </w:rPr>
        <w:t>каждои</w:t>
      </w:r>
      <w:proofErr w:type="spellEnd"/>
      <w:r w:rsidRPr="006D218E">
        <w:rPr>
          <w:color w:val="000000"/>
        </w:rPr>
        <w:t xml:space="preserve">̆ </w:t>
      </w:r>
      <w:proofErr w:type="spellStart"/>
      <w:r w:rsidRPr="006D218E">
        <w:rPr>
          <w:color w:val="000000"/>
        </w:rPr>
        <w:t>конкретнои</w:t>
      </w:r>
      <w:proofErr w:type="spellEnd"/>
      <w:r w:rsidRPr="006D218E">
        <w:rPr>
          <w:color w:val="000000"/>
        </w:rPr>
        <w:t>̆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Частные требования к </w:t>
      </w:r>
      <w:proofErr w:type="spellStart"/>
      <w:r w:rsidRPr="006D218E">
        <w:rPr>
          <w:rFonts w:ascii="Times New Roman" w:eastAsia="Times New Roman" w:hAnsi="Times New Roman" w:cs="Times New Roman"/>
          <w:sz w:val="24"/>
          <w:szCs w:val="24"/>
        </w:rPr>
        <w:t>скамейкам</w:t>
      </w:r>
      <w:proofErr w:type="spellEnd"/>
      <w:r w:rsidRPr="006D218E">
        <w:rPr>
          <w:rFonts w:ascii="Times New Roman" w:eastAsia="Times New Roman" w:hAnsi="Times New Roman" w:cs="Times New Roman"/>
          <w:sz w:val="24"/>
          <w:szCs w:val="24"/>
        </w:rPr>
        <w:t>:</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наличие спинок и </w:t>
      </w:r>
      <w:proofErr w:type="spellStart"/>
      <w:r w:rsidRPr="006D218E">
        <w:rPr>
          <w:color w:val="000000"/>
        </w:rPr>
        <w:t>поручнеи</w:t>
      </w:r>
      <w:proofErr w:type="spellEnd"/>
      <w:r w:rsidRPr="006D218E">
        <w:rPr>
          <w:color w:val="000000"/>
        </w:rPr>
        <w:t>̆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отсутствие спинок и </w:t>
      </w:r>
      <w:proofErr w:type="spellStart"/>
      <w:r w:rsidRPr="006D218E">
        <w:rPr>
          <w:color w:val="000000"/>
        </w:rPr>
        <w:t>поручнеи</w:t>
      </w:r>
      <w:proofErr w:type="spellEnd"/>
      <w:r w:rsidRPr="006D218E">
        <w:rPr>
          <w:color w:val="000000"/>
        </w:rPr>
        <w:t>̆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наличие рельефного </w:t>
      </w:r>
      <w:proofErr w:type="spellStart"/>
      <w:r w:rsidRPr="006D218E">
        <w:rPr>
          <w:color w:val="000000"/>
        </w:rPr>
        <w:t>текстурирования</w:t>
      </w:r>
      <w:proofErr w:type="spellEnd"/>
      <w:r w:rsidRPr="006D218E">
        <w:rPr>
          <w:color w:val="000000"/>
        </w:rPr>
        <w:t xml:space="preserve">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цветочницы (вазоны) должны иметь достаточную высоту ― для предотвращения </w:t>
      </w:r>
      <w:proofErr w:type="spellStart"/>
      <w:r w:rsidRPr="006D218E">
        <w:rPr>
          <w:color w:val="000000"/>
        </w:rPr>
        <w:t>случайного</w:t>
      </w:r>
      <w:proofErr w:type="spellEnd"/>
      <w:r w:rsidRPr="006D218E">
        <w:rPr>
          <w:color w:val="000000"/>
        </w:rPr>
        <w:t xml:space="preserve"> наезда </w:t>
      </w:r>
      <w:proofErr w:type="spellStart"/>
      <w:r w:rsidRPr="006D218E">
        <w:rPr>
          <w:color w:val="000000"/>
        </w:rPr>
        <w:t>автомобилеи</w:t>
      </w:r>
      <w:proofErr w:type="spellEnd"/>
      <w:r w:rsidRPr="006D218E">
        <w:rPr>
          <w:color w:val="000000"/>
        </w:rPr>
        <w:t>̆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w:t>
      </w:r>
      <w:proofErr w:type="spellStart"/>
      <w:r w:rsidRPr="006D218E">
        <w:rPr>
          <w:color w:val="000000"/>
        </w:rPr>
        <w:t>дизайн</w:t>
      </w:r>
      <w:proofErr w:type="spellEnd"/>
      <w:r w:rsidRPr="006D218E">
        <w:rPr>
          <w:color w:val="000000"/>
        </w:rPr>
        <w:t xml:space="preserve">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цветочницы и кашпо </w:t>
      </w:r>
      <w:proofErr w:type="spellStart"/>
      <w:r w:rsidRPr="006D218E">
        <w:rPr>
          <w:color w:val="000000"/>
        </w:rPr>
        <w:t>зимои</w:t>
      </w:r>
      <w:proofErr w:type="spellEnd"/>
      <w:r w:rsidRPr="006D218E">
        <w:rPr>
          <w:color w:val="000000"/>
        </w:rPr>
        <w:t xml:space="preserve">̆ необходимо хранить в помещении или заменять в них цветы </w:t>
      </w:r>
      <w:proofErr w:type="spellStart"/>
      <w:r w:rsidRPr="006D218E">
        <w:rPr>
          <w:color w:val="000000"/>
        </w:rPr>
        <w:t>хвойными</w:t>
      </w:r>
      <w:proofErr w:type="spellEnd"/>
      <w:r w:rsidRPr="006D218E">
        <w:rPr>
          <w:color w:val="000000"/>
        </w:rPr>
        <w:t xml:space="preserve">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прочность для защиты пешеходов от наезда </w:t>
      </w:r>
      <w:proofErr w:type="spellStart"/>
      <w:r w:rsidRPr="006D218E">
        <w:rPr>
          <w:color w:val="000000"/>
        </w:rPr>
        <w:t>автомобилеи</w:t>
      </w:r>
      <w:proofErr w:type="spellEnd"/>
      <w:r w:rsidRPr="006D218E">
        <w:rPr>
          <w:color w:val="000000"/>
        </w:rPr>
        <w:t>̆</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модульность, возможность создания конструкции </w:t>
      </w:r>
      <w:proofErr w:type="spellStart"/>
      <w:r w:rsidRPr="006D218E">
        <w:rPr>
          <w:color w:val="000000"/>
        </w:rPr>
        <w:t>любои</w:t>
      </w:r>
      <w:proofErr w:type="spellEnd"/>
      <w:r w:rsidRPr="006D218E">
        <w:rPr>
          <w:color w:val="000000"/>
        </w:rPr>
        <w:t>̆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светоотражающие элементы там, где возможен </w:t>
      </w:r>
      <w:proofErr w:type="spellStart"/>
      <w:r w:rsidRPr="006D218E">
        <w:rPr>
          <w:color w:val="000000"/>
        </w:rPr>
        <w:t>случайныи</w:t>
      </w:r>
      <w:proofErr w:type="spellEnd"/>
      <w:r w:rsidRPr="006D218E">
        <w:rPr>
          <w:color w:val="000000"/>
        </w:rPr>
        <w:t>̆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w:t>
      </w:r>
      <w:proofErr w:type="spellStart"/>
      <w:r w:rsidRPr="00BF3C66">
        <w:rPr>
          <w:rFonts w:ascii="Times New Roman" w:hAnsi="Times New Roman"/>
          <w:sz w:val="24"/>
          <w:szCs w:val="24"/>
        </w:rPr>
        <w:t>скамейки</w:t>
      </w:r>
      <w:proofErr w:type="spellEnd"/>
      <w:r w:rsidRPr="00BF3C66">
        <w:rPr>
          <w:rFonts w:ascii="Times New Roman" w:hAnsi="Times New Roman"/>
          <w:sz w:val="24"/>
          <w:szCs w:val="24"/>
        </w:rPr>
        <w:t xml:space="preserve"> без спинки с достаточным местом для сумок;</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мощные заграждения от </w:t>
      </w:r>
      <w:proofErr w:type="spellStart"/>
      <w:r w:rsidRPr="00BF3C66">
        <w:rPr>
          <w:rFonts w:ascii="Times New Roman" w:hAnsi="Times New Roman"/>
          <w:sz w:val="24"/>
          <w:szCs w:val="24"/>
        </w:rPr>
        <w:t>автомобилеи</w:t>
      </w:r>
      <w:proofErr w:type="spellEnd"/>
      <w:r w:rsidRPr="00BF3C66">
        <w:rPr>
          <w:rFonts w:ascii="Times New Roman" w:hAnsi="Times New Roman"/>
          <w:sz w:val="24"/>
          <w:szCs w:val="24"/>
        </w:rPr>
        <w:t>̆;</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высокие безопасные заборы;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навесные кашпо  навесные цветочницы и вазоны;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высокие цветочницы(вазоны) и урны;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пепельницы — встроенные в урны или отдельные;</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w:t>
      </w:r>
      <w:proofErr w:type="spellStart"/>
      <w:r w:rsidRPr="00BF3C66">
        <w:rPr>
          <w:rFonts w:ascii="Times New Roman" w:hAnsi="Times New Roman"/>
          <w:sz w:val="24"/>
          <w:szCs w:val="24"/>
        </w:rPr>
        <w:t>велоинфраструктура</w:t>
      </w:r>
      <w:proofErr w:type="spellEnd"/>
      <w:r w:rsidRPr="00BF3C66">
        <w:rPr>
          <w:rFonts w:ascii="Times New Roman" w:hAnsi="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BF3C66" w:rsidRDefault="001A02BB" w:rsidP="00D74128">
      <w:pPr>
        <w:pStyle w:val="a3"/>
        <w:ind w:firstLine="708"/>
        <w:rPr>
          <w:rFonts w:ascii="Times New Roman" w:hAnsi="Times New Roman"/>
          <w:sz w:val="24"/>
          <w:szCs w:val="24"/>
        </w:rPr>
      </w:pPr>
      <w:r w:rsidRPr="006D218E">
        <w:t xml:space="preserve">- </w:t>
      </w:r>
      <w:r w:rsidRPr="00BF3C66">
        <w:rPr>
          <w:rFonts w:ascii="Times New Roman" w:hAnsi="Times New Roman"/>
          <w:sz w:val="24"/>
          <w:szCs w:val="24"/>
        </w:rPr>
        <w:t>относительно небольшие уличные фонари;</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комфортные диваны;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объемные урны;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цветочницы и кашпо (вазоны);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информационные стенды;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защитные ограждения;</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D74128">
        <w:rPr>
          <w:rFonts w:ascii="Times New Roman" w:eastAsia="Times New Roman" w:hAnsi="Times New Roman" w:cs="Times New Roman"/>
          <w:sz w:val="24"/>
          <w:szCs w:val="24"/>
        </w:rPr>
        <w:t>ть просматриваемыми.</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D74128">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он может быть изменен визуально (например, с помощью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w:t>
      </w:r>
      <w:proofErr w:type="spellStart"/>
      <w:r w:rsidRPr="006D218E">
        <w:rPr>
          <w:rFonts w:ascii="Times New Roman" w:eastAsia="Times New Roman" w:hAnsi="Times New Roman" w:cs="Times New Roman"/>
          <w:sz w:val="24"/>
          <w:szCs w:val="24"/>
        </w:rPr>
        <w:t>вандалозащищенности</w:t>
      </w:r>
      <w:proofErr w:type="spellEnd"/>
      <w:r w:rsidRPr="006D218E">
        <w:rPr>
          <w:rFonts w:ascii="Times New Roman" w:eastAsia="Times New Roman" w:hAnsi="Times New Roman" w:cs="Times New Roman"/>
          <w:sz w:val="24"/>
          <w:szCs w:val="24"/>
        </w:rPr>
        <w:t xml:space="preserve">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w:t>
      </w:r>
      <w:proofErr w:type="spellStart"/>
      <w:r w:rsidRPr="006D218E">
        <w:rPr>
          <w:rFonts w:ascii="Times New Roman" w:eastAsia="Times New Roman" w:hAnsi="Times New Roman" w:cs="Times New Roman"/>
          <w:sz w:val="24"/>
          <w:szCs w:val="24"/>
        </w:rPr>
        <w:t>текстурирование</w:t>
      </w:r>
      <w:proofErr w:type="spellEnd"/>
      <w:r w:rsidRPr="006D218E">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w:t>
      </w:r>
      <w:proofErr w:type="spellStart"/>
      <w:r w:rsidRPr="006D218E">
        <w:rPr>
          <w:rFonts w:ascii="Times New Roman" w:eastAsia="Times New Roman" w:hAnsi="Times New Roman" w:cs="Times New Roman"/>
          <w:sz w:val="24"/>
          <w:szCs w:val="24"/>
        </w:rPr>
        <w:t>вандалозащищенности</w:t>
      </w:r>
      <w:proofErr w:type="spellEnd"/>
      <w:r w:rsidRPr="006D218E">
        <w:rPr>
          <w:rFonts w:ascii="Times New Roman" w:eastAsia="Times New Roman" w:hAnsi="Times New Roman" w:cs="Times New Roman"/>
          <w:sz w:val="24"/>
          <w:szCs w:val="24"/>
        </w:rPr>
        <w:t xml:space="preserve">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 xml:space="preserve">борудование (будки, остановки, столбы, заборы) и фасады зданий можно защитить с помощью рекламы и полезной информации,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и рекламного </w:t>
      </w:r>
      <w:proofErr w:type="spellStart"/>
      <w:r w:rsidR="001A02BB" w:rsidRPr="006D218E">
        <w:rPr>
          <w:rFonts w:ascii="Times New Roman" w:eastAsia="Times New Roman" w:hAnsi="Times New Roman" w:cs="Times New Roman"/>
          <w:sz w:val="24"/>
          <w:szCs w:val="24"/>
        </w:rPr>
        <w:t>графити</w:t>
      </w:r>
      <w:proofErr w:type="spellEnd"/>
      <w:r w:rsidR="001A02BB" w:rsidRPr="006D218E">
        <w:rPr>
          <w:rFonts w:ascii="Times New Roman" w:eastAsia="Times New Roman" w:hAnsi="Times New Roman" w:cs="Times New Roman"/>
          <w:sz w:val="24"/>
          <w:szCs w:val="24"/>
        </w:rPr>
        <w:t>,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lastRenderedPageBreak/>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w:t>
      </w:r>
      <w:proofErr w:type="spellStart"/>
      <w:r w:rsidRPr="006D218E">
        <w:rPr>
          <w:rFonts w:ascii="Times New Roman" w:eastAsia="Times New Roman" w:hAnsi="Times New Roman" w:cs="Times New Roman"/>
          <w:sz w:val="24"/>
          <w:szCs w:val="24"/>
        </w:rPr>
        <w:t>ударостойкие</w:t>
      </w:r>
      <w:proofErr w:type="spellEnd"/>
      <w:r w:rsidRPr="006D218E">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6D218E">
        <w:rPr>
          <w:rFonts w:ascii="Times New Roman" w:eastAsia="Times New Roman" w:hAnsi="Times New Roman" w:cs="Times New Roman"/>
          <w:sz w:val="24"/>
          <w:szCs w:val="24"/>
        </w:rPr>
        <w:t>мини-маркетов</w:t>
      </w:r>
      <w:proofErr w:type="spellEnd"/>
      <w:r w:rsidRPr="006D218E">
        <w:rPr>
          <w:rFonts w:ascii="Times New Roman" w:eastAsia="Times New Roman" w:hAnsi="Times New Roman" w:cs="Times New Roman"/>
          <w:sz w:val="24"/>
          <w:szCs w:val="24"/>
        </w:rPr>
        <w:t xml:space="preserve">,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руководствоваться соответствующими ГОСТ и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Pr="006D218E">
        <w:rPr>
          <w:rFonts w:ascii="Times New Roman" w:eastAsia="Times New Roman" w:hAnsi="Times New Roman" w:cs="Times New Roman"/>
          <w:sz w:val="24"/>
          <w:szCs w:val="24"/>
        </w:rPr>
        <w:lastRenderedPageBreak/>
        <w:t xml:space="preserve">цоколи и др.), размещение антенн, водосточных труб,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6D218E">
        <w:rPr>
          <w:rFonts w:ascii="Times New Roman" w:eastAsia="Times New Roman" w:hAnsi="Times New Roman" w:cs="Times New Roman"/>
          <w:sz w:val="24"/>
          <w:szCs w:val="24"/>
        </w:rPr>
        <w:t>флагодержатели</w:t>
      </w:r>
      <w:proofErr w:type="spellEnd"/>
      <w:r w:rsidRPr="006D218E">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с надежной гидроизоляцией. Уклон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 случае примыкания здания к пешеходным коммуникациям, роль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74128">
          <w:rPr>
            <w:rFonts w:ascii="Times New Roman" w:hAnsi="Times New Roman"/>
            <w:sz w:val="24"/>
            <w:szCs w:val="24"/>
          </w:rPr>
          <w:t>200 мм</w:t>
        </w:r>
      </w:smartTag>
      <w:r w:rsidRPr="00D74128">
        <w:rPr>
          <w:rFonts w:ascii="Times New Roman" w:hAnsi="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D74128">
        <w:rPr>
          <w:rFonts w:ascii="Times New Roman" w:hAnsi="Times New Roman"/>
          <w:color w:val="FF0000"/>
          <w:sz w:val="24"/>
          <w:szCs w:val="24"/>
        </w:rPr>
        <w:t xml:space="preserve">настоящих </w:t>
      </w:r>
      <w:r w:rsidR="007B711A" w:rsidRPr="00D74128">
        <w:rPr>
          <w:rFonts w:ascii="Times New Roman" w:hAnsi="Times New Roman"/>
          <w:color w:val="FF0000"/>
          <w:sz w:val="24"/>
          <w:szCs w:val="24"/>
        </w:rPr>
        <w:t>Правилах</w:t>
      </w:r>
      <w:r w:rsidRPr="00D74128">
        <w:rPr>
          <w:rFonts w:ascii="Times New Roman" w:hAnsi="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w:t>
      </w:r>
      <w:proofErr w:type="spellStart"/>
      <w:r w:rsidRPr="006D218E">
        <w:rPr>
          <w:rFonts w:ascii="Times New Roman" w:eastAsia="Times New Roman" w:hAnsi="Times New Roman" w:cs="Times New Roman"/>
          <w:sz w:val="24"/>
          <w:szCs w:val="24"/>
        </w:rPr>
        <w:t>паркирования</w:t>
      </w:r>
      <w:proofErr w:type="spellEnd"/>
      <w:r w:rsidRPr="006D218E">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w:t>
      </w:r>
      <w:r w:rsidRPr="006D218E">
        <w:rPr>
          <w:rFonts w:ascii="Times New Roman" w:eastAsia="Times New Roman" w:hAnsi="Times New Roman" w:cs="Times New Roman"/>
          <w:sz w:val="24"/>
          <w:szCs w:val="24"/>
        </w:rPr>
        <w:lastRenderedPageBreak/>
        <w:t xml:space="preserve">(ступени,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w:t>
      </w:r>
      <w:proofErr w:type="spellStart"/>
      <w:r w:rsidR="001A02BB" w:rsidRPr="006D218E">
        <w:rPr>
          <w:rFonts w:ascii="Times New Roman" w:eastAsia="Times New Roman" w:hAnsi="Times New Roman" w:cs="Times New Roman"/>
          <w:sz w:val="24"/>
          <w:szCs w:val="24"/>
        </w:rPr>
        <w:t>преддошкольного</w:t>
      </w:r>
      <w:proofErr w:type="spellEnd"/>
      <w:r w:rsidR="001A02BB" w:rsidRPr="006D218E">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w:t>
      </w:r>
      <w:proofErr w:type="spellStart"/>
      <w:r w:rsidR="001A02BB" w:rsidRPr="006D218E">
        <w:rPr>
          <w:rFonts w:ascii="Times New Roman" w:eastAsia="Times New Roman" w:hAnsi="Times New Roman" w:cs="Times New Roman"/>
          <w:sz w:val="24"/>
          <w:szCs w:val="24"/>
        </w:rPr>
        <w:t>микро-скалодромы</w:t>
      </w:r>
      <w:proofErr w:type="spellEnd"/>
      <w:r w:rsidR="001A02BB" w:rsidRPr="006D218E">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D74128">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w:t>
      </w:r>
      <w:proofErr w:type="spellStart"/>
      <w:r w:rsidRPr="006D218E">
        <w:rPr>
          <w:rFonts w:ascii="Times New Roman" w:eastAsia="Times New Roman" w:hAnsi="Times New Roman" w:cs="Times New Roman"/>
          <w:sz w:val="24"/>
          <w:szCs w:val="24"/>
        </w:rPr>
        <w:t>преддошкольного</w:t>
      </w:r>
      <w:proofErr w:type="spellEnd"/>
      <w:r w:rsidRPr="006D218E">
        <w:rPr>
          <w:rFonts w:ascii="Times New Roman" w:eastAsia="Times New Roman" w:hAnsi="Times New Roman" w:cs="Times New Roman"/>
          <w:sz w:val="24"/>
          <w:szCs w:val="24"/>
        </w:rPr>
        <w:t xml:space="preserve">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w:t>
      </w:r>
      <w:proofErr w:type="spellStart"/>
      <w:r w:rsidRPr="006D218E">
        <w:rPr>
          <w:rFonts w:ascii="Times New Roman" w:eastAsia="Times New Roman" w:hAnsi="Times New Roman" w:cs="Times New Roman"/>
          <w:sz w:val="24"/>
          <w:szCs w:val="24"/>
        </w:rPr>
        <w:t>преддошкольного</w:t>
      </w:r>
      <w:proofErr w:type="spellEnd"/>
      <w:r w:rsidRPr="006D218E">
        <w:rPr>
          <w:rFonts w:ascii="Times New Roman" w:eastAsia="Times New Roman" w:hAnsi="Times New Roman" w:cs="Times New Roman"/>
          <w:sz w:val="24"/>
          <w:szCs w:val="24"/>
        </w:rPr>
        <w:t xml:space="preserve">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отстойно-разворотных</w:t>
      </w:r>
      <w:proofErr w:type="spellEnd"/>
      <w:r w:rsidRPr="006D218E">
        <w:rPr>
          <w:rFonts w:ascii="Times New Roman" w:eastAsia="Times New Roman" w:hAnsi="Times New Roman" w:cs="Times New Roman"/>
          <w:sz w:val="24"/>
          <w:szCs w:val="24"/>
        </w:rPr>
        <w:t xml:space="preserve">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 </w:t>
      </w:r>
      <w:proofErr w:type="spellStart"/>
      <w:r w:rsidRPr="006D218E">
        <w:rPr>
          <w:rFonts w:ascii="Times New Roman" w:eastAsia="Times New Roman" w:hAnsi="Times New Roman" w:cs="Times New Roman"/>
          <w:sz w:val="24"/>
          <w:szCs w:val="24"/>
        </w:rPr>
        <w:t>отстойно-разворотных</w:t>
      </w:r>
      <w:proofErr w:type="spellEnd"/>
      <w:r w:rsidRPr="006D218E">
        <w:rPr>
          <w:rFonts w:ascii="Times New Roman" w:eastAsia="Times New Roman" w:hAnsi="Times New Roman" w:cs="Times New Roman"/>
          <w:sz w:val="24"/>
          <w:szCs w:val="24"/>
        </w:rPr>
        <w:t xml:space="preserve">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w:t>
      </w:r>
      <w:proofErr w:type="spellStart"/>
      <w:r w:rsidR="001A02BB" w:rsidRPr="006D218E">
        <w:rPr>
          <w:rFonts w:ascii="Times New Roman" w:eastAsia="Times New Roman" w:hAnsi="Times New Roman" w:cs="Times New Roman"/>
          <w:sz w:val="24"/>
          <w:szCs w:val="24"/>
        </w:rPr>
        <w:t>периметральное</w:t>
      </w:r>
      <w:proofErr w:type="spellEnd"/>
      <w:r w:rsidR="001A02BB" w:rsidRPr="006D218E">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1A02BB" w:rsidRPr="006D218E">
        <w:rPr>
          <w:rFonts w:ascii="Times New Roman" w:eastAsia="Times New Roman" w:hAnsi="Times New Roman" w:cs="Times New Roman"/>
          <w:sz w:val="24"/>
          <w:szCs w:val="24"/>
        </w:rPr>
        <w:t>вытаптыванию</w:t>
      </w:r>
      <w:proofErr w:type="spellEnd"/>
      <w:r w:rsidR="001A02BB" w:rsidRPr="006D218E">
        <w:rPr>
          <w:rFonts w:ascii="Times New Roman" w:eastAsia="Times New Roman" w:hAnsi="Times New Roman" w:cs="Times New Roman"/>
          <w:sz w:val="24"/>
          <w:szCs w:val="24"/>
        </w:rPr>
        <w:t xml:space="preserve">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 xml:space="preserve">800 кв. </w:t>
        </w:r>
        <w:r w:rsidRPr="006D218E">
          <w:rPr>
            <w:rFonts w:ascii="Times New Roman" w:eastAsia="Times New Roman" w:hAnsi="Times New Roman" w:cs="Times New Roman"/>
            <w:sz w:val="24"/>
            <w:szCs w:val="24"/>
          </w:rPr>
          <w:lastRenderedPageBreak/>
          <w:t>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 xml:space="preserve">предусматривать </w:t>
      </w:r>
      <w:proofErr w:type="spellStart"/>
      <w:r w:rsidRPr="006D218E">
        <w:rPr>
          <w:rFonts w:ascii="Times New Roman" w:eastAsia="Times New Roman" w:hAnsi="Times New Roman" w:cs="Times New Roman"/>
          <w:sz w:val="24"/>
          <w:szCs w:val="24"/>
        </w:rPr>
        <w:t>периметральное</w:t>
      </w:r>
      <w:proofErr w:type="spellEnd"/>
      <w:r w:rsidRPr="006D218E">
        <w:rPr>
          <w:rFonts w:ascii="Times New Roman" w:eastAsia="Times New Roman" w:hAnsi="Times New Roman" w:cs="Times New Roman"/>
          <w:sz w:val="24"/>
          <w:szCs w:val="24"/>
        </w:rPr>
        <w:t xml:space="preserve">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w:t>
      </w:r>
      <w:proofErr w:type="spellStart"/>
      <w:r w:rsidRPr="006D218E">
        <w:rPr>
          <w:rFonts w:ascii="Times New Roman" w:eastAsia="Times New Roman" w:hAnsi="Times New Roman" w:cs="Times New Roman"/>
          <w:sz w:val="24"/>
          <w:szCs w:val="24"/>
        </w:rPr>
        <w:t>периметральных</w:t>
      </w:r>
      <w:proofErr w:type="spellEnd"/>
      <w:r w:rsidRPr="006D218E">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sidRPr="006D218E">
        <w:rPr>
          <w:rFonts w:ascii="Times New Roman" w:eastAsia="Times New Roman" w:hAnsi="Times New Roman" w:cs="Times New Roman"/>
          <w:sz w:val="24"/>
          <w:szCs w:val="24"/>
        </w:rPr>
        <w:lastRenderedPageBreak/>
        <w:t>автомобилей населения (</w:t>
      </w:r>
      <w:proofErr w:type="spellStart"/>
      <w:r w:rsidRPr="006D218E">
        <w:rPr>
          <w:rFonts w:ascii="Times New Roman" w:eastAsia="Times New Roman" w:hAnsi="Times New Roman" w:cs="Times New Roman"/>
          <w:sz w:val="24"/>
          <w:szCs w:val="24"/>
        </w:rPr>
        <w:t>микрорайонные</w:t>
      </w:r>
      <w:proofErr w:type="spellEnd"/>
      <w:r w:rsidRPr="006D218E">
        <w:rPr>
          <w:rFonts w:ascii="Times New Roman" w:eastAsia="Times New Roman" w:hAnsi="Times New Roman" w:cs="Times New Roman"/>
          <w:sz w:val="24"/>
          <w:szCs w:val="24"/>
        </w:rPr>
        <w:t xml:space="preserve">, районные),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 На площадках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D74128" w:rsidRDefault="001A02BB" w:rsidP="001A02BB">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D218E">
        <w:rPr>
          <w:rFonts w:ascii="Times New Roman" w:eastAsia="Times New Roman" w:hAnsi="Times New Roman" w:cs="Times New Roman"/>
          <w:sz w:val="24"/>
          <w:szCs w:val="24"/>
        </w:rPr>
        <w:t>маломобильные</w:t>
      </w:r>
      <w:proofErr w:type="spellEnd"/>
      <w:r w:rsidRPr="006D218E">
        <w:rPr>
          <w:rFonts w:ascii="Times New Roman" w:eastAsia="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маршруты в составе общественных и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D74128" w:rsidRDefault="001A02BB" w:rsidP="001A02BB">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w:t>
      </w:r>
      <w:r w:rsidRPr="006D218E">
        <w:rPr>
          <w:rFonts w:ascii="Times New Roman" w:eastAsia="Times New Roman" w:hAnsi="Times New Roman" w:cs="Times New Roman"/>
          <w:sz w:val="24"/>
          <w:szCs w:val="24"/>
        </w:rPr>
        <w:lastRenderedPageBreak/>
        <w:t xml:space="preserve">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транспортных проездов следует вести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планировании значительных по площади пешеходных зон целесообразно оценить возможность сохранения возможности для движения </w:t>
      </w:r>
      <w:r w:rsidRPr="006D218E">
        <w:rPr>
          <w:rFonts w:ascii="Times New Roman" w:eastAsia="Times New Roman" w:hAnsi="Times New Roman" w:cs="Times New Roman"/>
          <w:sz w:val="24"/>
          <w:szCs w:val="24"/>
        </w:rPr>
        <w:lastRenderedPageBreak/>
        <w:t>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6D218E">
        <w:rPr>
          <w:rFonts w:ascii="Times New Roman" w:eastAsia="Times New Roman" w:hAnsi="Times New Roman" w:cs="Times New Roman"/>
          <w:sz w:val="24"/>
          <w:szCs w:val="24"/>
        </w:rPr>
        <w:t>спокойныи</w:t>
      </w:r>
      <w:proofErr w:type="spellEnd"/>
      <w:r w:rsidRPr="006D218E">
        <w:rPr>
          <w:rFonts w:ascii="Times New Roman" w:eastAsia="Times New Roman" w:hAnsi="Times New Roman" w:cs="Times New Roman"/>
          <w:sz w:val="24"/>
          <w:szCs w:val="24"/>
        </w:rPr>
        <w:t xml:space="preserve">̆, достаточно строгий̆ </w:t>
      </w:r>
      <w:proofErr w:type="spellStart"/>
      <w:r w:rsidRPr="006D218E">
        <w:rPr>
          <w:rFonts w:ascii="Times New Roman" w:eastAsia="Times New Roman" w:hAnsi="Times New Roman" w:cs="Times New Roman"/>
          <w:sz w:val="24"/>
          <w:szCs w:val="24"/>
        </w:rPr>
        <w:t>дизайн</w:t>
      </w:r>
      <w:proofErr w:type="spellEnd"/>
      <w:r w:rsidRPr="006D218E">
        <w:rPr>
          <w:rFonts w:ascii="Times New Roman" w:eastAsia="Times New Roman" w:hAnsi="Times New Roman" w:cs="Times New Roman"/>
          <w:sz w:val="24"/>
          <w:szCs w:val="24"/>
        </w:rPr>
        <w:t xml:space="preserve">.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xml:space="preserve">, а также в парках и скверах. Это более камерные пространства. Обстановка здесь </w:t>
      </w:r>
      <w:proofErr w:type="spellStart"/>
      <w:r w:rsidRPr="006D218E">
        <w:rPr>
          <w:rFonts w:ascii="Times New Roman" w:eastAsia="Times New Roman" w:hAnsi="Times New Roman" w:cs="Times New Roman"/>
          <w:sz w:val="24"/>
          <w:szCs w:val="24"/>
        </w:rPr>
        <w:t>спокойная</w:t>
      </w:r>
      <w:proofErr w:type="spellEnd"/>
      <w:r w:rsidRPr="006D218E">
        <w:rPr>
          <w:rFonts w:ascii="Times New Roman" w:eastAsia="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активные </w:t>
      </w:r>
      <w:proofErr w:type="spellStart"/>
      <w:r w:rsidRPr="006D218E">
        <w:rPr>
          <w:rFonts w:ascii="Times New Roman" w:eastAsia="Times New Roman" w:hAnsi="Times New Roman" w:cs="Times New Roman"/>
          <w:sz w:val="24"/>
          <w:szCs w:val="24"/>
        </w:rPr>
        <w:t>действия</w:t>
      </w:r>
      <w:proofErr w:type="spellEnd"/>
      <w:r w:rsidRPr="006D218E">
        <w:rPr>
          <w:rFonts w:ascii="Times New Roman" w:eastAsia="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D74128">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6D218E">
        <w:rPr>
          <w:rFonts w:ascii="Times New Roman" w:hAnsi="Times New Roman" w:cs="Times New Roman"/>
          <w:sz w:val="24"/>
          <w:szCs w:val="24"/>
        </w:rPr>
        <w:t>металлодекора</w:t>
      </w:r>
      <w:proofErr w:type="spellEnd"/>
      <w:r w:rsidRPr="006D218E">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6D218E">
        <w:rPr>
          <w:rFonts w:ascii="Times New Roman" w:hAnsi="Times New Roman" w:cs="Times New Roman"/>
          <w:sz w:val="24"/>
          <w:szCs w:val="24"/>
        </w:rPr>
        <w:t>пристенных</w:t>
      </w:r>
      <w:proofErr w:type="spellEnd"/>
      <w:r w:rsidRPr="006D218E">
        <w:rPr>
          <w:rFonts w:ascii="Times New Roman" w:hAnsi="Times New Roman" w:cs="Times New Roman"/>
          <w:sz w:val="24"/>
          <w:szCs w:val="24"/>
        </w:rPr>
        <w:t xml:space="preserve">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proofErr w:type="spellStart"/>
      <w:r w:rsidRPr="006D218E">
        <w:rPr>
          <w:rFonts w:ascii="Times New Roman" w:hAnsi="Times New Roman" w:cs="Times New Roman"/>
          <w:sz w:val="24"/>
          <w:szCs w:val="24"/>
        </w:rPr>
        <w:t>флагодержатель</w:t>
      </w:r>
      <w:proofErr w:type="spellEnd"/>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w:t>
      </w:r>
      <w:proofErr w:type="spellStart"/>
      <w:r w:rsidRPr="006D218E">
        <w:rPr>
          <w:rFonts w:ascii="Times New Roman" w:eastAsia="Times New Roman" w:hAnsi="Times New Roman" w:cs="Times New Roman"/>
          <w:sz w:val="24"/>
          <w:szCs w:val="24"/>
        </w:rPr>
        <w:t>примагистральные</w:t>
      </w:r>
      <w:proofErr w:type="spellEnd"/>
      <w:r w:rsidRPr="006D218E">
        <w:rPr>
          <w:rFonts w:ascii="Times New Roman" w:eastAsia="Times New Roman" w:hAnsi="Times New Roman" w:cs="Times New Roman"/>
          <w:sz w:val="24"/>
          <w:szCs w:val="24"/>
        </w:rPr>
        <w:t xml:space="preserve">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D218E">
        <w:rPr>
          <w:rFonts w:ascii="Times New Roman" w:eastAsia="Times New Roman" w:hAnsi="Times New Roman" w:cs="Times New Roman"/>
          <w:sz w:val="24"/>
          <w:szCs w:val="24"/>
        </w:rPr>
        <w:t>маломобильные</w:t>
      </w:r>
      <w:proofErr w:type="spellEnd"/>
      <w:r w:rsidRPr="006D218E">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6D218E">
        <w:rPr>
          <w:rFonts w:ascii="Times New Roman" w:eastAsia="Times New Roman" w:hAnsi="Times New Roman" w:cs="Times New Roman"/>
          <w:sz w:val="24"/>
          <w:szCs w:val="24"/>
        </w:rPr>
        <w:t>предпроектных</w:t>
      </w:r>
      <w:proofErr w:type="spellEnd"/>
      <w:r w:rsidRPr="006D218E">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6D218E">
        <w:rPr>
          <w:rFonts w:ascii="Times New Roman" w:eastAsia="Times New Roman" w:hAnsi="Times New Roman" w:cs="Times New Roman"/>
          <w:sz w:val="24"/>
          <w:szCs w:val="24"/>
        </w:rPr>
        <w:t>ритейла</w:t>
      </w:r>
      <w:proofErr w:type="spellEnd"/>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6D218E">
        <w:rPr>
          <w:rFonts w:ascii="Times New Roman" w:eastAsia="Times New Roman" w:hAnsi="Times New Roman" w:cs="Times New Roman"/>
          <w:sz w:val="24"/>
          <w:szCs w:val="24"/>
        </w:rPr>
        <w:t>примагистральных</w:t>
      </w:r>
      <w:proofErr w:type="spellEnd"/>
      <w:r w:rsidRPr="006D218E">
        <w:rPr>
          <w:rFonts w:ascii="Times New Roman" w:eastAsia="Times New Roman" w:hAnsi="Times New Roman" w:cs="Times New Roman"/>
          <w:sz w:val="24"/>
          <w:szCs w:val="24"/>
        </w:rPr>
        <w:t xml:space="preserve">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w:t>
      </w:r>
      <w:proofErr w:type="spellStart"/>
      <w:r w:rsidRPr="006D218E">
        <w:rPr>
          <w:rFonts w:ascii="Times New Roman" w:eastAsia="Times New Roman" w:hAnsi="Times New Roman" w:cs="Times New Roman"/>
          <w:sz w:val="24"/>
          <w:szCs w:val="24"/>
        </w:rPr>
        <w:t>приобъектной</w:t>
      </w:r>
      <w:proofErr w:type="spellEnd"/>
      <w:r w:rsidRPr="006D218E">
        <w:rPr>
          <w:rFonts w:ascii="Times New Roman" w:eastAsia="Times New Roman" w:hAnsi="Times New Roman" w:cs="Times New Roman"/>
          <w:sz w:val="24"/>
          <w:szCs w:val="24"/>
        </w:rPr>
        <w:t xml:space="preserve">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w:t>
      </w:r>
      <w:r w:rsidRPr="006D218E">
        <w:rPr>
          <w:rFonts w:ascii="Times New Roman" w:eastAsia="Times New Roman" w:hAnsi="Times New Roman" w:cs="Times New Roman"/>
          <w:sz w:val="24"/>
          <w:szCs w:val="24"/>
        </w:rPr>
        <w:lastRenderedPageBreak/>
        <w:t xml:space="preserve">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6D218E">
        <w:rPr>
          <w:rFonts w:ascii="Times New Roman" w:eastAsia="Times New Roman" w:hAnsi="Times New Roman" w:cs="Times New Roman"/>
          <w:sz w:val="24"/>
          <w:szCs w:val="24"/>
        </w:rPr>
        <w:t>приобъектной</w:t>
      </w:r>
      <w:proofErr w:type="spellEnd"/>
      <w:r w:rsidRPr="006D218E">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6D218E">
        <w:rPr>
          <w:rFonts w:ascii="Times New Roman" w:eastAsia="Times New Roman" w:hAnsi="Times New Roman" w:cs="Times New Roman"/>
          <w:sz w:val="24"/>
          <w:szCs w:val="24"/>
        </w:rPr>
        <w:t>просматриваемостью</w:t>
      </w:r>
      <w:proofErr w:type="spellEnd"/>
      <w:r w:rsidRPr="006D218E">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w:t>
      </w:r>
      <w:proofErr w:type="spellStart"/>
      <w:r w:rsidRPr="006D218E">
        <w:rPr>
          <w:rFonts w:ascii="Times New Roman" w:eastAsia="Times New Roman" w:hAnsi="Times New Roman" w:cs="Times New Roman"/>
          <w:sz w:val="24"/>
          <w:szCs w:val="24"/>
        </w:rPr>
        <w:t>просматриваемость</w:t>
      </w:r>
      <w:proofErr w:type="spellEnd"/>
      <w:r w:rsidRPr="006D218E">
        <w:rPr>
          <w:rFonts w:ascii="Times New Roman" w:eastAsia="Times New Roman" w:hAnsi="Times New Roman" w:cs="Times New Roman"/>
          <w:sz w:val="24"/>
          <w:szCs w:val="24"/>
        </w:rPr>
        <w:t xml:space="preserve"> снаружи внутридомовых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w:t>
      </w:r>
      <w:proofErr w:type="spellStart"/>
      <w:r w:rsidRPr="006D218E">
        <w:rPr>
          <w:rFonts w:ascii="Times New Roman" w:eastAsia="Times New Roman" w:hAnsi="Times New Roman" w:cs="Times New Roman"/>
          <w:sz w:val="24"/>
          <w:szCs w:val="24"/>
        </w:rPr>
        <w:t>непросматриваемых</w:t>
      </w:r>
      <w:proofErr w:type="spellEnd"/>
      <w:r w:rsidRPr="006D218E">
        <w:rPr>
          <w:rFonts w:ascii="Times New Roman" w:eastAsia="Times New Roman" w:hAnsi="Times New Roman" w:cs="Times New Roman"/>
          <w:sz w:val="24"/>
          <w:szCs w:val="24"/>
        </w:rPr>
        <w:t xml:space="preserve">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6D218E">
        <w:rPr>
          <w:rFonts w:ascii="Times New Roman" w:eastAsia="Times New Roman" w:hAnsi="Times New Roman" w:cs="Times New Roman"/>
          <w:sz w:val="24"/>
          <w:szCs w:val="24"/>
        </w:rPr>
        <w:t>консъержей</w:t>
      </w:r>
      <w:proofErr w:type="spellEnd"/>
      <w:r w:rsidRPr="006D218E">
        <w:rPr>
          <w:rFonts w:ascii="Times New Roman" w:eastAsia="Times New Roman" w:hAnsi="Times New Roman" w:cs="Times New Roman"/>
          <w:sz w:val="24"/>
          <w:szCs w:val="24"/>
        </w:rPr>
        <w:t>,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r w:rsidRPr="006D218E">
        <w:rPr>
          <w:rFonts w:ascii="Times New Roman" w:eastAsia="Times New Roman" w:hAnsi="Times New Roman" w:cs="Times New Roman"/>
          <w:sz w:val="24"/>
          <w:szCs w:val="24"/>
        </w:rPr>
        <w:lastRenderedPageBreak/>
        <w:t xml:space="preserve">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w:t>
      </w:r>
      <w:proofErr w:type="spellStart"/>
      <w:r w:rsidRPr="006D218E">
        <w:rPr>
          <w:rFonts w:ascii="Times New Roman" w:eastAsia="Times New Roman" w:hAnsi="Times New Roman" w:cs="Times New Roman"/>
          <w:sz w:val="24"/>
          <w:szCs w:val="24"/>
        </w:rPr>
        <w:t>отмосткой</w:t>
      </w:r>
      <w:proofErr w:type="spellEnd"/>
      <w:r w:rsidRPr="006D218E">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D218E">
        <w:rPr>
          <w:rFonts w:ascii="Times New Roman" w:eastAsia="Times New Roman" w:hAnsi="Times New Roman" w:cs="Times New Roman"/>
          <w:sz w:val="24"/>
          <w:szCs w:val="24"/>
        </w:rPr>
        <w:t>спортядро</w:t>
      </w:r>
      <w:proofErr w:type="spellEnd"/>
      <w:r w:rsidRPr="006D218E">
        <w:rPr>
          <w:rFonts w:ascii="Times New Roman" w:eastAsia="Times New Roman" w:hAnsi="Times New Roman" w:cs="Times New Roman"/>
          <w:sz w:val="24"/>
          <w:szCs w:val="24"/>
        </w:rPr>
        <w:t>),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w:t>
      </w:r>
      <w:proofErr w:type="spellStart"/>
      <w:r w:rsidRPr="006D218E">
        <w:rPr>
          <w:rFonts w:ascii="Times New Roman" w:eastAsia="Times New Roman" w:hAnsi="Times New Roman" w:cs="Times New Roman"/>
          <w:sz w:val="24"/>
          <w:szCs w:val="24"/>
        </w:rPr>
        <w:t>цементобетона</w:t>
      </w:r>
      <w:proofErr w:type="spellEnd"/>
      <w:r w:rsidRPr="006D218E">
        <w:rPr>
          <w:rFonts w:ascii="Times New Roman" w:eastAsia="Times New Roman" w:hAnsi="Times New Roman" w:cs="Times New Roman"/>
          <w:sz w:val="24"/>
          <w:szCs w:val="24"/>
        </w:rPr>
        <w:t xml:space="preserve">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w:t>
      </w:r>
      <w:proofErr w:type="spellStart"/>
      <w:r w:rsidR="001A02BB" w:rsidRPr="006D218E">
        <w:rPr>
          <w:rFonts w:ascii="Times New Roman" w:eastAsia="Times New Roman" w:hAnsi="Times New Roman" w:cs="Times New Roman"/>
          <w:sz w:val="24"/>
          <w:szCs w:val="24"/>
        </w:rPr>
        <w:t>фитонцидности</w:t>
      </w:r>
      <w:proofErr w:type="spellEnd"/>
      <w:r w:rsidR="001A02BB" w:rsidRPr="006D218E">
        <w:rPr>
          <w:rFonts w:ascii="Times New Roman" w:eastAsia="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w:t>
      </w:r>
      <w:proofErr w:type="spellStart"/>
      <w:r w:rsidRPr="006D218E">
        <w:rPr>
          <w:rFonts w:ascii="Times New Roman" w:eastAsia="Times New Roman" w:hAnsi="Times New Roman" w:cs="Times New Roman"/>
          <w:sz w:val="24"/>
          <w:szCs w:val="24"/>
        </w:rPr>
        <w:t>малоуклонной</w:t>
      </w:r>
      <w:proofErr w:type="spellEnd"/>
      <w:r w:rsidRPr="006D218E">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6D218E">
        <w:rPr>
          <w:rFonts w:ascii="Times New Roman" w:eastAsia="Times New Roman" w:hAnsi="Times New Roman" w:cs="Times New Roman"/>
          <w:sz w:val="24"/>
          <w:szCs w:val="24"/>
        </w:rPr>
        <w:t>крышное</w:t>
      </w:r>
      <w:proofErr w:type="spellEnd"/>
      <w:r w:rsidRPr="006D218E">
        <w:rPr>
          <w:rFonts w:ascii="Times New Roman" w:eastAsia="Times New Roman" w:hAnsi="Times New Roman" w:cs="Times New Roman"/>
          <w:sz w:val="24"/>
          <w:szCs w:val="24"/>
        </w:rPr>
        <w:t xml:space="preserve"> озеленение. На </w:t>
      </w:r>
      <w:proofErr w:type="spellStart"/>
      <w:r w:rsidRPr="006D218E">
        <w:rPr>
          <w:rFonts w:ascii="Times New Roman" w:eastAsia="Times New Roman" w:hAnsi="Times New Roman" w:cs="Times New Roman"/>
          <w:sz w:val="24"/>
          <w:szCs w:val="24"/>
        </w:rPr>
        <w:t>крышном</w:t>
      </w:r>
      <w:proofErr w:type="spellEnd"/>
      <w:r w:rsidRPr="006D218E">
        <w:rPr>
          <w:rFonts w:ascii="Times New Roman" w:eastAsia="Times New Roman" w:hAnsi="Times New Roman" w:cs="Times New Roman"/>
          <w:sz w:val="24"/>
          <w:szCs w:val="24"/>
        </w:rPr>
        <w:t xml:space="preserve">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w:t>
      </w:r>
      <w:proofErr w:type="spellStart"/>
      <w:r w:rsidRPr="006D218E">
        <w:rPr>
          <w:rFonts w:ascii="Times New Roman" w:eastAsia="Times New Roman" w:hAnsi="Times New Roman" w:cs="Times New Roman"/>
          <w:sz w:val="24"/>
          <w:szCs w:val="24"/>
        </w:rPr>
        <w:t>крышного</w:t>
      </w:r>
      <w:proofErr w:type="spellEnd"/>
      <w:r w:rsidRPr="006D218E">
        <w:rPr>
          <w:rFonts w:ascii="Times New Roman" w:eastAsia="Times New Roman" w:hAnsi="Times New Roman" w:cs="Times New Roman"/>
          <w:sz w:val="24"/>
          <w:szCs w:val="24"/>
        </w:rPr>
        <w:t xml:space="preserve">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w:t>
      </w:r>
      <w:r w:rsidRPr="006D218E">
        <w:rPr>
          <w:rFonts w:ascii="Times New Roman" w:eastAsia="Times New Roman" w:hAnsi="Times New Roman" w:cs="Times New Roman"/>
          <w:sz w:val="24"/>
          <w:szCs w:val="24"/>
        </w:rPr>
        <w:lastRenderedPageBreak/>
        <w:t>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w:t>
      </w:r>
      <w:proofErr w:type="spellStart"/>
      <w:r w:rsidRPr="006D218E">
        <w:rPr>
          <w:rFonts w:ascii="Times New Roman" w:eastAsia="Times New Roman" w:hAnsi="Times New Roman" w:cs="Times New Roman"/>
          <w:sz w:val="24"/>
          <w:szCs w:val="24"/>
        </w:rPr>
        <w:t>ненарушение</w:t>
      </w:r>
      <w:proofErr w:type="spellEnd"/>
      <w:r w:rsidRPr="006D218E">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6D218E">
        <w:rPr>
          <w:rFonts w:ascii="Times New Roman" w:eastAsia="Times New Roman" w:hAnsi="Times New Roman" w:cs="Times New Roman"/>
          <w:sz w:val="24"/>
          <w:szCs w:val="24"/>
        </w:rPr>
        <w:t>дорожно-тропиночной</w:t>
      </w:r>
      <w:proofErr w:type="spellEnd"/>
      <w:r w:rsidRPr="006D218E">
        <w:rPr>
          <w:rFonts w:ascii="Times New Roman" w:eastAsia="Times New Roman" w:hAnsi="Times New Roman" w:cs="Times New Roman"/>
          <w:sz w:val="24"/>
          <w:szCs w:val="24"/>
        </w:rPr>
        <w:t xml:space="preserve"> сети), </w:t>
      </w:r>
      <w:proofErr w:type="spellStart"/>
      <w:r w:rsidRPr="006D218E">
        <w:rPr>
          <w:rFonts w:ascii="Times New Roman" w:eastAsia="Times New Roman" w:hAnsi="Times New Roman" w:cs="Times New Roman"/>
          <w:sz w:val="24"/>
          <w:szCs w:val="24"/>
        </w:rPr>
        <w:t>разреживание</w:t>
      </w:r>
      <w:proofErr w:type="spellEnd"/>
      <w:r w:rsidRPr="006D218E">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w:t>
      </w:r>
      <w:proofErr w:type="spellStart"/>
      <w:r w:rsidR="001A02BB" w:rsidRPr="006D218E">
        <w:rPr>
          <w:rFonts w:ascii="Times New Roman" w:eastAsia="Times New Roman" w:hAnsi="Times New Roman" w:cs="Times New Roman"/>
          <w:sz w:val="24"/>
          <w:szCs w:val="24"/>
        </w:rPr>
        <w:t>перголы</w:t>
      </w:r>
      <w:proofErr w:type="spellEnd"/>
      <w:r w:rsidR="001A02BB" w:rsidRPr="006D218E">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Default="001A02BB" w:rsidP="001A02BB">
      <w:pPr>
        <w:spacing w:after="0"/>
        <w:rPr>
          <w:sz w:val="24"/>
          <w:szCs w:val="24"/>
        </w:rPr>
      </w:pPr>
    </w:p>
    <w:p w:rsidR="00A46FEA" w:rsidRPr="006D218E" w:rsidRDefault="00A46FEA"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Специализированные парки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Default="003E086D"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Pr="006D218E" w:rsidRDefault="00A46FEA" w:rsidP="00A46FEA">
      <w:pPr>
        <w:spacing w:after="0" w:line="240" w:lineRule="auto"/>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lastRenderedPageBreak/>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3E086D" w:rsidRPr="00A46FEA" w:rsidRDefault="001A02BB" w:rsidP="00A46FEA">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D218E">
        <w:rPr>
          <w:rFonts w:ascii="Times New Roman" w:eastAsia="Times New Roman" w:hAnsi="Times New Roman" w:cs="Times New Roman"/>
          <w:sz w:val="24"/>
          <w:szCs w:val="24"/>
        </w:rPr>
        <w:t>СНиПами</w:t>
      </w:r>
      <w:proofErr w:type="spellEnd"/>
      <w:r w:rsidRPr="006D218E">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w:t>
      </w:r>
      <w:proofErr w:type="spellStart"/>
      <w:r w:rsidRPr="006D218E">
        <w:rPr>
          <w:rFonts w:ascii="Times New Roman" w:eastAsia="Times New Roman" w:hAnsi="Times New Roman" w:cs="Times New Roman"/>
          <w:sz w:val="24"/>
          <w:szCs w:val="24"/>
        </w:rPr>
        <w:t>приобъектные</w:t>
      </w:r>
      <w:proofErr w:type="spellEnd"/>
      <w:r w:rsidRPr="006D218E">
        <w:rPr>
          <w:rFonts w:ascii="Times New Roman" w:eastAsia="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w:t>
      </w:r>
      <w:r w:rsidR="00A46FEA">
        <w:rPr>
          <w:rFonts w:ascii="Times New Roman" w:eastAsia="Times New Roman" w:hAnsi="Times New Roman" w:cs="Times New Roman"/>
          <w:sz w:val="24"/>
          <w:szCs w:val="24"/>
        </w:rPr>
        <w:t xml:space="preserve">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главных,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w:t>
      </w:r>
      <w:proofErr w:type="spellStart"/>
      <w:r w:rsidRPr="006D218E">
        <w:rPr>
          <w:rFonts w:ascii="Times New Roman" w:eastAsia="Times New Roman" w:hAnsi="Times New Roman" w:cs="Times New Roman"/>
          <w:sz w:val="24"/>
          <w:szCs w:val="24"/>
        </w:rPr>
        <w:t>периметральное</w:t>
      </w:r>
      <w:proofErr w:type="spellEnd"/>
      <w:r w:rsidRPr="006D218E">
        <w:rPr>
          <w:rFonts w:ascii="Times New Roman" w:eastAsia="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w:t>
      </w:r>
      <w:r w:rsidRPr="006D218E">
        <w:rPr>
          <w:rFonts w:ascii="Times New Roman" w:eastAsia="Times New Roman" w:hAnsi="Times New Roman" w:cs="Times New Roman"/>
          <w:sz w:val="24"/>
          <w:szCs w:val="24"/>
        </w:rPr>
        <w:lastRenderedPageBreak/>
        <w:t xml:space="preserve">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Технические зоны транспортных, инженерных коммуникаций, </w:t>
      </w:r>
      <w:proofErr w:type="spellStart"/>
      <w:r w:rsidRPr="006D218E">
        <w:rPr>
          <w:rFonts w:ascii="Times New Roman" w:eastAsia="Times New Roman" w:hAnsi="Times New Roman" w:cs="Times New Roman"/>
          <w:sz w:val="24"/>
          <w:szCs w:val="24"/>
        </w:rPr>
        <w:t>водоохранные</w:t>
      </w:r>
      <w:proofErr w:type="spellEnd"/>
      <w:r w:rsidRPr="006D218E">
        <w:rPr>
          <w:rFonts w:ascii="Times New Roman" w:eastAsia="Times New Roman" w:hAnsi="Times New Roman" w:cs="Times New Roman"/>
          <w:sz w:val="24"/>
          <w:szCs w:val="24"/>
        </w:rPr>
        <w:t xml:space="preserve"> зоны</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w:t>
      </w:r>
      <w:proofErr w:type="spellStart"/>
      <w:r w:rsidRPr="006D218E">
        <w:rPr>
          <w:rFonts w:ascii="Times New Roman" w:eastAsia="Times New Roman" w:hAnsi="Times New Roman" w:cs="Times New Roman"/>
          <w:sz w:val="24"/>
          <w:szCs w:val="24"/>
        </w:rPr>
        <w:t>низкорастущих</w:t>
      </w:r>
      <w:proofErr w:type="spellEnd"/>
      <w:r w:rsidRPr="006D218E">
        <w:rPr>
          <w:rFonts w:ascii="Times New Roman" w:eastAsia="Times New Roman" w:hAnsi="Times New Roman" w:cs="Times New Roman"/>
          <w:sz w:val="24"/>
          <w:szCs w:val="24"/>
        </w:rPr>
        <w:t xml:space="preserve">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полосы отвода железной дороги следует проектировать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территорий </w:t>
      </w:r>
      <w:proofErr w:type="spellStart"/>
      <w:r w:rsidRPr="006D218E">
        <w:rPr>
          <w:rFonts w:ascii="Times New Roman" w:eastAsia="Times New Roman" w:hAnsi="Times New Roman" w:cs="Times New Roman"/>
          <w:sz w:val="24"/>
          <w:szCs w:val="24"/>
        </w:rPr>
        <w:t>водоохранных</w:t>
      </w:r>
      <w:proofErr w:type="spellEnd"/>
      <w:r w:rsidRPr="006D218E">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Велосипедная инфраструктура</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6D218E">
        <w:rPr>
          <w:rFonts w:ascii="Times New Roman" w:eastAsia="Times New Roman" w:hAnsi="Times New Roman" w:cs="Times New Roman"/>
          <w:sz w:val="24"/>
          <w:szCs w:val="24"/>
        </w:rPr>
        <w:t>велодвижения</w:t>
      </w:r>
      <w:proofErr w:type="spellEnd"/>
      <w:r w:rsidRPr="006D218E">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комфортные и безопасные пересечения </w:t>
      </w:r>
      <w:proofErr w:type="spellStart"/>
      <w:r w:rsidRPr="006D218E">
        <w:rPr>
          <w:rFonts w:ascii="Times New Roman" w:eastAsia="Times New Roman" w:hAnsi="Times New Roman" w:cs="Times New Roman"/>
          <w:sz w:val="24"/>
          <w:szCs w:val="24"/>
        </w:rPr>
        <w:t>веломаршрутов</w:t>
      </w:r>
      <w:proofErr w:type="spellEnd"/>
      <w:r w:rsidRPr="006D218E">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организация </w:t>
      </w:r>
      <w:proofErr w:type="spellStart"/>
      <w:r w:rsidRPr="006D218E">
        <w:rPr>
          <w:rFonts w:ascii="Times New Roman" w:eastAsia="Times New Roman" w:hAnsi="Times New Roman" w:cs="Times New Roman"/>
          <w:sz w:val="24"/>
          <w:szCs w:val="24"/>
        </w:rPr>
        <w:t>безбарьерной</w:t>
      </w:r>
      <w:proofErr w:type="spellEnd"/>
      <w:r w:rsidRPr="006D218E">
        <w:rPr>
          <w:rFonts w:ascii="Times New Roman" w:eastAsia="Times New Roman" w:hAnsi="Times New Roman" w:cs="Times New Roman"/>
          <w:sz w:val="24"/>
          <w:szCs w:val="24"/>
        </w:rPr>
        <w:t xml:space="preserve">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безопасные </w:t>
      </w:r>
      <w:proofErr w:type="spellStart"/>
      <w:r w:rsidRPr="006D218E">
        <w:rPr>
          <w:rFonts w:ascii="Times New Roman" w:eastAsia="Times New Roman" w:hAnsi="Times New Roman" w:cs="Times New Roman"/>
          <w:sz w:val="24"/>
          <w:szCs w:val="24"/>
        </w:rPr>
        <w:t>велопарковки</w:t>
      </w:r>
      <w:proofErr w:type="spellEnd"/>
      <w:r w:rsidRPr="006D218E">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EE47EB"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A46FEA" w:rsidRPr="00A46FEA" w:rsidRDefault="00A46FEA" w:rsidP="00A46FEA"/>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w:t>
      </w:r>
      <w:proofErr w:type="spellStart"/>
      <w:r w:rsidRPr="006D218E">
        <w:rPr>
          <w:rFonts w:ascii="Times New Roman" w:eastAsia="Times New Roman" w:hAnsi="Times New Roman" w:cs="Times New Roman"/>
          <w:sz w:val="24"/>
          <w:szCs w:val="24"/>
        </w:rPr>
        <w:t>газосветовых</w:t>
      </w:r>
      <w:proofErr w:type="spellEnd"/>
      <w:r w:rsidRPr="006D218E">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w:t>
      </w:r>
      <w:r w:rsidRPr="006D218E">
        <w:rPr>
          <w:rFonts w:ascii="Times New Roman" w:eastAsia="Times New Roman" w:hAnsi="Times New Roman" w:cs="Times New Roman"/>
          <w:sz w:val="24"/>
          <w:szCs w:val="24"/>
        </w:rPr>
        <w:lastRenderedPageBreak/>
        <w:t>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w:t>
      </w:r>
      <w:proofErr w:type="spellStart"/>
      <w:r w:rsidRPr="006D218E">
        <w:rPr>
          <w:rFonts w:ascii="Times New Roman" w:eastAsia="Times New Roman" w:hAnsi="Times New Roman" w:cs="Times New Roman"/>
          <w:sz w:val="24"/>
          <w:szCs w:val="24"/>
        </w:rPr>
        <w:t>билборды</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супер</w:t>
      </w:r>
      <w:r w:rsidR="003763F6" w:rsidRPr="006D218E">
        <w:rPr>
          <w:rFonts w:ascii="Times New Roman" w:eastAsia="Times New Roman" w:hAnsi="Times New Roman" w:cs="Times New Roman"/>
          <w:sz w:val="24"/>
          <w:szCs w:val="24"/>
        </w:rPr>
        <w:t>сайты</w:t>
      </w:r>
      <w:proofErr w:type="spellEnd"/>
      <w:r w:rsidR="003763F6" w:rsidRPr="006D218E">
        <w:rPr>
          <w:rFonts w:ascii="Times New Roman" w:eastAsia="Times New Roman" w:hAnsi="Times New Roman" w:cs="Times New Roman"/>
          <w:sz w:val="24"/>
          <w:szCs w:val="24"/>
        </w:rPr>
        <w:t xml:space="preserve">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рекламы не должно быть избыточно, а сами информационные поверхности между </w:t>
      </w:r>
      <w:proofErr w:type="spellStart"/>
      <w:r w:rsidRPr="006D218E">
        <w:rPr>
          <w:rFonts w:ascii="Times New Roman" w:eastAsia="Times New Roman" w:hAnsi="Times New Roman" w:cs="Times New Roman"/>
          <w:sz w:val="24"/>
          <w:szCs w:val="24"/>
        </w:rPr>
        <w:t>собои</w:t>
      </w:r>
      <w:proofErr w:type="spellEnd"/>
      <w:r w:rsidRPr="006D218E">
        <w:rPr>
          <w:rFonts w:ascii="Times New Roman" w:eastAsia="Times New Roman" w:hAnsi="Times New Roman" w:cs="Times New Roman"/>
          <w:sz w:val="24"/>
          <w:szCs w:val="24"/>
        </w:rPr>
        <w:t xml:space="preserve">̆ должны быть упорядочены по </w:t>
      </w:r>
      <w:proofErr w:type="spellStart"/>
      <w:r w:rsidRPr="006D218E">
        <w:rPr>
          <w:rFonts w:ascii="Times New Roman" w:eastAsia="Times New Roman" w:hAnsi="Times New Roman" w:cs="Times New Roman"/>
          <w:sz w:val="24"/>
          <w:szCs w:val="24"/>
        </w:rPr>
        <w:t>цветографике</w:t>
      </w:r>
      <w:proofErr w:type="spellEnd"/>
      <w:r w:rsidRPr="006D218E">
        <w:rPr>
          <w:rFonts w:ascii="Times New Roman" w:eastAsia="Times New Roman" w:hAnsi="Times New Roman" w:cs="Times New Roman"/>
          <w:sz w:val="24"/>
          <w:szCs w:val="24"/>
        </w:rPr>
        <w:t xml:space="preserve">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отсутствии места на фасаде и наличии его рядом со зданием возможна установка неподалеку от объекта </w:t>
      </w:r>
      <w:proofErr w:type="spellStart"/>
      <w:r w:rsidRPr="006D218E">
        <w:rPr>
          <w:rFonts w:ascii="Times New Roman" w:eastAsia="Times New Roman" w:hAnsi="Times New Roman" w:cs="Times New Roman"/>
          <w:sz w:val="24"/>
          <w:szCs w:val="24"/>
        </w:rPr>
        <w:t>афишнои</w:t>
      </w:r>
      <w:proofErr w:type="spellEnd"/>
      <w:r w:rsidRPr="006D218E">
        <w:rPr>
          <w:rFonts w:ascii="Times New Roman" w:eastAsia="Times New Roman" w:hAnsi="Times New Roman" w:cs="Times New Roman"/>
          <w:sz w:val="24"/>
          <w:szCs w:val="24"/>
        </w:rPr>
        <w:t>̆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w:t>
      </w:r>
      <w:proofErr w:type="spellStart"/>
      <w:r w:rsidRPr="006D218E">
        <w:rPr>
          <w:rFonts w:ascii="Times New Roman" w:eastAsia="Times New Roman" w:hAnsi="Times New Roman" w:cs="Times New Roman"/>
          <w:sz w:val="24"/>
          <w:szCs w:val="24"/>
        </w:rPr>
        <w:t>единыи</w:t>
      </w:r>
      <w:proofErr w:type="spellEnd"/>
      <w:r w:rsidRPr="006D218E">
        <w:rPr>
          <w:rFonts w:ascii="Times New Roman" w:eastAsia="Times New Roman" w:hAnsi="Times New Roman" w:cs="Times New Roman"/>
          <w:sz w:val="24"/>
          <w:szCs w:val="24"/>
        </w:rPr>
        <w:t>̆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w:t>
      </w:r>
      <w:proofErr w:type="spellStart"/>
      <w:r w:rsidRPr="006D218E">
        <w:rPr>
          <w:rFonts w:ascii="Times New Roman" w:eastAsia="Times New Roman" w:hAnsi="Times New Roman" w:cs="Times New Roman"/>
          <w:sz w:val="24"/>
          <w:szCs w:val="24"/>
        </w:rPr>
        <w:t>малоформатнои</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листовои</w:t>
      </w:r>
      <w:proofErr w:type="spellEnd"/>
      <w:r w:rsidRPr="006D218E">
        <w:rPr>
          <w:rFonts w:ascii="Times New Roman" w:eastAsia="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искусство (</w:t>
      </w:r>
      <w:proofErr w:type="spellStart"/>
      <w:r w:rsidRPr="006D218E">
        <w:rPr>
          <w:rFonts w:ascii="Times New Roman" w:eastAsia="Times New Roman" w:hAnsi="Times New Roman" w:cs="Times New Roman"/>
          <w:sz w:val="24"/>
          <w:szCs w:val="24"/>
        </w:rPr>
        <w:t>стрит-арт</w:t>
      </w:r>
      <w:proofErr w:type="spellEnd"/>
      <w:r w:rsidRPr="006D218E">
        <w:rPr>
          <w:rFonts w:ascii="Times New Roman" w:eastAsia="Times New Roman" w:hAnsi="Times New Roman" w:cs="Times New Roman"/>
          <w:sz w:val="24"/>
          <w:szCs w:val="24"/>
        </w:rPr>
        <w:t xml:space="preserve">, граффити, </w:t>
      </w:r>
      <w:proofErr w:type="spellStart"/>
      <w:r w:rsidRPr="006D218E">
        <w:rPr>
          <w:rFonts w:ascii="Times New Roman" w:eastAsia="Times New Roman" w:hAnsi="Times New Roman" w:cs="Times New Roman"/>
          <w:sz w:val="24"/>
          <w:szCs w:val="24"/>
        </w:rPr>
        <w:t>мурали</w:t>
      </w:r>
      <w:proofErr w:type="spellEnd"/>
      <w:r w:rsidRPr="006D218E">
        <w:rPr>
          <w:rFonts w:ascii="Times New Roman" w:eastAsia="Times New Roman" w:hAnsi="Times New Roman" w:cs="Times New Roman"/>
          <w:sz w:val="24"/>
          <w:szCs w:val="24"/>
        </w:rPr>
        <w:t>)</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A46FEA">
        <w:rPr>
          <w:rFonts w:ascii="Times New Roman" w:eastAsia="Times New Roman" w:hAnsi="Times New Roman" w:cs="Times New Roman"/>
          <w:sz w:val="24"/>
          <w:szCs w:val="24"/>
        </w:rPr>
        <w:t xml:space="preserve"> силами</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proofErr w:type="spellStart"/>
      <w:r w:rsidR="00A46FEA">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E97566" w:rsidRPr="006D218E">
        <w:rPr>
          <w:rFonts w:ascii="Times New Roman" w:hAnsi="Times New Roman" w:cs="Times New Roman"/>
          <w:sz w:val="24"/>
          <w:szCs w:val="24"/>
        </w:rPr>
        <w:t xml:space="preserve">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proofErr w:type="spellStart"/>
      <w:r w:rsidR="00A46FEA">
        <w:rPr>
          <w:rFonts w:ascii="Times New Roman" w:hAnsi="Times New Roman" w:cs="Times New Roman"/>
          <w:sz w:val="24"/>
          <w:szCs w:val="24"/>
        </w:rPr>
        <w:t>Староторъяль</w:t>
      </w:r>
      <w:r w:rsidR="009464E3">
        <w:rPr>
          <w:rFonts w:ascii="Times New Roman" w:hAnsi="Times New Roman" w:cs="Times New Roman"/>
          <w:sz w:val="24"/>
          <w:szCs w:val="24"/>
        </w:rPr>
        <w:t>ской</w:t>
      </w:r>
      <w:proofErr w:type="spellEnd"/>
      <w:r w:rsidR="009464E3">
        <w:rPr>
          <w:rFonts w:ascii="Times New Roman" w:hAnsi="Times New Roman" w:cs="Times New Roman"/>
          <w:sz w:val="24"/>
          <w:szCs w:val="24"/>
        </w:rPr>
        <w:t xml:space="preserve"> </w:t>
      </w:r>
      <w:r w:rsidR="00921667" w:rsidRPr="006D218E">
        <w:rPr>
          <w:rFonts w:ascii="Times New Roman" w:hAnsi="Times New Roman" w:cs="Times New Roman"/>
          <w:sz w:val="24"/>
          <w:szCs w:val="24"/>
        </w:rPr>
        <w:t xml:space="preserve">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6D218E">
        <w:rPr>
          <w:rFonts w:ascii="Times New Roman" w:eastAsia="Times New Roman" w:hAnsi="Times New Roman" w:cs="Times New Roman"/>
          <w:sz w:val="24"/>
          <w:szCs w:val="24"/>
        </w:rPr>
        <w:t>внутридворовых</w:t>
      </w:r>
      <w:proofErr w:type="spellEnd"/>
      <w:r w:rsidRPr="006D218E">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Default="001A02BB" w:rsidP="00EE47EB">
      <w:pPr>
        <w:spacing w:after="0"/>
        <w:rPr>
          <w:sz w:val="24"/>
          <w:szCs w:val="24"/>
        </w:rPr>
      </w:pPr>
    </w:p>
    <w:p w:rsidR="00A46FEA" w:rsidRDefault="00A46FEA" w:rsidP="00EE47EB">
      <w:pPr>
        <w:spacing w:after="0"/>
        <w:rPr>
          <w:sz w:val="24"/>
          <w:szCs w:val="24"/>
        </w:rPr>
      </w:pPr>
    </w:p>
    <w:p w:rsidR="00A46FEA" w:rsidRPr="006D218E" w:rsidRDefault="00A46FEA" w:rsidP="00EE47EB">
      <w:pPr>
        <w:spacing w:after="0"/>
        <w:rPr>
          <w:sz w:val="24"/>
          <w:szCs w:val="24"/>
        </w:rPr>
      </w:pPr>
    </w:p>
    <w:p w:rsidR="00A46FEA"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Освещение территории </w:t>
      </w:r>
      <w:proofErr w:type="spellStart"/>
      <w:r w:rsidR="00A46FEA">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E97566" w:rsidRPr="006D218E">
        <w:rPr>
          <w:rFonts w:ascii="Times New Roman" w:eastAsia="Times New Roman" w:hAnsi="Times New Roman" w:cs="Times New Roman"/>
          <w:sz w:val="24"/>
          <w:szCs w:val="24"/>
        </w:rPr>
        <w:t xml:space="preserve"> сельского поселения</w:t>
      </w:r>
    </w:p>
    <w:p w:rsidR="001A02BB" w:rsidRPr="00A46FEA"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r w:rsidR="00A46FEA">
        <w:rPr>
          <w:rFonts w:ascii="Times New Roman" w:eastAsia="Times New Roman" w:hAnsi="Times New Roman" w:cs="Times New Roman"/>
          <w:sz w:val="24"/>
          <w:szCs w:val="24"/>
        </w:rPr>
        <w:t xml:space="preserve"> </w:t>
      </w:r>
      <w:r w:rsidRPr="00A46FEA">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w:t>
      </w:r>
      <w:proofErr w:type="spellStart"/>
      <w:r w:rsidRPr="006D218E">
        <w:rPr>
          <w:rFonts w:ascii="Times New Roman" w:eastAsia="Times New Roman" w:hAnsi="Times New Roman" w:cs="Times New Roman"/>
          <w:sz w:val="24"/>
          <w:szCs w:val="24"/>
        </w:rPr>
        <w:t>энергоснабжающим</w:t>
      </w:r>
      <w:proofErr w:type="spellEnd"/>
      <w:r w:rsidRPr="006D218E">
        <w:rPr>
          <w:rFonts w:ascii="Times New Roman" w:eastAsia="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w:t>
      </w:r>
      <w:r w:rsidRPr="006D218E">
        <w:rPr>
          <w:rFonts w:ascii="Times New Roman" w:eastAsia="Times New Roman" w:hAnsi="Times New Roman" w:cs="Times New Roman"/>
          <w:sz w:val="24"/>
          <w:szCs w:val="24"/>
        </w:rPr>
        <w:lastRenderedPageBreak/>
        <w:t xml:space="preserve">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D218E">
        <w:rPr>
          <w:rFonts w:ascii="Times New Roman" w:eastAsia="Times New Roman" w:hAnsi="Times New Roman" w:cs="Times New Roman"/>
          <w:sz w:val="24"/>
          <w:szCs w:val="24"/>
        </w:rPr>
        <w:t>топооснове</w:t>
      </w:r>
      <w:proofErr w:type="spellEnd"/>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Применяемый в проекте вид покрытия следует устанавливать прочным, </w:t>
      </w:r>
      <w:proofErr w:type="spellStart"/>
      <w:r w:rsidRPr="006D218E">
        <w:rPr>
          <w:rFonts w:ascii="Times New Roman" w:hAnsi="Times New Roman" w:cs="Times New Roman"/>
          <w:sz w:val="24"/>
          <w:szCs w:val="24"/>
        </w:rPr>
        <w:t>ремонтопригодным</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экологичным</w:t>
      </w:r>
      <w:proofErr w:type="spellEnd"/>
      <w:r w:rsidRPr="006D218E">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6D218E">
        <w:rPr>
          <w:rFonts w:ascii="Times New Roman" w:hAnsi="Times New Roman" w:cs="Times New Roman"/>
          <w:sz w:val="24"/>
          <w:szCs w:val="24"/>
        </w:rPr>
        <w:t>периметральные</w:t>
      </w:r>
      <w:proofErr w:type="spellEnd"/>
      <w:r w:rsidRPr="006D218E">
        <w:rPr>
          <w:rFonts w:ascii="Times New Roman" w:hAnsi="Times New Roman" w:cs="Times New Roman"/>
          <w:sz w:val="24"/>
          <w:szCs w:val="24"/>
        </w:rPr>
        <w:t xml:space="preserve">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площадке установки </w:t>
      </w:r>
      <w:proofErr w:type="spellStart"/>
      <w:r w:rsidRPr="006D218E">
        <w:rPr>
          <w:rFonts w:ascii="Times New Roman" w:hAnsi="Times New Roman" w:cs="Times New Roman"/>
          <w:sz w:val="24"/>
          <w:szCs w:val="24"/>
        </w:rPr>
        <w:t>мусоросборных</w:t>
      </w:r>
      <w:proofErr w:type="spellEnd"/>
      <w:r w:rsidRPr="006D218E">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6D218E">
        <w:rPr>
          <w:rFonts w:ascii="Times New Roman" w:hAnsi="Times New Roman" w:cs="Times New Roman"/>
          <w:sz w:val="24"/>
          <w:szCs w:val="24"/>
        </w:rPr>
        <w:t>образователей</w:t>
      </w:r>
      <w:proofErr w:type="spellEnd"/>
      <w:r w:rsidRPr="006D218E">
        <w:rPr>
          <w:rFonts w:ascii="Times New Roman" w:hAnsi="Times New Roman" w:cs="Times New Roman"/>
          <w:sz w:val="24"/>
          <w:szCs w:val="24"/>
        </w:rPr>
        <w:t xml:space="preserve">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Default="001A02BB" w:rsidP="001A02BB">
      <w:pPr>
        <w:pStyle w:val="a4"/>
        <w:spacing w:after="0" w:line="240" w:lineRule="auto"/>
        <w:ind w:left="709"/>
        <w:jc w:val="both"/>
        <w:rPr>
          <w:rFonts w:ascii="Times New Roman" w:hAnsi="Times New Roman" w:cs="Times New Roman"/>
          <w:sz w:val="24"/>
          <w:szCs w:val="24"/>
        </w:rPr>
      </w:pPr>
    </w:p>
    <w:p w:rsidR="00B050D4" w:rsidRPr="006D218E" w:rsidRDefault="00B050D4"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E97566" w:rsidRPr="006D218E">
        <w:rPr>
          <w:rFonts w:ascii="Times New Roman" w:hAnsi="Times New Roman" w:cs="Times New Roman"/>
          <w:sz w:val="24"/>
          <w:szCs w:val="24"/>
        </w:rPr>
        <w:t xml:space="preserve">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6D218E">
        <w:rPr>
          <w:rFonts w:ascii="Times New Roman" w:hAnsi="Times New Roman" w:cs="Times New Roman"/>
          <w:sz w:val="24"/>
          <w:szCs w:val="24"/>
        </w:rPr>
        <w:t>послепосадочного</w:t>
      </w:r>
      <w:proofErr w:type="spellEnd"/>
      <w:r w:rsidRPr="006D218E">
        <w:rPr>
          <w:rFonts w:ascii="Times New Roman" w:hAnsi="Times New Roman" w:cs="Times New Roman"/>
          <w:sz w:val="24"/>
          <w:szCs w:val="24"/>
        </w:rPr>
        <w:t xml:space="preserve">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B050D4"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B050D4"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Общие положения. Задачи, польза и формы общественного </w:t>
      </w:r>
      <w:proofErr w:type="spellStart"/>
      <w:r w:rsidRPr="006D218E">
        <w:rPr>
          <w:rFonts w:ascii="Times New Roman" w:eastAsia="Times New Roman" w:hAnsi="Times New Roman" w:cs="Times New Roman"/>
          <w:sz w:val="24"/>
          <w:szCs w:val="24"/>
        </w:rPr>
        <w:t>участия.</w:t>
      </w:r>
      <w:r w:rsidR="00B050D4">
        <w:rPr>
          <w:rFonts w:ascii="Times New Roman" w:eastAsia="Times New Roman" w:hAnsi="Times New Roman" w:cs="Times New Roman"/>
          <w:sz w:val="24"/>
          <w:szCs w:val="24"/>
        </w:rPr>
        <w:t>с</w:t>
      </w:r>
      <w:proofErr w:type="spellEnd"/>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B050D4" w:rsidRDefault="001A02BB" w:rsidP="00B050D4">
      <w:pPr>
        <w:pStyle w:val="a3"/>
        <w:jc w:val="both"/>
        <w:rPr>
          <w:rFonts w:ascii="Times New Roman" w:hAnsi="Times New Roman"/>
          <w:sz w:val="24"/>
          <w:szCs w:val="24"/>
        </w:rPr>
      </w:pPr>
      <w:r w:rsidRPr="00B050D4">
        <w:rPr>
          <w:rFonts w:ascii="Times New Roman" w:hAnsi="Times New Roman"/>
          <w:b/>
          <w:color w:val="980000"/>
          <w:sz w:val="24"/>
          <w:szCs w:val="24"/>
        </w:rPr>
        <w:t xml:space="preserve"> </w:t>
      </w:r>
      <w:r w:rsidR="00B050D4">
        <w:rPr>
          <w:rFonts w:ascii="Times New Roman" w:hAnsi="Times New Roman"/>
          <w:b/>
          <w:color w:val="980000"/>
          <w:sz w:val="24"/>
          <w:szCs w:val="24"/>
        </w:rPr>
        <w:tab/>
      </w:r>
      <w:r w:rsidRPr="00B050D4">
        <w:rPr>
          <w:rFonts w:ascii="Times New Roman" w:hAnsi="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B050D4">
        <w:rPr>
          <w:rFonts w:ascii="Times New Roman" w:hAnsi="Times New Roman"/>
          <w:sz w:val="24"/>
          <w:szCs w:val="24"/>
        </w:rPr>
        <w:t>сельской</w:t>
      </w:r>
      <w:r w:rsidRPr="00B050D4">
        <w:rPr>
          <w:rFonts w:ascii="Times New Roman" w:hAnsi="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B050D4"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6D218E">
        <w:rPr>
          <w:rFonts w:ascii="Times New Roman" w:eastAsia="Times New Roman" w:hAnsi="Times New Roman" w:cs="Times New Roman"/>
          <w:sz w:val="24"/>
          <w:szCs w:val="24"/>
        </w:rPr>
        <w:t>онлайн</w:t>
      </w:r>
      <w:proofErr w:type="spellEnd"/>
      <w:r w:rsidRPr="006D218E">
        <w:rPr>
          <w:rFonts w:ascii="Times New Roman" w:eastAsia="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w:t>
      </w:r>
      <w:proofErr w:type="spellStart"/>
      <w:r w:rsidRPr="006D218E">
        <w:rPr>
          <w:rFonts w:ascii="Times New Roman" w:eastAsia="Times New Roman" w:hAnsi="Times New Roman" w:cs="Times New Roman"/>
          <w:sz w:val="24"/>
          <w:szCs w:val="24"/>
        </w:rPr>
        <w:t>неи</w:t>
      </w:r>
      <w:proofErr w:type="spellEnd"/>
      <w:r w:rsidRPr="006D218E">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w:t>
      </w:r>
      <w:proofErr w:type="spellStart"/>
      <w:r w:rsidRPr="006D218E">
        <w:rPr>
          <w:rFonts w:ascii="Times New Roman" w:eastAsia="Times New Roman" w:hAnsi="Times New Roman" w:cs="Times New Roman"/>
          <w:sz w:val="24"/>
          <w:szCs w:val="24"/>
        </w:rPr>
        <w:t>интернет-ресурсов</w:t>
      </w:r>
      <w:proofErr w:type="spellEnd"/>
      <w:r w:rsidRPr="006D218E">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Default="001A02BB" w:rsidP="00EE47EB">
      <w:pPr>
        <w:spacing w:after="0" w:line="240" w:lineRule="auto"/>
        <w:ind w:left="709"/>
        <w:contextualSpacing/>
        <w:jc w:val="both"/>
        <w:rPr>
          <w:rFonts w:ascii="Times New Roman" w:eastAsia="Times New Roman" w:hAnsi="Times New Roman" w:cs="Times New Roman"/>
          <w:sz w:val="24"/>
          <w:szCs w:val="24"/>
        </w:rPr>
      </w:pPr>
    </w:p>
    <w:p w:rsidR="00B050D4" w:rsidRPr="006D218E" w:rsidRDefault="00B050D4" w:rsidP="00EE47EB">
      <w:pPr>
        <w:spacing w:after="0" w:line="240" w:lineRule="auto"/>
        <w:ind w:left="709"/>
        <w:contextualSpacing/>
        <w:jc w:val="both"/>
        <w:rPr>
          <w:rFonts w:ascii="Times New Roman" w:eastAsia="Times New Roman" w:hAnsi="Times New Roman" w:cs="Times New Roman"/>
          <w:sz w:val="24"/>
          <w:szCs w:val="24"/>
        </w:rPr>
      </w:pPr>
    </w:p>
    <w:p w:rsidR="001A02BB" w:rsidRPr="00B050D4" w:rsidRDefault="001A02BB" w:rsidP="00B050D4">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Механизмы общественного участия.</w:t>
      </w: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w:t>
      </w:r>
      <w:proofErr w:type="spellStart"/>
      <w:r w:rsidR="001A02BB" w:rsidRPr="006D218E">
        <w:rPr>
          <w:rFonts w:ascii="Times New Roman" w:hAnsi="Times New Roman" w:cs="Times New Roman"/>
          <w:sz w:val="24"/>
          <w:szCs w:val="24"/>
          <w:highlight w:val="white"/>
        </w:rPr>
        <w:t>фокус-групп</w:t>
      </w:r>
      <w:proofErr w:type="spellEnd"/>
      <w:r w:rsidR="001A02BB" w:rsidRPr="006D218E">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001A02BB" w:rsidRPr="006D218E">
        <w:rPr>
          <w:rFonts w:ascii="Times New Roman" w:hAnsi="Times New Roman" w:cs="Times New Roman"/>
          <w:sz w:val="24"/>
          <w:szCs w:val="24"/>
          <w:highlight w:val="white"/>
        </w:rPr>
        <w:t>воркшопов</w:t>
      </w:r>
      <w:proofErr w:type="spellEnd"/>
      <w:r w:rsidR="001A02BB" w:rsidRPr="006D218E">
        <w:rPr>
          <w:rFonts w:ascii="Times New Roman" w:hAnsi="Times New Roman" w:cs="Times New Roman"/>
          <w:sz w:val="24"/>
          <w:szCs w:val="24"/>
          <w:highlight w:val="white"/>
        </w:rPr>
        <w:t xml:space="preserve">), проведение общественных обсуждений, проведение </w:t>
      </w:r>
      <w:proofErr w:type="spellStart"/>
      <w:r w:rsidR="001A02BB" w:rsidRPr="006D218E">
        <w:rPr>
          <w:rFonts w:ascii="Times New Roman" w:hAnsi="Times New Roman" w:cs="Times New Roman"/>
          <w:sz w:val="24"/>
          <w:szCs w:val="24"/>
          <w:highlight w:val="white"/>
        </w:rPr>
        <w:t>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w:t>
      </w:r>
      <w:proofErr w:type="spellEnd"/>
      <w:r w:rsidR="00EE47EB" w:rsidRPr="006D218E">
        <w:rPr>
          <w:rFonts w:ascii="Times New Roman" w:hAnsi="Times New Roman" w:cs="Times New Roman"/>
          <w:sz w:val="24"/>
          <w:szCs w:val="24"/>
          <w:highlight w:val="white"/>
        </w:rPr>
        <w:t xml:space="preserve">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По итогам встреч, проектных семинаров, </w:t>
      </w:r>
      <w:proofErr w:type="spellStart"/>
      <w:r w:rsidRPr="006D218E">
        <w:rPr>
          <w:rFonts w:ascii="Times New Roman" w:hAnsi="Times New Roman" w:cs="Times New Roman"/>
          <w:sz w:val="24"/>
          <w:szCs w:val="24"/>
          <w:highlight w:val="white"/>
        </w:rPr>
        <w:t>воркшопов</w:t>
      </w:r>
      <w:proofErr w:type="spellEnd"/>
      <w:r w:rsidRPr="006D218E">
        <w:rPr>
          <w:rFonts w:ascii="Times New Roman" w:hAnsi="Times New Roman" w:cs="Times New Roman"/>
          <w:sz w:val="24"/>
          <w:szCs w:val="24"/>
          <w:highlight w:val="white"/>
        </w:rPr>
        <w:t xml:space="preserve">, </w:t>
      </w:r>
      <w:proofErr w:type="spellStart"/>
      <w:r w:rsidRPr="006D218E">
        <w:rPr>
          <w:rFonts w:ascii="Times New Roman" w:hAnsi="Times New Roman" w:cs="Times New Roman"/>
          <w:sz w:val="24"/>
          <w:szCs w:val="24"/>
          <w:highlight w:val="white"/>
        </w:rPr>
        <w:t>дизайн-игр</w:t>
      </w:r>
      <w:proofErr w:type="spellEnd"/>
      <w:r w:rsidRPr="006D218E">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6D218E">
        <w:rPr>
          <w:rFonts w:ascii="Times New Roman" w:hAnsi="Times New Roman" w:cs="Times New Roman"/>
          <w:sz w:val="24"/>
          <w:szCs w:val="24"/>
          <w:highlight w:val="white"/>
        </w:rPr>
        <w:t>предпроектного</w:t>
      </w:r>
      <w:proofErr w:type="spellEnd"/>
      <w:r w:rsidRPr="006D218E">
        <w:rPr>
          <w:rFonts w:ascii="Times New Roman" w:hAnsi="Times New Roman" w:cs="Times New Roman"/>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6D218E">
        <w:rPr>
          <w:rFonts w:ascii="Times New Roman" w:eastAsia="Times New Roman" w:hAnsi="Times New Roman" w:cs="Times New Roman"/>
          <w:sz w:val="24"/>
          <w:szCs w:val="24"/>
        </w:rPr>
        <w:t>видеофиксации</w:t>
      </w:r>
      <w:proofErr w:type="spellEnd"/>
      <w:r w:rsidRPr="006D218E">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B050D4" w:rsidRDefault="001A02BB" w:rsidP="00EE47EB">
      <w:pPr>
        <w:pStyle w:val="a4"/>
        <w:numPr>
          <w:ilvl w:val="0"/>
          <w:numId w:val="23"/>
        </w:numPr>
        <w:spacing w:after="0" w:line="240" w:lineRule="auto"/>
        <w:ind w:left="0" w:firstLine="709"/>
        <w:jc w:val="center"/>
        <w:rPr>
          <w:rFonts w:ascii="Times New Roman" w:hAnsi="Times New Roman" w:cs="Times New Roman"/>
          <w:b/>
          <w:sz w:val="24"/>
          <w:szCs w:val="24"/>
        </w:rPr>
      </w:pPr>
      <w:r w:rsidRPr="00B050D4">
        <w:rPr>
          <w:rFonts w:ascii="Times New Roman" w:hAnsi="Times New Roman" w:cs="Times New Roman"/>
          <w:b/>
          <w:sz w:val="24"/>
          <w:szCs w:val="24"/>
        </w:rPr>
        <w:t xml:space="preserve">УЧАСТИЕ ГРАЖДАН И ОРГАНИЗАЦИЙ В РЕАЛИЗАЦИИ МЕРОПРИЯТИЙ ПО БЛАГОУСТРОЙСТВУ ТЕРРИТОРИИ </w:t>
      </w:r>
      <w:r w:rsidR="00B050D4">
        <w:rPr>
          <w:rFonts w:ascii="Times New Roman" w:hAnsi="Times New Roman" w:cs="Times New Roman"/>
          <w:b/>
          <w:sz w:val="24"/>
          <w:szCs w:val="24"/>
        </w:rPr>
        <w:t xml:space="preserve">                  </w:t>
      </w:r>
      <w:r w:rsidR="00796CFD" w:rsidRPr="00B050D4">
        <w:rPr>
          <w:rFonts w:ascii="Times New Roman" w:hAnsi="Times New Roman" w:cs="Times New Roman"/>
          <w:b/>
          <w:sz w:val="24"/>
          <w:szCs w:val="24"/>
        </w:rPr>
        <w:t>СЕЛЬСКОГО</w:t>
      </w:r>
      <w:r w:rsidRPr="00B050D4">
        <w:rPr>
          <w:rFonts w:ascii="Times New Roman" w:hAnsi="Times New Roman" w:cs="Times New Roman"/>
          <w:b/>
          <w:sz w:val="24"/>
          <w:szCs w:val="24"/>
        </w:rPr>
        <w:t xml:space="preserve"> ПОСЕЛЕНИЯ</w:t>
      </w:r>
    </w:p>
    <w:p w:rsidR="001A02BB" w:rsidRPr="00B050D4"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подготовке и реализации </w:t>
      </w:r>
      <w:proofErr w:type="spellStart"/>
      <w:r w:rsidRPr="006D218E">
        <w:rPr>
          <w:rFonts w:ascii="Times New Roman" w:hAnsi="Times New Roman" w:cs="Times New Roman"/>
          <w:sz w:val="24"/>
          <w:szCs w:val="24"/>
        </w:rPr>
        <w:t>дизайн-проектов</w:t>
      </w:r>
      <w:proofErr w:type="spellEnd"/>
      <w:r w:rsidRPr="006D218E">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6D218E">
        <w:rPr>
          <w:rFonts w:ascii="Times New Roman" w:hAnsi="Times New Roman" w:cs="Times New Roman"/>
          <w:sz w:val="24"/>
          <w:szCs w:val="24"/>
        </w:rPr>
        <w:t>муниципально-частного</w:t>
      </w:r>
      <w:proofErr w:type="spellEnd"/>
      <w:r w:rsidRPr="006D218E">
        <w:rPr>
          <w:rFonts w:ascii="Times New Roman" w:hAnsi="Times New Roman" w:cs="Times New Roman"/>
          <w:sz w:val="24"/>
          <w:szCs w:val="24"/>
        </w:rPr>
        <w:t xml:space="preserve">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B050D4" w:rsidRDefault="001A02BB" w:rsidP="00EE47EB">
      <w:pPr>
        <w:numPr>
          <w:ilvl w:val="0"/>
          <w:numId w:val="23"/>
        </w:numPr>
        <w:spacing w:after="0" w:line="240" w:lineRule="auto"/>
        <w:contextualSpacing/>
        <w:jc w:val="center"/>
        <w:rPr>
          <w:rFonts w:ascii="Times New Roman" w:eastAsia="Times New Roman" w:hAnsi="Times New Roman" w:cs="Times New Roman"/>
          <w:b/>
          <w:sz w:val="24"/>
          <w:szCs w:val="24"/>
        </w:rPr>
      </w:pPr>
      <w:r w:rsidRPr="00B050D4">
        <w:rPr>
          <w:rFonts w:ascii="Times New Roman" w:eastAsia="Times New Roman" w:hAnsi="Times New Roman" w:cs="Times New Roman"/>
          <w:b/>
          <w:sz w:val="24"/>
          <w:szCs w:val="24"/>
        </w:rPr>
        <w:t xml:space="preserve">КОНТРОЛЬ ЗА СОБЛЮДЕНИЕМ ПРАВИЛ БЛАГОУСТРОЙСТВА ТЕРРИТОРИИ </w:t>
      </w:r>
      <w:r w:rsidR="00796CFD" w:rsidRPr="00B050D4">
        <w:rPr>
          <w:rFonts w:ascii="Times New Roman" w:eastAsia="Times New Roman" w:hAnsi="Times New Roman" w:cs="Times New Roman"/>
          <w:b/>
          <w:sz w:val="24"/>
          <w:szCs w:val="24"/>
        </w:rPr>
        <w:t>СЕЛЬСКОГО</w:t>
      </w:r>
      <w:r w:rsidRPr="00B050D4">
        <w:rPr>
          <w:rFonts w:ascii="Times New Roman" w:eastAsia="Times New Roman" w:hAnsi="Times New Roman" w:cs="Times New Roman"/>
          <w:b/>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B050D4" w:rsidRDefault="0007522A" w:rsidP="0007522A">
      <w:pPr>
        <w:spacing w:line="240" w:lineRule="auto"/>
        <w:ind w:left="709"/>
        <w:jc w:val="center"/>
        <w:rPr>
          <w:rFonts w:ascii="Times New Roman" w:hAnsi="Times New Roman" w:cs="Times New Roman"/>
          <w:b/>
          <w:sz w:val="24"/>
          <w:szCs w:val="24"/>
        </w:rPr>
      </w:pPr>
      <w:r w:rsidRPr="00B050D4">
        <w:rPr>
          <w:rFonts w:ascii="Times New Roman" w:hAnsi="Times New Roman" w:cs="Times New Roman"/>
          <w:b/>
          <w:sz w:val="24"/>
          <w:szCs w:val="24"/>
        </w:rPr>
        <w:t xml:space="preserve">14. ПРАВИЛА ПРОТИВОПОЖАРНОГО РЕЖИМА НА </w:t>
      </w:r>
      <w:r w:rsidRPr="00B050D4">
        <w:rPr>
          <w:rFonts w:ascii="Times New Roman" w:hAnsi="Times New Roman" w:cs="Times New Roman"/>
          <w:b/>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t xml:space="preserve">а также сжигать мусор, траву, листву и иные отходы, материалы или изделия, кроме мест и (или) способов, установленных органами местного самоуправления </w:t>
      </w:r>
      <w:proofErr w:type="spellStart"/>
      <w:r w:rsidR="009464E3">
        <w:rPr>
          <w:rFonts w:ascii="Times New Roman" w:hAnsi="Times New Roman" w:cs="Times New Roman"/>
          <w:sz w:val="24"/>
          <w:szCs w:val="24"/>
        </w:rPr>
        <w:t>Чуксолинского</w:t>
      </w:r>
      <w:proofErr w:type="spellEnd"/>
      <w:r w:rsidRPr="006D218E">
        <w:rPr>
          <w:rFonts w:ascii="Times New Roman" w:hAnsi="Times New Roman" w:cs="Times New Roman"/>
          <w:sz w:val="24"/>
          <w:szCs w:val="24"/>
        </w:rPr>
        <w:t xml:space="preserve">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w:t>
      </w:r>
      <w:r w:rsidR="00B050D4">
        <w:rPr>
          <w:rFonts w:ascii="Times New Roman" w:hAnsi="Times New Roman" w:cs="Times New Roman"/>
          <w:sz w:val="24"/>
          <w:szCs w:val="24"/>
        </w:rPr>
        <w:t xml:space="preserve">для пожарной техники изделиями </w:t>
      </w:r>
      <w:r w:rsidRPr="006D218E">
        <w:rPr>
          <w:rFonts w:ascii="Times New Roman" w:hAnsi="Times New Roman" w:cs="Times New Roman"/>
          <w:sz w:val="24"/>
          <w:szCs w:val="24"/>
        </w:rPr>
        <w:t>и предметами, посадкой крупногаб</w:t>
      </w:r>
      <w:r w:rsidR="00B050D4">
        <w:rPr>
          <w:rFonts w:ascii="Times New Roman" w:hAnsi="Times New Roman" w:cs="Times New Roman"/>
          <w:sz w:val="24"/>
          <w:szCs w:val="24"/>
        </w:rPr>
        <w:t xml:space="preserve">аритных деревьев, исключающими </w:t>
      </w:r>
      <w:r w:rsidRPr="006D218E">
        <w:rPr>
          <w:rFonts w:ascii="Times New Roman" w:hAnsi="Times New Roman" w:cs="Times New Roman"/>
          <w:sz w:val="24"/>
          <w:szCs w:val="24"/>
        </w:rPr>
        <w:t>или ограничивающими проезд пожарной техники, доступ пожарных в этажи зданий, сооружений либо снижающими размеры проездов, п</w:t>
      </w:r>
      <w:r w:rsidR="00B050D4">
        <w:rPr>
          <w:rFonts w:ascii="Times New Roman" w:hAnsi="Times New Roman" w:cs="Times New Roman"/>
          <w:sz w:val="24"/>
          <w:szCs w:val="24"/>
        </w:rPr>
        <w:t xml:space="preserve">одъездов, </w:t>
      </w:r>
      <w:r w:rsidRPr="006D218E">
        <w:rPr>
          <w:rFonts w:ascii="Times New Roman" w:hAnsi="Times New Roman" w:cs="Times New Roman"/>
          <w:sz w:val="24"/>
          <w:szCs w:val="24"/>
        </w:rP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Зона очистки от сухой травы, ве</w:t>
      </w:r>
      <w:r w:rsidR="00B050D4">
        <w:rPr>
          <w:rFonts w:ascii="Times New Roman" w:hAnsi="Times New Roman" w:cs="Times New Roman"/>
          <w:sz w:val="24"/>
          <w:szCs w:val="24"/>
        </w:rPr>
        <w:t xml:space="preserve">ток, других горючих материалов </w:t>
      </w:r>
      <w:r w:rsidRPr="006D218E">
        <w:rPr>
          <w:rFonts w:ascii="Times New Roman" w:hAnsi="Times New Roman" w:cs="Times New Roman"/>
          <w:sz w:val="24"/>
          <w:szCs w:val="24"/>
        </w:rPr>
        <w:t>и сухостойных деревьев вокруг костра, место размеще</w:t>
      </w:r>
      <w:r w:rsidR="00B050D4">
        <w:rPr>
          <w:rFonts w:ascii="Times New Roman" w:hAnsi="Times New Roman" w:cs="Times New Roman"/>
          <w:sz w:val="24"/>
          <w:szCs w:val="24"/>
        </w:rPr>
        <w:t xml:space="preserve">ния запаса дров </w:t>
      </w:r>
      <w:r w:rsidRPr="006D218E">
        <w:rPr>
          <w:rFonts w:ascii="Times New Roman" w:hAnsi="Times New Roman" w:cs="Times New Roman"/>
          <w:sz w:val="24"/>
          <w:szCs w:val="24"/>
        </w:rP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находящихся за </w:t>
      </w:r>
      <w:r w:rsidRPr="006D218E">
        <w:rPr>
          <w:rFonts w:ascii="Times New Roman" w:hAnsi="Times New Roman" w:cs="Times New Roman"/>
          <w:sz w:val="24"/>
          <w:szCs w:val="24"/>
        </w:rPr>
        <w:lastRenderedPageBreak/>
        <w:t>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территории поселения, а также н</w:t>
      </w:r>
      <w:r w:rsidR="00B050D4">
        <w:rPr>
          <w:rFonts w:ascii="Times New Roman" w:hAnsi="Times New Roman" w:cs="Times New Roman"/>
          <w:sz w:val="24"/>
          <w:szCs w:val="24"/>
        </w:rPr>
        <w:t xml:space="preserve">а расстоянии менее 1000 метров </w:t>
      </w:r>
      <w:r w:rsidRPr="006D218E">
        <w:rPr>
          <w:rFonts w:ascii="Times New Roman" w:hAnsi="Times New Roman" w:cs="Times New Roman"/>
          <w:sz w:val="24"/>
          <w:szCs w:val="24"/>
        </w:rPr>
        <w:t>от лесов запрещается запускать неуправляемые изделия из горючих материалов, принцип подъема которых на высоту основан на нагрева</w:t>
      </w:r>
      <w:r w:rsidR="00B050D4">
        <w:rPr>
          <w:rFonts w:ascii="Times New Roman" w:hAnsi="Times New Roman" w:cs="Times New Roman"/>
          <w:sz w:val="24"/>
          <w:szCs w:val="24"/>
        </w:rPr>
        <w:t xml:space="preserve">нии воздуха внутри конструкции </w:t>
      </w:r>
      <w:r w:rsidRPr="006D218E">
        <w:rPr>
          <w:rFonts w:ascii="Times New Roman" w:hAnsi="Times New Roman" w:cs="Times New Roman"/>
          <w:sz w:val="24"/>
          <w:szCs w:val="24"/>
        </w:rP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6D218E">
        <w:rPr>
          <w:rFonts w:ascii="Times New Roman" w:hAnsi="Times New Roman" w:cs="Times New Roman"/>
          <w:sz w:val="24"/>
          <w:szCs w:val="24"/>
        </w:rPr>
        <w:t>водоисточникам</w:t>
      </w:r>
      <w:proofErr w:type="spellEnd"/>
      <w:r w:rsidRPr="006D218E">
        <w:rPr>
          <w:rFonts w:ascii="Times New Roman" w:hAnsi="Times New Roman" w:cs="Times New Roman"/>
          <w:sz w:val="24"/>
          <w:szCs w:val="24"/>
        </w:rPr>
        <w:t xml:space="preserve">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противопожарного водоснабжения, а также условия для забора в любое время года воды из источников наружного противопожарного водоснабжения, рас</w:t>
      </w:r>
      <w:r w:rsidR="00B050D4">
        <w:rPr>
          <w:rFonts w:ascii="Times New Roman" w:hAnsi="Times New Roman" w:cs="Times New Roman"/>
          <w:sz w:val="24"/>
          <w:szCs w:val="24"/>
        </w:rPr>
        <w:t xml:space="preserve">положенных </w:t>
      </w:r>
      <w:r w:rsidRPr="006D218E">
        <w:rPr>
          <w:rFonts w:ascii="Times New Roman" w:hAnsi="Times New Roman" w:cs="Times New Roman"/>
          <w:sz w:val="24"/>
          <w:szCs w:val="24"/>
        </w:rPr>
        <w:t xml:space="preserve">в населенных пунктах и на </w:t>
      </w:r>
      <w:r w:rsidR="00B050D4">
        <w:rPr>
          <w:rFonts w:ascii="Times New Roman" w:hAnsi="Times New Roman" w:cs="Times New Roman"/>
          <w:sz w:val="24"/>
          <w:szCs w:val="24"/>
        </w:rPr>
        <w:t xml:space="preserve">прилегающих к ним территориях, </w:t>
      </w:r>
      <w:r w:rsidRPr="006D218E">
        <w:rPr>
          <w:rFonts w:ascii="Times New Roman" w:hAnsi="Times New Roman" w:cs="Times New Roman"/>
          <w:sz w:val="24"/>
          <w:szCs w:val="24"/>
        </w:rP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w:t>
      </w:r>
      <w:proofErr w:type="spellStart"/>
      <w:r w:rsidRPr="006D218E">
        <w:rPr>
          <w:rFonts w:ascii="Times New Roman" w:hAnsi="Times New Roman" w:cs="Times New Roman"/>
          <w:sz w:val="24"/>
          <w:szCs w:val="24"/>
        </w:rPr>
        <w:t>защитыили</w:t>
      </w:r>
      <w:proofErr w:type="spellEnd"/>
      <w:r w:rsidRPr="006D218E">
        <w:rPr>
          <w:rFonts w:ascii="Times New Roman" w:hAnsi="Times New Roman" w:cs="Times New Roman"/>
          <w:sz w:val="24"/>
          <w:szCs w:val="24"/>
        </w:rPr>
        <w:t xml:space="preserve"> вблизи них (в радиусе </w:t>
      </w:r>
      <w:r w:rsidRPr="006D218E">
        <w:rPr>
          <w:rFonts w:ascii="Times New Roman" w:hAnsi="Times New Roman" w:cs="Times New Roman"/>
          <w:sz w:val="24"/>
          <w:szCs w:val="24"/>
        </w:rPr>
        <w:br/>
        <w:t xml:space="preserve">200 метров) естественных или искусственных </w:t>
      </w:r>
      <w:proofErr w:type="spellStart"/>
      <w:r w:rsidRPr="006D218E">
        <w:rPr>
          <w:rFonts w:ascii="Times New Roman" w:hAnsi="Times New Roman" w:cs="Times New Roman"/>
          <w:sz w:val="24"/>
          <w:szCs w:val="24"/>
        </w:rPr>
        <w:t>водоисточников</w:t>
      </w:r>
      <w:proofErr w:type="spellEnd"/>
      <w:r w:rsidRPr="006D218E">
        <w:rPr>
          <w:rFonts w:ascii="Times New Roman" w:hAnsi="Times New Roman" w:cs="Times New Roman"/>
          <w:sz w:val="24"/>
          <w:szCs w:val="24"/>
        </w:rPr>
        <w:t xml:space="preserve">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w:t>
      </w:r>
      <w:proofErr w:type="spellStart"/>
      <w:r w:rsidRPr="006D218E">
        <w:rPr>
          <w:rFonts w:ascii="Times New Roman" w:hAnsi="Times New Roman" w:cs="Times New Roman"/>
          <w:sz w:val="24"/>
          <w:szCs w:val="24"/>
        </w:rPr>
        <w:t>x</w:t>
      </w:r>
      <w:proofErr w:type="spellEnd"/>
      <w:r w:rsidRPr="006D218E">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а) в отношении населенных пунктов - органами местного самоуправления </w:t>
      </w:r>
      <w:proofErr w:type="spellStart"/>
      <w:r w:rsidR="009464E3">
        <w:rPr>
          <w:rFonts w:ascii="Times New Roman" w:hAnsi="Times New Roman" w:cs="Times New Roman"/>
          <w:b w:val="0"/>
          <w:sz w:val="24"/>
          <w:szCs w:val="24"/>
        </w:rPr>
        <w:t>Чуксолинского</w:t>
      </w:r>
      <w:proofErr w:type="spellEnd"/>
      <w:r w:rsidRPr="006D218E">
        <w:rPr>
          <w:rFonts w:ascii="Times New Roman" w:hAnsi="Times New Roman" w:cs="Times New Roman"/>
          <w:b w:val="0"/>
          <w:sz w:val="24"/>
          <w:szCs w:val="24"/>
        </w:rPr>
        <w:t xml:space="preserve">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б) в отношении территории са</w:t>
      </w:r>
      <w:r w:rsidR="00B050D4">
        <w:rPr>
          <w:rFonts w:ascii="Times New Roman" w:hAnsi="Times New Roman" w:cs="Times New Roman"/>
          <w:b w:val="0"/>
          <w:sz w:val="24"/>
          <w:szCs w:val="24"/>
        </w:rPr>
        <w:t xml:space="preserve">доводства или огородничества - </w:t>
      </w:r>
      <w:r w:rsidRPr="006D218E">
        <w:rPr>
          <w:rFonts w:ascii="Times New Roman" w:hAnsi="Times New Roman" w:cs="Times New Roman"/>
          <w:b w:val="0"/>
          <w:sz w:val="24"/>
          <w:szCs w:val="24"/>
        </w:rPr>
        <w:t>председателем садоводческого или о</w:t>
      </w:r>
      <w:r w:rsidR="00B050D4">
        <w:rPr>
          <w:rFonts w:ascii="Times New Roman" w:hAnsi="Times New Roman" w:cs="Times New Roman"/>
          <w:b w:val="0"/>
          <w:sz w:val="24"/>
          <w:szCs w:val="24"/>
        </w:rPr>
        <w:t xml:space="preserve">городнического некоммерческого </w:t>
      </w:r>
      <w:r w:rsidRPr="006D218E">
        <w:rPr>
          <w:rFonts w:ascii="Times New Roman" w:hAnsi="Times New Roman" w:cs="Times New Roman"/>
          <w:b w:val="0"/>
          <w:sz w:val="24"/>
          <w:szCs w:val="24"/>
        </w:rP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B050D4">
      <w:pPr>
        <w:autoSpaceDE w:val="0"/>
        <w:autoSpaceDN w:val="0"/>
        <w:adjustRightInd w:val="0"/>
        <w:spacing w:line="240" w:lineRule="auto"/>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roofErr w:type="spellStart"/>
            <w:r w:rsidRPr="006D218E">
              <w:rPr>
                <w:rFonts w:ascii="Times New Roman" w:hAnsi="Times New Roman" w:cs="Times New Roman"/>
                <w:sz w:val="24"/>
                <w:szCs w:val="24"/>
              </w:rPr>
              <w:t>Среднерегулируемый</w:t>
            </w:r>
            <w:proofErr w:type="spellEnd"/>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Движение преимущественно по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6D218E">
              <w:rPr>
                <w:rFonts w:ascii="Times New Roman" w:hAnsi="Times New Roman" w:cs="Times New Roman"/>
                <w:sz w:val="24"/>
                <w:szCs w:val="24"/>
              </w:rPr>
              <w:t>вытаптыванию</w:t>
            </w:r>
            <w:proofErr w:type="spellEnd"/>
            <w:r w:rsidRPr="006D218E">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roofErr w:type="spellStart"/>
            <w:r w:rsidRPr="006D218E">
              <w:rPr>
                <w:rFonts w:ascii="Times New Roman" w:hAnsi="Times New Roman" w:cs="Times New Roman"/>
                <w:sz w:val="24"/>
                <w:szCs w:val="24"/>
              </w:rPr>
              <w:t>Строгорегулируемый</w:t>
            </w:r>
            <w:proofErr w:type="spellEnd"/>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Функциональное зонирование территории и организация </w:t>
            </w:r>
            <w:proofErr w:type="spellStart"/>
            <w:r w:rsidRPr="006D218E">
              <w:rPr>
                <w:rFonts w:ascii="Times New Roman" w:hAnsi="Times New Roman" w:cs="Times New Roman"/>
                <w:sz w:val="24"/>
                <w:szCs w:val="24"/>
              </w:rPr>
              <w:t>дорожно</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тропиночной</w:t>
            </w:r>
            <w:proofErr w:type="spellEnd"/>
            <w:r w:rsidRPr="006D218E">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Примечание. В случае невозможности </w:t>
            </w:r>
            <w:proofErr w:type="spellStart"/>
            <w:r w:rsidRPr="006D218E">
              <w:rPr>
                <w:rFonts w:ascii="Times New Roman" w:hAnsi="Times New Roman" w:cs="Times New Roman"/>
                <w:sz w:val="24"/>
                <w:szCs w:val="24"/>
              </w:rPr>
              <w:t>предотвращенияя</w:t>
            </w:r>
            <w:proofErr w:type="spellEnd"/>
            <w:r w:rsidRPr="006D218E">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 xml:space="preserve">15-20 мин. трансп. </w:t>
            </w:r>
            <w:proofErr w:type="spellStart"/>
            <w:r w:rsidRPr="006D218E">
              <w:rPr>
                <w:rStyle w:val="headeraff6"/>
                <w:rFonts w:ascii="Times New Roman" w:hAnsi="Times New Roman" w:cs="Times New Roman"/>
                <w:sz w:val="24"/>
                <w:szCs w:val="24"/>
              </w:rPr>
              <w:t>доступн</w:t>
            </w:r>
            <w:proofErr w:type="spellEnd"/>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w:t>
            </w:r>
            <w:proofErr w:type="spellStart"/>
            <w:r w:rsidRPr="006D218E">
              <w:rPr>
                <w:rStyle w:val="headerafff"/>
                <w:rFonts w:ascii="Times New Roman" w:hAnsi="Times New Roman" w:cs="Times New Roman"/>
                <w:sz w:val="24"/>
                <w:szCs w:val="24"/>
              </w:rPr>
              <w:t>многофункцион</w:t>
            </w:r>
            <w:proofErr w:type="spellEnd"/>
            <w:r w:rsidRPr="006D218E">
              <w:rPr>
                <w:rStyle w:val="headerafff"/>
                <w:rFonts w:ascii="Times New Roman" w:hAnsi="Times New Roman" w:cs="Times New Roman"/>
                <w:sz w:val="24"/>
                <w:szCs w:val="24"/>
              </w:rPr>
              <w:t>)</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6D218E">
              <w:rPr>
                <w:rStyle w:val="headeraff6"/>
                <w:rFonts w:ascii="Times New Roman" w:hAnsi="Times New Roman" w:cs="Times New Roman"/>
                <w:sz w:val="24"/>
                <w:szCs w:val="24"/>
              </w:rPr>
              <w:t>R=Ni</w:t>
            </w:r>
            <w:proofErr w:type="spellEnd"/>
            <w:r w:rsidRPr="006D218E">
              <w:rPr>
                <w:rStyle w:val="headeraff6"/>
                <w:rFonts w:ascii="Times New Roman" w:hAnsi="Times New Roman" w:cs="Times New Roman"/>
                <w:sz w:val="24"/>
                <w:szCs w:val="24"/>
              </w:rPr>
              <w:t>/</w:t>
            </w:r>
            <w:proofErr w:type="spellStart"/>
            <w:r w:rsidRPr="006D218E">
              <w:rPr>
                <w:rStyle w:val="headeraff6"/>
                <w:rFonts w:ascii="Times New Roman" w:hAnsi="Times New Roman" w:cs="Times New Roman"/>
                <w:sz w:val="24"/>
                <w:szCs w:val="24"/>
              </w:rPr>
              <w:t>Si</w:t>
            </w:r>
            <w:proofErr w:type="spellEnd"/>
            <w:r w:rsidRPr="006D218E">
              <w:rPr>
                <w:rStyle w:val="headeraff6"/>
                <w:rFonts w:ascii="Times New Roman" w:hAnsi="Times New Roman" w:cs="Times New Roman"/>
                <w:sz w:val="24"/>
                <w:szCs w:val="24"/>
              </w:rPr>
              <w:t xml:space="preserve">, где R - рекреационная нагрузка, </w:t>
            </w:r>
            <w:proofErr w:type="spellStart"/>
            <w:r w:rsidRPr="006D218E">
              <w:rPr>
                <w:rStyle w:val="headeraff6"/>
                <w:rFonts w:ascii="Times New Roman" w:hAnsi="Times New Roman" w:cs="Times New Roman"/>
                <w:sz w:val="24"/>
                <w:szCs w:val="24"/>
              </w:rPr>
              <w:t>Ni</w:t>
            </w:r>
            <w:proofErr w:type="spellEnd"/>
            <w:r w:rsidRPr="006D218E">
              <w:rPr>
                <w:rStyle w:val="headeraff6"/>
                <w:rFonts w:ascii="Times New Roman" w:hAnsi="Times New Roman" w:cs="Times New Roman"/>
                <w:sz w:val="24"/>
                <w:szCs w:val="24"/>
              </w:rPr>
              <w:t xml:space="preserve"> - количество посетителей объектов рекреации, </w:t>
            </w:r>
            <w:proofErr w:type="spellStart"/>
            <w:r w:rsidRPr="006D218E">
              <w:rPr>
                <w:rStyle w:val="headeraff6"/>
                <w:rFonts w:ascii="Times New Roman" w:hAnsi="Times New Roman" w:cs="Times New Roman"/>
                <w:sz w:val="24"/>
                <w:szCs w:val="24"/>
              </w:rPr>
              <w:t>Si</w:t>
            </w:r>
            <w:proofErr w:type="spellEnd"/>
            <w:r w:rsidRPr="006D218E">
              <w:rPr>
                <w:rStyle w:val="headeraff6"/>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6D218E">
              <w:rPr>
                <w:rFonts w:ascii="Times New Roman" w:hAnsi="Times New Roman" w:cs="Times New Roman"/>
                <w:sz w:val="24"/>
                <w:szCs w:val="24"/>
              </w:rPr>
              <w:t>ясенелистый</w:t>
            </w:r>
            <w:proofErr w:type="spellEnd"/>
            <w:r w:rsidRPr="006D218E">
              <w:rPr>
                <w:rFonts w:ascii="Times New Roman" w:hAnsi="Times New Roman" w:cs="Times New Roman"/>
                <w:sz w:val="24"/>
                <w:szCs w:val="24"/>
              </w:rPr>
              <w:t xml:space="preserve">, ясень </w:t>
            </w:r>
            <w:proofErr w:type="spellStart"/>
            <w:r w:rsidRPr="006D218E">
              <w:rPr>
                <w:rFonts w:ascii="Times New Roman" w:hAnsi="Times New Roman" w:cs="Times New Roman"/>
                <w:sz w:val="24"/>
                <w:szCs w:val="24"/>
              </w:rPr>
              <w:t>пенсильванский</w:t>
            </w:r>
            <w:proofErr w:type="spellEnd"/>
            <w:r w:rsidRPr="006D218E">
              <w:rPr>
                <w:rFonts w:ascii="Times New Roman" w:hAnsi="Times New Roman" w:cs="Times New Roman"/>
                <w:sz w:val="24"/>
                <w:szCs w:val="24"/>
              </w:rPr>
              <w:t>,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D218E">
        <w:rPr>
          <w:rFonts w:ascii="Times New Roman" w:hAnsi="Times New Roman" w:cs="Times New Roman"/>
          <w:sz w:val="24"/>
          <w:szCs w:val="24"/>
        </w:rPr>
        <w:t>k</w:t>
      </w:r>
      <w:proofErr w:type="spellEnd"/>
      <w:r w:rsidRPr="006D218E">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D218E">
        <w:rPr>
          <w:rFonts w:ascii="Times New Roman" w:hAnsi="Times New Roman" w:cs="Times New Roman"/>
          <w:sz w:val="24"/>
          <w:szCs w:val="24"/>
        </w:rPr>
        <w:t>p</w:t>
      </w:r>
      <w:proofErr w:type="spellEnd"/>
      <w:r w:rsidRPr="006D218E">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6D218E">
              <w:rPr>
                <w:rFonts w:ascii="Times New Roman" w:hAnsi="Times New Roman" w:cs="Times New Roman"/>
                <w:sz w:val="24"/>
                <w:szCs w:val="24"/>
              </w:rPr>
              <w:t>внутрипаркового</w:t>
            </w:r>
            <w:proofErr w:type="spellEnd"/>
            <w:r w:rsidRPr="006D218E">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6D218E">
              <w:rPr>
                <w:rFonts w:ascii="Times New Roman" w:hAnsi="Times New Roman" w:cs="Times New Roman"/>
                <w:sz w:val="24"/>
                <w:szCs w:val="24"/>
              </w:rPr>
              <w:t>асфальто-бетон</w:t>
            </w:r>
            <w:proofErr w:type="spellEnd"/>
            <w:r w:rsidRPr="006D218E">
              <w:rPr>
                <w:rFonts w:ascii="Times New Roman" w:hAnsi="Times New Roman" w:cs="Times New Roman"/>
                <w:sz w:val="24"/>
                <w:szCs w:val="24"/>
              </w:rPr>
              <w:t>),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w:t>
            </w:r>
            <w:proofErr w:type="spellStart"/>
            <w:r w:rsidRPr="006D218E">
              <w:rPr>
                <w:rFonts w:ascii="Times New Roman" w:hAnsi="Times New Roman" w:cs="Times New Roman"/>
                <w:sz w:val="24"/>
                <w:szCs w:val="24"/>
              </w:rPr>
              <w:t>парквей</w:t>
            </w:r>
            <w:proofErr w:type="spellEnd"/>
            <w:r w:rsidRPr="006D218E">
              <w:rPr>
                <w:rFonts w:ascii="Times New Roman" w:hAnsi="Times New Roman" w:cs="Times New Roman"/>
                <w:sz w:val="24"/>
                <w:szCs w:val="24"/>
              </w:rPr>
              <w:t>)</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Автомобильные прогулки и проезд </w:t>
            </w:r>
            <w:proofErr w:type="spellStart"/>
            <w:r w:rsidRPr="006D218E">
              <w:rPr>
                <w:rFonts w:ascii="Times New Roman" w:hAnsi="Times New Roman" w:cs="Times New Roman"/>
                <w:sz w:val="24"/>
                <w:szCs w:val="24"/>
              </w:rPr>
              <w:t>внутрипаркового</w:t>
            </w:r>
            <w:proofErr w:type="spellEnd"/>
            <w:r w:rsidRPr="006D218E">
              <w:rPr>
                <w:rFonts w:ascii="Times New Roman" w:hAnsi="Times New Roman" w:cs="Times New Roman"/>
                <w:sz w:val="24"/>
                <w:szCs w:val="24"/>
              </w:rPr>
              <w:t xml:space="preserve">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6D218E">
              <w:rPr>
                <w:rFonts w:ascii="Times New Roman" w:hAnsi="Times New Roman" w:cs="Times New Roman"/>
                <w:sz w:val="24"/>
                <w:szCs w:val="24"/>
              </w:rPr>
              <w:t>освещение.Покрытие</w:t>
            </w:r>
            <w:proofErr w:type="spellEnd"/>
            <w:r w:rsidRPr="006D218E">
              <w:rPr>
                <w:rFonts w:ascii="Times New Roman" w:hAnsi="Times New Roman" w:cs="Times New Roman"/>
                <w:sz w:val="24"/>
                <w:szCs w:val="24"/>
              </w:rPr>
              <w:t>: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Осветительное оборудование (фонари, прожекторы). Посадки - по </w:t>
            </w:r>
            <w:proofErr w:type="spellStart"/>
            <w:r w:rsidRPr="006D218E">
              <w:rPr>
                <w:rFonts w:ascii="Times New Roman" w:hAnsi="Times New Roman" w:cs="Times New Roman"/>
                <w:sz w:val="24"/>
                <w:szCs w:val="24"/>
              </w:rPr>
              <w:t>периметру.Покрытие</w:t>
            </w:r>
            <w:proofErr w:type="spellEnd"/>
            <w:r w:rsidRPr="006D218E">
              <w:rPr>
                <w:rFonts w:ascii="Times New Roman" w:hAnsi="Times New Roman" w:cs="Times New Roman"/>
                <w:sz w:val="24"/>
                <w:szCs w:val="24"/>
              </w:rPr>
              <w:t>: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Везде: освещение, беседки, </w:t>
            </w:r>
            <w:proofErr w:type="spellStart"/>
            <w:r w:rsidRPr="006D218E">
              <w:rPr>
                <w:rFonts w:ascii="Times New Roman" w:hAnsi="Times New Roman" w:cs="Times New Roman"/>
                <w:sz w:val="24"/>
                <w:szCs w:val="24"/>
              </w:rPr>
              <w:t>перголы</w:t>
            </w:r>
            <w:proofErr w:type="spellEnd"/>
            <w:r w:rsidRPr="006D218E">
              <w:rPr>
                <w:rFonts w:ascii="Times New Roman" w:hAnsi="Times New Roman" w:cs="Times New Roman"/>
                <w:sz w:val="24"/>
                <w:szCs w:val="24"/>
              </w:rPr>
              <w:t>,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 xml:space="preserve">регулярной планировки с регулярным озеленением;- </w:t>
            </w:r>
            <w:proofErr w:type="spellStart"/>
            <w:r w:rsidRPr="006D218E">
              <w:rPr>
                <w:rFonts w:ascii="Times New Roman" w:hAnsi="Times New Roman" w:cs="Times New Roman"/>
                <w:sz w:val="24"/>
                <w:szCs w:val="24"/>
              </w:rPr>
              <w:t>регулярн</w:t>
            </w:r>
            <w:proofErr w:type="spellEnd"/>
            <w:r w:rsidRPr="006D218E">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 xml:space="preserve">оформление в центре (цветник, фонтан, скульптура, вазон).Покрытие: мощение плиткой, бортовой камень, бордюры из цветов и </w:t>
            </w:r>
            <w:proofErr w:type="spellStart"/>
            <w:r w:rsidRPr="006D218E">
              <w:rPr>
                <w:rFonts w:ascii="Times New Roman" w:hAnsi="Times New Roman" w:cs="Times New Roman"/>
                <w:sz w:val="24"/>
                <w:szCs w:val="24"/>
              </w:rPr>
              <w:t>трав.Мощение</w:t>
            </w:r>
            <w:proofErr w:type="spellEnd"/>
            <w:r w:rsidRPr="006D218E">
              <w:rPr>
                <w:rFonts w:ascii="Times New Roman" w:hAnsi="Times New Roman" w:cs="Times New Roman"/>
                <w:sz w:val="24"/>
                <w:szCs w:val="24"/>
              </w:rPr>
              <w:t xml:space="preserve">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lastRenderedPageBreak/>
              <w:t>Танцевальн</w:t>
            </w:r>
            <w:proofErr w:type="spellEnd"/>
            <w:r w:rsidRPr="006D218E">
              <w:rPr>
                <w:rFonts w:ascii="Times New Roman" w:hAnsi="Times New Roman" w:cs="Times New Roman"/>
                <w:sz w:val="24"/>
                <w:szCs w:val="24"/>
              </w:rPr>
              <w:t xml:space="preserve">. площадки или </w:t>
            </w:r>
            <w:proofErr w:type="spellStart"/>
            <w:r w:rsidRPr="006D218E">
              <w:rPr>
                <w:rFonts w:ascii="Times New Roman" w:hAnsi="Times New Roman" w:cs="Times New Roman"/>
                <w:sz w:val="24"/>
                <w:szCs w:val="24"/>
              </w:rPr>
              <w:t>сооруж.-я</w:t>
            </w:r>
            <w:proofErr w:type="spellEnd"/>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Различные подвижные игры и развлечения, в т.ч. велодромы, </w:t>
            </w:r>
            <w:proofErr w:type="spellStart"/>
            <w:r w:rsidRPr="006D218E">
              <w:rPr>
                <w:rFonts w:ascii="Times New Roman" w:hAnsi="Times New Roman" w:cs="Times New Roman"/>
                <w:sz w:val="24"/>
                <w:szCs w:val="24"/>
              </w:rPr>
              <w:t>скалодромы</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минирампы</w:t>
            </w:r>
            <w:proofErr w:type="spellEnd"/>
            <w:r w:rsidRPr="006D218E">
              <w:rPr>
                <w:rFonts w:ascii="Times New Roman" w:hAnsi="Times New Roman" w:cs="Times New Roman"/>
                <w:sz w:val="24"/>
                <w:szCs w:val="24"/>
              </w:rPr>
              <w:t>,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t>Предпарковые</w:t>
            </w:r>
            <w:proofErr w:type="spellEnd"/>
            <w:r w:rsidRPr="006D218E">
              <w:rPr>
                <w:rFonts w:ascii="Times New Roman" w:hAnsi="Times New Roman" w:cs="Times New Roman"/>
                <w:sz w:val="24"/>
                <w:szCs w:val="24"/>
              </w:rPr>
              <w:t xml:space="preserve">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10 50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t>Водно-лыжная</w:t>
            </w:r>
            <w:proofErr w:type="spellEnd"/>
            <w:r w:rsidRPr="006D218E">
              <w:rPr>
                <w:rFonts w:ascii="Times New Roman" w:hAnsi="Times New Roman" w:cs="Times New Roman"/>
                <w:sz w:val="24"/>
                <w:szCs w:val="24"/>
              </w:rPr>
              <w:t xml:space="preserve">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100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51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6,1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18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19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2,7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90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45 96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60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96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6D218E">
              <w:rPr>
                <w:rFonts w:ascii="Times New Roman" w:hAnsi="Times New Roman" w:cs="Times New Roman"/>
                <w:sz w:val="24"/>
                <w:szCs w:val="24"/>
              </w:rPr>
              <w:t>непылящих</w:t>
            </w:r>
            <w:proofErr w:type="spellEnd"/>
            <w:r w:rsidRPr="006D218E">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6D218E">
              <w:rPr>
                <w:rFonts w:ascii="Times New Roman" w:hAnsi="Times New Roman" w:cs="Times New Roman"/>
                <w:sz w:val="24"/>
                <w:szCs w:val="24"/>
              </w:rPr>
              <w:t>Шумозащита</w:t>
            </w:r>
            <w:proofErr w:type="spellEnd"/>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6D218E">
              <w:rPr>
                <w:rFonts w:ascii="Times New Roman" w:hAnsi="Times New Roman" w:cs="Times New Roman"/>
                <w:sz w:val="24"/>
                <w:szCs w:val="24"/>
              </w:rPr>
              <w:t>Шумозащита</w:t>
            </w:r>
            <w:proofErr w:type="spellEnd"/>
            <w:r w:rsidRPr="006D218E">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6D218E">
              <w:rPr>
                <w:rFonts w:ascii="Times New Roman" w:hAnsi="Times New Roman" w:cs="Times New Roman"/>
                <w:sz w:val="24"/>
                <w:szCs w:val="24"/>
              </w:rPr>
              <w:t>однопородные</w:t>
            </w:r>
            <w:proofErr w:type="spellEnd"/>
            <w:r w:rsidRPr="006D218E">
              <w:rPr>
                <w:rFonts w:ascii="Times New Roman" w:hAnsi="Times New Roman" w:cs="Times New Roman"/>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6D218E">
              <w:rPr>
                <w:rFonts w:ascii="Times New Roman" w:hAnsi="Times New Roman" w:cs="Times New Roman"/>
                <w:sz w:val="24"/>
                <w:szCs w:val="24"/>
              </w:rPr>
              <w:t>предзаводской</w:t>
            </w:r>
            <w:proofErr w:type="spellEnd"/>
            <w:r w:rsidRPr="006D218E">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 xml:space="preserve">административного корпуса, у многолюдных цехов, и в местах отпуска готовой продукции. Обыкн. газон, ажурные </w:t>
            </w:r>
            <w:proofErr w:type="spellStart"/>
            <w:r w:rsidRPr="006D218E">
              <w:rPr>
                <w:rFonts w:ascii="Times New Roman" w:hAnsi="Times New Roman" w:cs="Times New Roman"/>
                <w:sz w:val="24"/>
                <w:szCs w:val="24"/>
              </w:rPr>
              <w:t>древесно-кустарн</w:t>
            </w:r>
            <w:proofErr w:type="spellEnd"/>
            <w:r w:rsidRPr="006D218E">
              <w:rPr>
                <w:rFonts w:ascii="Times New Roman" w:hAnsi="Times New Roman" w:cs="Times New Roman"/>
                <w:sz w:val="24"/>
                <w:szCs w:val="24"/>
              </w:rPr>
              <w:t>.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DE3336"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r w:rsidRPr="006D218E">
              <w:rPr>
                <w:rFonts w:ascii="Times New Roman" w:hAnsi="Times New Roman" w:cs="Times New Roman"/>
                <w:sz w:val="24"/>
                <w:szCs w:val="24"/>
              </w:rPr>
              <w:t>;</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Представительские, </w:t>
            </w:r>
            <w:proofErr w:type="spellStart"/>
            <w:r w:rsidRPr="006D218E">
              <w:rPr>
                <w:rFonts w:ascii="Times New Roman" w:hAnsi="Times New Roman" w:cs="Times New Roman"/>
                <w:sz w:val="24"/>
                <w:szCs w:val="24"/>
              </w:rPr>
              <w:t>приобъектные</w:t>
            </w:r>
            <w:proofErr w:type="spellEnd"/>
            <w:r w:rsidRPr="006D218E">
              <w:rPr>
                <w:rFonts w:ascii="Times New Roman" w:hAnsi="Times New Roman" w:cs="Times New Roman"/>
                <w:sz w:val="24"/>
                <w:szCs w:val="24"/>
              </w:rPr>
              <w:t>,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r w:rsidRPr="006D218E">
              <w:rPr>
                <w:rFonts w:ascii="Times New Roman" w:hAnsi="Times New Roman" w:cs="Times New Roman"/>
                <w:sz w:val="24"/>
                <w:szCs w:val="24"/>
              </w:rPr>
              <w:t>;</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DE3336"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Асфальтобетон типов Г и Д. </w:t>
            </w:r>
            <w:proofErr w:type="spellStart"/>
            <w:r w:rsidRPr="006D218E">
              <w:rPr>
                <w:rFonts w:ascii="Times New Roman" w:hAnsi="Times New Roman" w:cs="Times New Roman"/>
                <w:sz w:val="24"/>
                <w:szCs w:val="24"/>
              </w:rPr>
              <w:t>Цементобетон</w:t>
            </w:r>
            <w:proofErr w:type="spellEnd"/>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Асфальтобетон типов В, Г и Д. </w:t>
            </w:r>
            <w:proofErr w:type="spellStart"/>
            <w:r w:rsidRPr="006D218E">
              <w:rPr>
                <w:rFonts w:ascii="Times New Roman" w:hAnsi="Times New Roman" w:cs="Times New Roman"/>
                <w:sz w:val="24"/>
                <w:szCs w:val="24"/>
              </w:rPr>
              <w:t>Цементобетон</w:t>
            </w:r>
            <w:proofErr w:type="spellEnd"/>
            <w:r w:rsidRPr="006D218E">
              <w:rPr>
                <w:rFonts w:ascii="Times New Roman" w:hAnsi="Times New Roman" w:cs="Times New Roman"/>
                <w:sz w:val="24"/>
                <w:szCs w:val="24"/>
              </w:rPr>
              <w:t>.</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Площади представительские, </w:t>
            </w:r>
            <w:proofErr w:type="spellStart"/>
            <w:r w:rsidRPr="006D218E">
              <w:rPr>
                <w:rFonts w:ascii="Times New Roman" w:hAnsi="Times New Roman" w:cs="Times New Roman"/>
                <w:sz w:val="24"/>
                <w:szCs w:val="24"/>
              </w:rPr>
              <w:t>приобъектные</w:t>
            </w:r>
            <w:proofErr w:type="spellEnd"/>
            <w:r w:rsidRPr="006D218E">
              <w:rPr>
                <w:rFonts w:ascii="Times New Roman" w:hAnsi="Times New Roman" w:cs="Times New Roman"/>
                <w:sz w:val="24"/>
                <w:szCs w:val="24"/>
              </w:rPr>
              <w:t>,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63" w:rsidRDefault="00EA6D63" w:rsidP="00461591">
      <w:pPr>
        <w:spacing w:after="0" w:line="240" w:lineRule="auto"/>
      </w:pPr>
      <w:r>
        <w:separator/>
      </w:r>
    </w:p>
  </w:endnote>
  <w:endnote w:type="continuationSeparator" w:id="1">
    <w:p w:rsidR="00EA6D63" w:rsidRDefault="00EA6D63"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63" w:rsidRDefault="00EA6D63" w:rsidP="00461591">
      <w:pPr>
        <w:spacing w:after="0" w:line="240" w:lineRule="auto"/>
      </w:pPr>
      <w:r>
        <w:separator/>
      </w:r>
    </w:p>
  </w:footnote>
  <w:footnote w:type="continuationSeparator" w:id="1">
    <w:p w:rsidR="00EA6D63" w:rsidRDefault="00EA6D63"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A69D3"/>
    <w:rsid w:val="002B0188"/>
    <w:rsid w:val="002C45B3"/>
    <w:rsid w:val="00310838"/>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C33E6"/>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04609"/>
    <w:rsid w:val="00921667"/>
    <w:rsid w:val="00943826"/>
    <w:rsid w:val="00943F87"/>
    <w:rsid w:val="009464E3"/>
    <w:rsid w:val="00975EB0"/>
    <w:rsid w:val="009B2111"/>
    <w:rsid w:val="009C2820"/>
    <w:rsid w:val="00A11067"/>
    <w:rsid w:val="00A22304"/>
    <w:rsid w:val="00A43E52"/>
    <w:rsid w:val="00A46FEA"/>
    <w:rsid w:val="00A91D94"/>
    <w:rsid w:val="00B050D4"/>
    <w:rsid w:val="00B43EDD"/>
    <w:rsid w:val="00B66F86"/>
    <w:rsid w:val="00B90187"/>
    <w:rsid w:val="00BA4CAC"/>
    <w:rsid w:val="00BA7CA6"/>
    <w:rsid w:val="00BC179B"/>
    <w:rsid w:val="00BD307F"/>
    <w:rsid w:val="00BE1AA6"/>
    <w:rsid w:val="00BF3C66"/>
    <w:rsid w:val="00C21342"/>
    <w:rsid w:val="00C236C3"/>
    <w:rsid w:val="00C268AF"/>
    <w:rsid w:val="00C57ED5"/>
    <w:rsid w:val="00CD21BB"/>
    <w:rsid w:val="00CE4EEB"/>
    <w:rsid w:val="00CE6B9E"/>
    <w:rsid w:val="00D13A76"/>
    <w:rsid w:val="00D55B28"/>
    <w:rsid w:val="00D74128"/>
    <w:rsid w:val="00D8143A"/>
    <w:rsid w:val="00DE3336"/>
    <w:rsid w:val="00DF1324"/>
    <w:rsid w:val="00DF52EC"/>
    <w:rsid w:val="00E31AF2"/>
    <w:rsid w:val="00E409BF"/>
    <w:rsid w:val="00E429DF"/>
    <w:rsid w:val="00E97566"/>
    <w:rsid w:val="00EA63D7"/>
    <w:rsid w:val="00EA6D63"/>
    <w:rsid w:val="00EB276C"/>
    <w:rsid w:val="00EB3715"/>
    <w:rsid w:val="00EE4527"/>
    <w:rsid w:val="00EE47EB"/>
    <w:rsid w:val="00F51D65"/>
    <w:rsid w:val="00F63F84"/>
    <w:rsid w:val="00F649B6"/>
    <w:rsid w:val="00F70B6C"/>
    <w:rsid w:val="00F71356"/>
    <w:rsid w:val="00F73D7C"/>
    <w:rsid w:val="00F75F47"/>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 w:type="paragraph" w:customStyle="1" w:styleId="13">
    <w:name w:val="Без интервала1"/>
    <w:rsid w:val="009464E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0955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3" Type="http://schemas.openxmlformats.org/officeDocument/2006/relationships/customXml" Target="../customXml/item3.xm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XXJ7TYMEEKJ2-7911-167</_dlc_DocId>
    <_dlc_DocIdUrl xmlns="57504d04-691e-4fc4-8f09-4f19fdbe90f6">
      <Url>https://vip.gov.mari.ru/toryal/_layouts/DocIdRedir.aspx?ID=XXJ7TYMEEKJ2-7911-167</Url>
      <Description>XXJ7TYMEEKJ2-7911-167</Description>
    </_dlc_DocIdUrl>
    <_x041f__x0430__x043f__x043a__x0430_ xmlns="ccce00b0-9543-4fa2-af49-a977e87b3f95">2021 год</_x041f__x0430__x043f__x043a__x0430_>
  </documentManagement>
</p:properties>
</file>

<file path=customXml/itemProps1.xml><?xml version="1.0" encoding="utf-8"?>
<ds:datastoreItem xmlns:ds="http://schemas.openxmlformats.org/officeDocument/2006/customXml" ds:itemID="{125DC2FB-6ABD-4A0A-948F-F2A451697945}"/>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62794CAD-6811-45EC-AF23-51CA89A8D222}"/>
</file>

<file path=customXml/itemProps4.xml><?xml version="1.0" encoding="utf-8"?>
<ds:datastoreItem xmlns:ds="http://schemas.openxmlformats.org/officeDocument/2006/customXml" ds:itemID="{067FB562-5FB0-4A57-BD8E-7CE951BD450B}"/>
</file>

<file path=customXml/itemProps5.xml><?xml version="1.0" encoding="utf-8"?>
<ds:datastoreItem xmlns:ds="http://schemas.openxmlformats.org/officeDocument/2006/customXml" ds:itemID="{BC64FF44-EFA6-4081-8B03-45F04BBA9E84}"/>
</file>

<file path=docProps/app.xml><?xml version="1.0" encoding="utf-8"?>
<Properties xmlns="http://schemas.openxmlformats.org/officeDocument/2006/extended-properties" xmlns:vt="http://schemas.openxmlformats.org/officeDocument/2006/docPropsVTypes">
  <Template>Normal.dotm</Template>
  <TotalTime>514</TotalTime>
  <Pages>77</Pages>
  <Words>35367</Words>
  <Characters>201593</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№113</dc:title>
  <dc:creator>11</dc:creator>
  <cp:lastModifiedBy>User578</cp:lastModifiedBy>
  <cp:revision>28</cp:revision>
  <cp:lastPrinted>2021-03-25T07:35:00Z</cp:lastPrinted>
  <dcterms:created xsi:type="dcterms:W3CDTF">2020-10-25T11:37:00Z</dcterms:created>
  <dcterms:modified xsi:type="dcterms:W3CDTF">2021-06-24T12:58:00Z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f69f04c0-537c-4f81-9144-de70c4f467c2</vt:lpwstr>
  </property>
</Properties>
</file>