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СОБРАНИЕ ДЕПУТАТОВ СТАРОТОРЪЯЛЬСКОГО СЕЛЬСКОГО ПОСЕЛЕНИЯ НОВОТОРЪЯЛЬСКОГО МУНИЦИПАЛЬНОГО РАЙОНА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РЕСПУБЛИКИ МАРИЙ ЭЛ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</w:p>
    <w:p w:rsid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РЕШЕНИЕ</w:t>
      </w:r>
    </w:p>
    <w:p w:rsidR="00C74048" w:rsidRPr="00F14A1F" w:rsidRDefault="00C74048" w:rsidP="00F14A1F">
      <w:pPr>
        <w:pStyle w:val="a5"/>
        <w:jc w:val="center"/>
        <w:rPr>
          <w:sz w:val="26"/>
          <w:szCs w:val="26"/>
        </w:rPr>
      </w:pPr>
    </w:p>
    <w:p w:rsidR="00F14A1F" w:rsidRPr="00F14A1F" w:rsidRDefault="00C74048" w:rsidP="00F14A1F">
      <w:pPr>
        <w:pStyle w:val="a5"/>
        <w:rPr>
          <w:sz w:val="26"/>
          <w:szCs w:val="26"/>
        </w:rPr>
      </w:pPr>
      <w:r>
        <w:rPr>
          <w:sz w:val="26"/>
          <w:szCs w:val="26"/>
        </w:rPr>
        <w:t>Семнадцатая</w:t>
      </w:r>
      <w:r w:rsidR="00F14A1F" w:rsidRPr="00F14A1F">
        <w:rPr>
          <w:sz w:val="26"/>
          <w:szCs w:val="26"/>
        </w:rPr>
        <w:t xml:space="preserve">  сессия                                                      </w:t>
      </w:r>
      <w:r w:rsidR="00F14A1F">
        <w:rPr>
          <w:sz w:val="26"/>
          <w:szCs w:val="26"/>
        </w:rPr>
        <w:t xml:space="preserve">                          </w:t>
      </w:r>
      <w:r w:rsidR="00F14A1F" w:rsidRPr="00F14A1F">
        <w:rPr>
          <w:sz w:val="26"/>
          <w:szCs w:val="26"/>
        </w:rPr>
        <w:t xml:space="preserve">  </w:t>
      </w:r>
      <w:r w:rsidR="00F14A1F">
        <w:rPr>
          <w:sz w:val="26"/>
          <w:szCs w:val="26"/>
        </w:rPr>
        <w:t xml:space="preserve"> </w:t>
      </w:r>
      <w:r w:rsidR="00F14A1F" w:rsidRPr="00F14A1F">
        <w:rPr>
          <w:sz w:val="26"/>
          <w:szCs w:val="26"/>
        </w:rPr>
        <w:t xml:space="preserve">  № </w:t>
      </w:r>
      <w:r>
        <w:rPr>
          <w:sz w:val="26"/>
          <w:szCs w:val="26"/>
        </w:rPr>
        <w:t>91</w:t>
      </w:r>
    </w:p>
    <w:p w:rsidR="00F14A1F" w:rsidRDefault="00C74048" w:rsidP="00F14A1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4A1F" w:rsidRPr="00F14A1F">
        <w:rPr>
          <w:sz w:val="26"/>
          <w:szCs w:val="26"/>
        </w:rPr>
        <w:t xml:space="preserve">третьего созыва                  </w:t>
      </w:r>
      <w:r w:rsidR="00F14A1F" w:rsidRPr="00F14A1F">
        <w:rPr>
          <w:sz w:val="26"/>
          <w:szCs w:val="26"/>
        </w:rPr>
        <w:tab/>
      </w:r>
      <w:r w:rsidR="00F14A1F" w:rsidRPr="00F14A1F">
        <w:rPr>
          <w:sz w:val="26"/>
          <w:szCs w:val="26"/>
        </w:rPr>
        <w:tab/>
      </w:r>
      <w:r w:rsidR="00F14A1F" w:rsidRPr="00F14A1F">
        <w:rPr>
          <w:sz w:val="26"/>
          <w:szCs w:val="26"/>
        </w:rPr>
        <w:tab/>
        <w:t xml:space="preserve">     </w:t>
      </w:r>
      <w:r w:rsidR="00F14A1F" w:rsidRPr="00F14A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18 марта</w:t>
      </w:r>
      <w:r w:rsidR="00F14A1F" w:rsidRPr="00F14A1F">
        <w:rPr>
          <w:sz w:val="26"/>
          <w:szCs w:val="26"/>
        </w:rPr>
        <w:t xml:space="preserve"> 2021 года</w:t>
      </w:r>
    </w:p>
    <w:p w:rsidR="00F14A1F" w:rsidRPr="00F14A1F" w:rsidRDefault="00F14A1F" w:rsidP="00F14A1F">
      <w:pPr>
        <w:pStyle w:val="a5"/>
        <w:rPr>
          <w:sz w:val="26"/>
          <w:szCs w:val="26"/>
        </w:rPr>
      </w:pP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Об утверждении Положения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 xml:space="preserve">о комиссии по соблюдению требований к служебному поведению </w:t>
      </w:r>
      <w:r w:rsidRPr="00F14A1F">
        <w:rPr>
          <w:sz w:val="26"/>
          <w:szCs w:val="26"/>
        </w:rPr>
        <w:br/>
        <w:t xml:space="preserve">муниципальных служащих  и урегулированию конфликта интересов </w:t>
      </w:r>
      <w:r w:rsidRPr="00F14A1F">
        <w:rPr>
          <w:sz w:val="26"/>
          <w:szCs w:val="26"/>
        </w:rPr>
        <w:br/>
        <w:t xml:space="preserve">в </w:t>
      </w:r>
      <w:proofErr w:type="spellStart"/>
      <w:r w:rsidRPr="00A2480E">
        <w:rPr>
          <w:color w:val="FF0000"/>
          <w:sz w:val="26"/>
          <w:szCs w:val="26"/>
        </w:rPr>
        <w:t>Староторъяльско</w:t>
      </w:r>
      <w:r w:rsidR="00A2480E" w:rsidRPr="00A2480E">
        <w:rPr>
          <w:color w:val="FF0000"/>
          <w:sz w:val="26"/>
          <w:szCs w:val="26"/>
        </w:rPr>
        <w:t>й</w:t>
      </w:r>
      <w:proofErr w:type="spellEnd"/>
      <w:r w:rsidRPr="00A2480E">
        <w:rPr>
          <w:color w:val="FF0000"/>
          <w:sz w:val="26"/>
          <w:szCs w:val="26"/>
        </w:rPr>
        <w:t xml:space="preserve"> сельско</w:t>
      </w:r>
      <w:r w:rsidR="00A2480E" w:rsidRPr="00A2480E">
        <w:rPr>
          <w:color w:val="FF0000"/>
          <w:sz w:val="26"/>
          <w:szCs w:val="26"/>
        </w:rPr>
        <w:t>й</w:t>
      </w:r>
      <w:r w:rsidRPr="00A2480E">
        <w:rPr>
          <w:color w:val="FF0000"/>
          <w:sz w:val="26"/>
          <w:szCs w:val="26"/>
        </w:rPr>
        <w:t xml:space="preserve"> </w:t>
      </w:r>
      <w:r w:rsidR="00A2480E" w:rsidRPr="00A2480E">
        <w:rPr>
          <w:color w:val="FF0000"/>
          <w:sz w:val="26"/>
          <w:szCs w:val="26"/>
        </w:rPr>
        <w:t>администрации</w:t>
      </w:r>
      <w:r w:rsidRPr="00F14A1F">
        <w:rPr>
          <w:sz w:val="26"/>
          <w:szCs w:val="26"/>
        </w:rPr>
        <w:t xml:space="preserve"> </w:t>
      </w:r>
      <w:proofErr w:type="spellStart"/>
      <w:r w:rsidRPr="00F14A1F">
        <w:rPr>
          <w:sz w:val="26"/>
          <w:szCs w:val="26"/>
        </w:rPr>
        <w:t>Новоторъяльского</w:t>
      </w:r>
      <w:proofErr w:type="spellEnd"/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муниципального района Республики Марий Эл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</w:p>
    <w:p w:rsidR="00F14A1F" w:rsidRPr="00A2480E" w:rsidRDefault="00F14A1F" w:rsidP="00F14A1F">
      <w:pPr>
        <w:pStyle w:val="a5"/>
        <w:ind w:firstLine="708"/>
        <w:jc w:val="both"/>
        <w:rPr>
          <w:rFonts w:cs="Times New Roman CYR"/>
          <w:color w:val="FF0000"/>
          <w:sz w:val="26"/>
          <w:szCs w:val="26"/>
        </w:rPr>
      </w:pPr>
      <w:r w:rsidRPr="00F14A1F">
        <w:rPr>
          <w:rFonts w:cs="Times New Roman CYR"/>
          <w:sz w:val="26"/>
          <w:szCs w:val="26"/>
        </w:rPr>
        <w:t xml:space="preserve">В соответствии с Федеральным законом от 2 марта 2007 г. № 25-ФЗ                        «О муниципальной службе в Российской Федерации», Федеральным законом </w:t>
      </w:r>
      <w:r w:rsidRPr="00F14A1F">
        <w:rPr>
          <w:rFonts w:cs="Times New Roman CYR"/>
          <w:sz w:val="26"/>
          <w:szCs w:val="26"/>
        </w:rPr>
        <w:br/>
        <w:t xml:space="preserve"> от  25 декабря 2008 г. № 273-ФЗ «О противодействии коррупции», Указом Главы Республики Марий Эл  от 6 июня 2012 г.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</w:t>
      </w:r>
      <w:r w:rsidRPr="00F14A1F">
        <w:rPr>
          <w:rFonts w:cs="Times New Roman CYR"/>
          <w:sz w:val="26"/>
          <w:szCs w:val="26"/>
        </w:rPr>
        <w:br/>
        <w:t xml:space="preserve">Республике Марий Эл», Уставом </w:t>
      </w:r>
      <w:r w:rsidRPr="00F14A1F">
        <w:rPr>
          <w:sz w:val="26"/>
          <w:szCs w:val="26"/>
        </w:rPr>
        <w:t xml:space="preserve">Староторъяльского сельского поселения </w:t>
      </w:r>
      <w:r w:rsidRPr="00F14A1F">
        <w:rPr>
          <w:sz w:val="26"/>
          <w:szCs w:val="26"/>
        </w:rPr>
        <w:br/>
      </w:r>
      <w:r w:rsidRPr="00F14A1F">
        <w:rPr>
          <w:rFonts w:cs="Times New Roman CYR"/>
          <w:sz w:val="26"/>
          <w:szCs w:val="26"/>
        </w:rPr>
        <w:t>Новоторъяльского муниципального района</w:t>
      </w:r>
      <w:r>
        <w:rPr>
          <w:rFonts w:cs="Times New Roman CYR"/>
          <w:sz w:val="26"/>
          <w:szCs w:val="26"/>
        </w:rPr>
        <w:t xml:space="preserve"> Республики Марий Эл</w:t>
      </w:r>
      <w:r>
        <w:rPr>
          <w:rFonts w:cs="Times New Roman CYR"/>
          <w:sz w:val="26"/>
          <w:szCs w:val="26"/>
        </w:rPr>
        <w:br/>
      </w:r>
      <w:r w:rsidRPr="00A2480E">
        <w:rPr>
          <w:rFonts w:cs="Times New Roman CYR"/>
          <w:color w:val="FF0000"/>
          <w:sz w:val="26"/>
          <w:szCs w:val="26"/>
        </w:rPr>
        <w:t xml:space="preserve">                Собрание депутатов </w:t>
      </w:r>
      <w:r w:rsidRPr="00A2480E">
        <w:rPr>
          <w:color w:val="FF0000"/>
          <w:sz w:val="26"/>
          <w:szCs w:val="26"/>
        </w:rPr>
        <w:t>Староторъяльского сельского поселения</w:t>
      </w:r>
    </w:p>
    <w:p w:rsidR="00F14A1F" w:rsidRPr="00A2480E" w:rsidRDefault="00A2480E" w:rsidP="00F14A1F">
      <w:pPr>
        <w:pStyle w:val="a5"/>
        <w:tabs>
          <w:tab w:val="center" w:pos="4677"/>
        </w:tabs>
        <w:jc w:val="center"/>
        <w:rPr>
          <w:rFonts w:cs="Times New Roman CYR"/>
          <w:color w:val="FF0000"/>
          <w:sz w:val="26"/>
          <w:szCs w:val="26"/>
        </w:rPr>
      </w:pPr>
      <w:r w:rsidRPr="00A2480E">
        <w:rPr>
          <w:rFonts w:cs="Times New Roman CYR"/>
          <w:color w:val="FF0000"/>
          <w:sz w:val="26"/>
          <w:szCs w:val="26"/>
        </w:rPr>
        <w:t>Новоторъяльского муниципального района Республики Марий Эл</w:t>
      </w:r>
      <w:r w:rsidRPr="00A2480E">
        <w:rPr>
          <w:rFonts w:cs="Times New Roman CYR"/>
          <w:color w:val="FF0000"/>
          <w:sz w:val="26"/>
          <w:szCs w:val="26"/>
        </w:rPr>
        <w:br/>
      </w:r>
      <w:r w:rsidR="00F14A1F" w:rsidRPr="00A2480E">
        <w:rPr>
          <w:rFonts w:cs="Times New Roman CYR"/>
          <w:color w:val="FF0000"/>
          <w:sz w:val="26"/>
          <w:szCs w:val="26"/>
        </w:rPr>
        <w:t>РЕШ</w:t>
      </w:r>
      <w:r w:rsidR="00BE2CB4" w:rsidRPr="00A2480E">
        <w:rPr>
          <w:rFonts w:cs="Times New Roman CYR"/>
          <w:color w:val="FF0000"/>
          <w:sz w:val="26"/>
          <w:szCs w:val="26"/>
        </w:rPr>
        <w:t>ИЛО</w:t>
      </w:r>
      <w:r w:rsidR="00F14A1F" w:rsidRPr="00A2480E">
        <w:rPr>
          <w:rFonts w:cs="Times New Roman CYR"/>
          <w:color w:val="FF0000"/>
          <w:sz w:val="26"/>
          <w:szCs w:val="26"/>
        </w:rPr>
        <w:t>:</w:t>
      </w:r>
    </w:p>
    <w:p w:rsidR="00F14A1F" w:rsidRPr="00F14A1F" w:rsidRDefault="00F14A1F" w:rsidP="00F14A1F">
      <w:pPr>
        <w:pStyle w:val="a5"/>
        <w:jc w:val="both"/>
        <w:rPr>
          <w:sz w:val="26"/>
          <w:szCs w:val="26"/>
        </w:rPr>
      </w:pPr>
      <w:r w:rsidRPr="00F14A1F">
        <w:rPr>
          <w:rFonts w:cs="Times New Roman CYR"/>
          <w:kern w:val="1"/>
          <w:sz w:val="26"/>
          <w:szCs w:val="26"/>
        </w:rPr>
        <w:t xml:space="preserve"> </w:t>
      </w:r>
      <w:r>
        <w:rPr>
          <w:rFonts w:cs="Times New Roman CYR"/>
          <w:kern w:val="1"/>
          <w:sz w:val="26"/>
          <w:szCs w:val="26"/>
        </w:rPr>
        <w:tab/>
      </w:r>
      <w:r w:rsidRPr="00F14A1F">
        <w:rPr>
          <w:rFonts w:cs="Times New Roman CYR"/>
          <w:kern w:val="1"/>
          <w:sz w:val="26"/>
          <w:szCs w:val="26"/>
        </w:rPr>
        <w:t xml:space="preserve">1. Утвердить прилагаемое </w:t>
      </w:r>
      <w:r w:rsidRPr="00F14A1F">
        <w:rPr>
          <w:sz w:val="26"/>
          <w:szCs w:val="26"/>
        </w:rPr>
        <w:t xml:space="preserve">Положение о комиссии по соблюдению </w:t>
      </w:r>
      <w:r w:rsidRPr="00F14A1F">
        <w:rPr>
          <w:sz w:val="26"/>
          <w:szCs w:val="26"/>
        </w:rPr>
        <w:br/>
        <w:t>требований к служебному поведению муниципальных служащих  и урегулированию конфликта интересов в администрации Староторъяльского сельского поселения Новоторъяльского муниципального района Республики Марий Эл.</w:t>
      </w:r>
    </w:p>
    <w:p w:rsidR="00F14A1F" w:rsidRPr="00F14A1F" w:rsidRDefault="00F14A1F" w:rsidP="00F14A1F">
      <w:pPr>
        <w:pStyle w:val="a5"/>
        <w:ind w:firstLine="708"/>
        <w:jc w:val="both"/>
        <w:rPr>
          <w:rFonts w:cs="Times New Roman CYR"/>
          <w:color w:val="FF0000"/>
          <w:kern w:val="1"/>
          <w:sz w:val="26"/>
          <w:szCs w:val="26"/>
        </w:rPr>
      </w:pPr>
      <w:r w:rsidRPr="00F14A1F">
        <w:rPr>
          <w:rFonts w:cs="Times New Roman CYR"/>
          <w:kern w:val="1"/>
          <w:sz w:val="26"/>
          <w:szCs w:val="26"/>
        </w:rPr>
        <w:t xml:space="preserve">2. Признать утратившим силу решения Собрания депутатов </w:t>
      </w:r>
      <w:r w:rsidRPr="00F14A1F">
        <w:rPr>
          <w:rFonts w:cs="Times New Roman CYR"/>
          <w:kern w:val="1"/>
          <w:sz w:val="26"/>
          <w:szCs w:val="26"/>
        </w:rPr>
        <w:br/>
        <w:t xml:space="preserve">муниципального образования «Староторъяльское сельское поселение»: </w:t>
      </w:r>
    </w:p>
    <w:p w:rsidR="00F14A1F" w:rsidRPr="00F14A1F" w:rsidRDefault="00F14A1F" w:rsidP="00F14A1F">
      <w:pPr>
        <w:pStyle w:val="a5"/>
        <w:ind w:firstLine="708"/>
        <w:jc w:val="both"/>
        <w:rPr>
          <w:color w:val="auto"/>
          <w:sz w:val="26"/>
          <w:szCs w:val="26"/>
        </w:rPr>
      </w:pPr>
      <w:r w:rsidRPr="00F14A1F">
        <w:rPr>
          <w:rFonts w:cs="Times New Roman CYR"/>
          <w:color w:val="auto"/>
          <w:kern w:val="1"/>
          <w:sz w:val="26"/>
          <w:szCs w:val="26"/>
        </w:rPr>
        <w:t xml:space="preserve">- от </w:t>
      </w:r>
      <w:r w:rsidRPr="00F14A1F">
        <w:rPr>
          <w:color w:val="auto"/>
          <w:sz w:val="26"/>
          <w:szCs w:val="26"/>
        </w:rPr>
        <w:t xml:space="preserve">10 марта 2016 г. № 63 «Об утверждении Положения о комиссии по </w:t>
      </w:r>
      <w:r w:rsidRPr="00F14A1F">
        <w:rPr>
          <w:color w:val="auto"/>
          <w:sz w:val="26"/>
          <w:szCs w:val="26"/>
        </w:rPr>
        <w:br/>
        <w:t xml:space="preserve">соблюдению требований к служебному поведению муниципальных служащих  и </w:t>
      </w:r>
      <w:r w:rsidRPr="00F14A1F">
        <w:rPr>
          <w:color w:val="auto"/>
          <w:sz w:val="26"/>
          <w:szCs w:val="26"/>
        </w:rPr>
        <w:br/>
        <w:t xml:space="preserve">урегулированию конфликта интересов в Администрации муниципального </w:t>
      </w:r>
      <w:r w:rsidRPr="00F14A1F">
        <w:rPr>
          <w:color w:val="auto"/>
          <w:sz w:val="26"/>
          <w:szCs w:val="26"/>
        </w:rPr>
        <w:br/>
        <w:t>образования «Староторъяльское сельское поселение»;</w:t>
      </w:r>
    </w:p>
    <w:p w:rsidR="00F14A1F" w:rsidRPr="00F14A1F" w:rsidRDefault="00F14A1F" w:rsidP="00F14A1F">
      <w:pPr>
        <w:pStyle w:val="a5"/>
        <w:ind w:firstLine="708"/>
        <w:jc w:val="both"/>
        <w:rPr>
          <w:color w:val="auto"/>
          <w:sz w:val="26"/>
          <w:szCs w:val="26"/>
          <w:lang w:bidi="ru-RU"/>
        </w:rPr>
      </w:pPr>
      <w:r w:rsidRPr="00F14A1F">
        <w:rPr>
          <w:color w:val="auto"/>
          <w:sz w:val="26"/>
          <w:szCs w:val="26"/>
        </w:rPr>
        <w:t>- от 25 октября 2017 г. № 131 «О внесении изменения в Положение о комиссии по соблюдению требований к служебному поведению муниципальных служащих  и урегулированию конфликта интересов в Администрации муниципального образования «Староторъяльское сельское поселение</w:t>
      </w:r>
      <w:r w:rsidRPr="00F14A1F">
        <w:rPr>
          <w:color w:val="auto"/>
          <w:sz w:val="26"/>
          <w:szCs w:val="26"/>
          <w:lang w:bidi="ru-RU"/>
        </w:rPr>
        <w:t>»;</w:t>
      </w:r>
    </w:p>
    <w:p w:rsidR="00F14A1F" w:rsidRPr="00F14A1F" w:rsidRDefault="00F14A1F" w:rsidP="00F14A1F">
      <w:pPr>
        <w:pStyle w:val="a5"/>
        <w:jc w:val="both"/>
        <w:rPr>
          <w:color w:val="auto"/>
          <w:sz w:val="26"/>
          <w:szCs w:val="26"/>
          <w:lang w:bidi="ru-RU"/>
        </w:rPr>
      </w:pPr>
      <w:r w:rsidRPr="00F14A1F">
        <w:rPr>
          <w:color w:val="auto"/>
          <w:sz w:val="26"/>
          <w:szCs w:val="26"/>
          <w:lang w:bidi="ru-RU"/>
        </w:rPr>
        <w:t xml:space="preserve">- </w:t>
      </w:r>
      <w:r w:rsidRPr="00F14A1F">
        <w:rPr>
          <w:color w:val="auto"/>
          <w:sz w:val="26"/>
          <w:szCs w:val="26"/>
        </w:rPr>
        <w:t xml:space="preserve"> от 02 октября 2018 г. № 182 «О внесении изменения в Положение </w:t>
      </w:r>
      <w:r w:rsidRPr="00F14A1F">
        <w:rPr>
          <w:color w:val="auto"/>
          <w:sz w:val="26"/>
          <w:szCs w:val="26"/>
        </w:rPr>
        <w:br/>
        <w:t>о комиссии по соблюдению требований к служебному поведению муниципальных служащих  и урегулированию конфликта интересов в Администрации</w:t>
      </w:r>
      <w:r w:rsidRPr="00F14A1F">
        <w:rPr>
          <w:color w:val="auto"/>
          <w:sz w:val="26"/>
          <w:szCs w:val="26"/>
        </w:rPr>
        <w:br/>
        <w:t xml:space="preserve"> муниципального образования «Староторъяльское сельское поселение</w:t>
      </w:r>
      <w:r w:rsidRPr="00F14A1F">
        <w:rPr>
          <w:color w:val="auto"/>
          <w:sz w:val="26"/>
          <w:szCs w:val="26"/>
          <w:lang w:bidi="ru-RU"/>
        </w:rPr>
        <w:t>».</w:t>
      </w:r>
    </w:p>
    <w:p w:rsidR="00F14A1F" w:rsidRPr="00F14A1F" w:rsidRDefault="00F14A1F" w:rsidP="00F14A1F">
      <w:pPr>
        <w:pStyle w:val="a5"/>
        <w:jc w:val="both"/>
        <w:rPr>
          <w:rFonts w:cs="Times New Roman CYR"/>
          <w:kern w:val="1"/>
          <w:sz w:val="26"/>
          <w:szCs w:val="26"/>
        </w:rPr>
      </w:pPr>
      <w:r w:rsidRPr="00F14A1F">
        <w:rPr>
          <w:rFonts w:cs="Times New Roman CYR"/>
          <w:kern w:val="1"/>
          <w:sz w:val="26"/>
          <w:szCs w:val="26"/>
        </w:rPr>
        <w:t xml:space="preserve">         3. Утвердить состав комиссии по соблюдению требований к служебному поведению муниципал</w:t>
      </w:r>
      <w:r>
        <w:rPr>
          <w:rFonts w:cs="Times New Roman CYR"/>
          <w:kern w:val="1"/>
          <w:sz w:val="26"/>
          <w:szCs w:val="26"/>
        </w:rPr>
        <w:t xml:space="preserve">ьных служащих и урегулированию </w:t>
      </w:r>
      <w:r w:rsidRPr="00F14A1F">
        <w:rPr>
          <w:rFonts w:cs="Times New Roman CYR"/>
          <w:kern w:val="1"/>
          <w:sz w:val="26"/>
          <w:szCs w:val="26"/>
        </w:rPr>
        <w:t xml:space="preserve">конфликта интересов в </w:t>
      </w:r>
      <w:proofErr w:type="spellStart"/>
      <w:r w:rsidRPr="00A2480E">
        <w:rPr>
          <w:rFonts w:cs="Times New Roman CYR"/>
          <w:color w:val="FF0000"/>
          <w:kern w:val="1"/>
          <w:sz w:val="26"/>
          <w:szCs w:val="26"/>
        </w:rPr>
        <w:lastRenderedPageBreak/>
        <w:t>Староторъяльск</w:t>
      </w:r>
      <w:r w:rsidR="00A2480E" w:rsidRPr="00A2480E">
        <w:rPr>
          <w:rFonts w:cs="Times New Roman CYR"/>
          <w:color w:val="FF0000"/>
          <w:kern w:val="1"/>
          <w:sz w:val="26"/>
          <w:szCs w:val="26"/>
        </w:rPr>
        <w:t>ой</w:t>
      </w:r>
      <w:proofErr w:type="spellEnd"/>
      <w:r w:rsidRPr="00A2480E">
        <w:rPr>
          <w:rFonts w:cs="Times New Roman CYR"/>
          <w:color w:val="FF0000"/>
          <w:kern w:val="1"/>
          <w:sz w:val="26"/>
          <w:szCs w:val="26"/>
        </w:rPr>
        <w:t xml:space="preserve"> сельско</w:t>
      </w:r>
      <w:r w:rsidR="00A2480E" w:rsidRPr="00A2480E">
        <w:rPr>
          <w:rFonts w:cs="Times New Roman CYR"/>
          <w:color w:val="FF0000"/>
          <w:kern w:val="1"/>
          <w:sz w:val="26"/>
          <w:szCs w:val="26"/>
        </w:rPr>
        <w:t>й</w:t>
      </w:r>
      <w:r w:rsidRPr="00A2480E">
        <w:rPr>
          <w:rFonts w:cs="Times New Roman CYR"/>
          <w:color w:val="FF0000"/>
          <w:kern w:val="1"/>
          <w:sz w:val="26"/>
          <w:szCs w:val="26"/>
        </w:rPr>
        <w:t xml:space="preserve"> </w:t>
      </w:r>
      <w:r w:rsidR="00A2480E" w:rsidRPr="00A2480E">
        <w:rPr>
          <w:rFonts w:cs="Times New Roman CYR"/>
          <w:color w:val="FF0000"/>
          <w:kern w:val="1"/>
          <w:sz w:val="26"/>
          <w:szCs w:val="26"/>
        </w:rPr>
        <w:t>администрации</w:t>
      </w:r>
      <w:r>
        <w:rPr>
          <w:rFonts w:cs="Times New Roman CYR"/>
          <w:kern w:val="1"/>
          <w:sz w:val="26"/>
          <w:szCs w:val="26"/>
        </w:rPr>
        <w:t xml:space="preserve"> </w:t>
      </w:r>
      <w:proofErr w:type="spellStart"/>
      <w:r w:rsidRPr="00F14A1F">
        <w:rPr>
          <w:rFonts w:cs="Times New Roman CYR"/>
          <w:kern w:val="1"/>
          <w:sz w:val="26"/>
          <w:szCs w:val="26"/>
        </w:rPr>
        <w:t>Новоторъяльского</w:t>
      </w:r>
      <w:proofErr w:type="spellEnd"/>
      <w:r w:rsidRPr="00F14A1F">
        <w:rPr>
          <w:rFonts w:cs="Times New Roman CYR"/>
          <w:kern w:val="1"/>
          <w:sz w:val="26"/>
          <w:szCs w:val="26"/>
        </w:rPr>
        <w:t xml:space="preserve"> муниципального района Республики Марий Эл.</w:t>
      </w:r>
    </w:p>
    <w:p w:rsidR="00F14A1F" w:rsidRPr="00F14A1F" w:rsidRDefault="00F14A1F" w:rsidP="00F14A1F">
      <w:pPr>
        <w:pStyle w:val="a5"/>
        <w:ind w:firstLine="708"/>
        <w:jc w:val="both"/>
        <w:rPr>
          <w:bCs/>
          <w:sz w:val="26"/>
          <w:szCs w:val="26"/>
        </w:rPr>
      </w:pPr>
      <w:r w:rsidRPr="00F14A1F">
        <w:rPr>
          <w:rFonts w:cs="Times New Roman CYR"/>
          <w:kern w:val="1"/>
          <w:sz w:val="26"/>
          <w:szCs w:val="26"/>
        </w:rPr>
        <w:t xml:space="preserve">4. </w:t>
      </w:r>
      <w:r w:rsidRPr="00F14A1F">
        <w:rPr>
          <w:sz w:val="26"/>
          <w:szCs w:val="26"/>
        </w:rPr>
        <w:t xml:space="preserve">Настоящее решение обнародовать на информационных стендах </w:t>
      </w:r>
      <w:proofErr w:type="spellStart"/>
      <w:r w:rsidRPr="00F14A1F">
        <w:rPr>
          <w:sz w:val="26"/>
          <w:szCs w:val="26"/>
        </w:rPr>
        <w:t>Староторъяльского</w:t>
      </w:r>
      <w:proofErr w:type="spellEnd"/>
      <w:r w:rsidRPr="00F14A1F">
        <w:rPr>
          <w:sz w:val="26"/>
          <w:szCs w:val="26"/>
        </w:rPr>
        <w:t xml:space="preserve"> сельского поселения </w:t>
      </w:r>
      <w:proofErr w:type="spellStart"/>
      <w:r w:rsidR="004F3577">
        <w:rPr>
          <w:sz w:val="26"/>
          <w:szCs w:val="26"/>
        </w:rPr>
        <w:t>Новоторъяльского</w:t>
      </w:r>
      <w:proofErr w:type="spellEnd"/>
      <w:r w:rsidR="004F3577">
        <w:rPr>
          <w:sz w:val="26"/>
          <w:szCs w:val="26"/>
        </w:rPr>
        <w:t xml:space="preserve"> муниципального </w:t>
      </w:r>
      <w:r w:rsidRPr="00F14A1F">
        <w:rPr>
          <w:sz w:val="26"/>
          <w:szCs w:val="26"/>
        </w:rPr>
        <w:t xml:space="preserve">района Республики Марий Эл и разместить в информационно-телекоммуникационной сети «Интернет» </w:t>
      </w:r>
      <w:r w:rsidRPr="00F14A1F">
        <w:rPr>
          <w:rFonts w:eastAsia="Calibri"/>
          <w:sz w:val="26"/>
          <w:szCs w:val="26"/>
        </w:rPr>
        <w:t>официальный</w:t>
      </w:r>
      <w:r w:rsidRPr="00F14A1F">
        <w:rPr>
          <w:sz w:val="26"/>
          <w:szCs w:val="26"/>
        </w:rPr>
        <w:t xml:space="preserve"> интернет-портал Республики Марий Эл (адрес доступа: </w:t>
      </w:r>
      <w:r w:rsidRPr="00F14A1F">
        <w:rPr>
          <w:bCs/>
          <w:sz w:val="26"/>
          <w:szCs w:val="26"/>
        </w:rPr>
        <w:t xml:space="preserve"> </w:t>
      </w:r>
      <w:hyperlink r:id="rId4" w:history="1">
        <w:r w:rsidRPr="00F14A1F">
          <w:rPr>
            <w:rStyle w:val="a6"/>
            <w:bCs/>
            <w:sz w:val="26"/>
            <w:szCs w:val="26"/>
            <w:lang w:val="en-US"/>
          </w:rPr>
          <w:t>http</w:t>
        </w:r>
        <w:r w:rsidRPr="00F14A1F">
          <w:rPr>
            <w:rStyle w:val="a6"/>
            <w:bCs/>
            <w:sz w:val="26"/>
            <w:szCs w:val="26"/>
          </w:rPr>
          <w:t>://</w:t>
        </w:r>
        <w:proofErr w:type="spellStart"/>
        <w:r w:rsidRPr="00F14A1F">
          <w:rPr>
            <w:rStyle w:val="a6"/>
            <w:bCs/>
            <w:sz w:val="26"/>
            <w:szCs w:val="26"/>
            <w:lang w:val="en-US"/>
          </w:rPr>
          <w:t>mari</w:t>
        </w:r>
        <w:proofErr w:type="spellEnd"/>
        <w:r w:rsidRPr="00F14A1F">
          <w:rPr>
            <w:rStyle w:val="a6"/>
            <w:bCs/>
            <w:sz w:val="26"/>
            <w:szCs w:val="26"/>
          </w:rPr>
          <w:t>-</w:t>
        </w:r>
        <w:r w:rsidRPr="00F14A1F">
          <w:rPr>
            <w:rStyle w:val="a6"/>
            <w:bCs/>
            <w:sz w:val="26"/>
            <w:szCs w:val="26"/>
            <w:lang w:val="en-US"/>
          </w:rPr>
          <w:t>el</w:t>
        </w:r>
        <w:r w:rsidRPr="00F14A1F">
          <w:rPr>
            <w:rStyle w:val="a6"/>
            <w:bCs/>
            <w:sz w:val="26"/>
            <w:szCs w:val="26"/>
          </w:rPr>
          <w:t>.</w:t>
        </w:r>
        <w:proofErr w:type="spellStart"/>
        <w:r w:rsidRPr="00F14A1F">
          <w:rPr>
            <w:rStyle w:val="a6"/>
            <w:bCs/>
            <w:sz w:val="26"/>
            <w:szCs w:val="26"/>
            <w:lang w:val="en-US"/>
          </w:rPr>
          <w:t>gov</w:t>
        </w:r>
        <w:proofErr w:type="spellEnd"/>
        <w:r w:rsidRPr="00F14A1F">
          <w:rPr>
            <w:rStyle w:val="a6"/>
            <w:bCs/>
            <w:sz w:val="26"/>
            <w:szCs w:val="26"/>
          </w:rPr>
          <w:t>.</w:t>
        </w:r>
        <w:proofErr w:type="spellStart"/>
        <w:r w:rsidRPr="00F14A1F">
          <w:rPr>
            <w:rStyle w:val="a6"/>
            <w:bCs/>
            <w:sz w:val="26"/>
            <w:szCs w:val="26"/>
            <w:lang w:val="en-US"/>
          </w:rPr>
          <w:t>ru</w:t>
        </w:r>
        <w:proofErr w:type="spellEnd"/>
        <w:r w:rsidRPr="00F14A1F">
          <w:rPr>
            <w:rStyle w:val="a6"/>
            <w:bCs/>
            <w:sz w:val="26"/>
            <w:szCs w:val="26"/>
          </w:rPr>
          <w:t>/</w:t>
        </w:r>
        <w:proofErr w:type="spellStart"/>
        <w:r w:rsidRPr="00F14A1F">
          <w:rPr>
            <w:rStyle w:val="a6"/>
            <w:bCs/>
            <w:sz w:val="26"/>
            <w:szCs w:val="26"/>
            <w:lang w:val="en-US"/>
          </w:rPr>
          <w:t>toryal</w:t>
        </w:r>
        <w:proofErr w:type="spellEnd"/>
      </w:hyperlink>
      <w:r w:rsidRPr="00F14A1F">
        <w:rPr>
          <w:bCs/>
          <w:sz w:val="26"/>
          <w:szCs w:val="26"/>
        </w:rPr>
        <w:t>.</w:t>
      </w:r>
    </w:p>
    <w:p w:rsidR="00F14A1F" w:rsidRPr="00F14A1F" w:rsidRDefault="00F14A1F" w:rsidP="004F3577">
      <w:pPr>
        <w:pStyle w:val="a5"/>
        <w:ind w:firstLine="708"/>
        <w:jc w:val="both"/>
        <w:rPr>
          <w:rFonts w:cs="Times New Roman CYR"/>
          <w:kern w:val="1"/>
          <w:sz w:val="26"/>
          <w:szCs w:val="26"/>
        </w:rPr>
      </w:pPr>
      <w:r w:rsidRPr="00F14A1F">
        <w:rPr>
          <w:rFonts w:cs="Times New Roman CYR"/>
          <w:kern w:val="1"/>
          <w:sz w:val="26"/>
          <w:szCs w:val="26"/>
        </w:rPr>
        <w:t>5. Настоящее решение вступает в силу после его обнародования.</w:t>
      </w:r>
    </w:p>
    <w:p w:rsidR="00F14A1F" w:rsidRPr="00F14A1F" w:rsidRDefault="00F14A1F" w:rsidP="004F3577">
      <w:pPr>
        <w:pStyle w:val="a5"/>
        <w:ind w:firstLine="708"/>
        <w:jc w:val="both"/>
        <w:rPr>
          <w:rFonts w:cs="Times New Roman CYR"/>
          <w:sz w:val="26"/>
          <w:szCs w:val="26"/>
        </w:rPr>
      </w:pPr>
      <w:r w:rsidRPr="00F14A1F">
        <w:rPr>
          <w:rFonts w:cs="Times New Roman CYR"/>
          <w:sz w:val="26"/>
          <w:szCs w:val="26"/>
        </w:rPr>
        <w:t>6. Контроль за исполнением настоящего решения возложить на постоянную комиссию  по социальным вопросам, законности и правопорядку.</w:t>
      </w:r>
    </w:p>
    <w:p w:rsidR="00F14A1F" w:rsidRPr="00F14A1F" w:rsidRDefault="00F14A1F" w:rsidP="00F14A1F">
      <w:pPr>
        <w:pStyle w:val="a5"/>
        <w:jc w:val="both"/>
        <w:rPr>
          <w:rFonts w:cs="Times New Roman CYR"/>
          <w:sz w:val="26"/>
          <w:szCs w:val="26"/>
        </w:rPr>
      </w:pPr>
    </w:p>
    <w:p w:rsidR="00F14A1F" w:rsidRDefault="00F14A1F" w:rsidP="00F14A1F">
      <w:pPr>
        <w:pStyle w:val="a5"/>
        <w:jc w:val="both"/>
        <w:rPr>
          <w:sz w:val="26"/>
          <w:szCs w:val="26"/>
        </w:rPr>
      </w:pPr>
    </w:p>
    <w:p w:rsidR="004F3577" w:rsidRPr="00F14A1F" w:rsidRDefault="004F3577" w:rsidP="00F14A1F">
      <w:pPr>
        <w:pStyle w:val="a5"/>
        <w:jc w:val="both"/>
        <w:rPr>
          <w:sz w:val="26"/>
          <w:szCs w:val="26"/>
        </w:rPr>
      </w:pPr>
    </w:p>
    <w:p w:rsidR="00F14A1F" w:rsidRPr="00F14A1F" w:rsidRDefault="00F14A1F" w:rsidP="00F14A1F">
      <w:pPr>
        <w:pStyle w:val="a5"/>
        <w:jc w:val="both"/>
        <w:rPr>
          <w:sz w:val="26"/>
          <w:szCs w:val="26"/>
        </w:rPr>
      </w:pPr>
      <w:r w:rsidRPr="00F14A1F">
        <w:rPr>
          <w:sz w:val="26"/>
          <w:szCs w:val="26"/>
        </w:rPr>
        <w:t xml:space="preserve">Глава Староторъяльского </w:t>
      </w:r>
    </w:p>
    <w:p w:rsidR="00F14A1F" w:rsidRPr="00F14A1F" w:rsidRDefault="00F14A1F" w:rsidP="00F14A1F">
      <w:pPr>
        <w:pStyle w:val="a5"/>
        <w:jc w:val="both"/>
        <w:rPr>
          <w:sz w:val="26"/>
          <w:szCs w:val="26"/>
        </w:rPr>
      </w:pPr>
      <w:r w:rsidRPr="00F14A1F">
        <w:rPr>
          <w:sz w:val="26"/>
          <w:szCs w:val="26"/>
        </w:rPr>
        <w:t>сельского поселения</w:t>
      </w:r>
      <w:r w:rsidRPr="00F14A1F">
        <w:rPr>
          <w:sz w:val="26"/>
          <w:szCs w:val="26"/>
        </w:rPr>
        <w:tab/>
        <w:t xml:space="preserve">                                  </w:t>
      </w:r>
      <w:r w:rsidR="004F3577">
        <w:rPr>
          <w:sz w:val="26"/>
          <w:szCs w:val="26"/>
        </w:rPr>
        <w:t xml:space="preserve">                                   </w:t>
      </w:r>
      <w:r w:rsidRPr="00F14A1F">
        <w:rPr>
          <w:sz w:val="26"/>
          <w:szCs w:val="26"/>
        </w:rPr>
        <w:t xml:space="preserve">  Е. </w:t>
      </w:r>
      <w:proofErr w:type="spellStart"/>
      <w:r w:rsidRPr="00F14A1F">
        <w:rPr>
          <w:sz w:val="26"/>
          <w:szCs w:val="26"/>
        </w:rPr>
        <w:t>Небогатиков</w:t>
      </w:r>
      <w:proofErr w:type="spellEnd"/>
    </w:p>
    <w:p w:rsidR="00F14A1F" w:rsidRPr="00F14A1F" w:rsidRDefault="00F14A1F" w:rsidP="00F14A1F">
      <w:pPr>
        <w:ind w:firstLine="709"/>
        <w:jc w:val="center"/>
        <w:rPr>
          <w:sz w:val="26"/>
          <w:szCs w:val="26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14A1F" w:rsidRDefault="00F14A1F" w:rsidP="00F14A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F14A1F" w:rsidRDefault="00F14A1F" w:rsidP="00F14A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Староторъяльского сельского поселения </w:t>
      </w:r>
    </w:p>
    <w:p w:rsidR="00F14A1F" w:rsidRDefault="00F14A1F" w:rsidP="00F14A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F14A1F" w:rsidRDefault="00F14A1F" w:rsidP="00F14A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 Марий Эл</w:t>
      </w:r>
    </w:p>
    <w:p w:rsidR="00F14A1F" w:rsidRDefault="00F14A1F" w:rsidP="00F14A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480E">
        <w:rPr>
          <w:rFonts w:ascii="Times New Roman" w:hAnsi="Times New Roman" w:cs="Times New Roman"/>
          <w:sz w:val="24"/>
          <w:szCs w:val="24"/>
        </w:rPr>
        <w:t>18 марта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A2480E">
        <w:rPr>
          <w:rFonts w:ascii="Times New Roman" w:hAnsi="Times New Roman" w:cs="Times New Roman"/>
          <w:sz w:val="24"/>
          <w:szCs w:val="24"/>
        </w:rPr>
        <w:t>91</w:t>
      </w:r>
    </w:p>
    <w:p w:rsidR="00F14A1F" w:rsidRDefault="00F14A1F" w:rsidP="004F35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A1F" w:rsidRPr="00A2480E" w:rsidRDefault="00A2480E" w:rsidP="004F3577">
      <w:pPr>
        <w:pStyle w:val="a5"/>
        <w:jc w:val="center"/>
        <w:rPr>
          <w:b/>
          <w:sz w:val="24"/>
          <w:szCs w:val="24"/>
        </w:rPr>
      </w:pPr>
      <w:r w:rsidRPr="00A2480E">
        <w:rPr>
          <w:b/>
          <w:sz w:val="24"/>
          <w:szCs w:val="24"/>
        </w:rPr>
        <w:t>ПОЛОЖЕНИЕ</w:t>
      </w:r>
    </w:p>
    <w:p w:rsidR="00F14A1F" w:rsidRPr="00A2480E" w:rsidRDefault="00F14A1F" w:rsidP="004F3577">
      <w:pPr>
        <w:pStyle w:val="a5"/>
        <w:jc w:val="center"/>
        <w:rPr>
          <w:b/>
          <w:sz w:val="24"/>
          <w:szCs w:val="24"/>
        </w:rPr>
      </w:pPr>
      <w:r w:rsidRPr="00A2480E">
        <w:rPr>
          <w:b/>
          <w:sz w:val="24"/>
          <w:szCs w:val="24"/>
        </w:rPr>
        <w:t xml:space="preserve">о комиссии по соблюдению требований к служебному поведению муниципальных </w:t>
      </w:r>
      <w:r w:rsidRPr="00A2480E">
        <w:rPr>
          <w:b/>
          <w:sz w:val="24"/>
          <w:szCs w:val="24"/>
        </w:rPr>
        <w:br/>
        <w:t>служащих  и урегулированию конфликта интересов</w:t>
      </w:r>
    </w:p>
    <w:p w:rsidR="00F14A1F" w:rsidRPr="00A2480E" w:rsidRDefault="00F14A1F" w:rsidP="004F3577">
      <w:pPr>
        <w:pStyle w:val="a5"/>
        <w:jc w:val="center"/>
        <w:rPr>
          <w:b/>
          <w:sz w:val="24"/>
          <w:szCs w:val="24"/>
        </w:rPr>
      </w:pPr>
      <w:r w:rsidRPr="00A2480E">
        <w:rPr>
          <w:b/>
          <w:sz w:val="24"/>
          <w:szCs w:val="24"/>
        </w:rPr>
        <w:t xml:space="preserve">в </w:t>
      </w:r>
      <w:proofErr w:type="spellStart"/>
      <w:r w:rsidR="00A2480E" w:rsidRPr="00A2480E">
        <w:rPr>
          <w:color w:val="FF0000"/>
          <w:sz w:val="26"/>
          <w:szCs w:val="26"/>
        </w:rPr>
        <w:t>Староторъяльской</w:t>
      </w:r>
      <w:proofErr w:type="spellEnd"/>
      <w:r w:rsidR="00A2480E" w:rsidRPr="00A2480E">
        <w:rPr>
          <w:color w:val="FF0000"/>
          <w:sz w:val="26"/>
          <w:szCs w:val="26"/>
        </w:rPr>
        <w:t xml:space="preserve"> сельской администрации</w:t>
      </w:r>
    </w:p>
    <w:p w:rsidR="00F14A1F" w:rsidRPr="00A2480E" w:rsidRDefault="00F14A1F" w:rsidP="004F3577">
      <w:pPr>
        <w:pStyle w:val="a5"/>
        <w:jc w:val="center"/>
        <w:rPr>
          <w:b/>
          <w:sz w:val="24"/>
          <w:szCs w:val="24"/>
        </w:rPr>
      </w:pPr>
      <w:proofErr w:type="spellStart"/>
      <w:r w:rsidRPr="00A2480E">
        <w:rPr>
          <w:b/>
          <w:sz w:val="24"/>
          <w:szCs w:val="24"/>
        </w:rPr>
        <w:t>Новоторъяльского</w:t>
      </w:r>
      <w:proofErr w:type="spellEnd"/>
      <w:r w:rsidRPr="00A2480E">
        <w:rPr>
          <w:b/>
          <w:sz w:val="24"/>
          <w:szCs w:val="24"/>
        </w:rPr>
        <w:t xml:space="preserve"> муниципального </w:t>
      </w:r>
      <w:proofErr w:type="spellStart"/>
      <w:r w:rsidRPr="00A2480E">
        <w:rPr>
          <w:b/>
          <w:sz w:val="24"/>
          <w:szCs w:val="24"/>
        </w:rPr>
        <w:t>районаРеспублики</w:t>
      </w:r>
      <w:proofErr w:type="spellEnd"/>
      <w:r w:rsidRPr="00A2480E">
        <w:rPr>
          <w:b/>
          <w:sz w:val="24"/>
          <w:szCs w:val="24"/>
        </w:rPr>
        <w:t xml:space="preserve">  Марий Эл</w:t>
      </w:r>
    </w:p>
    <w:p w:rsidR="00F14A1F" w:rsidRPr="00A2480E" w:rsidRDefault="00F14A1F" w:rsidP="004F3577">
      <w:pPr>
        <w:pStyle w:val="a5"/>
        <w:jc w:val="both"/>
        <w:rPr>
          <w:b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sz w:val="24"/>
          <w:szCs w:val="24"/>
        </w:rPr>
      </w:pP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1. Настоящим Положением определяется порядок формирования и деятельности </w:t>
      </w:r>
      <w:r w:rsidRPr="004F3577">
        <w:rPr>
          <w:sz w:val="24"/>
          <w:szCs w:val="24"/>
        </w:rPr>
        <w:br/>
        <w:t xml:space="preserve">комиссии по соблюдению требований к служебному поведению муниципальных </w:t>
      </w:r>
      <w:r w:rsidRPr="004F3577">
        <w:rPr>
          <w:sz w:val="24"/>
          <w:szCs w:val="24"/>
        </w:rPr>
        <w:br/>
        <w:t>служащих  и урегулированию конфл</w:t>
      </w:r>
      <w:r w:rsidR="004F3577">
        <w:rPr>
          <w:sz w:val="24"/>
          <w:szCs w:val="24"/>
        </w:rPr>
        <w:t xml:space="preserve">икта интересов в </w:t>
      </w:r>
      <w:proofErr w:type="spellStart"/>
      <w:r w:rsidR="00A2480E" w:rsidRPr="00A2480E">
        <w:rPr>
          <w:color w:val="FF0000"/>
          <w:sz w:val="24"/>
          <w:szCs w:val="24"/>
        </w:rPr>
        <w:t>Староторъяльской</w:t>
      </w:r>
      <w:proofErr w:type="spellEnd"/>
      <w:r w:rsidR="00A2480E" w:rsidRPr="00A2480E">
        <w:rPr>
          <w:color w:val="FF0000"/>
          <w:sz w:val="24"/>
          <w:szCs w:val="24"/>
        </w:rPr>
        <w:t xml:space="preserve"> сельской администрации</w:t>
      </w:r>
      <w:r w:rsidRPr="00A2480E">
        <w:rPr>
          <w:sz w:val="24"/>
          <w:szCs w:val="24"/>
        </w:rPr>
        <w:t xml:space="preserve"> </w:t>
      </w:r>
      <w:proofErr w:type="spellStart"/>
      <w:r w:rsidRPr="00A2480E">
        <w:rPr>
          <w:sz w:val="24"/>
          <w:szCs w:val="24"/>
        </w:rPr>
        <w:t>Новоторъяльского</w:t>
      </w:r>
      <w:proofErr w:type="spellEnd"/>
      <w:r w:rsidRPr="00A2480E">
        <w:rPr>
          <w:sz w:val="24"/>
          <w:szCs w:val="24"/>
        </w:rPr>
        <w:t xml:space="preserve"> муниципального района</w:t>
      </w:r>
      <w:r w:rsidRPr="004F3577">
        <w:rPr>
          <w:sz w:val="24"/>
          <w:szCs w:val="24"/>
        </w:rPr>
        <w:t xml:space="preserve"> Республики  Марий Эл (далее - комиссия), образуемой в соответствии с Федеральным законом от 2 марта 2007 г. № 25-ФЗ «О муниципальной службе в Российской Федерации», от  25 декабря 2008 г. </w:t>
      </w:r>
      <w:r w:rsidR="004F3577">
        <w:rPr>
          <w:sz w:val="24"/>
          <w:szCs w:val="24"/>
        </w:rPr>
        <w:br/>
      </w:r>
      <w:r w:rsidRPr="004F3577">
        <w:rPr>
          <w:sz w:val="24"/>
          <w:szCs w:val="24"/>
        </w:rPr>
        <w:t xml:space="preserve">№ 273-ФЗ «О противодействии коррупции», Указом Главы Республики Марий Эл  </w:t>
      </w:r>
      <w:r w:rsidR="004F3577">
        <w:rPr>
          <w:sz w:val="24"/>
          <w:szCs w:val="24"/>
        </w:rPr>
        <w:br/>
      </w:r>
      <w:r w:rsidRPr="004F3577">
        <w:rPr>
          <w:sz w:val="24"/>
          <w:szCs w:val="24"/>
        </w:rPr>
        <w:t xml:space="preserve">от 6 июня 2012 г.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Эл». 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2. Комиссия в своей деятельности руководствуется Конституцией Российской </w:t>
      </w:r>
      <w:r w:rsidRPr="004F3577">
        <w:rPr>
          <w:sz w:val="24"/>
          <w:szCs w:val="24"/>
        </w:rPr>
        <w:br/>
        <w:t>Федерации, федеральными конституционными законами</w:t>
      </w:r>
      <w:r w:rsidR="004F3577">
        <w:rPr>
          <w:sz w:val="24"/>
          <w:szCs w:val="24"/>
        </w:rPr>
        <w:t xml:space="preserve">, федеральными законами, </w:t>
      </w:r>
      <w:r w:rsidRPr="004F3577">
        <w:rPr>
          <w:sz w:val="24"/>
          <w:szCs w:val="24"/>
        </w:rPr>
        <w:t>актами Президента Российской Федерации и Прав</w:t>
      </w:r>
      <w:r w:rsidR="004F3577">
        <w:rPr>
          <w:sz w:val="24"/>
          <w:szCs w:val="24"/>
        </w:rPr>
        <w:t xml:space="preserve">ительства Российской Федерации, </w:t>
      </w:r>
      <w:r w:rsidRPr="004F3577">
        <w:rPr>
          <w:sz w:val="24"/>
          <w:szCs w:val="24"/>
        </w:rPr>
        <w:t xml:space="preserve">Конституцией Республики Марий Эл, законами и иными нормативными правовыми </w:t>
      </w:r>
      <w:r w:rsidRPr="004F3577">
        <w:rPr>
          <w:sz w:val="24"/>
          <w:szCs w:val="24"/>
        </w:rPr>
        <w:br/>
        <w:t>актами Республики Марий Эл, настоящим Положением.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3. Основной задачей комиссии является содействие </w:t>
      </w:r>
      <w:proofErr w:type="spellStart"/>
      <w:r w:rsidR="00A2480E" w:rsidRPr="00A2480E">
        <w:rPr>
          <w:color w:val="FF0000"/>
          <w:sz w:val="24"/>
          <w:szCs w:val="24"/>
        </w:rPr>
        <w:t>Староторъяльской</w:t>
      </w:r>
      <w:proofErr w:type="spellEnd"/>
      <w:r w:rsidR="00A2480E" w:rsidRPr="00A2480E">
        <w:rPr>
          <w:color w:val="FF0000"/>
          <w:sz w:val="24"/>
          <w:szCs w:val="24"/>
        </w:rPr>
        <w:t xml:space="preserve"> сельской администрации</w:t>
      </w:r>
      <w:r w:rsidR="00A2480E" w:rsidRPr="00A2480E">
        <w:rPr>
          <w:sz w:val="24"/>
          <w:szCs w:val="24"/>
        </w:rPr>
        <w:t xml:space="preserve"> </w:t>
      </w:r>
      <w:proofErr w:type="spellStart"/>
      <w:r w:rsidRPr="00A2480E">
        <w:rPr>
          <w:sz w:val="24"/>
          <w:szCs w:val="24"/>
        </w:rPr>
        <w:t>Новоторъяльского</w:t>
      </w:r>
      <w:proofErr w:type="spellEnd"/>
      <w:r w:rsidRPr="00A2480E">
        <w:rPr>
          <w:sz w:val="24"/>
          <w:szCs w:val="24"/>
        </w:rPr>
        <w:t xml:space="preserve"> муниципального район</w:t>
      </w:r>
      <w:r w:rsidRPr="004F3577">
        <w:rPr>
          <w:sz w:val="24"/>
          <w:szCs w:val="24"/>
        </w:rPr>
        <w:t>а Республики Марий Эл (далее – администрация поселения):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в обеспечении соблюдения муниципальными служащими </w:t>
      </w:r>
      <w:proofErr w:type="spellStart"/>
      <w:r w:rsidR="00A2480E" w:rsidRPr="00A2480E">
        <w:rPr>
          <w:color w:val="FF0000"/>
          <w:sz w:val="24"/>
          <w:szCs w:val="24"/>
        </w:rPr>
        <w:t>Староторъяльской</w:t>
      </w:r>
      <w:proofErr w:type="spellEnd"/>
      <w:r w:rsidR="00A2480E" w:rsidRPr="00A2480E">
        <w:rPr>
          <w:color w:val="FF0000"/>
          <w:sz w:val="24"/>
          <w:szCs w:val="24"/>
        </w:rPr>
        <w:t xml:space="preserve"> сельской администрации</w:t>
      </w:r>
      <w:r w:rsidR="00A2480E" w:rsidRPr="00A2480E">
        <w:rPr>
          <w:sz w:val="24"/>
          <w:szCs w:val="24"/>
        </w:rPr>
        <w:t xml:space="preserve"> </w:t>
      </w:r>
      <w:proofErr w:type="spellStart"/>
      <w:r w:rsidRPr="00A2480E">
        <w:rPr>
          <w:sz w:val="24"/>
          <w:szCs w:val="24"/>
        </w:rPr>
        <w:t>Новоторъяльского</w:t>
      </w:r>
      <w:proofErr w:type="spellEnd"/>
      <w:r w:rsidRPr="00A2480E">
        <w:rPr>
          <w:sz w:val="24"/>
          <w:szCs w:val="24"/>
        </w:rPr>
        <w:t xml:space="preserve"> муниципального ра</w:t>
      </w:r>
      <w:r w:rsidRPr="004F3577">
        <w:rPr>
          <w:sz w:val="24"/>
          <w:szCs w:val="24"/>
        </w:rPr>
        <w:t xml:space="preserve">йона Республики </w:t>
      </w:r>
      <w:r w:rsidR="00A2480E">
        <w:rPr>
          <w:sz w:val="24"/>
          <w:szCs w:val="24"/>
        </w:rPr>
        <w:br/>
      </w:r>
      <w:r w:rsidRPr="004F3577">
        <w:rPr>
          <w:sz w:val="24"/>
          <w:szCs w:val="24"/>
        </w:rPr>
        <w:t>Марий Эл (далее - муниципальные служащие) ограничений и запретов, требований о предотвращении или урегулировании конфликта ин</w:t>
      </w:r>
      <w:r w:rsidR="004F3577">
        <w:rPr>
          <w:sz w:val="24"/>
          <w:szCs w:val="24"/>
        </w:rPr>
        <w:t xml:space="preserve">тересов, а также в обеспечении </w:t>
      </w:r>
      <w:r w:rsidRPr="004F3577">
        <w:rPr>
          <w:sz w:val="24"/>
          <w:szCs w:val="24"/>
        </w:rPr>
        <w:t xml:space="preserve">исполнения ими обязанностей, установленных Федеральным законом </w:t>
      </w:r>
      <w:r w:rsidRPr="004F3577">
        <w:rPr>
          <w:sz w:val="24"/>
          <w:szCs w:val="24"/>
        </w:rPr>
        <w:br/>
        <w:t xml:space="preserve">от 25 декабря 2008 г. № 273-ФЗ «О противодействии коррупции» и другими </w:t>
      </w:r>
      <w:r w:rsidRPr="004F3577">
        <w:rPr>
          <w:sz w:val="24"/>
          <w:szCs w:val="24"/>
        </w:rPr>
        <w:br/>
        <w:t>федеральными законами (далее - требования к служебному поведению и (или) требования об урегулировании конфликта интересов);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в осуществлении в администрации поселения </w:t>
      </w:r>
      <w:r w:rsidR="004F3577">
        <w:rPr>
          <w:sz w:val="24"/>
          <w:szCs w:val="24"/>
        </w:rPr>
        <w:t xml:space="preserve">мер по предупреждению </w:t>
      </w:r>
      <w:r w:rsidRPr="004F3577">
        <w:rPr>
          <w:sz w:val="24"/>
          <w:szCs w:val="24"/>
        </w:rPr>
        <w:t>коррупции.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4. Комиссия рассматривает вопросы, связанные с соблюдением требований </w:t>
      </w:r>
      <w:r w:rsidRPr="004F3577">
        <w:rPr>
          <w:sz w:val="24"/>
          <w:szCs w:val="24"/>
        </w:rPr>
        <w:br/>
        <w:t xml:space="preserve">к служебному поведению и (или) требований об урегулировании конфликта интересов, </w:t>
      </w:r>
      <w:r w:rsidRPr="004F3577">
        <w:rPr>
          <w:sz w:val="24"/>
          <w:szCs w:val="24"/>
        </w:rPr>
        <w:br/>
        <w:t xml:space="preserve">в отношении муниципальных служащих, замещающих должности муниципальной </w:t>
      </w:r>
      <w:r w:rsidRPr="004F3577">
        <w:rPr>
          <w:sz w:val="24"/>
          <w:szCs w:val="24"/>
        </w:rPr>
        <w:br/>
        <w:t>службы (далее - должности муниципальной службы) в администрации поселения</w:t>
      </w:r>
      <w:r w:rsidRPr="004F3577">
        <w:rPr>
          <w:sz w:val="24"/>
          <w:szCs w:val="24"/>
        </w:rPr>
        <w:br/>
        <w:t xml:space="preserve">(за исключением муниципальных служащих, замещающих должность главы </w:t>
      </w:r>
      <w:r w:rsidRPr="004F3577">
        <w:rPr>
          <w:sz w:val="24"/>
          <w:szCs w:val="24"/>
        </w:rPr>
        <w:br/>
        <w:t>администрации поселения).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5. Комиссия образуется решением Собрания депутатов Староторъяльского сель</w:t>
      </w:r>
      <w:r w:rsidR="004F3577">
        <w:rPr>
          <w:sz w:val="24"/>
          <w:szCs w:val="24"/>
        </w:rPr>
        <w:t xml:space="preserve">ского </w:t>
      </w:r>
      <w:r w:rsidRPr="004F3577">
        <w:rPr>
          <w:sz w:val="24"/>
          <w:szCs w:val="24"/>
        </w:rPr>
        <w:t>поселения Новоторъяльского муниципального района Республики Марий Эл. Указанным решением утверждаются состав комиссии и порядок ее работы.</w:t>
      </w:r>
    </w:p>
    <w:p w:rsidR="00F14A1F" w:rsidRPr="004F3577" w:rsidRDefault="00F14A1F" w:rsidP="004F3577">
      <w:pPr>
        <w:pStyle w:val="a5"/>
        <w:ind w:firstLine="708"/>
        <w:jc w:val="both"/>
        <w:rPr>
          <w:bCs/>
          <w:sz w:val="24"/>
          <w:szCs w:val="24"/>
        </w:rPr>
      </w:pPr>
      <w:r w:rsidRPr="004F3577">
        <w:rPr>
          <w:bCs/>
          <w:sz w:val="24"/>
          <w:szCs w:val="24"/>
        </w:rPr>
        <w:lastRenderedPageBreak/>
        <w:t xml:space="preserve">Комиссия состоит из председателя комиссии, его заместителя, секретаря и членов </w:t>
      </w:r>
      <w:r w:rsidRPr="004F3577">
        <w:rPr>
          <w:bCs/>
          <w:sz w:val="24"/>
          <w:szCs w:val="24"/>
        </w:rPr>
        <w:br/>
        <w:t xml:space="preserve">комиссии. Все члены комиссии при принятии решений обладают равными правами. </w:t>
      </w:r>
      <w:r w:rsidRPr="004F3577">
        <w:rPr>
          <w:bCs/>
          <w:sz w:val="24"/>
          <w:szCs w:val="24"/>
        </w:rPr>
        <w:br/>
        <w:t>В отсутствие председателя комиссии его обя</w:t>
      </w:r>
      <w:r w:rsidR="004F3577">
        <w:rPr>
          <w:bCs/>
          <w:sz w:val="24"/>
          <w:szCs w:val="24"/>
        </w:rPr>
        <w:t xml:space="preserve">занности исполняет заместитель </w:t>
      </w:r>
      <w:r w:rsidRPr="004F3577">
        <w:rPr>
          <w:bCs/>
          <w:sz w:val="24"/>
          <w:szCs w:val="24"/>
        </w:rPr>
        <w:t>председателя комиссии.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6. В состав комиссии входят:</w:t>
      </w:r>
    </w:p>
    <w:p w:rsidR="00F14A1F" w:rsidRPr="004F3577" w:rsidRDefault="004F3577" w:rsidP="004F3577">
      <w:pPr>
        <w:pStyle w:val="a5"/>
        <w:jc w:val="both"/>
        <w:rPr>
          <w:bCs/>
          <w:sz w:val="24"/>
          <w:szCs w:val="24"/>
        </w:rPr>
      </w:pPr>
      <w:bookmarkStart w:id="0" w:name="Par15"/>
      <w:bookmarkEnd w:id="0"/>
      <w:r>
        <w:rPr>
          <w:bCs/>
          <w:sz w:val="24"/>
          <w:szCs w:val="24"/>
        </w:rPr>
        <w:t xml:space="preserve">          </w:t>
      </w:r>
      <w:r w:rsidR="00F14A1F" w:rsidRPr="004F3577">
        <w:rPr>
          <w:bCs/>
          <w:sz w:val="24"/>
          <w:szCs w:val="24"/>
        </w:rPr>
        <w:t xml:space="preserve">а) Глава </w:t>
      </w:r>
      <w:r w:rsidR="00F14A1F" w:rsidRPr="004F3577">
        <w:rPr>
          <w:sz w:val="24"/>
          <w:szCs w:val="24"/>
        </w:rPr>
        <w:t>Староторъяльского сельского поселения Новоторъяльского муниципально</w:t>
      </w:r>
      <w:r>
        <w:rPr>
          <w:sz w:val="24"/>
          <w:szCs w:val="24"/>
        </w:rPr>
        <w:t xml:space="preserve">го </w:t>
      </w:r>
      <w:r w:rsidR="00F14A1F" w:rsidRPr="004F3577">
        <w:rPr>
          <w:sz w:val="24"/>
          <w:szCs w:val="24"/>
        </w:rPr>
        <w:t>района Республики Марий Эл</w:t>
      </w:r>
      <w:r w:rsidR="00F14A1F" w:rsidRPr="004F3577">
        <w:rPr>
          <w:bCs/>
          <w:sz w:val="24"/>
          <w:szCs w:val="24"/>
        </w:rPr>
        <w:t xml:space="preserve"> (председатель комиссии), муниципальный служащий </w:t>
      </w:r>
      <w:proofErr w:type="spellStart"/>
      <w:r w:rsidR="00A2480E" w:rsidRPr="00A2480E">
        <w:rPr>
          <w:color w:val="FF0000"/>
          <w:sz w:val="24"/>
          <w:szCs w:val="24"/>
        </w:rPr>
        <w:t>Староторъяльской</w:t>
      </w:r>
      <w:proofErr w:type="spellEnd"/>
      <w:r w:rsidR="00A2480E" w:rsidRPr="00A2480E">
        <w:rPr>
          <w:color w:val="FF0000"/>
          <w:sz w:val="24"/>
          <w:szCs w:val="24"/>
        </w:rPr>
        <w:t xml:space="preserve"> сельской администрации</w:t>
      </w:r>
      <w:r w:rsidR="00F14A1F" w:rsidRPr="004F3577">
        <w:rPr>
          <w:bCs/>
          <w:sz w:val="24"/>
          <w:szCs w:val="24"/>
        </w:rPr>
        <w:t xml:space="preserve">,  ответственный за работу по профилактике коррупционных и иных правонарушений (секретарь комиссии), муниципальные служащие </w:t>
      </w:r>
      <w:proofErr w:type="spellStart"/>
      <w:r w:rsidR="00A2480E" w:rsidRPr="00A2480E">
        <w:rPr>
          <w:color w:val="FF0000"/>
          <w:sz w:val="24"/>
          <w:szCs w:val="24"/>
        </w:rPr>
        <w:t>Староторъяльской</w:t>
      </w:r>
      <w:proofErr w:type="spellEnd"/>
      <w:r w:rsidR="00A2480E" w:rsidRPr="00A2480E">
        <w:rPr>
          <w:color w:val="FF0000"/>
          <w:sz w:val="24"/>
          <w:szCs w:val="24"/>
        </w:rPr>
        <w:t xml:space="preserve"> сельской администрации</w:t>
      </w:r>
      <w:r w:rsidRPr="00A2480E">
        <w:rPr>
          <w:bCs/>
          <w:sz w:val="24"/>
          <w:szCs w:val="24"/>
        </w:rPr>
        <w:t xml:space="preserve">, </w:t>
      </w:r>
      <w:r w:rsidR="00F14A1F" w:rsidRPr="00A2480E">
        <w:rPr>
          <w:bCs/>
          <w:sz w:val="24"/>
          <w:szCs w:val="24"/>
        </w:rPr>
        <w:t xml:space="preserve">определяемые главой </w:t>
      </w:r>
      <w:proofErr w:type="spellStart"/>
      <w:r w:rsidR="00A2480E" w:rsidRPr="00A2480E">
        <w:rPr>
          <w:color w:val="FF0000"/>
          <w:sz w:val="24"/>
          <w:szCs w:val="24"/>
        </w:rPr>
        <w:t>Староторъяльской</w:t>
      </w:r>
      <w:proofErr w:type="spellEnd"/>
      <w:r w:rsidR="00A2480E" w:rsidRPr="00A2480E">
        <w:rPr>
          <w:color w:val="FF0000"/>
          <w:sz w:val="24"/>
          <w:szCs w:val="24"/>
        </w:rPr>
        <w:t xml:space="preserve"> сельской администрации</w:t>
      </w:r>
      <w:r w:rsidR="00A2480E" w:rsidRPr="00A2480E">
        <w:rPr>
          <w:sz w:val="24"/>
          <w:szCs w:val="24"/>
        </w:rPr>
        <w:t xml:space="preserve"> </w:t>
      </w:r>
      <w:proofErr w:type="spellStart"/>
      <w:r w:rsidR="00F14A1F" w:rsidRPr="00A2480E">
        <w:rPr>
          <w:sz w:val="24"/>
          <w:szCs w:val="24"/>
        </w:rPr>
        <w:t>Новоторъяльского</w:t>
      </w:r>
      <w:proofErr w:type="spellEnd"/>
      <w:r w:rsidR="00F14A1F" w:rsidRPr="00A2480E">
        <w:rPr>
          <w:sz w:val="24"/>
          <w:szCs w:val="24"/>
        </w:rPr>
        <w:t xml:space="preserve"> муниципального района Республики</w:t>
      </w:r>
      <w:r w:rsidR="00F14A1F" w:rsidRPr="004F3577">
        <w:rPr>
          <w:sz w:val="24"/>
          <w:szCs w:val="24"/>
        </w:rPr>
        <w:t xml:space="preserve"> Марий Эл (далее – глава администрации поселения)</w:t>
      </w:r>
      <w:r w:rsidR="00F14A1F" w:rsidRPr="004F3577">
        <w:rPr>
          <w:bCs/>
          <w:sz w:val="24"/>
          <w:szCs w:val="24"/>
        </w:rPr>
        <w:t>;</w:t>
      </w:r>
    </w:p>
    <w:p w:rsidR="00F14A1F" w:rsidRPr="004F3577" w:rsidRDefault="00F14A1F" w:rsidP="004F3577">
      <w:pPr>
        <w:pStyle w:val="a5"/>
        <w:ind w:firstLine="708"/>
        <w:jc w:val="both"/>
        <w:rPr>
          <w:bCs/>
          <w:sz w:val="24"/>
          <w:szCs w:val="24"/>
        </w:rPr>
      </w:pPr>
      <w:r w:rsidRPr="004F3577">
        <w:rPr>
          <w:bCs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 службой;</w:t>
      </w:r>
    </w:p>
    <w:p w:rsidR="00F14A1F" w:rsidRPr="004F3577" w:rsidRDefault="00F14A1F" w:rsidP="004F3577">
      <w:pPr>
        <w:pStyle w:val="a5"/>
        <w:ind w:firstLine="708"/>
        <w:jc w:val="both"/>
        <w:rPr>
          <w:bCs/>
          <w:sz w:val="24"/>
          <w:szCs w:val="24"/>
        </w:rPr>
      </w:pPr>
      <w:r w:rsidRPr="004F3577">
        <w:rPr>
          <w:bCs/>
          <w:sz w:val="24"/>
          <w:szCs w:val="24"/>
        </w:rPr>
        <w:t xml:space="preserve">в)  представитель управления Главы Республики Марий Эл по профилактике </w:t>
      </w:r>
      <w:r w:rsidRPr="004F3577">
        <w:rPr>
          <w:bCs/>
          <w:sz w:val="24"/>
          <w:szCs w:val="24"/>
        </w:rPr>
        <w:br/>
        <w:t>коррупционных и иных правонарушений.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7. Глава администрации поселения может принять решение о включении в состав </w:t>
      </w:r>
      <w:r w:rsidRPr="004F3577">
        <w:rPr>
          <w:sz w:val="24"/>
          <w:szCs w:val="24"/>
        </w:rPr>
        <w:br/>
        <w:t>комиссии: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представителя общественной организации ветеранов в случае ее создания </w:t>
      </w:r>
      <w:r w:rsidRPr="004F3577">
        <w:rPr>
          <w:sz w:val="24"/>
          <w:szCs w:val="24"/>
        </w:rPr>
        <w:br/>
        <w:t>в органе местного самоуправления;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представителя профсоюзной организации, действующей в установленном </w:t>
      </w:r>
      <w:r w:rsidRPr="004F3577">
        <w:rPr>
          <w:sz w:val="24"/>
          <w:szCs w:val="24"/>
        </w:rPr>
        <w:br/>
        <w:t>порядке в органе местного самоуправления.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8. Лица, указанные в </w:t>
      </w:r>
      <w:hyperlink w:anchor="Par53" w:tooltip="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(государственной) службой;" w:history="1">
        <w:r w:rsidRPr="004F3577">
          <w:rPr>
            <w:color w:val="0000FF"/>
            <w:sz w:val="24"/>
            <w:szCs w:val="24"/>
          </w:rPr>
          <w:t>подпунктах "б"</w:t>
        </w:r>
      </w:hyperlink>
      <w:r w:rsidRPr="004F3577">
        <w:rPr>
          <w:sz w:val="24"/>
          <w:szCs w:val="24"/>
        </w:rPr>
        <w:t xml:space="preserve"> и </w:t>
      </w:r>
      <w:hyperlink w:anchor="Par54" w:tooltip="в) представитель управления Главы Республики Марий Эл по профилактике коррупционных и иных правонарушений." w:history="1">
        <w:r w:rsidRPr="004F3577">
          <w:rPr>
            <w:color w:val="0000FF"/>
            <w:sz w:val="24"/>
            <w:szCs w:val="24"/>
          </w:rPr>
          <w:t>"в" пункта 6</w:t>
        </w:r>
      </w:hyperlink>
      <w:r w:rsidRPr="004F3577">
        <w:rPr>
          <w:sz w:val="24"/>
          <w:szCs w:val="24"/>
        </w:rPr>
        <w:t xml:space="preserve"> и в </w:t>
      </w:r>
      <w:hyperlink w:anchor="Par56" w:tooltip="6. В состав комиссии могут быть включены:" w:history="1">
        <w:r w:rsidRPr="004F3577">
          <w:rPr>
            <w:color w:val="0000FF"/>
            <w:sz w:val="24"/>
            <w:szCs w:val="24"/>
          </w:rPr>
          <w:t>пункте 7</w:t>
        </w:r>
      </w:hyperlink>
      <w:r w:rsidRPr="004F3577">
        <w:rPr>
          <w:sz w:val="24"/>
          <w:szCs w:val="24"/>
        </w:rPr>
        <w:t xml:space="preserve"> настоящего </w:t>
      </w:r>
      <w:r w:rsidRPr="004F3577">
        <w:rPr>
          <w:sz w:val="24"/>
          <w:szCs w:val="24"/>
        </w:rPr>
        <w:br/>
        <w:t xml:space="preserve">Порядка, включаются в состав комиссии в установленном порядке по согласованию </w:t>
      </w:r>
      <w:r w:rsidRPr="004F3577">
        <w:rPr>
          <w:sz w:val="24"/>
          <w:szCs w:val="24"/>
        </w:rPr>
        <w:br/>
        <w:t xml:space="preserve">с научными организациями и образовательными учреждениями среднего, высшего </w:t>
      </w:r>
      <w:r w:rsidRPr="004F3577">
        <w:rPr>
          <w:sz w:val="24"/>
          <w:szCs w:val="24"/>
        </w:rPr>
        <w:br/>
        <w:t xml:space="preserve">и дополнительного профессионального образования, с управлением Главы Республики </w:t>
      </w:r>
      <w:r w:rsidRPr="004F3577">
        <w:rPr>
          <w:sz w:val="24"/>
          <w:szCs w:val="24"/>
        </w:rPr>
        <w:br/>
        <w:t xml:space="preserve">Марий Эл по профилактике коррупционных и иных правонарушений, с общественной </w:t>
      </w:r>
      <w:r w:rsidRPr="004F3577">
        <w:rPr>
          <w:sz w:val="24"/>
          <w:szCs w:val="24"/>
        </w:rPr>
        <w:br/>
        <w:t xml:space="preserve">организацией ветеранов в случае ее создания в органе местного самоуправления, </w:t>
      </w:r>
      <w:r w:rsidRPr="004F3577">
        <w:rPr>
          <w:sz w:val="24"/>
          <w:szCs w:val="24"/>
        </w:rPr>
        <w:br/>
        <w:t xml:space="preserve">с профсоюзной организацией, действующей в установленном порядке в органе местного </w:t>
      </w:r>
      <w:r w:rsidRPr="004F3577">
        <w:rPr>
          <w:sz w:val="24"/>
          <w:szCs w:val="24"/>
        </w:rPr>
        <w:br/>
        <w:t xml:space="preserve">самоуправления, на основании запроса главы администрации. Согласование </w:t>
      </w:r>
      <w:r w:rsidRPr="004F3577">
        <w:rPr>
          <w:sz w:val="24"/>
          <w:szCs w:val="24"/>
        </w:rPr>
        <w:br/>
        <w:t>осуществляется в 10-дневный срок со дня получения запроса.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9. Число членов комиссии, не замещающих должности муниципальной службы </w:t>
      </w:r>
      <w:r w:rsidRPr="004F3577">
        <w:rPr>
          <w:sz w:val="24"/>
          <w:szCs w:val="24"/>
        </w:rPr>
        <w:br/>
        <w:t>в администрации поселения, должно составлять не менее одной четверти от общего числа членов комиссии.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10. Состав комиссии формируется таким образом, чтобы исключить возможность </w:t>
      </w:r>
      <w:r w:rsidRPr="004F3577">
        <w:rPr>
          <w:sz w:val="24"/>
          <w:szCs w:val="24"/>
        </w:rPr>
        <w:br/>
        <w:t xml:space="preserve">возникновения конфликта интересов, который мог бы повлиять на принимаемые </w:t>
      </w:r>
      <w:r w:rsidRPr="004F3577">
        <w:rPr>
          <w:sz w:val="24"/>
          <w:szCs w:val="24"/>
        </w:rPr>
        <w:br/>
        <w:t>комиссией решения.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11. В заседаниях комиссии с правом совещательного голоса участвуют: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непосредственный руководитель муниципального служащего, в отношении </w:t>
      </w:r>
      <w:r w:rsidRPr="004F3577">
        <w:rPr>
          <w:sz w:val="24"/>
          <w:szCs w:val="24"/>
        </w:rPr>
        <w:br/>
        <w:t xml:space="preserve">которого комиссией рассматривается вопрос о соблюдении требований к служебному </w:t>
      </w:r>
      <w:r w:rsidRPr="004F3577">
        <w:rPr>
          <w:sz w:val="24"/>
          <w:szCs w:val="24"/>
        </w:rPr>
        <w:br/>
        <w:t xml:space="preserve">поведению и (или) требований об урегулировании конфликта интересов, </w:t>
      </w:r>
      <w:r w:rsidRPr="004F3577">
        <w:rPr>
          <w:sz w:val="24"/>
          <w:szCs w:val="24"/>
        </w:rPr>
        <w:br/>
        <w:t xml:space="preserve">и определяемые председателем комиссии два муниципальных служащих, замещающих </w:t>
      </w:r>
      <w:r w:rsidRPr="004F3577">
        <w:rPr>
          <w:sz w:val="24"/>
          <w:szCs w:val="24"/>
        </w:rPr>
        <w:br/>
        <w:t xml:space="preserve">в администрации поселения должности муниципальной службы, аналогичные должности, </w:t>
      </w:r>
      <w:r w:rsidRPr="004F3577">
        <w:rPr>
          <w:sz w:val="24"/>
          <w:szCs w:val="24"/>
        </w:rPr>
        <w:br/>
        <w:t xml:space="preserve">замещаемой муниципальным служащим, в отношении которого комиссией </w:t>
      </w:r>
      <w:r w:rsidRPr="004F3577">
        <w:rPr>
          <w:sz w:val="24"/>
          <w:szCs w:val="24"/>
        </w:rPr>
        <w:br/>
        <w:t>рассматривается этот вопрос;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другие муниципальные служащие, замещающие должности муниципальной </w:t>
      </w:r>
      <w:r w:rsidRPr="004F3577">
        <w:rPr>
          <w:sz w:val="24"/>
          <w:szCs w:val="24"/>
        </w:rPr>
        <w:br/>
        <w:t xml:space="preserve">службы в администрации поселения; специалисты, которые могут дать пояснения </w:t>
      </w:r>
      <w:r w:rsidRPr="004F3577">
        <w:rPr>
          <w:sz w:val="24"/>
          <w:szCs w:val="24"/>
        </w:rPr>
        <w:br/>
        <w:t xml:space="preserve">по вопросам муниципальной службы (далее - муниципальная служба) и вопросам, </w:t>
      </w:r>
      <w:r w:rsidRPr="004F3577">
        <w:rPr>
          <w:sz w:val="24"/>
          <w:szCs w:val="24"/>
        </w:rPr>
        <w:br/>
        <w:t xml:space="preserve">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</w:t>
      </w:r>
      <w:r w:rsidRPr="004F3577">
        <w:rPr>
          <w:sz w:val="24"/>
          <w:szCs w:val="24"/>
        </w:rPr>
        <w:br/>
      </w:r>
      <w:r w:rsidRPr="004F3577">
        <w:rPr>
          <w:sz w:val="24"/>
          <w:szCs w:val="24"/>
        </w:rPr>
        <w:lastRenderedPageBreak/>
        <w:t xml:space="preserve">служащего, в отношении которого комиссией рассматривается вопрос о соблюдении </w:t>
      </w:r>
      <w:r w:rsidRPr="004F3577">
        <w:rPr>
          <w:sz w:val="24"/>
          <w:szCs w:val="24"/>
        </w:rPr>
        <w:br/>
        <w:t xml:space="preserve"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</w:t>
      </w:r>
      <w:r w:rsidRPr="004F3577">
        <w:rPr>
          <w:sz w:val="24"/>
          <w:szCs w:val="24"/>
        </w:rPr>
        <w:br/>
        <w:t>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12. Заседание комиссии считается правомочным, если на нем присутствует </w:t>
      </w:r>
      <w:r w:rsidRPr="004F3577">
        <w:rPr>
          <w:sz w:val="24"/>
          <w:szCs w:val="24"/>
        </w:rPr>
        <w:br/>
        <w:t xml:space="preserve">не менее двух третей от общего числа членов комиссии. Проведение заседаний </w:t>
      </w:r>
      <w:r w:rsidRPr="004F3577">
        <w:rPr>
          <w:sz w:val="24"/>
          <w:szCs w:val="24"/>
        </w:rPr>
        <w:br/>
        <w:t xml:space="preserve">с участием только членов комиссии, замещающих должности муниципальной службы </w:t>
      </w:r>
      <w:r w:rsidRPr="004F3577">
        <w:rPr>
          <w:sz w:val="24"/>
          <w:szCs w:val="24"/>
        </w:rPr>
        <w:br/>
        <w:t>в администрации поселения, недопустимо.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13. При возникновении прямой или косвенной личной заинтересованности члена </w:t>
      </w:r>
      <w:r w:rsidRPr="004F3577">
        <w:rPr>
          <w:sz w:val="24"/>
          <w:szCs w:val="24"/>
        </w:rPr>
        <w:br/>
        <w:t xml:space="preserve">комиссии, которая может привести к конфликту интересов при рассмотрении вопроса, </w:t>
      </w:r>
      <w:r w:rsidRPr="004F3577">
        <w:rPr>
          <w:sz w:val="24"/>
          <w:szCs w:val="24"/>
        </w:rPr>
        <w:br/>
        <w:t xml:space="preserve">включенного в повестку дня заседания комиссии, он обязан до начала заседания </w:t>
      </w:r>
      <w:r w:rsidRPr="004F3577">
        <w:rPr>
          <w:sz w:val="24"/>
          <w:szCs w:val="24"/>
        </w:rPr>
        <w:br/>
        <w:t xml:space="preserve">заявить об этом. В таком случае соответствующий член комиссии не принимает </w:t>
      </w:r>
      <w:r w:rsidRPr="004F3577">
        <w:rPr>
          <w:sz w:val="24"/>
          <w:szCs w:val="24"/>
        </w:rPr>
        <w:br/>
        <w:t>участия в рассмотрении указанного вопроса.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1" w:name="Par26"/>
      <w:bookmarkEnd w:id="1"/>
      <w:r w:rsidRPr="004F3577">
        <w:rPr>
          <w:sz w:val="24"/>
          <w:szCs w:val="24"/>
        </w:rPr>
        <w:t>14. Основаниями для проведения заседания комиссии являются: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2" w:name="Par27"/>
      <w:bookmarkEnd w:id="2"/>
      <w:r w:rsidRPr="004F3577">
        <w:rPr>
          <w:sz w:val="24"/>
          <w:szCs w:val="24"/>
        </w:rPr>
        <w:t xml:space="preserve">а) представление главы администрации поселения в соответствии </w:t>
      </w:r>
      <w:r w:rsidRPr="004F3577">
        <w:rPr>
          <w:bCs/>
          <w:sz w:val="24"/>
          <w:szCs w:val="24"/>
        </w:rPr>
        <w:t xml:space="preserve">с пунктом 19 </w:t>
      </w:r>
      <w:r w:rsidRPr="004F3577">
        <w:rPr>
          <w:bCs/>
          <w:sz w:val="24"/>
          <w:szCs w:val="24"/>
        </w:rPr>
        <w:br/>
        <w:t xml:space="preserve">Положения о проверке достоверности и полноты сведений, представляемых гражданами, </w:t>
      </w:r>
      <w:r w:rsidRPr="004F3577">
        <w:rPr>
          <w:bCs/>
          <w:sz w:val="24"/>
          <w:szCs w:val="24"/>
        </w:rPr>
        <w:br/>
        <w:t xml:space="preserve">претендующими на замещение должностей муниципальной службы в органах местного </w:t>
      </w:r>
      <w:r w:rsidRPr="004F3577">
        <w:rPr>
          <w:bCs/>
          <w:sz w:val="24"/>
          <w:szCs w:val="24"/>
        </w:rPr>
        <w:br/>
        <w:t>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2012 г. № 57</w:t>
      </w:r>
      <w:r w:rsidRPr="004F3577">
        <w:rPr>
          <w:sz w:val="24"/>
          <w:szCs w:val="24"/>
        </w:rPr>
        <w:t>, материалов проверки, свидетельствующих: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3" w:name="Par28"/>
      <w:bookmarkEnd w:id="3"/>
      <w:r w:rsidRPr="004F3577">
        <w:rPr>
          <w:sz w:val="24"/>
          <w:szCs w:val="24"/>
        </w:rPr>
        <w:t xml:space="preserve">о представлении муниципальным служащим недостоверных или неполных </w:t>
      </w:r>
      <w:r w:rsidRPr="004F3577">
        <w:rPr>
          <w:sz w:val="24"/>
          <w:szCs w:val="24"/>
        </w:rPr>
        <w:br/>
        <w:t>сведений, предусмотренных подпунктом "а" пункта 1 Положения, указанного в абзаце первом настоящего подпункта;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4" w:name="Par29"/>
      <w:bookmarkEnd w:id="4"/>
      <w:r w:rsidRPr="004F3577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5" w:name="Par30"/>
      <w:bookmarkEnd w:id="5"/>
      <w:r w:rsidRPr="004F3577">
        <w:rPr>
          <w:sz w:val="24"/>
          <w:szCs w:val="24"/>
        </w:rPr>
        <w:t xml:space="preserve">б) поступившее в сектор по правовым вопросам, муниципальной службе и кадрам </w:t>
      </w:r>
      <w:r w:rsidRPr="004F3577">
        <w:rPr>
          <w:sz w:val="24"/>
          <w:szCs w:val="24"/>
        </w:rPr>
        <w:br/>
        <w:t xml:space="preserve">администрации поселения в порядке, установленном нормативным правовым актом </w:t>
      </w:r>
      <w:r w:rsidRPr="004F3577">
        <w:rPr>
          <w:sz w:val="24"/>
          <w:szCs w:val="24"/>
        </w:rPr>
        <w:br/>
        <w:t>администрации поселения: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6" w:name="Par31"/>
      <w:bookmarkEnd w:id="6"/>
      <w:r w:rsidRPr="004F3577">
        <w:rPr>
          <w:sz w:val="24"/>
          <w:szCs w:val="24"/>
        </w:rPr>
        <w:t xml:space="preserve">обращение гражданина, замещавшего в администрации поселения должность </w:t>
      </w:r>
      <w:r w:rsidRPr="004F3577">
        <w:rPr>
          <w:sz w:val="24"/>
          <w:szCs w:val="24"/>
        </w:rPr>
        <w:br/>
        <w:t xml:space="preserve">муниципальной службы, включенную в перечень, установленный нормативным </w:t>
      </w:r>
      <w:r w:rsidRPr="004F3577">
        <w:rPr>
          <w:sz w:val="24"/>
          <w:szCs w:val="24"/>
        </w:rPr>
        <w:br/>
        <w:t xml:space="preserve">правовым актом администрации поселения, о даче согласия на замещение на условиях </w:t>
      </w:r>
      <w:r w:rsidRPr="004F3577">
        <w:rPr>
          <w:sz w:val="24"/>
          <w:szCs w:val="24"/>
        </w:rPr>
        <w:br/>
        <w:t xml:space="preserve">трудового договора должности в организации и (или) выполнение в данной организации </w:t>
      </w:r>
      <w:r w:rsidRPr="004F3577">
        <w:rPr>
          <w:sz w:val="24"/>
          <w:szCs w:val="24"/>
        </w:rPr>
        <w:br/>
        <w:t xml:space="preserve">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в течение </w:t>
      </w:r>
      <w:r w:rsidRPr="004F3577">
        <w:rPr>
          <w:sz w:val="24"/>
          <w:szCs w:val="24"/>
        </w:rPr>
        <w:br/>
        <w:t>двух лет после увольнения с муниципальной службы;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7" w:name="Par32"/>
      <w:bookmarkEnd w:id="7"/>
      <w:r w:rsidRPr="004F3577">
        <w:rPr>
          <w:sz w:val="24"/>
          <w:szCs w:val="24"/>
        </w:rPr>
        <w:t xml:space="preserve">заявление муниципального служащего о невозможности по объективным </w:t>
      </w:r>
      <w:r w:rsidRPr="004F3577">
        <w:rPr>
          <w:sz w:val="24"/>
          <w:szCs w:val="24"/>
        </w:rPr>
        <w:br/>
        <w:t xml:space="preserve">причинам представить сведения о доходах, об имуществе и обязательствах </w:t>
      </w:r>
      <w:r w:rsidRPr="004F3577">
        <w:rPr>
          <w:sz w:val="24"/>
          <w:szCs w:val="24"/>
        </w:rPr>
        <w:br/>
        <w:t>имущественного характера своих супруги (супруга) и несовершеннолетних детей;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8" w:name="Par33"/>
      <w:bookmarkEnd w:id="8"/>
      <w:r w:rsidRPr="004F3577">
        <w:rPr>
          <w:sz w:val="24"/>
          <w:szCs w:val="24"/>
        </w:rPr>
        <w:t xml:space="preserve">заявление муниципального служащего о невозможности выполнить требования </w:t>
      </w:r>
      <w:r w:rsidRPr="004F3577">
        <w:rPr>
          <w:sz w:val="24"/>
          <w:szCs w:val="24"/>
        </w:rPr>
        <w:br/>
        <w:t xml:space="preserve">Федерального закона от 7 мая 2013 г. №79-ФЗ «О запрете отдельным категориям лиц </w:t>
      </w:r>
      <w:r w:rsidRPr="004F3577">
        <w:rPr>
          <w:sz w:val="24"/>
          <w:szCs w:val="24"/>
        </w:rPr>
        <w:br/>
        <w:t xml:space="preserve">открывать и иметь счета (вклады), хранить наличные денежные средства и ценности </w:t>
      </w:r>
      <w:r w:rsidRPr="004F3577">
        <w:rPr>
          <w:sz w:val="24"/>
          <w:szCs w:val="24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4F3577">
        <w:rPr>
          <w:sz w:val="24"/>
          <w:szCs w:val="24"/>
        </w:rPr>
        <w:br/>
        <w:t xml:space="preserve">(далее - Федеральный закон от 7 мая 2013 г. № 79-ФЗ) в связи с арестом, запретом </w:t>
      </w:r>
      <w:r w:rsidRPr="004F3577">
        <w:rPr>
          <w:sz w:val="24"/>
          <w:szCs w:val="24"/>
        </w:rPr>
        <w:br/>
        <w:t xml:space="preserve">распоряжения, наложенными компетентными органами иностранного государства </w:t>
      </w:r>
      <w:r w:rsidRPr="004F3577">
        <w:rPr>
          <w:sz w:val="24"/>
          <w:szCs w:val="24"/>
        </w:rPr>
        <w:br/>
        <w:t xml:space="preserve">в соответствии с законодательством данного иностранного государства, на территории </w:t>
      </w:r>
      <w:r w:rsidRPr="004F3577">
        <w:rPr>
          <w:sz w:val="24"/>
          <w:szCs w:val="24"/>
        </w:rPr>
        <w:br/>
        <w:t xml:space="preserve">которого находятся счета (вклады), осуществляется хранение наличных денежных средств </w:t>
      </w:r>
      <w:r w:rsidRPr="004F3577">
        <w:rPr>
          <w:sz w:val="24"/>
          <w:szCs w:val="24"/>
        </w:rPr>
        <w:br/>
      </w:r>
      <w:r w:rsidRPr="004F3577">
        <w:rPr>
          <w:sz w:val="24"/>
          <w:szCs w:val="24"/>
        </w:rPr>
        <w:lastRenderedPageBreak/>
        <w:t xml:space="preserve">и ценностей в иностранном банке и (или) имеются иностранные финансовые </w:t>
      </w:r>
      <w:r w:rsidRPr="004F3577">
        <w:rPr>
          <w:sz w:val="24"/>
          <w:szCs w:val="24"/>
        </w:rPr>
        <w:br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9" w:name="Par34"/>
      <w:bookmarkEnd w:id="9"/>
      <w:r w:rsidRPr="004F3577">
        <w:rPr>
          <w:sz w:val="24"/>
          <w:szCs w:val="24"/>
        </w:rPr>
        <w:t xml:space="preserve">уведомление муниципального служащего о возникновении личной </w:t>
      </w:r>
      <w:r w:rsidRPr="004F3577">
        <w:rPr>
          <w:sz w:val="24"/>
          <w:szCs w:val="24"/>
        </w:rPr>
        <w:br/>
        <w:t xml:space="preserve">заинтересованности при исполнении должностных обязанностей, которая приводит </w:t>
      </w:r>
      <w:r w:rsidRPr="004F3577">
        <w:rPr>
          <w:sz w:val="24"/>
          <w:szCs w:val="24"/>
        </w:rPr>
        <w:br/>
        <w:t>или может привести к конфликту интересов;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10" w:name="Par35"/>
      <w:bookmarkEnd w:id="10"/>
      <w:r w:rsidRPr="004F3577">
        <w:rPr>
          <w:sz w:val="24"/>
          <w:szCs w:val="24"/>
        </w:rPr>
        <w:t xml:space="preserve">в) представление главы администрации поселения или любого члена комиссии, </w:t>
      </w:r>
      <w:r w:rsidRPr="004F3577">
        <w:rPr>
          <w:sz w:val="24"/>
          <w:szCs w:val="24"/>
        </w:rPr>
        <w:br/>
        <w:t>касающееся обеспечения соблюдения муниципальным служащим требований к служеб</w:t>
      </w:r>
      <w:r w:rsidR="004F3577">
        <w:rPr>
          <w:sz w:val="24"/>
          <w:szCs w:val="24"/>
        </w:rPr>
        <w:t xml:space="preserve">ному </w:t>
      </w:r>
      <w:r w:rsidRPr="004F3577">
        <w:rPr>
          <w:sz w:val="24"/>
          <w:szCs w:val="24"/>
        </w:rPr>
        <w:t xml:space="preserve">поведению и (или) требований об урегулировании конфликта интересов </w:t>
      </w:r>
      <w:r w:rsidRPr="004F3577">
        <w:rPr>
          <w:sz w:val="24"/>
          <w:szCs w:val="24"/>
        </w:rPr>
        <w:br/>
        <w:t>либо осуществления в администрации поселения мер по предупреждению коррупции;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11" w:name="Par36"/>
      <w:bookmarkEnd w:id="11"/>
      <w:r w:rsidRPr="004F3577">
        <w:rPr>
          <w:sz w:val="24"/>
          <w:szCs w:val="24"/>
        </w:rPr>
        <w:t xml:space="preserve">г) представление главой администрации поселения материалов проверки, </w:t>
      </w:r>
      <w:r w:rsidRPr="004F3577">
        <w:rPr>
          <w:sz w:val="24"/>
          <w:szCs w:val="24"/>
        </w:rPr>
        <w:br/>
        <w:t xml:space="preserve">свидетельствующих о представлении муниципальным служащим недостоверных </w:t>
      </w:r>
      <w:r w:rsidRPr="004F3577">
        <w:rPr>
          <w:sz w:val="24"/>
          <w:szCs w:val="24"/>
        </w:rPr>
        <w:br/>
        <w:t xml:space="preserve">или неполных сведений, предусмотренных частью 1 статьи 3 Федерального закона </w:t>
      </w:r>
      <w:r w:rsidRPr="004F3577">
        <w:rPr>
          <w:sz w:val="24"/>
          <w:szCs w:val="24"/>
        </w:rPr>
        <w:br/>
        <w:t xml:space="preserve">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</w:t>
      </w:r>
      <w:r w:rsidRPr="004F3577">
        <w:rPr>
          <w:sz w:val="24"/>
          <w:szCs w:val="24"/>
        </w:rPr>
        <w:br/>
        <w:t>от 3 декабря 2012 г. № 230-ФЗ);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12" w:name="Par37"/>
      <w:bookmarkEnd w:id="12"/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) поступившее в соответствии с частью 4 статьи 12 Федерального закона </w:t>
      </w:r>
      <w:r w:rsidRPr="004F3577">
        <w:rPr>
          <w:sz w:val="24"/>
          <w:szCs w:val="24"/>
        </w:rPr>
        <w:br/>
        <w:t>от 25 декабря 2008 г. № 273-ФЗ «О противодействии коррупции» и статьей 64.1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</w:t>
      </w:r>
      <w:r w:rsidR="004F3577">
        <w:rPr>
          <w:sz w:val="24"/>
          <w:szCs w:val="24"/>
        </w:rPr>
        <w:t xml:space="preserve">ового или гражданско-правового </w:t>
      </w:r>
      <w:r w:rsidRPr="004F3577">
        <w:rPr>
          <w:sz w:val="24"/>
          <w:szCs w:val="24"/>
        </w:rPr>
        <w:t xml:space="preserve">договора на выполнение работ (оказание </w:t>
      </w:r>
      <w:r w:rsidR="004F3577">
        <w:rPr>
          <w:sz w:val="24"/>
          <w:szCs w:val="24"/>
        </w:rPr>
        <w:t xml:space="preserve">услуг), если отдельные функции </w:t>
      </w:r>
      <w:r w:rsidRPr="004F3577">
        <w:rPr>
          <w:sz w:val="24"/>
          <w:szCs w:val="24"/>
        </w:rPr>
        <w:t>муниципального управления данной организа</w:t>
      </w:r>
      <w:r w:rsidR="004F3577">
        <w:rPr>
          <w:sz w:val="24"/>
          <w:szCs w:val="24"/>
        </w:rPr>
        <w:t xml:space="preserve">цией входили в его должностные </w:t>
      </w:r>
      <w:r w:rsidRPr="004F3577">
        <w:rPr>
          <w:sz w:val="24"/>
          <w:szCs w:val="24"/>
        </w:rPr>
        <w:t xml:space="preserve">(служебные) обязанности, исполняемые во время замещения должности </w:t>
      </w:r>
      <w:r w:rsidRPr="004F3577">
        <w:rPr>
          <w:sz w:val="24"/>
          <w:szCs w:val="24"/>
        </w:rPr>
        <w:br/>
        <w:t>в администрации поселения, при условии, что указанному г</w:t>
      </w:r>
      <w:r w:rsidR="004F3577">
        <w:rPr>
          <w:sz w:val="24"/>
          <w:szCs w:val="24"/>
        </w:rPr>
        <w:t xml:space="preserve">ражданину комиссией ранее было </w:t>
      </w:r>
      <w:r w:rsidRPr="004F3577">
        <w:rPr>
          <w:sz w:val="24"/>
          <w:szCs w:val="24"/>
        </w:rPr>
        <w:t xml:space="preserve">отказано во вступлении в трудовые и гражданско-правовые отношения с данной </w:t>
      </w:r>
      <w:r w:rsidRPr="004F3577">
        <w:rPr>
          <w:sz w:val="24"/>
          <w:szCs w:val="24"/>
        </w:rPr>
        <w:br/>
        <w:t xml:space="preserve">организацией или что вопрос о даче согласия такому гражданину на замещение </w:t>
      </w:r>
      <w:r w:rsidRPr="004F3577">
        <w:rPr>
          <w:sz w:val="24"/>
          <w:szCs w:val="24"/>
        </w:rPr>
        <w:br/>
        <w:t xml:space="preserve">им должности в коммерческой или некоммерческой организации либо на выполнение </w:t>
      </w:r>
      <w:r w:rsidRPr="004F3577">
        <w:rPr>
          <w:sz w:val="24"/>
          <w:szCs w:val="24"/>
        </w:rPr>
        <w:br/>
        <w:t xml:space="preserve">им работы на условиях гражданско-правового договора в коммерческой </w:t>
      </w:r>
      <w:r w:rsidRPr="004F3577">
        <w:rPr>
          <w:sz w:val="24"/>
          <w:szCs w:val="24"/>
        </w:rPr>
        <w:br/>
        <w:t>или некоммерческой организации комиссией не рассматривался.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15. Комиссия не рассматривает сообщения о преступлениях и административных </w:t>
      </w:r>
      <w:r w:rsidRPr="004F3577">
        <w:rPr>
          <w:sz w:val="24"/>
          <w:szCs w:val="24"/>
        </w:rPr>
        <w:br/>
        <w:t xml:space="preserve">правонарушениях, а также анонимные обращения, не проводит проверки по фактам </w:t>
      </w:r>
      <w:r w:rsidRPr="004F3577">
        <w:rPr>
          <w:sz w:val="24"/>
          <w:szCs w:val="24"/>
        </w:rPr>
        <w:br/>
        <w:t>нарушения служебной дисциплины.</w:t>
      </w:r>
    </w:p>
    <w:p w:rsidR="00F14A1F" w:rsidRPr="004F3577" w:rsidRDefault="00F14A1F" w:rsidP="004F3577">
      <w:pPr>
        <w:pStyle w:val="a5"/>
        <w:ind w:firstLine="708"/>
        <w:jc w:val="both"/>
        <w:rPr>
          <w:sz w:val="24"/>
          <w:szCs w:val="24"/>
        </w:rPr>
      </w:pPr>
      <w:bookmarkStart w:id="13" w:name="Par39"/>
      <w:bookmarkEnd w:id="13"/>
      <w:r w:rsidRPr="004F3577">
        <w:rPr>
          <w:sz w:val="24"/>
          <w:szCs w:val="24"/>
        </w:rPr>
        <w:t xml:space="preserve">16. Обращение, указанное в абзаце втором подпункта "б" пункта 14 настоящего </w:t>
      </w:r>
      <w:r w:rsidRPr="004F3577">
        <w:rPr>
          <w:sz w:val="24"/>
          <w:szCs w:val="24"/>
        </w:rPr>
        <w:br/>
        <w:t xml:space="preserve">Положения, подается гражданином, замещавшим должность муниципальной службы </w:t>
      </w:r>
      <w:r w:rsidRPr="004F3577">
        <w:rPr>
          <w:sz w:val="24"/>
          <w:szCs w:val="24"/>
        </w:rPr>
        <w:br/>
        <w:t xml:space="preserve">в администрации поселения, в отдел по правовым вопросам, муниципальной службе </w:t>
      </w:r>
      <w:r w:rsidRPr="004F3577">
        <w:rPr>
          <w:sz w:val="24"/>
          <w:szCs w:val="24"/>
        </w:rPr>
        <w:br/>
        <w:t xml:space="preserve">и кадрам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4F3577">
        <w:rPr>
          <w:sz w:val="24"/>
          <w:szCs w:val="24"/>
        </w:rPr>
        <w:br/>
        <w:t xml:space="preserve">коммерческой или некоммерческой организации, характер ее деятельности, </w:t>
      </w:r>
      <w:r w:rsidRPr="004F3577">
        <w:rPr>
          <w:sz w:val="24"/>
          <w:szCs w:val="24"/>
        </w:rPr>
        <w:br/>
        <w:t xml:space="preserve">должностные (служебные) обязанности, исполняемые гражданином во время </w:t>
      </w:r>
      <w:r w:rsidRPr="004F3577">
        <w:rPr>
          <w:sz w:val="24"/>
          <w:szCs w:val="24"/>
        </w:rPr>
        <w:br/>
        <w:t xml:space="preserve">замещения им должности муниципальной службы, функции по муниципальному </w:t>
      </w:r>
      <w:r w:rsidRPr="004F3577">
        <w:rPr>
          <w:sz w:val="24"/>
          <w:szCs w:val="24"/>
        </w:rPr>
        <w:br/>
        <w:t xml:space="preserve">управлению в отношении коммерческой или некоммерческой организации, </w:t>
      </w:r>
      <w:r w:rsidRPr="004F3577">
        <w:rPr>
          <w:sz w:val="24"/>
          <w:szCs w:val="24"/>
        </w:rPr>
        <w:br/>
        <w:t xml:space="preserve">вид договора (трудовой или гражданско-правовой), предполагаемый срок его действия, </w:t>
      </w:r>
      <w:r w:rsidRPr="004F3577">
        <w:rPr>
          <w:sz w:val="24"/>
          <w:szCs w:val="24"/>
        </w:rPr>
        <w:br/>
        <w:t xml:space="preserve">сумма оплаты за выполнение (оказание) по договору работ (услуг). В секторе </w:t>
      </w:r>
      <w:r w:rsidRPr="004F3577">
        <w:rPr>
          <w:sz w:val="24"/>
          <w:szCs w:val="24"/>
        </w:rPr>
        <w:br/>
        <w:t xml:space="preserve">по правовым вопросам, муниципальной службе и кадрам администрации поселения </w:t>
      </w:r>
      <w:r w:rsidRPr="004F3577">
        <w:rPr>
          <w:sz w:val="24"/>
          <w:szCs w:val="24"/>
        </w:rPr>
        <w:br/>
        <w:t xml:space="preserve">осуществляется рассмотрение обращения, по результатам которого подготавливается </w:t>
      </w:r>
      <w:r w:rsidRPr="004F3577">
        <w:rPr>
          <w:sz w:val="24"/>
          <w:szCs w:val="24"/>
        </w:rPr>
        <w:br/>
        <w:t xml:space="preserve">мотивированное заключение по существу обращения с учетом требований статьи 12 </w:t>
      </w:r>
      <w:r w:rsidRPr="004F3577">
        <w:rPr>
          <w:sz w:val="24"/>
          <w:szCs w:val="24"/>
        </w:rPr>
        <w:br/>
        <w:t>Федерального закона от 25 декабря 2008 г. № 273-ФЗ «О противодействии коррупции».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17. Обращение, указанное в абзаце втором подпункта "б" пункта 14 </w:t>
      </w:r>
      <w:r w:rsidRPr="004F3577">
        <w:rPr>
          <w:sz w:val="24"/>
          <w:szCs w:val="24"/>
        </w:rPr>
        <w:br/>
        <w:t xml:space="preserve"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</w:t>
      </w:r>
      <w:r w:rsidRPr="004F3577">
        <w:rPr>
          <w:sz w:val="24"/>
          <w:szCs w:val="24"/>
        </w:rPr>
        <w:br/>
      </w:r>
      <w:r w:rsidRPr="004F3577">
        <w:rPr>
          <w:sz w:val="24"/>
          <w:szCs w:val="24"/>
        </w:rPr>
        <w:lastRenderedPageBreak/>
        <w:t>в соответствии с настоящим Положением.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14" w:name="Par41"/>
      <w:bookmarkEnd w:id="14"/>
      <w:r w:rsidRPr="004F3577">
        <w:rPr>
          <w:sz w:val="24"/>
          <w:szCs w:val="24"/>
        </w:rPr>
        <w:t>18. Уведомление, указанное в подпункте "</w:t>
      </w: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" пункта 14 настоящего Положения, </w:t>
      </w:r>
      <w:r w:rsidRPr="004F3577">
        <w:rPr>
          <w:sz w:val="24"/>
          <w:szCs w:val="24"/>
        </w:rPr>
        <w:br/>
        <w:t xml:space="preserve">рассматривается сектором по правовым вопросам, муниципальной службе и кадрам </w:t>
      </w:r>
      <w:r w:rsidRPr="004F3577">
        <w:rPr>
          <w:sz w:val="24"/>
          <w:szCs w:val="24"/>
        </w:rPr>
        <w:br/>
        <w:t xml:space="preserve">администрации поселения, которым осуществляется подготовка мотивированного </w:t>
      </w:r>
      <w:r w:rsidRPr="004F3577">
        <w:rPr>
          <w:sz w:val="24"/>
          <w:szCs w:val="24"/>
        </w:rPr>
        <w:br/>
        <w:t xml:space="preserve">заключения о соблюдении гражданином, замещавшим должность муниципальной службы </w:t>
      </w:r>
      <w:r w:rsidRPr="004F3577">
        <w:rPr>
          <w:sz w:val="24"/>
          <w:szCs w:val="24"/>
        </w:rPr>
        <w:br/>
        <w:t xml:space="preserve">в администрации, требований статьи 12 Федерального закона от 25 декабря 2008 г. </w:t>
      </w:r>
      <w:r w:rsidRPr="004F3577">
        <w:rPr>
          <w:sz w:val="24"/>
          <w:szCs w:val="24"/>
        </w:rPr>
        <w:br/>
        <w:t>№ 273-ФЗ «О противодействии коррупции».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15" w:name="Par42"/>
      <w:bookmarkEnd w:id="15"/>
      <w:r w:rsidRPr="004F3577">
        <w:rPr>
          <w:sz w:val="24"/>
          <w:szCs w:val="24"/>
        </w:rPr>
        <w:t xml:space="preserve">19. Уведомление, указанное в абзаце пятом подпункта "б" пункта 14 настоящего </w:t>
      </w:r>
      <w:r w:rsidRPr="004F3577">
        <w:rPr>
          <w:sz w:val="24"/>
          <w:szCs w:val="24"/>
        </w:rPr>
        <w:br/>
        <w:t xml:space="preserve">Положения, рассматривается должностным лицом, ответственным за профилактику </w:t>
      </w:r>
      <w:r w:rsidRPr="004F3577">
        <w:rPr>
          <w:sz w:val="24"/>
          <w:szCs w:val="24"/>
        </w:rPr>
        <w:br/>
        <w:t>коррупционных правонарушений, кот</w:t>
      </w:r>
      <w:r w:rsidR="00433167">
        <w:rPr>
          <w:sz w:val="24"/>
          <w:szCs w:val="24"/>
        </w:rPr>
        <w:t xml:space="preserve">орым осуществляется подготовка </w:t>
      </w:r>
      <w:r w:rsidRPr="004F3577">
        <w:rPr>
          <w:sz w:val="24"/>
          <w:szCs w:val="24"/>
        </w:rPr>
        <w:t>мотивированного заключения по результатам рассмотрения уведомления.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20. При подготовке мотивированного заключения по результатам рассмотрения </w:t>
      </w:r>
      <w:r w:rsidRPr="004F3577">
        <w:rPr>
          <w:sz w:val="24"/>
          <w:szCs w:val="24"/>
        </w:rPr>
        <w:br/>
        <w:t xml:space="preserve">обращения, указанного в абзаце втором подпункта "б" пункта 14 настоящего </w:t>
      </w:r>
      <w:r w:rsidRPr="004F3577">
        <w:rPr>
          <w:sz w:val="24"/>
          <w:szCs w:val="24"/>
        </w:rPr>
        <w:br/>
        <w:t>Положения, или уведомлений, указанных в абзаце пятом подпункта "б" и подпункте "</w:t>
      </w: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" пункта 14 настоящего Положения, </w:t>
      </w:r>
      <w:r w:rsidRPr="00A2480E">
        <w:rPr>
          <w:color w:val="FF0000"/>
          <w:sz w:val="24"/>
          <w:szCs w:val="24"/>
        </w:rPr>
        <w:t>администраци</w:t>
      </w:r>
      <w:r w:rsidR="00A2480E" w:rsidRPr="00A2480E">
        <w:rPr>
          <w:color w:val="FF0000"/>
          <w:sz w:val="24"/>
          <w:szCs w:val="24"/>
        </w:rPr>
        <w:t>я</w:t>
      </w:r>
      <w:r w:rsidRPr="00A2480E">
        <w:rPr>
          <w:color w:val="FF0000"/>
          <w:sz w:val="24"/>
          <w:szCs w:val="24"/>
        </w:rPr>
        <w:t xml:space="preserve"> поселения</w:t>
      </w:r>
      <w:r w:rsidRPr="004F3577">
        <w:rPr>
          <w:sz w:val="24"/>
          <w:szCs w:val="24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поселения, может направлять в установленном порядке запросы в государственные органы, органы местного </w:t>
      </w:r>
      <w:r w:rsidRPr="004F3577">
        <w:rPr>
          <w:sz w:val="24"/>
          <w:szCs w:val="24"/>
        </w:rPr>
        <w:br/>
        <w:t xml:space="preserve">самоуправления и заинтересованные организации. Обращение или уведомление, </w:t>
      </w:r>
      <w:r w:rsidRPr="004F3577">
        <w:rPr>
          <w:sz w:val="24"/>
          <w:szCs w:val="24"/>
        </w:rPr>
        <w:br/>
        <w:t>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color w:val="auto"/>
          <w:sz w:val="24"/>
          <w:szCs w:val="24"/>
        </w:rPr>
        <w:t>20.1.</w:t>
      </w:r>
      <w:r w:rsidRPr="004F3577">
        <w:rPr>
          <w:sz w:val="24"/>
          <w:szCs w:val="24"/>
        </w:rPr>
        <w:t xml:space="preserve"> Мотивированные заключения, предусмотренные пунктами 16,18 </w:t>
      </w:r>
      <w:r w:rsidRPr="004F3577">
        <w:rPr>
          <w:sz w:val="24"/>
          <w:szCs w:val="24"/>
        </w:rPr>
        <w:br/>
        <w:t>и 19 настоящего Положения, должны содержать:</w:t>
      </w:r>
    </w:p>
    <w:p w:rsidR="00F14A1F" w:rsidRPr="004F3577" w:rsidRDefault="00F14A1F" w:rsidP="004F3577">
      <w:pPr>
        <w:pStyle w:val="a5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информацию, изложенную в обращениях или уведомлениях, указанных </w:t>
      </w:r>
      <w:r w:rsidRPr="004F3577">
        <w:rPr>
          <w:sz w:val="24"/>
          <w:szCs w:val="24"/>
        </w:rPr>
        <w:br/>
        <w:t>в абзацах втором и пятом подпункта "б" и подпункте "</w:t>
      </w: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" пункта 14 настоящего </w:t>
      </w:r>
      <w:r w:rsidRPr="004F3577">
        <w:rPr>
          <w:sz w:val="24"/>
          <w:szCs w:val="24"/>
        </w:rPr>
        <w:br/>
        <w:t>Положения;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информацию, полученную от государственных органов, органов местного </w:t>
      </w:r>
      <w:r w:rsidRPr="004F3577">
        <w:rPr>
          <w:sz w:val="24"/>
          <w:szCs w:val="24"/>
        </w:rPr>
        <w:br/>
        <w:t>самоуправления и заинтересованных организаций на основании запросов;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в) мотивированный вывод по результатам предварительного рассмотрения </w:t>
      </w:r>
      <w:r w:rsidRPr="004F3577">
        <w:rPr>
          <w:sz w:val="24"/>
          <w:szCs w:val="24"/>
        </w:rPr>
        <w:br/>
        <w:t xml:space="preserve">обращений и уведомлений, указанных в абзацах втором и пятом подпункта "б" </w:t>
      </w:r>
      <w:r w:rsidRPr="004F3577">
        <w:rPr>
          <w:sz w:val="24"/>
          <w:szCs w:val="24"/>
        </w:rPr>
        <w:br/>
        <w:t>и подпункте "</w:t>
      </w: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" пункта 14 настоящего Положения, а также рекомендации для принятия </w:t>
      </w:r>
      <w:r w:rsidRPr="004F3577">
        <w:rPr>
          <w:sz w:val="24"/>
          <w:szCs w:val="24"/>
        </w:rPr>
        <w:br/>
        <w:t>одного из решений в соответствии с пунктами 30, 33, 35 настоящего Положения или иного решения.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21. Председатель комиссии при поступлении к нему в порядке, предусмотренном нормативным правовым актом администрации поселения, информации, содержащей </w:t>
      </w:r>
      <w:r w:rsidRPr="004F3577">
        <w:rPr>
          <w:sz w:val="24"/>
          <w:szCs w:val="24"/>
        </w:rPr>
        <w:br/>
        <w:t>основания для проведения заседания комиссии: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в течение десяти календарных дней назначает дату заседания комиссии. </w:t>
      </w:r>
      <w:r w:rsidRPr="004F3577">
        <w:rPr>
          <w:sz w:val="24"/>
          <w:szCs w:val="24"/>
        </w:rPr>
        <w:br/>
        <w:t xml:space="preserve">При этом дата заседания комиссии не может быть назначена позднее двадцати </w:t>
      </w:r>
      <w:r w:rsidRPr="004F3577">
        <w:rPr>
          <w:sz w:val="24"/>
          <w:szCs w:val="24"/>
        </w:rPr>
        <w:br/>
        <w:t xml:space="preserve">календарных дней со дня поступления указанной информации, за исключением случаев, </w:t>
      </w:r>
      <w:r w:rsidRPr="004F3577">
        <w:rPr>
          <w:sz w:val="24"/>
          <w:szCs w:val="24"/>
        </w:rPr>
        <w:br/>
        <w:t>предусмотренных пунктами 22 и 23 настоящего Положения;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организует ознакомление муниципального служащего, в отношении которого </w:t>
      </w:r>
      <w:r w:rsidRPr="004F3577">
        <w:rPr>
          <w:sz w:val="24"/>
          <w:szCs w:val="24"/>
        </w:rPr>
        <w:br/>
        <w:t xml:space="preserve">комиссией рассматривается вопрос о соблюдении требований к служебному поведению </w:t>
      </w:r>
      <w:r w:rsidRPr="004F3577">
        <w:rPr>
          <w:sz w:val="24"/>
          <w:szCs w:val="24"/>
        </w:rPr>
        <w:br/>
        <w:t xml:space="preserve">и (или) требований об урегулировании конфликта интересов, его представителя, членов </w:t>
      </w:r>
      <w:r w:rsidRPr="004F3577">
        <w:rPr>
          <w:sz w:val="24"/>
          <w:szCs w:val="24"/>
        </w:rPr>
        <w:br/>
        <w:t xml:space="preserve">комиссии и других лиц, участвующих в заседании комиссии, с информацией, </w:t>
      </w:r>
      <w:r w:rsidRPr="004F3577">
        <w:rPr>
          <w:sz w:val="24"/>
          <w:szCs w:val="24"/>
        </w:rPr>
        <w:br/>
        <w:t xml:space="preserve">поступившей в </w:t>
      </w:r>
      <w:r w:rsidR="00A2480E" w:rsidRPr="00A2480E">
        <w:rPr>
          <w:color w:val="FF0000"/>
          <w:sz w:val="24"/>
          <w:szCs w:val="24"/>
        </w:rPr>
        <w:t>администрацию поселения</w:t>
      </w:r>
      <w:r w:rsidRPr="004F3577">
        <w:rPr>
          <w:sz w:val="24"/>
          <w:szCs w:val="24"/>
        </w:rPr>
        <w:t>, и с результатами ее проверки;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в) рассматривает ходатайства о приглашении на заседание комиссии лиц, </w:t>
      </w:r>
      <w:r w:rsidRPr="004F3577">
        <w:rPr>
          <w:sz w:val="24"/>
          <w:szCs w:val="24"/>
        </w:rPr>
        <w:br/>
        <w:t xml:space="preserve">указанных в подпункте "б" пункта 11 настоящего Положения, принимает решение </w:t>
      </w:r>
      <w:r w:rsidRPr="004F3577">
        <w:rPr>
          <w:sz w:val="24"/>
          <w:szCs w:val="24"/>
        </w:rPr>
        <w:br/>
        <w:t xml:space="preserve">об их удовлетворении (об отказе в удовлетворении) и о рассмотрении (об отказе </w:t>
      </w:r>
      <w:r w:rsidRPr="004F3577">
        <w:rPr>
          <w:sz w:val="24"/>
          <w:szCs w:val="24"/>
        </w:rPr>
        <w:br/>
      </w:r>
      <w:r w:rsidRPr="004F3577">
        <w:rPr>
          <w:sz w:val="24"/>
          <w:szCs w:val="24"/>
        </w:rPr>
        <w:lastRenderedPageBreak/>
        <w:t>в рассмотрении) в ходе заседания комиссии дополнительных материалов.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16" w:name="Par53"/>
      <w:bookmarkEnd w:id="16"/>
      <w:r w:rsidRPr="004F3577">
        <w:rPr>
          <w:sz w:val="24"/>
          <w:szCs w:val="24"/>
        </w:rPr>
        <w:t xml:space="preserve">22. Заседание комиссии по рассмотрению заявлений, указанных в абзацах третьем </w:t>
      </w:r>
      <w:r w:rsidRPr="004F3577">
        <w:rPr>
          <w:sz w:val="24"/>
          <w:szCs w:val="24"/>
        </w:rPr>
        <w:br/>
        <w:t xml:space="preserve">и четвертом подпункта "б" пункта 14 настоящего Положения, как правило, проводится </w:t>
      </w:r>
      <w:r w:rsidRPr="004F3577">
        <w:rPr>
          <w:sz w:val="24"/>
          <w:szCs w:val="24"/>
        </w:rPr>
        <w:br/>
        <w:t xml:space="preserve">не позднее одного месяца со дня истечения срока, установленного для представления </w:t>
      </w:r>
      <w:r w:rsidRPr="004F3577">
        <w:rPr>
          <w:sz w:val="24"/>
          <w:szCs w:val="24"/>
        </w:rPr>
        <w:br/>
        <w:t>сведений о доходах, об имуществе и обязательствах имущественного характера.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17" w:name="Par54"/>
      <w:bookmarkEnd w:id="17"/>
      <w:r w:rsidRPr="004F3577">
        <w:rPr>
          <w:sz w:val="24"/>
          <w:szCs w:val="24"/>
        </w:rPr>
        <w:t>23. Уведомление, указанное в подпункте "</w:t>
      </w: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" пункта 14 настоящего Положения, </w:t>
      </w:r>
      <w:r w:rsidRPr="004F3577">
        <w:rPr>
          <w:sz w:val="24"/>
          <w:szCs w:val="24"/>
        </w:rPr>
        <w:br/>
        <w:t>как правило, рассматривается на очередном (плановом) заседании комиссии.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</w:t>
      </w:r>
      <w:r w:rsidRPr="004F3577">
        <w:rPr>
          <w:sz w:val="24"/>
          <w:szCs w:val="24"/>
        </w:rPr>
        <w:br/>
        <w:t xml:space="preserve">к служебному поведению и (или) требований об урегулировании конфликта интересов, </w:t>
      </w:r>
      <w:r w:rsidRPr="004F3577">
        <w:rPr>
          <w:sz w:val="24"/>
          <w:szCs w:val="24"/>
        </w:rPr>
        <w:br/>
        <w:t xml:space="preserve">или гражданина, замещавшего должность муниципальной службы в администрации. </w:t>
      </w:r>
      <w:r w:rsidRPr="004F3577">
        <w:rPr>
          <w:sz w:val="24"/>
          <w:szCs w:val="24"/>
        </w:rPr>
        <w:br/>
        <w:t xml:space="preserve">О намерении лично присутствовать на заседании комиссии муниципальный служащий </w:t>
      </w:r>
      <w:r w:rsidRPr="004F3577">
        <w:rPr>
          <w:sz w:val="24"/>
          <w:szCs w:val="24"/>
        </w:rPr>
        <w:br/>
        <w:t xml:space="preserve">или гражданин указывает в обращении, заявлении или уведомлении, представляемых </w:t>
      </w:r>
      <w:r w:rsidRPr="004F3577">
        <w:rPr>
          <w:sz w:val="24"/>
          <w:szCs w:val="24"/>
        </w:rPr>
        <w:br/>
        <w:t>в соответствии с подпунктом "б" пункта 14 настоящего Положения.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25. Заседания комиссии могут проводиться в отсутствие муниципального </w:t>
      </w:r>
      <w:r w:rsidRPr="004F3577">
        <w:rPr>
          <w:sz w:val="24"/>
          <w:szCs w:val="24"/>
        </w:rPr>
        <w:br/>
        <w:t>служащего или гражданина в случае: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если в обращении, заявлении или уведомлении, предусмотренных подпунктом "б" пункта 14 настоящего Положения, не содержится указания о намерении </w:t>
      </w:r>
      <w:r w:rsidRPr="004F3577">
        <w:rPr>
          <w:sz w:val="24"/>
          <w:szCs w:val="24"/>
        </w:rPr>
        <w:br/>
        <w:t xml:space="preserve">муниципального служащего или гражданина лично присутствовать на заседании </w:t>
      </w:r>
      <w:r w:rsidRPr="004F3577">
        <w:rPr>
          <w:sz w:val="24"/>
          <w:szCs w:val="24"/>
        </w:rPr>
        <w:br/>
        <w:t>комиссии;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если муниципальный служащий или гражданин, намеревающиеся лично </w:t>
      </w:r>
      <w:r w:rsidRPr="004F3577">
        <w:rPr>
          <w:sz w:val="24"/>
          <w:szCs w:val="24"/>
        </w:rPr>
        <w:br/>
        <w:t xml:space="preserve">присутствовать на заседании комиссии и надлежащим образом извещенные о времени </w:t>
      </w:r>
      <w:r w:rsidRPr="004F3577">
        <w:rPr>
          <w:sz w:val="24"/>
          <w:szCs w:val="24"/>
        </w:rPr>
        <w:br/>
        <w:t>и месте его проведения, не явились на заседание комиссии.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4F3577">
        <w:rPr>
          <w:sz w:val="24"/>
          <w:szCs w:val="24"/>
        </w:rPr>
        <w:br/>
        <w:t xml:space="preserve">поселения (с их согласия), и иных лиц, рассматриваются материалы по существу </w:t>
      </w:r>
      <w:r w:rsidRPr="004F3577">
        <w:rPr>
          <w:sz w:val="24"/>
          <w:szCs w:val="24"/>
        </w:rPr>
        <w:br/>
        <w:t>вынесенных на данное заседание вопросов, а также дополнительные материалы.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27. Члены комиссии и лица, участвовавшие в ее заседании, не вправе разглашать </w:t>
      </w:r>
      <w:r w:rsidRPr="004F3577">
        <w:rPr>
          <w:sz w:val="24"/>
          <w:szCs w:val="24"/>
        </w:rPr>
        <w:br/>
        <w:t>сведения, ставшие им известными в ходе работы комиссии.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18" w:name="Par61"/>
      <w:bookmarkEnd w:id="18"/>
      <w:r w:rsidRPr="004F3577">
        <w:rPr>
          <w:sz w:val="24"/>
          <w:szCs w:val="24"/>
        </w:rPr>
        <w:t>28.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19" w:name="Par62"/>
      <w:bookmarkEnd w:id="19"/>
      <w:r w:rsidRPr="004F3577">
        <w:rPr>
          <w:sz w:val="24"/>
          <w:szCs w:val="24"/>
        </w:rPr>
        <w:t xml:space="preserve">а) установить, что сведения, представленные муниципальным служащим </w:t>
      </w:r>
      <w:r w:rsidRPr="004F3577">
        <w:rPr>
          <w:sz w:val="24"/>
          <w:szCs w:val="24"/>
        </w:rPr>
        <w:br/>
        <w:t xml:space="preserve">в соответствии </w:t>
      </w:r>
      <w:r w:rsidRPr="004F3577">
        <w:rPr>
          <w:bCs/>
          <w:sz w:val="24"/>
          <w:szCs w:val="24"/>
        </w:rPr>
        <w:t xml:space="preserve"> с частью 1 статьи 3 Федерального закона </w:t>
      </w:r>
      <w:r w:rsidRPr="004F3577">
        <w:rPr>
          <w:sz w:val="24"/>
          <w:szCs w:val="24"/>
        </w:rPr>
        <w:t xml:space="preserve">от 3 декабря 2012 г. № 230-ФЗ, </w:t>
      </w:r>
      <w:r w:rsidRPr="004F3577">
        <w:rPr>
          <w:sz w:val="24"/>
          <w:szCs w:val="24"/>
        </w:rPr>
        <w:br/>
        <w:t>являются достоверными и полными;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установить, что сведения, представленные муниципальным служащим </w:t>
      </w:r>
      <w:r w:rsidRPr="004F3577">
        <w:rPr>
          <w:sz w:val="24"/>
          <w:szCs w:val="24"/>
        </w:rPr>
        <w:br/>
        <w:t xml:space="preserve">в соответствии с </w:t>
      </w:r>
      <w:r w:rsidRPr="004F3577">
        <w:rPr>
          <w:bCs/>
          <w:sz w:val="24"/>
          <w:szCs w:val="24"/>
        </w:rPr>
        <w:t xml:space="preserve">частью 1 статьи 3 </w:t>
      </w:r>
      <w:r w:rsidRPr="004F3577">
        <w:rPr>
          <w:sz w:val="24"/>
          <w:szCs w:val="24"/>
        </w:rPr>
        <w:t xml:space="preserve">Федеральный закон от 3 декабря 2012 г. № 230-ФЗ, </w:t>
      </w:r>
      <w:r w:rsidRPr="004F3577">
        <w:rPr>
          <w:sz w:val="24"/>
          <w:szCs w:val="24"/>
        </w:rPr>
        <w:br/>
        <w:t xml:space="preserve">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</w:t>
      </w:r>
      <w:r w:rsidRPr="004F3577">
        <w:rPr>
          <w:sz w:val="24"/>
          <w:szCs w:val="24"/>
        </w:rPr>
        <w:br/>
        <w:t>ответственности.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29.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установить, что муниципальный служащий соблюдал требования к служебному </w:t>
      </w:r>
      <w:r w:rsidRPr="004F3577">
        <w:rPr>
          <w:sz w:val="24"/>
          <w:szCs w:val="24"/>
        </w:rPr>
        <w:br/>
        <w:t>поведению и (или) требования об урегулировании конфликта интересов;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установить, что муниципальный служащий не соблюдал требования </w:t>
      </w:r>
      <w:r w:rsidRPr="004F3577">
        <w:rPr>
          <w:sz w:val="24"/>
          <w:szCs w:val="24"/>
        </w:rPr>
        <w:br/>
        <w:t xml:space="preserve">к служебному поведению и (или) требования об урегулировании конфликта интересов. </w:t>
      </w:r>
      <w:r w:rsidRPr="004F3577">
        <w:rPr>
          <w:sz w:val="24"/>
          <w:szCs w:val="24"/>
        </w:rPr>
        <w:br/>
        <w:t xml:space="preserve">В этом случае комиссия рекомендует главе администрации поселения указать </w:t>
      </w:r>
      <w:r w:rsidRPr="004F3577">
        <w:rPr>
          <w:sz w:val="24"/>
          <w:szCs w:val="24"/>
        </w:rPr>
        <w:br/>
        <w:t xml:space="preserve">муниципальному служащему на недопустимость нарушения требований к служебному </w:t>
      </w:r>
      <w:r w:rsidRPr="004F3577">
        <w:rPr>
          <w:sz w:val="24"/>
          <w:szCs w:val="24"/>
        </w:rPr>
        <w:br/>
        <w:t xml:space="preserve">поведению и (или) требований об урегулировании конфликта интересов либо применить </w:t>
      </w:r>
      <w:r w:rsidRPr="004F3577">
        <w:rPr>
          <w:sz w:val="24"/>
          <w:szCs w:val="24"/>
        </w:rPr>
        <w:br/>
        <w:t>к муниципальному служащему конкретную меру ответственности.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20" w:name="Par67"/>
      <w:bookmarkEnd w:id="20"/>
      <w:r w:rsidRPr="004F3577">
        <w:rPr>
          <w:sz w:val="24"/>
          <w:szCs w:val="24"/>
        </w:rPr>
        <w:t xml:space="preserve">30. По итогам рассмотрения вопроса, указанного в абзаце втором подпункта "б" </w:t>
      </w:r>
      <w:r w:rsidRPr="004F3577">
        <w:rPr>
          <w:sz w:val="24"/>
          <w:szCs w:val="24"/>
        </w:rPr>
        <w:br/>
        <w:t>пункта 14 настоящего Положения, комиссия принимает одно из следующих 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дать гражданину согласие на замещение на условиях трудового договора </w:t>
      </w:r>
      <w:r w:rsidRPr="004F3577">
        <w:rPr>
          <w:sz w:val="24"/>
          <w:szCs w:val="24"/>
        </w:rPr>
        <w:br/>
      </w:r>
      <w:r w:rsidRPr="004F3577">
        <w:rPr>
          <w:sz w:val="24"/>
          <w:szCs w:val="24"/>
        </w:rPr>
        <w:lastRenderedPageBreak/>
        <w:t xml:space="preserve">должности в организации и (или) выполнение в данной организации работы </w:t>
      </w:r>
      <w:r w:rsidRPr="004F3577">
        <w:rPr>
          <w:sz w:val="24"/>
          <w:szCs w:val="24"/>
        </w:rPr>
        <w:br/>
        <w:t xml:space="preserve">(оказание данной организации услуги) в течение месяца стоимостью более ста тысяч </w:t>
      </w:r>
      <w:r w:rsidRPr="004F3577">
        <w:rPr>
          <w:sz w:val="24"/>
          <w:szCs w:val="24"/>
        </w:rPr>
        <w:br/>
        <w:t xml:space="preserve">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</w:t>
      </w:r>
      <w:r w:rsidRPr="004F3577">
        <w:rPr>
          <w:sz w:val="24"/>
          <w:szCs w:val="24"/>
        </w:rPr>
        <w:br/>
        <w:t>в его должностные (служебные) обязанности;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отказать гражданину в замещении на условиях трудового договора должности </w:t>
      </w:r>
      <w:r w:rsidRPr="004F3577">
        <w:rPr>
          <w:sz w:val="24"/>
          <w:szCs w:val="24"/>
        </w:rPr>
        <w:br/>
        <w:t xml:space="preserve">в организации и (или) выполнении в данной организации работы (оказании данной </w:t>
      </w:r>
      <w:r w:rsidRPr="004F3577">
        <w:rPr>
          <w:sz w:val="24"/>
          <w:szCs w:val="24"/>
        </w:rPr>
        <w:br/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4F3577">
        <w:rPr>
          <w:sz w:val="24"/>
          <w:szCs w:val="24"/>
        </w:rPr>
        <w:br/>
        <w:t xml:space="preserve">функции государственного управления данной организацией входили </w:t>
      </w:r>
      <w:r w:rsidRPr="004F3577">
        <w:rPr>
          <w:sz w:val="24"/>
          <w:szCs w:val="24"/>
        </w:rPr>
        <w:br/>
        <w:t>в его должностные (служебные) обязанности, и мотивировать свой отказ.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31.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признать, что причина непредставления муниципальным служащим сведений </w:t>
      </w:r>
      <w:r w:rsidRPr="004F3577">
        <w:rPr>
          <w:sz w:val="24"/>
          <w:szCs w:val="24"/>
        </w:rPr>
        <w:br/>
        <w:t xml:space="preserve">о доходах, об имуществе и обязательствах имущественного характера своих супруги </w:t>
      </w:r>
      <w:r w:rsidRPr="004F3577">
        <w:rPr>
          <w:sz w:val="24"/>
          <w:szCs w:val="24"/>
        </w:rPr>
        <w:br/>
        <w:t>(супруга) и несовершеннолетних детей является объективной и уважительной;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признать, что причина непредставления муниципальным служащим сведений </w:t>
      </w:r>
      <w:r w:rsidRPr="004F3577">
        <w:rPr>
          <w:sz w:val="24"/>
          <w:szCs w:val="24"/>
        </w:rPr>
        <w:br/>
        <w:t xml:space="preserve">о доходах, об имуществе и обязательствах имущественного характера своих супруги </w:t>
      </w:r>
      <w:r w:rsidRPr="004F3577">
        <w:rPr>
          <w:sz w:val="24"/>
          <w:szCs w:val="24"/>
        </w:rPr>
        <w:br/>
        <w:t xml:space="preserve">(супруга) и несовершеннолетних детей не является уважительной. В этом случае </w:t>
      </w:r>
      <w:r w:rsidRPr="004F3577">
        <w:rPr>
          <w:sz w:val="24"/>
          <w:szCs w:val="24"/>
        </w:rPr>
        <w:br/>
        <w:t xml:space="preserve">комиссия рекомендует муниципальному служащему принять меры по представлению </w:t>
      </w:r>
      <w:r w:rsidRPr="004F3577">
        <w:rPr>
          <w:sz w:val="24"/>
          <w:szCs w:val="24"/>
        </w:rPr>
        <w:br/>
        <w:t>указанных сведений;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в) признать, что причина непредставления муниципальным служащим сведений </w:t>
      </w:r>
      <w:r w:rsidRPr="004F3577">
        <w:rPr>
          <w:sz w:val="24"/>
          <w:szCs w:val="24"/>
        </w:rPr>
        <w:br/>
        <w:t xml:space="preserve">о доходах, об имуществе и обязательствах имущественного характера своих супруги </w:t>
      </w:r>
      <w:r w:rsidRPr="004F3577">
        <w:rPr>
          <w:sz w:val="24"/>
          <w:szCs w:val="24"/>
        </w:rPr>
        <w:br/>
        <w:t xml:space="preserve">(супруга) и несовершеннолетних детей необъективна и является способом уклонения </w:t>
      </w:r>
      <w:r w:rsidRPr="004F3577">
        <w:rPr>
          <w:sz w:val="24"/>
          <w:szCs w:val="24"/>
        </w:rPr>
        <w:br/>
        <w:t xml:space="preserve">от представления указанных сведений. В этом случае комиссия рекомендует </w:t>
      </w:r>
      <w:r w:rsidRPr="004F3577">
        <w:rPr>
          <w:sz w:val="24"/>
          <w:szCs w:val="24"/>
        </w:rPr>
        <w:br/>
        <w:t xml:space="preserve">главе администрации применить к муниципальному служащему конкретную меру </w:t>
      </w:r>
      <w:r w:rsidRPr="004F3577">
        <w:rPr>
          <w:sz w:val="24"/>
          <w:szCs w:val="24"/>
        </w:rPr>
        <w:br/>
        <w:t>ответственности.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32. По итогам рассмотрения вопроса, указанного в абзаце четвертом подпункта "б" пункта 14 настоящего Положения, комиссия принимает одно из следующих </w:t>
      </w:r>
      <w:r w:rsidRPr="004F3577">
        <w:rPr>
          <w:sz w:val="24"/>
          <w:szCs w:val="24"/>
        </w:rPr>
        <w:br/>
        <w:t>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4F3577">
        <w:rPr>
          <w:sz w:val="24"/>
          <w:szCs w:val="24"/>
        </w:rPr>
        <w:br/>
        <w:t xml:space="preserve">Федерального закона от 7 мая 2013 г. № 79-ФЗ, являются объективными </w:t>
      </w:r>
      <w:r w:rsidRPr="004F3577">
        <w:rPr>
          <w:sz w:val="24"/>
          <w:szCs w:val="24"/>
        </w:rPr>
        <w:br/>
        <w:t>и уважительными;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признать, что обстоятельства, препятствующие выполнению требований </w:t>
      </w:r>
      <w:r w:rsidRPr="004F3577">
        <w:rPr>
          <w:sz w:val="24"/>
          <w:szCs w:val="24"/>
        </w:rPr>
        <w:br/>
        <w:t xml:space="preserve">Федерального закона от 7 мая 2013 г. № 79-ФЗ, не являются объективными </w:t>
      </w:r>
      <w:r w:rsidRPr="004F3577">
        <w:rPr>
          <w:sz w:val="24"/>
          <w:szCs w:val="24"/>
        </w:rPr>
        <w:br/>
        <w:t>и уважительными.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21" w:name="Par77"/>
      <w:bookmarkEnd w:id="21"/>
      <w:r w:rsidRPr="004F3577">
        <w:rPr>
          <w:sz w:val="24"/>
          <w:szCs w:val="24"/>
        </w:rPr>
        <w:t>33.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признать, что при исполнении муниципальным служащим должностных </w:t>
      </w:r>
      <w:r w:rsidRPr="004F3577">
        <w:rPr>
          <w:sz w:val="24"/>
          <w:szCs w:val="24"/>
        </w:rPr>
        <w:br/>
        <w:t>обязанностей конфликт интересов отсутствует;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признать, что при исполнении муниципальным служащим должностных </w:t>
      </w:r>
      <w:r w:rsidRPr="004F3577">
        <w:rPr>
          <w:sz w:val="24"/>
          <w:szCs w:val="24"/>
        </w:rPr>
        <w:br/>
        <w:t xml:space="preserve">обязанностей личная заинтересованность приводит или может привести к конфликту </w:t>
      </w:r>
      <w:r w:rsidRPr="004F3577">
        <w:rPr>
          <w:sz w:val="24"/>
          <w:szCs w:val="24"/>
        </w:rPr>
        <w:br/>
        <w:t xml:space="preserve">интересов. В этом случае комиссия рекомендует муниципальному служащему </w:t>
      </w:r>
      <w:r w:rsidRPr="004F3577">
        <w:rPr>
          <w:sz w:val="24"/>
          <w:szCs w:val="24"/>
        </w:rPr>
        <w:br/>
        <w:t xml:space="preserve">и (или) главе администрации поселения принять меры по урегулированию конфликта </w:t>
      </w:r>
      <w:r w:rsidRPr="004F3577">
        <w:rPr>
          <w:sz w:val="24"/>
          <w:szCs w:val="24"/>
        </w:rPr>
        <w:br/>
        <w:t>интересов или по недопущению его возникновения;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в) признать, что муниципальный служащий не соблюдал требования </w:t>
      </w:r>
      <w:r w:rsidRPr="004F3577">
        <w:rPr>
          <w:sz w:val="24"/>
          <w:szCs w:val="24"/>
        </w:rPr>
        <w:br/>
        <w:t xml:space="preserve">об урегулировании конфликта интересов. В этом случае комиссия рекомендует главе </w:t>
      </w:r>
      <w:r w:rsidRPr="004F3577">
        <w:rPr>
          <w:sz w:val="24"/>
          <w:szCs w:val="24"/>
        </w:rPr>
        <w:br/>
        <w:t xml:space="preserve">администрации поселения применить к муниципальному служащему конкретную меру </w:t>
      </w:r>
      <w:r w:rsidRPr="004F3577">
        <w:rPr>
          <w:sz w:val="24"/>
          <w:szCs w:val="24"/>
        </w:rPr>
        <w:br/>
        <w:t>ответственности.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34. По итогам рассмотрения вопроса, указанного в подпункте "г" </w:t>
      </w:r>
      <w:r w:rsidRPr="004F3577">
        <w:rPr>
          <w:sz w:val="24"/>
          <w:szCs w:val="24"/>
        </w:rPr>
        <w:br/>
        <w:t>пункта 14 настоящего Положения, комиссия принимает одно из следующих 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lastRenderedPageBreak/>
        <w:t xml:space="preserve">а) признать, что сведения, представленные муниципальным служащим </w:t>
      </w:r>
      <w:r w:rsidRPr="004F3577">
        <w:rPr>
          <w:sz w:val="24"/>
          <w:szCs w:val="24"/>
        </w:rPr>
        <w:br/>
        <w:t xml:space="preserve">в соответствии </w:t>
      </w:r>
      <w:r w:rsidRPr="004F3577">
        <w:rPr>
          <w:bCs/>
          <w:sz w:val="24"/>
          <w:szCs w:val="24"/>
        </w:rPr>
        <w:t xml:space="preserve">с частью 1 статьи 3 </w:t>
      </w:r>
      <w:r w:rsidRPr="004F3577">
        <w:rPr>
          <w:sz w:val="24"/>
          <w:szCs w:val="24"/>
        </w:rPr>
        <w:t xml:space="preserve">Федеральный закон от 3 декабря 2012 г. № 230-ФЗ, </w:t>
      </w:r>
      <w:r w:rsidRPr="004F3577">
        <w:rPr>
          <w:sz w:val="24"/>
          <w:szCs w:val="24"/>
        </w:rPr>
        <w:br/>
        <w:t>являются достоверными и полными;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признать, что сведения, представленные муниципальным служащим </w:t>
      </w:r>
      <w:r w:rsidRPr="004F3577">
        <w:rPr>
          <w:sz w:val="24"/>
          <w:szCs w:val="24"/>
        </w:rPr>
        <w:br/>
        <w:t xml:space="preserve">в соответствии </w:t>
      </w:r>
      <w:r w:rsidRPr="004F3577">
        <w:rPr>
          <w:bCs/>
          <w:sz w:val="24"/>
          <w:szCs w:val="24"/>
        </w:rPr>
        <w:t xml:space="preserve">с частью 1 статьи 3 </w:t>
      </w:r>
      <w:r w:rsidRPr="004F3577">
        <w:rPr>
          <w:sz w:val="24"/>
          <w:szCs w:val="24"/>
        </w:rPr>
        <w:t xml:space="preserve">Федеральный закон от 3 декабря 2012 г. № 230-ФЗ, </w:t>
      </w:r>
      <w:r w:rsidRPr="004F3577">
        <w:rPr>
          <w:sz w:val="24"/>
          <w:szCs w:val="24"/>
        </w:rPr>
        <w:br/>
        <w:t xml:space="preserve">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</w:t>
      </w:r>
      <w:r w:rsidRPr="004F3577">
        <w:rPr>
          <w:sz w:val="24"/>
          <w:szCs w:val="24"/>
        </w:rPr>
        <w:br/>
        <w:t xml:space="preserve"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</w:t>
      </w:r>
      <w:r w:rsidRPr="004F3577">
        <w:rPr>
          <w:sz w:val="24"/>
          <w:szCs w:val="24"/>
        </w:rPr>
        <w:br/>
        <w:t>в соответствии с их компетенцией.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bookmarkStart w:id="22" w:name="Par84"/>
      <w:bookmarkEnd w:id="22"/>
      <w:r w:rsidRPr="004F3577">
        <w:rPr>
          <w:sz w:val="24"/>
          <w:szCs w:val="24"/>
        </w:rPr>
        <w:t>35. По итогам рассмотрения вопроса, указанного в подпункте "</w:t>
      </w: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" пункта 14 </w:t>
      </w:r>
      <w:r w:rsidRPr="004F3577">
        <w:rPr>
          <w:sz w:val="24"/>
          <w:szCs w:val="24"/>
        </w:rPr>
        <w:br/>
        <w:t>настоящего Положения, комиссия принимает в отношении гражданина, замещавшего</w:t>
      </w:r>
      <w:r w:rsidRPr="004F3577">
        <w:rPr>
          <w:sz w:val="24"/>
          <w:szCs w:val="24"/>
        </w:rPr>
        <w:br/>
        <w:t xml:space="preserve"> должность муниципальной службы в администрации поселения, одно из следующих </w:t>
      </w:r>
      <w:r w:rsidRPr="004F3577">
        <w:rPr>
          <w:sz w:val="24"/>
          <w:szCs w:val="24"/>
        </w:rPr>
        <w:br/>
        <w:t>решений: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а) дать согласие на замещение им должности в коммерческой или некоммерческой </w:t>
      </w:r>
      <w:r w:rsidRPr="004F3577">
        <w:rPr>
          <w:sz w:val="24"/>
          <w:szCs w:val="24"/>
        </w:rPr>
        <w:br/>
        <w:t xml:space="preserve">организации либо на выполнение работы на условиях гражданско-правового договора </w:t>
      </w:r>
      <w:r w:rsidRPr="004F3577">
        <w:rPr>
          <w:sz w:val="24"/>
          <w:szCs w:val="24"/>
        </w:rPr>
        <w:br/>
        <w:t xml:space="preserve">в коммерческой или некоммерческой организации, если отдельные функции </w:t>
      </w:r>
      <w:r w:rsidRPr="004F3577">
        <w:rPr>
          <w:sz w:val="24"/>
          <w:szCs w:val="24"/>
        </w:rPr>
        <w:br/>
        <w:t xml:space="preserve">по муниципальному управлению этой организацией входили в его должностные </w:t>
      </w:r>
      <w:r w:rsidRPr="004F3577">
        <w:rPr>
          <w:sz w:val="24"/>
          <w:szCs w:val="24"/>
        </w:rPr>
        <w:br/>
        <w:t>(служебные) обязанности;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установить, что замещение им на условиях трудового договора должности </w:t>
      </w:r>
      <w:r w:rsidRPr="004F3577">
        <w:rPr>
          <w:sz w:val="24"/>
          <w:szCs w:val="24"/>
        </w:rPr>
        <w:br/>
        <w:t xml:space="preserve">в коммерческой или некоммерческой организации и (или) выполнение в коммерческой </w:t>
      </w:r>
      <w:r w:rsidRPr="004F3577">
        <w:rPr>
          <w:sz w:val="24"/>
          <w:szCs w:val="24"/>
        </w:rPr>
        <w:br/>
        <w:t xml:space="preserve">или некоммерческой организации работ (оказание услуг) нарушают требования </w:t>
      </w:r>
      <w:r w:rsidRPr="004F3577">
        <w:rPr>
          <w:sz w:val="24"/>
          <w:szCs w:val="24"/>
        </w:rPr>
        <w:br/>
        <w:t xml:space="preserve">статьи 12 Федерального закона от 25 декабря 2008 г. № 273-ФЗ «О противодействии </w:t>
      </w:r>
      <w:r w:rsidRPr="004F3577">
        <w:rPr>
          <w:sz w:val="24"/>
          <w:szCs w:val="24"/>
        </w:rPr>
        <w:br/>
        <w:t>коррупции». В этом случае комиссия рекомендует главе администрации поселения</w:t>
      </w:r>
      <w:r w:rsidRPr="004F3577">
        <w:rPr>
          <w:sz w:val="24"/>
          <w:szCs w:val="24"/>
        </w:rPr>
        <w:br/>
        <w:t xml:space="preserve">проинформировать об указанных обстоятельствах органы прокуратуры и уведомившую </w:t>
      </w:r>
      <w:r w:rsidRPr="004F3577">
        <w:rPr>
          <w:sz w:val="24"/>
          <w:szCs w:val="24"/>
        </w:rPr>
        <w:br/>
        <w:t>организацию.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36. По итогам рассмотрения вопросов, указанных в подпунктах "а", "б", "г" и "</w:t>
      </w: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 xml:space="preserve">" пункта 14 настоящего Положения, и при наличии к тому оснований комиссия может принять иное решение, чем это предусмотрено пунктами 28-35 настоящего </w:t>
      </w:r>
      <w:r w:rsidRPr="004F3577">
        <w:rPr>
          <w:sz w:val="24"/>
          <w:szCs w:val="24"/>
        </w:rPr>
        <w:br/>
        <w:t xml:space="preserve">Положения. Основания и мотивы принятия такого решения должны быть отражены </w:t>
      </w:r>
      <w:r w:rsidRPr="004F3577">
        <w:rPr>
          <w:sz w:val="24"/>
          <w:szCs w:val="24"/>
        </w:rPr>
        <w:br/>
        <w:t>в протоколе заседания комиссии.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37. По итогам рассмотрения вопроса, предусмотренного подпунктом "в" </w:t>
      </w:r>
      <w:r w:rsidRPr="004F3577">
        <w:rPr>
          <w:sz w:val="24"/>
          <w:szCs w:val="24"/>
        </w:rPr>
        <w:br/>
        <w:t>пункта 14 настоящего Положения, комиссия принимает соответствующее решение.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38. Для исполнения решений комиссии могут быть подготовлены проекты </w:t>
      </w:r>
      <w:r w:rsidRPr="004F3577">
        <w:rPr>
          <w:sz w:val="24"/>
          <w:szCs w:val="24"/>
        </w:rPr>
        <w:br/>
        <w:t xml:space="preserve">нормативных правовых актов администрации поселения, решений или поручений главы </w:t>
      </w:r>
      <w:r w:rsidRPr="004F3577">
        <w:rPr>
          <w:sz w:val="24"/>
          <w:szCs w:val="24"/>
        </w:rPr>
        <w:br/>
        <w:t xml:space="preserve">администрации поселения, которые в установленном порядке представляются </w:t>
      </w:r>
      <w:r w:rsidRPr="004F3577">
        <w:rPr>
          <w:sz w:val="24"/>
          <w:szCs w:val="24"/>
        </w:rPr>
        <w:br/>
        <w:t>на рассмотрение главы администрации поселения.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39. Решения комиссии по вопросам, указанным в пункте 14 настоящего </w:t>
      </w:r>
      <w:r w:rsidRPr="004F3577">
        <w:rPr>
          <w:sz w:val="24"/>
          <w:szCs w:val="24"/>
        </w:rPr>
        <w:br/>
        <w:t xml:space="preserve">Положения, принимаются тайным голосованием, если комиссия не примет иное </w:t>
      </w:r>
      <w:r w:rsidRPr="004F3577">
        <w:rPr>
          <w:sz w:val="24"/>
          <w:szCs w:val="24"/>
        </w:rPr>
        <w:br/>
        <w:t xml:space="preserve">решение, простым большинством голосов присутствующих на заседании членов </w:t>
      </w:r>
      <w:r w:rsidRPr="004F3577">
        <w:rPr>
          <w:sz w:val="24"/>
          <w:szCs w:val="24"/>
        </w:rPr>
        <w:br/>
        <w:t>комиссии.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40. Решения комиссии оформляются протоколами, которые подписывают члены </w:t>
      </w:r>
      <w:r w:rsidRPr="004F3577">
        <w:rPr>
          <w:sz w:val="24"/>
          <w:szCs w:val="24"/>
        </w:rPr>
        <w:br/>
        <w:t xml:space="preserve">комиссии, принимавшие участие в ее заседании. Решения комиссии, за исключением </w:t>
      </w:r>
      <w:r w:rsidRPr="004F3577">
        <w:rPr>
          <w:sz w:val="24"/>
          <w:szCs w:val="24"/>
        </w:rPr>
        <w:br/>
        <w:t xml:space="preserve">решения, принимаемого по итогам рассмотрения вопроса, указанного в абзаце втором </w:t>
      </w:r>
      <w:r w:rsidRPr="004F3577">
        <w:rPr>
          <w:sz w:val="24"/>
          <w:szCs w:val="24"/>
        </w:rPr>
        <w:br/>
        <w:t xml:space="preserve">подпункта "б" пункта 14 настоящего Положения, для главы администрации носят </w:t>
      </w:r>
      <w:r w:rsidRPr="004F3577">
        <w:rPr>
          <w:sz w:val="24"/>
          <w:szCs w:val="24"/>
        </w:rPr>
        <w:br/>
        <w:t xml:space="preserve">рекомендательный характер. Решение, принимаемое по итогам рассмотрения вопроса, </w:t>
      </w:r>
      <w:r w:rsidRPr="004F3577">
        <w:rPr>
          <w:sz w:val="24"/>
          <w:szCs w:val="24"/>
        </w:rPr>
        <w:br/>
        <w:t xml:space="preserve">указанного в абзаце втором подпункта "б" пункта 14 настоящего Положения, носит </w:t>
      </w:r>
      <w:r w:rsidRPr="004F3577">
        <w:rPr>
          <w:sz w:val="24"/>
          <w:szCs w:val="24"/>
        </w:rPr>
        <w:br/>
        <w:t>обязательный характер.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41. В протоколе заседания комиссии указываются: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б) формулировка каждого из рассматриваемых на заседании комиссии вопросов </w:t>
      </w:r>
      <w:r w:rsidRPr="004F3577">
        <w:rPr>
          <w:sz w:val="24"/>
          <w:szCs w:val="24"/>
        </w:rPr>
        <w:br/>
      </w:r>
      <w:r w:rsidRPr="004F3577">
        <w:rPr>
          <w:sz w:val="24"/>
          <w:szCs w:val="24"/>
        </w:rPr>
        <w:lastRenderedPageBreak/>
        <w:t xml:space="preserve">с указанием фамилии, имени, отчества, должности муниципального служащего, </w:t>
      </w:r>
      <w:r w:rsidRPr="004F3577">
        <w:rPr>
          <w:sz w:val="24"/>
          <w:szCs w:val="24"/>
        </w:rPr>
        <w:br/>
        <w:t xml:space="preserve">в отношении которого рассматривается вопрос о соблюдении требований к служебному </w:t>
      </w:r>
      <w:r w:rsidRPr="004F3577">
        <w:rPr>
          <w:sz w:val="24"/>
          <w:szCs w:val="24"/>
        </w:rPr>
        <w:br/>
        <w:t>поведению и (или) требований об урегулировании конфликта интересов;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в) предъявляемые к муниципальному служащему претензии, материалы, </w:t>
      </w:r>
      <w:r w:rsidRPr="004F3577">
        <w:rPr>
          <w:sz w:val="24"/>
          <w:szCs w:val="24"/>
        </w:rPr>
        <w:br/>
        <w:t>на которых они основываются;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proofErr w:type="spellStart"/>
      <w:r w:rsidRPr="004F3577">
        <w:rPr>
          <w:sz w:val="24"/>
          <w:szCs w:val="24"/>
        </w:rPr>
        <w:t>д</w:t>
      </w:r>
      <w:proofErr w:type="spellEnd"/>
      <w:r w:rsidRPr="004F3577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е) источник информации, содержащей основания для проведения заседания </w:t>
      </w:r>
      <w:r w:rsidRPr="004F3577">
        <w:rPr>
          <w:sz w:val="24"/>
          <w:szCs w:val="24"/>
        </w:rPr>
        <w:br/>
        <w:t>комиссии, дата поступления информации в администрацию;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ж) другие сведения;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proofErr w:type="spellStart"/>
      <w:r w:rsidRPr="004F3577">
        <w:rPr>
          <w:sz w:val="24"/>
          <w:szCs w:val="24"/>
        </w:rPr>
        <w:t>з</w:t>
      </w:r>
      <w:proofErr w:type="spellEnd"/>
      <w:r w:rsidRPr="004F3577">
        <w:rPr>
          <w:sz w:val="24"/>
          <w:szCs w:val="24"/>
        </w:rPr>
        <w:t>) результаты голосования;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и) решение и обоснование его принятия.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42. Член комиссии, несогласный с ее решением, вправе в письменной форме </w:t>
      </w:r>
      <w:r w:rsidRPr="004F3577">
        <w:rPr>
          <w:sz w:val="24"/>
          <w:szCs w:val="24"/>
        </w:rPr>
        <w:br/>
        <w:t xml:space="preserve">изложить свое мнение, которое подлежит обязательному приобщению к протоколу </w:t>
      </w:r>
      <w:r w:rsidRPr="004F3577">
        <w:rPr>
          <w:sz w:val="24"/>
          <w:szCs w:val="24"/>
        </w:rPr>
        <w:br/>
        <w:t>заседания комиссии и с которым должен быть ознакомлен муниципальный служащий.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43. Копии протокола заседания комиссии в течение семи календарных дней со дня </w:t>
      </w:r>
      <w:r w:rsidRPr="004F3577">
        <w:rPr>
          <w:sz w:val="24"/>
          <w:szCs w:val="24"/>
        </w:rPr>
        <w:br/>
        <w:t xml:space="preserve">заседания направляются главе администрации поселения, полностью или в виде выписок </w:t>
      </w:r>
      <w:r w:rsidRPr="004F3577">
        <w:rPr>
          <w:sz w:val="24"/>
          <w:szCs w:val="24"/>
        </w:rPr>
        <w:br/>
        <w:t xml:space="preserve">из него - муниципальному служащему, а также по решению комиссии - иным </w:t>
      </w:r>
      <w:r w:rsidRPr="004F3577">
        <w:rPr>
          <w:sz w:val="24"/>
          <w:szCs w:val="24"/>
        </w:rPr>
        <w:br/>
        <w:t>заинтересованным лицам.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>44.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45. Комиссия обязана рассмотреть письменное обращение гражданина о даче </w:t>
      </w:r>
      <w:r w:rsidRPr="004F3577">
        <w:rPr>
          <w:sz w:val="24"/>
          <w:szCs w:val="24"/>
        </w:rPr>
        <w:br/>
        <w:t xml:space="preserve">согласия на замещение на условиях трудового договора должности в организации </w:t>
      </w:r>
      <w:r w:rsidRPr="004F3577">
        <w:rPr>
          <w:sz w:val="24"/>
          <w:szCs w:val="24"/>
        </w:rPr>
        <w:br/>
        <w:t xml:space="preserve">и (или) на выполнение в данной организации работ (оказание данной организации услуг) </w:t>
      </w:r>
      <w:r w:rsidRPr="004F3577">
        <w:rPr>
          <w:sz w:val="24"/>
          <w:szCs w:val="24"/>
        </w:rPr>
        <w:br/>
        <w:t xml:space="preserve">на условиях гражданско-правового договора в течение семи календарных дней со дня </w:t>
      </w:r>
      <w:r w:rsidRPr="004F3577">
        <w:rPr>
          <w:sz w:val="24"/>
          <w:szCs w:val="24"/>
        </w:rPr>
        <w:br/>
        <w:t xml:space="preserve">поступления указанного обращения в порядке, предусмотренном нормативным </w:t>
      </w:r>
      <w:r w:rsidRPr="004F3577">
        <w:rPr>
          <w:sz w:val="24"/>
          <w:szCs w:val="24"/>
        </w:rPr>
        <w:br/>
        <w:t xml:space="preserve">правовым актом администрации поселения, и о принятом решении, указанном в пункте 30 </w:t>
      </w:r>
      <w:r w:rsidRPr="004F3577">
        <w:rPr>
          <w:sz w:val="24"/>
          <w:szCs w:val="24"/>
        </w:rPr>
        <w:br/>
        <w:t xml:space="preserve">настоящего Положения, направить гражданину письменное уведомление в течение </w:t>
      </w:r>
      <w:r w:rsidRPr="004F3577">
        <w:rPr>
          <w:sz w:val="24"/>
          <w:szCs w:val="24"/>
        </w:rPr>
        <w:br/>
        <w:t>одного рабочего дня и уведомить его устно в течение трех рабочих дней.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46. В случае установления комиссией признаков дисциплинарного проступка </w:t>
      </w:r>
      <w:r w:rsidRPr="004F3577">
        <w:rPr>
          <w:sz w:val="24"/>
          <w:szCs w:val="24"/>
        </w:rPr>
        <w:br/>
        <w:t xml:space="preserve">в действиях (бездействии) муниципального служащего информация об этом представляется главе администрации поселения для решения вопроса о применении </w:t>
      </w:r>
      <w:r w:rsidRPr="004F3577">
        <w:rPr>
          <w:sz w:val="24"/>
          <w:szCs w:val="24"/>
        </w:rPr>
        <w:br/>
        <w:t xml:space="preserve">к муниципальному служащему мер ответственности, предусмотренных нормативными </w:t>
      </w:r>
      <w:r w:rsidRPr="004F3577">
        <w:rPr>
          <w:sz w:val="24"/>
          <w:szCs w:val="24"/>
        </w:rPr>
        <w:br/>
        <w:t>правовыми актами Российской Федерации.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47. В случае установления комиссией факта совершения муниципальным </w:t>
      </w:r>
      <w:r w:rsidRPr="004F3577">
        <w:rPr>
          <w:sz w:val="24"/>
          <w:szCs w:val="24"/>
        </w:rPr>
        <w:br/>
        <w:t xml:space="preserve">служащим действия (факта бездействия), содержащего признаки административного </w:t>
      </w:r>
      <w:r w:rsidRPr="004F3577">
        <w:rPr>
          <w:sz w:val="24"/>
          <w:szCs w:val="24"/>
        </w:rPr>
        <w:br/>
        <w:t xml:space="preserve">правонарушения или состава преступления, председатель комиссии обязан передать </w:t>
      </w:r>
      <w:r w:rsidRPr="004F3577">
        <w:rPr>
          <w:sz w:val="24"/>
          <w:szCs w:val="24"/>
        </w:rPr>
        <w:br/>
        <w:t xml:space="preserve">информацию о совершении указанного действия (бездействии) и подтверждающие </w:t>
      </w:r>
      <w:r w:rsidRPr="004F3577">
        <w:rPr>
          <w:sz w:val="24"/>
          <w:szCs w:val="24"/>
        </w:rPr>
        <w:br/>
        <w:t xml:space="preserve">такой факт документы в правоприменительные органы в течение трех календарных дней, </w:t>
      </w:r>
      <w:r w:rsidRPr="004F3577">
        <w:rPr>
          <w:sz w:val="24"/>
          <w:szCs w:val="24"/>
        </w:rPr>
        <w:br/>
        <w:t>а при необходимости - немедленно.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48. Копия протокола заседания комиссии или выписка из него приобщается </w:t>
      </w:r>
      <w:r w:rsidRPr="004F3577">
        <w:rPr>
          <w:sz w:val="24"/>
          <w:szCs w:val="24"/>
        </w:rPr>
        <w:br/>
        <w:t xml:space="preserve">к личному делу муниципального служащего, в отношении которого рассмотрен вопрос </w:t>
      </w:r>
      <w:r w:rsidRPr="004F3577">
        <w:rPr>
          <w:sz w:val="24"/>
          <w:szCs w:val="24"/>
        </w:rPr>
        <w:br/>
        <w:t xml:space="preserve">о соблюдении требований к служебному поведению и (или) требований об </w:t>
      </w:r>
      <w:r w:rsidRPr="004F3577">
        <w:rPr>
          <w:sz w:val="24"/>
          <w:szCs w:val="24"/>
        </w:rPr>
        <w:lastRenderedPageBreak/>
        <w:t>урегулировании конфликта интересов.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49. Выписка из решения комиссии, заверенная подписью секретаря комиссии </w:t>
      </w:r>
      <w:r w:rsidRPr="004F3577">
        <w:rPr>
          <w:sz w:val="24"/>
          <w:szCs w:val="24"/>
        </w:rPr>
        <w:br/>
        <w:t xml:space="preserve">и печатью администрации поселения, вручается гражданину, замещавшему должность </w:t>
      </w:r>
      <w:r w:rsidRPr="004F3577">
        <w:rPr>
          <w:sz w:val="24"/>
          <w:szCs w:val="24"/>
        </w:rPr>
        <w:br/>
        <w:t>муниципальной службы в администрации поселения, в отношении которого рассматри</w:t>
      </w:r>
      <w:r w:rsidR="00433167">
        <w:rPr>
          <w:sz w:val="24"/>
          <w:szCs w:val="24"/>
        </w:rPr>
        <w:t xml:space="preserve">вался </w:t>
      </w:r>
      <w:r w:rsidRPr="004F3577">
        <w:rPr>
          <w:sz w:val="24"/>
          <w:szCs w:val="24"/>
        </w:rPr>
        <w:t>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433167">
        <w:rPr>
          <w:sz w:val="24"/>
          <w:szCs w:val="24"/>
        </w:rPr>
        <w:t xml:space="preserve">ния </w:t>
      </w:r>
      <w:r w:rsidRPr="004F3577">
        <w:rPr>
          <w:sz w:val="24"/>
          <w:szCs w:val="24"/>
        </w:rPr>
        <w:t>соответствующего заседания комиссии.</w:t>
      </w:r>
    </w:p>
    <w:p w:rsidR="00F14A1F" w:rsidRPr="004F3577" w:rsidRDefault="00F14A1F" w:rsidP="00433167">
      <w:pPr>
        <w:pStyle w:val="a5"/>
        <w:ind w:firstLine="708"/>
        <w:jc w:val="both"/>
        <w:rPr>
          <w:sz w:val="24"/>
          <w:szCs w:val="24"/>
        </w:rPr>
      </w:pPr>
      <w:r w:rsidRPr="004F3577">
        <w:rPr>
          <w:sz w:val="24"/>
          <w:szCs w:val="24"/>
        </w:rPr>
        <w:t xml:space="preserve">50. Организационно-техническое и документационное обеспечение деятельности </w:t>
      </w:r>
      <w:r w:rsidRPr="004F3577">
        <w:rPr>
          <w:sz w:val="24"/>
          <w:szCs w:val="24"/>
        </w:rPr>
        <w:br/>
        <w:t xml:space="preserve">комиссии, а также информирование членов комиссии о вопросах, включенных </w:t>
      </w:r>
      <w:r w:rsidRPr="004F3577">
        <w:rPr>
          <w:sz w:val="24"/>
          <w:szCs w:val="24"/>
        </w:rPr>
        <w:br/>
        <w:t xml:space="preserve">в повестку дня, о дате, времени и месте проведения заседания, ознакомление членов </w:t>
      </w:r>
      <w:r w:rsidRPr="004F3577">
        <w:rPr>
          <w:sz w:val="24"/>
          <w:szCs w:val="24"/>
        </w:rPr>
        <w:br/>
        <w:t xml:space="preserve">комиссии с материалами, представляемыми для обсуждения на заседании комиссии, </w:t>
      </w:r>
      <w:r w:rsidRPr="004F3577">
        <w:rPr>
          <w:sz w:val="24"/>
          <w:szCs w:val="24"/>
        </w:rPr>
        <w:br/>
        <w:t>осуществляются ответственными за работу по профилактике коррупционных и иных правонарушений.</w:t>
      </w:r>
    </w:p>
    <w:p w:rsidR="00F14A1F" w:rsidRPr="004F3577" w:rsidRDefault="00F14A1F" w:rsidP="004F3577">
      <w:pPr>
        <w:pStyle w:val="a5"/>
        <w:jc w:val="both"/>
        <w:rPr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  <w:r w:rsidRPr="004F3577">
        <w:rPr>
          <w:i/>
          <w:sz w:val="24"/>
          <w:szCs w:val="24"/>
        </w:rPr>
        <w:br/>
      </w: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i/>
          <w:sz w:val="24"/>
          <w:szCs w:val="24"/>
        </w:rPr>
      </w:pPr>
    </w:p>
    <w:p w:rsidR="00A2480E" w:rsidRDefault="00A2480E" w:rsidP="00433167">
      <w:pPr>
        <w:pStyle w:val="a5"/>
        <w:jc w:val="right"/>
        <w:rPr>
          <w:sz w:val="24"/>
          <w:szCs w:val="24"/>
        </w:rPr>
      </w:pPr>
    </w:p>
    <w:p w:rsidR="00A2480E" w:rsidRDefault="00A2480E" w:rsidP="00433167">
      <w:pPr>
        <w:pStyle w:val="a5"/>
        <w:jc w:val="right"/>
        <w:rPr>
          <w:sz w:val="24"/>
          <w:szCs w:val="24"/>
        </w:rPr>
      </w:pPr>
    </w:p>
    <w:p w:rsidR="00F14A1F" w:rsidRPr="004F3577" w:rsidRDefault="00F14A1F" w:rsidP="00433167">
      <w:pPr>
        <w:pStyle w:val="a5"/>
        <w:jc w:val="right"/>
        <w:rPr>
          <w:sz w:val="24"/>
          <w:szCs w:val="24"/>
        </w:rPr>
      </w:pPr>
      <w:r w:rsidRPr="004F3577">
        <w:rPr>
          <w:sz w:val="24"/>
          <w:szCs w:val="24"/>
        </w:rPr>
        <w:t>УТВЕРЖДЕНО</w:t>
      </w:r>
    </w:p>
    <w:p w:rsidR="00F14A1F" w:rsidRPr="004F3577" w:rsidRDefault="00F14A1F" w:rsidP="00433167">
      <w:pPr>
        <w:pStyle w:val="a5"/>
        <w:jc w:val="right"/>
        <w:rPr>
          <w:sz w:val="24"/>
          <w:szCs w:val="24"/>
        </w:rPr>
      </w:pPr>
      <w:r w:rsidRPr="004F3577">
        <w:rPr>
          <w:sz w:val="24"/>
          <w:szCs w:val="24"/>
        </w:rPr>
        <w:t xml:space="preserve">решением Собрания депутатов </w:t>
      </w:r>
    </w:p>
    <w:p w:rsidR="00F14A1F" w:rsidRPr="004F3577" w:rsidRDefault="00F14A1F" w:rsidP="00433167">
      <w:pPr>
        <w:pStyle w:val="a5"/>
        <w:jc w:val="right"/>
        <w:rPr>
          <w:sz w:val="24"/>
          <w:szCs w:val="24"/>
        </w:rPr>
      </w:pPr>
      <w:r w:rsidRPr="004F3577">
        <w:rPr>
          <w:sz w:val="24"/>
          <w:szCs w:val="24"/>
        </w:rPr>
        <w:t xml:space="preserve">Староторъяльского сельского поселения </w:t>
      </w:r>
    </w:p>
    <w:p w:rsidR="00F14A1F" w:rsidRPr="004F3577" w:rsidRDefault="00F14A1F" w:rsidP="00433167">
      <w:pPr>
        <w:pStyle w:val="a5"/>
        <w:jc w:val="right"/>
        <w:rPr>
          <w:sz w:val="24"/>
          <w:szCs w:val="24"/>
        </w:rPr>
      </w:pPr>
      <w:r w:rsidRPr="004F3577">
        <w:rPr>
          <w:sz w:val="24"/>
          <w:szCs w:val="24"/>
        </w:rPr>
        <w:t xml:space="preserve">Новоторъяльского муниципального района </w:t>
      </w:r>
    </w:p>
    <w:p w:rsidR="00F14A1F" w:rsidRPr="004F3577" w:rsidRDefault="00F14A1F" w:rsidP="00433167">
      <w:pPr>
        <w:pStyle w:val="a5"/>
        <w:jc w:val="right"/>
        <w:rPr>
          <w:sz w:val="24"/>
          <w:szCs w:val="24"/>
        </w:rPr>
      </w:pPr>
      <w:r w:rsidRPr="004F3577">
        <w:rPr>
          <w:sz w:val="24"/>
          <w:szCs w:val="24"/>
        </w:rPr>
        <w:t xml:space="preserve">Республики Марий Эл </w:t>
      </w:r>
    </w:p>
    <w:p w:rsidR="00F14A1F" w:rsidRPr="004F3577" w:rsidRDefault="00F14A1F" w:rsidP="00433167">
      <w:pPr>
        <w:pStyle w:val="a5"/>
        <w:jc w:val="right"/>
        <w:rPr>
          <w:sz w:val="24"/>
          <w:szCs w:val="24"/>
        </w:rPr>
      </w:pPr>
      <w:r w:rsidRPr="004F3577">
        <w:rPr>
          <w:sz w:val="24"/>
          <w:szCs w:val="24"/>
        </w:rPr>
        <w:t xml:space="preserve">от </w:t>
      </w:r>
      <w:r w:rsidR="00A2480E">
        <w:rPr>
          <w:sz w:val="24"/>
          <w:szCs w:val="24"/>
        </w:rPr>
        <w:t xml:space="preserve">18 марта </w:t>
      </w:r>
      <w:r w:rsidRPr="004F3577">
        <w:rPr>
          <w:sz w:val="24"/>
          <w:szCs w:val="24"/>
        </w:rPr>
        <w:t xml:space="preserve">2021 г. № </w:t>
      </w:r>
      <w:r w:rsidR="00A2480E">
        <w:rPr>
          <w:sz w:val="24"/>
          <w:szCs w:val="24"/>
        </w:rPr>
        <w:t>91</w:t>
      </w:r>
    </w:p>
    <w:p w:rsidR="00F14A1F" w:rsidRPr="004F3577" w:rsidRDefault="00F14A1F" w:rsidP="00433167">
      <w:pPr>
        <w:pStyle w:val="a5"/>
        <w:jc w:val="right"/>
        <w:rPr>
          <w:sz w:val="24"/>
          <w:szCs w:val="24"/>
        </w:rPr>
      </w:pPr>
    </w:p>
    <w:p w:rsidR="00F14A1F" w:rsidRPr="004F3577" w:rsidRDefault="00F14A1F" w:rsidP="004F3577">
      <w:pPr>
        <w:pStyle w:val="a5"/>
        <w:jc w:val="both"/>
        <w:rPr>
          <w:sz w:val="24"/>
          <w:szCs w:val="24"/>
        </w:rPr>
      </w:pPr>
    </w:p>
    <w:p w:rsidR="00F14A1F" w:rsidRPr="004F3577" w:rsidRDefault="00F14A1F" w:rsidP="00433167">
      <w:pPr>
        <w:pStyle w:val="a5"/>
        <w:jc w:val="center"/>
        <w:rPr>
          <w:b/>
          <w:sz w:val="24"/>
          <w:szCs w:val="24"/>
        </w:rPr>
      </w:pPr>
      <w:r w:rsidRPr="004F3577">
        <w:rPr>
          <w:b/>
          <w:sz w:val="24"/>
          <w:szCs w:val="24"/>
        </w:rPr>
        <w:t>Состав</w:t>
      </w:r>
    </w:p>
    <w:p w:rsidR="00A2480E" w:rsidRDefault="00F14A1F" w:rsidP="00433167">
      <w:pPr>
        <w:pStyle w:val="a5"/>
        <w:jc w:val="center"/>
        <w:rPr>
          <w:b/>
          <w:sz w:val="24"/>
          <w:szCs w:val="24"/>
        </w:rPr>
      </w:pPr>
      <w:r w:rsidRPr="004F3577">
        <w:rPr>
          <w:b/>
          <w:sz w:val="24"/>
          <w:szCs w:val="24"/>
        </w:rPr>
        <w:t xml:space="preserve">комиссии по соблюдению требований к служебному поведению муниципальных </w:t>
      </w:r>
      <w:r w:rsidRPr="004F3577">
        <w:rPr>
          <w:b/>
          <w:sz w:val="24"/>
          <w:szCs w:val="24"/>
        </w:rPr>
        <w:br/>
        <w:t>служащих  и урегулированию конфликта интересов</w:t>
      </w:r>
      <w:r w:rsidRPr="004F3577">
        <w:rPr>
          <w:b/>
          <w:sz w:val="24"/>
          <w:szCs w:val="24"/>
        </w:rPr>
        <w:br/>
        <w:t xml:space="preserve">в </w:t>
      </w:r>
      <w:proofErr w:type="spellStart"/>
      <w:r w:rsidRPr="00A2480E">
        <w:rPr>
          <w:b/>
          <w:color w:val="FF0000"/>
          <w:sz w:val="24"/>
          <w:szCs w:val="24"/>
        </w:rPr>
        <w:t>Староторъяльско</w:t>
      </w:r>
      <w:r w:rsidR="00A2480E" w:rsidRPr="00A2480E">
        <w:rPr>
          <w:b/>
          <w:color w:val="FF0000"/>
          <w:sz w:val="24"/>
          <w:szCs w:val="24"/>
        </w:rPr>
        <w:t>й</w:t>
      </w:r>
      <w:proofErr w:type="spellEnd"/>
      <w:r w:rsidRPr="00A2480E">
        <w:rPr>
          <w:b/>
          <w:color w:val="FF0000"/>
          <w:sz w:val="24"/>
          <w:szCs w:val="24"/>
        </w:rPr>
        <w:t xml:space="preserve"> сельско</w:t>
      </w:r>
      <w:r w:rsidR="00A2480E" w:rsidRPr="00A2480E">
        <w:rPr>
          <w:b/>
          <w:color w:val="FF0000"/>
          <w:sz w:val="24"/>
          <w:szCs w:val="24"/>
        </w:rPr>
        <w:t>й администрации</w:t>
      </w:r>
      <w:r w:rsidR="00A2480E" w:rsidRPr="004F3577">
        <w:rPr>
          <w:b/>
          <w:sz w:val="24"/>
          <w:szCs w:val="24"/>
        </w:rPr>
        <w:t xml:space="preserve"> </w:t>
      </w:r>
    </w:p>
    <w:p w:rsidR="00F14A1F" w:rsidRPr="004F3577" w:rsidRDefault="00F14A1F" w:rsidP="00433167">
      <w:pPr>
        <w:pStyle w:val="a5"/>
        <w:jc w:val="center"/>
        <w:rPr>
          <w:b/>
          <w:sz w:val="24"/>
          <w:szCs w:val="24"/>
        </w:rPr>
      </w:pPr>
      <w:r w:rsidRPr="004F3577">
        <w:rPr>
          <w:b/>
          <w:sz w:val="24"/>
          <w:szCs w:val="24"/>
        </w:rPr>
        <w:t>Новоторъяльского муниципального района Республики Марий Эл</w:t>
      </w:r>
    </w:p>
    <w:p w:rsidR="00F14A1F" w:rsidRPr="004F3577" w:rsidRDefault="00F14A1F" w:rsidP="004F3577">
      <w:pPr>
        <w:pStyle w:val="a5"/>
        <w:jc w:val="both"/>
        <w:rPr>
          <w:rFonts w:eastAsia="SimSun"/>
          <w:kern w:val="1"/>
          <w:sz w:val="24"/>
          <w:szCs w:val="24"/>
        </w:rPr>
      </w:pPr>
    </w:p>
    <w:tbl>
      <w:tblPr>
        <w:tblW w:w="936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393"/>
        <w:gridCol w:w="434"/>
        <w:gridCol w:w="5533"/>
      </w:tblGrid>
      <w:tr w:rsidR="00F14A1F" w:rsidRPr="004F3577" w:rsidTr="00433167">
        <w:trPr>
          <w:cantSplit/>
        </w:trPr>
        <w:tc>
          <w:tcPr>
            <w:tcW w:w="3393" w:type="dxa"/>
          </w:tcPr>
          <w:p w:rsidR="00F14A1F" w:rsidRPr="004F3577" w:rsidRDefault="00F14A1F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proofErr w:type="spellStart"/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Небогатиков</w:t>
            </w:r>
            <w:proofErr w:type="spellEnd"/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 Евгений Викторович</w:t>
            </w:r>
          </w:p>
        </w:tc>
        <w:tc>
          <w:tcPr>
            <w:tcW w:w="434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533" w:type="dxa"/>
          </w:tcPr>
          <w:p w:rsidR="00F14A1F" w:rsidRPr="004F3577" w:rsidRDefault="00F14A1F" w:rsidP="004F3577">
            <w:pPr>
              <w:pStyle w:val="a5"/>
              <w:jc w:val="both"/>
              <w:rPr>
                <w:kern w:val="1"/>
                <w:sz w:val="24"/>
                <w:szCs w:val="24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Глава Староторъяльского сельского поселения</w:t>
            </w:r>
            <w:r w:rsidRPr="004F3577">
              <w:rPr>
                <w:kern w:val="1"/>
                <w:sz w:val="24"/>
                <w:szCs w:val="24"/>
                <w:lang w:bidi="ru-RU"/>
              </w:rPr>
              <w:t xml:space="preserve"> </w:t>
            </w:r>
            <w:r w:rsidRPr="004F3577">
              <w:rPr>
                <w:kern w:val="1"/>
                <w:sz w:val="24"/>
                <w:szCs w:val="24"/>
                <w:lang w:bidi="ru-RU"/>
              </w:rPr>
              <w:br/>
              <w:t>Новоторъяльского муниципального района Республики Марий Эл</w:t>
            </w:r>
            <w:r w:rsidRPr="004F3577">
              <w:rPr>
                <w:kern w:val="1"/>
                <w:sz w:val="24"/>
                <w:szCs w:val="24"/>
              </w:rPr>
              <w:t xml:space="preserve">, председатель комиссии </w:t>
            </w: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(по согласованию)</w:t>
            </w:r>
            <w:r w:rsidRPr="004F3577">
              <w:rPr>
                <w:kern w:val="1"/>
                <w:sz w:val="24"/>
                <w:szCs w:val="24"/>
              </w:rPr>
              <w:t>;</w:t>
            </w:r>
          </w:p>
        </w:tc>
      </w:tr>
      <w:tr w:rsidR="00F14A1F" w:rsidRPr="004F3577" w:rsidTr="00433167">
        <w:trPr>
          <w:cantSplit/>
        </w:trPr>
        <w:tc>
          <w:tcPr>
            <w:tcW w:w="3393" w:type="dxa"/>
          </w:tcPr>
          <w:p w:rsidR="00F14A1F" w:rsidRPr="004F3577" w:rsidRDefault="00F14A1F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Чернова Екатерина</w:t>
            </w:r>
          </w:p>
          <w:p w:rsidR="00F14A1F" w:rsidRPr="004F3577" w:rsidRDefault="00F14A1F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Вячеславовна</w:t>
            </w:r>
          </w:p>
        </w:tc>
        <w:tc>
          <w:tcPr>
            <w:tcW w:w="434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Times New Roman CYR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Times New Roman CYR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533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Times New Roman CYR"/>
                <w:kern w:val="1"/>
                <w:sz w:val="24"/>
                <w:szCs w:val="24"/>
                <w:lang w:bidi="ru-RU"/>
              </w:rPr>
              <w:t xml:space="preserve">руководителя отдела по правовым </w:t>
            </w:r>
            <w:r w:rsidRPr="004F3577">
              <w:rPr>
                <w:rFonts w:eastAsia="Times New Roman CYR"/>
                <w:kern w:val="1"/>
                <w:sz w:val="24"/>
                <w:szCs w:val="24"/>
                <w:lang w:bidi="ru-RU"/>
              </w:rPr>
              <w:br/>
              <w:t xml:space="preserve">вопросам, муниципальной службе и кадрам </w:t>
            </w:r>
            <w:r w:rsidRPr="004F3577">
              <w:rPr>
                <w:rFonts w:eastAsia="Times New Roman CYR"/>
                <w:kern w:val="1"/>
                <w:sz w:val="24"/>
                <w:szCs w:val="24"/>
                <w:lang w:bidi="ru-RU"/>
              </w:rPr>
              <w:br/>
              <w:t xml:space="preserve">администрации Новоторъяльского муниципального района Республики Марий Эл, заместитель </w:t>
            </w:r>
            <w:r w:rsidRPr="004F3577">
              <w:rPr>
                <w:rFonts w:eastAsia="Times New Roman CYR"/>
                <w:kern w:val="1"/>
                <w:sz w:val="24"/>
                <w:szCs w:val="24"/>
                <w:lang w:bidi="ru-RU"/>
              </w:rPr>
              <w:br/>
              <w:t xml:space="preserve">председателя комиссии </w:t>
            </w: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(по согласованию);</w:t>
            </w:r>
          </w:p>
        </w:tc>
      </w:tr>
      <w:tr w:rsidR="00F14A1F" w:rsidRPr="004F3577" w:rsidTr="00433167">
        <w:trPr>
          <w:cantSplit/>
        </w:trPr>
        <w:tc>
          <w:tcPr>
            <w:tcW w:w="3393" w:type="dxa"/>
          </w:tcPr>
          <w:p w:rsidR="00F14A1F" w:rsidRPr="004F3577" w:rsidRDefault="001417DC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>Голосова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 Валентина Максимовна</w:t>
            </w:r>
          </w:p>
        </w:tc>
        <w:tc>
          <w:tcPr>
            <w:tcW w:w="434" w:type="dxa"/>
          </w:tcPr>
          <w:p w:rsidR="00F14A1F" w:rsidRPr="004F3577" w:rsidRDefault="001417DC" w:rsidP="004F3577">
            <w:pPr>
              <w:pStyle w:val="a5"/>
              <w:jc w:val="both"/>
              <w:rPr>
                <w:rFonts w:eastAsia="Times New Roman CYR"/>
                <w:kern w:val="1"/>
                <w:sz w:val="24"/>
                <w:szCs w:val="24"/>
                <w:lang w:bidi="ru-RU"/>
              </w:rPr>
            </w:pPr>
            <w:r>
              <w:rPr>
                <w:rFonts w:eastAsia="Times New Roman CYR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533" w:type="dxa"/>
          </w:tcPr>
          <w:p w:rsidR="00F14A1F" w:rsidRPr="00A2480E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</w:pPr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t xml:space="preserve">Главный специалист </w:t>
            </w:r>
            <w:proofErr w:type="spellStart"/>
            <w:r w:rsidR="00A2480E" w:rsidRPr="00A2480E">
              <w:rPr>
                <w:color w:val="FF0000"/>
                <w:sz w:val="24"/>
                <w:szCs w:val="24"/>
              </w:rPr>
              <w:t>Староторъяльской</w:t>
            </w:r>
            <w:proofErr w:type="spellEnd"/>
            <w:r w:rsidR="00A2480E" w:rsidRPr="00A2480E">
              <w:rPr>
                <w:color w:val="FF0000"/>
                <w:sz w:val="24"/>
                <w:szCs w:val="24"/>
              </w:rPr>
              <w:t xml:space="preserve"> сельской администрации</w:t>
            </w:r>
            <w:r w:rsidR="00A2480E" w:rsidRPr="00A2480E">
              <w:rPr>
                <w:sz w:val="24"/>
                <w:szCs w:val="24"/>
              </w:rPr>
              <w:t xml:space="preserve"> </w:t>
            </w:r>
            <w:proofErr w:type="spellStart"/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t>Новоторъяльского</w:t>
            </w:r>
            <w:proofErr w:type="spellEnd"/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t xml:space="preserve"> муниципального района Республики Марий Эл, </w:t>
            </w:r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br/>
              <w:t>секретарь комиссии;</w:t>
            </w:r>
          </w:p>
        </w:tc>
      </w:tr>
      <w:tr w:rsidR="00F14A1F" w:rsidRPr="004F3577" w:rsidTr="00433167">
        <w:trPr>
          <w:cantSplit/>
        </w:trPr>
        <w:tc>
          <w:tcPr>
            <w:tcW w:w="3393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</w:p>
        </w:tc>
        <w:tc>
          <w:tcPr>
            <w:tcW w:w="5967" w:type="dxa"/>
            <w:gridSpan w:val="2"/>
          </w:tcPr>
          <w:p w:rsidR="00F14A1F" w:rsidRPr="00A2480E" w:rsidRDefault="00F14A1F" w:rsidP="004F3577">
            <w:pPr>
              <w:pStyle w:val="a5"/>
              <w:jc w:val="both"/>
              <w:rPr>
                <w:rFonts w:eastAsia="Times New Roman CYR"/>
                <w:kern w:val="1"/>
                <w:sz w:val="24"/>
                <w:szCs w:val="24"/>
                <w:highlight w:val="yellow"/>
                <w:lang w:bidi="ru-RU"/>
              </w:rPr>
            </w:pPr>
            <w:r w:rsidRPr="00A2480E">
              <w:rPr>
                <w:rFonts w:eastAsia="Times New Roman CYR"/>
                <w:kern w:val="1"/>
                <w:sz w:val="24"/>
                <w:szCs w:val="24"/>
                <w:highlight w:val="yellow"/>
                <w:lang w:bidi="ru-RU"/>
              </w:rPr>
              <w:t>Члены комиссии</w:t>
            </w:r>
          </w:p>
        </w:tc>
      </w:tr>
      <w:tr w:rsidR="00F14A1F" w:rsidRPr="004F3577" w:rsidTr="00433167">
        <w:trPr>
          <w:cantSplit/>
        </w:trPr>
        <w:tc>
          <w:tcPr>
            <w:tcW w:w="3393" w:type="dxa"/>
          </w:tcPr>
          <w:p w:rsidR="00F14A1F" w:rsidRPr="004F3577" w:rsidRDefault="001417DC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eastAsia="SimSun"/>
                <w:kern w:val="1"/>
                <w:sz w:val="24"/>
                <w:szCs w:val="24"/>
                <w:shd w:val="clear" w:color="auto" w:fill="FFFFFF"/>
                <w:lang w:bidi="ru-RU"/>
              </w:rPr>
              <w:t>Ельмекеева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shd w:val="clear" w:color="auto" w:fill="FFFFFF"/>
                <w:lang w:bidi="ru-RU"/>
              </w:rPr>
              <w:t xml:space="preserve"> Лариса Владимировна</w:t>
            </w:r>
          </w:p>
        </w:tc>
        <w:tc>
          <w:tcPr>
            <w:tcW w:w="434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533" w:type="dxa"/>
          </w:tcPr>
          <w:p w:rsidR="00F14A1F" w:rsidRPr="00A2480E" w:rsidRDefault="00F14A1F" w:rsidP="004F3577">
            <w:pPr>
              <w:pStyle w:val="a5"/>
              <w:jc w:val="both"/>
              <w:rPr>
                <w:kern w:val="1"/>
                <w:sz w:val="24"/>
                <w:szCs w:val="24"/>
                <w:highlight w:val="yellow"/>
                <w:lang w:bidi="ru-RU"/>
              </w:rPr>
            </w:pPr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t xml:space="preserve">специалист </w:t>
            </w:r>
            <w:proofErr w:type="spellStart"/>
            <w:r w:rsidR="00A2480E" w:rsidRPr="00A2480E">
              <w:rPr>
                <w:color w:val="FF0000"/>
                <w:sz w:val="24"/>
                <w:szCs w:val="24"/>
              </w:rPr>
              <w:t>Староторъяльской</w:t>
            </w:r>
            <w:proofErr w:type="spellEnd"/>
            <w:r w:rsidR="00A2480E" w:rsidRPr="00A2480E">
              <w:rPr>
                <w:color w:val="FF0000"/>
                <w:sz w:val="24"/>
                <w:szCs w:val="24"/>
              </w:rPr>
              <w:t xml:space="preserve"> сельской администрации</w:t>
            </w:r>
            <w:r w:rsidR="00A2480E" w:rsidRPr="00A2480E">
              <w:rPr>
                <w:sz w:val="24"/>
                <w:szCs w:val="24"/>
              </w:rPr>
              <w:t xml:space="preserve"> </w:t>
            </w:r>
            <w:proofErr w:type="spellStart"/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t>Новоторъяльского</w:t>
            </w:r>
            <w:proofErr w:type="spellEnd"/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t xml:space="preserve"> </w:t>
            </w:r>
            <w:r w:rsidRPr="00A2480E">
              <w:rPr>
                <w:rFonts w:eastAsia="SimSun"/>
                <w:kern w:val="1"/>
                <w:sz w:val="24"/>
                <w:szCs w:val="24"/>
                <w:highlight w:val="yellow"/>
                <w:lang w:bidi="ru-RU"/>
              </w:rPr>
              <w:br/>
              <w:t>муниципального района Республики Марий Эл</w:t>
            </w:r>
            <w:r w:rsidRPr="00A2480E">
              <w:rPr>
                <w:kern w:val="1"/>
                <w:sz w:val="24"/>
                <w:szCs w:val="24"/>
                <w:highlight w:val="yellow"/>
                <w:lang w:bidi="ru-RU"/>
              </w:rPr>
              <w:t>;</w:t>
            </w:r>
          </w:p>
        </w:tc>
      </w:tr>
      <w:tr w:rsidR="00F14A1F" w:rsidRPr="004F3577" w:rsidTr="00433167">
        <w:trPr>
          <w:cantSplit/>
        </w:trPr>
        <w:tc>
          <w:tcPr>
            <w:tcW w:w="3393" w:type="dxa"/>
          </w:tcPr>
          <w:p w:rsidR="00F14A1F" w:rsidRPr="004F3577" w:rsidRDefault="00F14A1F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Маринина Майя</w:t>
            </w:r>
          </w:p>
          <w:p w:rsidR="00F14A1F" w:rsidRPr="004F3577" w:rsidRDefault="00F14A1F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Вячеславовна</w:t>
            </w:r>
          </w:p>
        </w:tc>
        <w:tc>
          <w:tcPr>
            <w:tcW w:w="434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533" w:type="dxa"/>
          </w:tcPr>
          <w:p w:rsidR="00F14A1F" w:rsidRPr="00A2480E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A2480E"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ведущий советник управления Главы </w:t>
            </w:r>
            <w:r w:rsidRPr="00A2480E"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 xml:space="preserve">Республики Марий Эл по профилактике </w:t>
            </w:r>
            <w:r w:rsidRPr="00A2480E"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 xml:space="preserve">коррупционных и иных правонарушений </w:t>
            </w:r>
            <w:r w:rsidRPr="00A2480E"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>(по согласованию);</w:t>
            </w:r>
          </w:p>
        </w:tc>
      </w:tr>
      <w:tr w:rsidR="00F14A1F" w:rsidRPr="004F3577" w:rsidTr="00433167">
        <w:trPr>
          <w:cantSplit/>
        </w:trPr>
        <w:tc>
          <w:tcPr>
            <w:tcW w:w="3393" w:type="dxa"/>
          </w:tcPr>
          <w:p w:rsidR="00F14A1F" w:rsidRPr="004F3577" w:rsidRDefault="00F14A1F" w:rsidP="001417DC">
            <w:pPr>
              <w:pStyle w:val="a5"/>
              <w:jc w:val="center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proofErr w:type="spellStart"/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Домрачев</w:t>
            </w:r>
            <w:proofErr w:type="spellEnd"/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 Сергей </w:t>
            </w: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>Валентинович</w:t>
            </w:r>
          </w:p>
        </w:tc>
        <w:tc>
          <w:tcPr>
            <w:tcW w:w="434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5533" w:type="dxa"/>
          </w:tcPr>
          <w:p w:rsidR="00F14A1F" w:rsidRPr="004F3577" w:rsidRDefault="00F14A1F" w:rsidP="004F3577">
            <w:pPr>
              <w:pStyle w:val="a5"/>
              <w:jc w:val="both"/>
              <w:rPr>
                <w:rFonts w:eastAsia="SimSun"/>
                <w:kern w:val="1"/>
                <w:sz w:val="24"/>
                <w:szCs w:val="24"/>
                <w:lang w:bidi="ru-RU"/>
              </w:rPr>
            </w:pP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t xml:space="preserve">к.с.н., доцент кафедры правового обеспечения государственного и муниципального управления ФГБОУ ВПО «Марийский государственный </w:t>
            </w:r>
            <w:r w:rsidRPr="004F3577">
              <w:rPr>
                <w:rFonts w:eastAsia="SimSun"/>
                <w:kern w:val="1"/>
                <w:sz w:val="24"/>
                <w:szCs w:val="24"/>
                <w:lang w:bidi="ru-RU"/>
              </w:rPr>
              <w:br/>
              <w:t>университет» (по согласованию).</w:t>
            </w:r>
          </w:p>
        </w:tc>
      </w:tr>
    </w:tbl>
    <w:p w:rsidR="00AD36DE" w:rsidRPr="004F3577" w:rsidRDefault="00AD36DE" w:rsidP="004F3577">
      <w:pPr>
        <w:pStyle w:val="a5"/>
        <w:jc w:val="both"/>
        <w:rPr>
          <w:sz w:val="24"/>
          <w:szCs w:val="24"/>
        </w:rPr>
      </w:pPr>
    </w:p>
    <w:sectPr w:rsidR="00AD36DE" w:rsidRPr="004F3577" w:rsidSect="00A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14A1F"/>
    <w:rsid w:val="001417DC"/>
    <w:rsid w:val="00433167"/>
    <w:rsid w:val="004749B1"/>
    <w:rsid w:val="004F3577"/>
    <w:rsid w:val="0069711F"/>
    <w:rsid w:val="00862E10"/>
    <w:rsid w:val="00A2480E"/>
    <w:rsid w:val="00AD36DE"/>
    <w:rsid w:val="00BE2CB4"/>
    <w:rsid w:val="00C74048"/>
    <w:rsid w:val="00F1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A1F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F14A1F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F14A1F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basedOn w:val="a"/>
    <w:next w:val="a"/>
    <w:rsid w:val="00F14A1F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styleId="a5">
    <w:name w:val="No Spacing"/>
    <w:uiPriority w:val="1"/>
    <w:qFormat/>
    <w:rsid w:val="00F14A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basedOn w:val="a"/>
    <w:rsid w:val="00F14A1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styleId="a6">
    <w:name w:val="Hyperlink"/>
    <w:basedOn w:val="a0"/>
    <w:rsid w:val="00F14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по соблюдению требований к служебному поведению муниципальных служащих и урегулированию конфликта интересов в Староторъяльской сельской администрации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  <_dlc_DocId xmlns="57504d04-691e-4fc4-8f09-4f19fdbe90f6">XXJ7TYMEEKJ2-7911-147</_dlc_DocId>
    <_dlc_DocIdUrl xmlns="57504d04-691e-4fc4-8f09-4f19fdbe90f6">
      <Url>https://vip.gov.mari.ru/toryal/_layouts/DocIdRedir.aspx?ID=XXJ7TYMEEKJ2-7911-147</Url>
      <Description>XXJ7TYMEEKJ2-7911-147</Description>
    </_dlc_DocIdUrl>
  </documentManagement>
</p:properties>
</file>

<file path=customXml/itemProps1.xml><?xml version="1.0" encoding="utf-8"?>
<ds:datastoreItem xmlns:ds="http://schemas.openxmlformats.org/officeDocument/2006/customXml" ds:itemID="{CC3A0CC3-F2B1-4A63-A286-0BC329B4888A}"/>
</file>

<file path=customXml/itemProps2.xml><?xml version="1.0" encoding="utf-8"?>
<ds:datastoreItem xmlns:ds="http://schemas.openxmlformats.org/officeDocument/2006/customXml" ds:itemID="{0946C38B-9422-4783-818A-1835175C3803}"/>
</file>

<file path=customXml/itemProps3.xml><?xml version="1.0" encoding="utf-8"?>
<ds:datastoreItem xmlns:ds="http://schemas.openxmlformats.org/officeDocument/2006/customXml" ds:itemID="{A6A1336D-CBAE-47C4-AB72-6795F1971D6B}"/>
</file>

<file path=customXml/itemProps4.xml><?xml version="1.0" encoding="utf-8"?>
<ds:datastoreItem xmlns:ds="http://schemas.openxmlformats.org/officeDocument/2006/customXml" ds:itemID="{5B20E1B5-2ACC-45C9-856D-8E5F66B39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№91</dc:title>
  <dc:creator>ProUser</dc:creator>
  <cp:lastModifiedBy>User578</cp:lastModifiedBy>
  <cp:revision>3</cp:revision>
  <cp:lastPrinted>2021-03-18T10:49:00Z</cp:lastPrinted>
  <dcterms:created xsi:type="dcterms:W3CDTF">2021-03-18T06:52:00Z</dcterms:created>
  <dcterms:modified xsi:type="dcterms:W3CDTF">2021-03-18T10:50:00Z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eaf9b2e3-5069-4daf-8a3b-a3ee0aa33502</vt:lpwstr>
  </property>
</Properties>
</file>