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2B" w:rsidRPr="00C738E3" w:rsidRDefault="0085462B" w:rsidP="0085462B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C738E3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C738E3" w:rsidRPr="00C738E3">
        <w:rPr>
          <w:rFonts w:ascii="Times New Roman" w:hAnsi="Times New Roman"/>
          <w:sz w:val="26"/>
          <w:szCs w:val="26"/>
        </w:rPr>
        <w:t>СТАРОТОРЪЯЛЬ</w:t>
      </w:r>
      <w:r w:rsidR="0007652C" w:rsidRPr="00C738E3">
        <w:rPr>
          <w:rFonts w:ascii="Times New Roman" w:hAnsi="Times New Roman"/>
          <w:sz w:val="26"/>
          <w:szCs w:val="26"/>
        </w:rPr>
        <w:t>СКОГО</w:t>
      </w:r>
      <w:r w:rsidRPr="00C738E3">
        <w:rPr>
          <w:rFonts w:ascii="Times New Roman" w:hAnsi="Times New Roman"/>
          <w:sz w:val="26"/>
          <w:szCs w:val="26"/>
        </w:rPr>
        <w:t xml:space="preserve"> СЕЛЬСКОГО ПОСЕЛЕНИЯ НОВОТОРЪЯЛЬСКОГО МУНИЦИПАЛЬНОГО РАЙОНА  </w:t>
      </w:r>
    </w:p>
    <w:p w:rsidR="0085462B" w:rsidRPr="00C738E3" w:rsidRDefault="0085462B" w:rsidP="0085462B">
      <w:pPr>
        <w:pStyle w:val="a3"/>
        <w:ind w:firstLine="709"/>
        <w:jc w:val="center"/>
        <w:rPr>
          <w:rFonts w:ascii="Times New Roman" w:hAnsi="Times New Roman"/>
          <w:w w:val="109"/>
          <w:sz w:val="26"/>
          <w:szCs w:val="26"/>
        </w:rPr>
      </w:pPr>
      <w:r w:rsidRPr="00C738E3">
        <w:rPr>
          <w:rFonts w:ascii="Times New Roman" w:hAnsi="Times New Roman"/>
          <w:sz w:val="26"/>
          <w:szCs w:val="26"/>
        </w:rPr>
        <w:t>РЕСПУБЛИКИ МАРИЙ ЭЛ</w:t>
      </w:r>
    </w:p>
    <w:p w:rsidR="0085462B" w:rsidRPr="00C738E3" w:rsidRDefault="0085462B" w:rsidP="0085462B">
      <w:pPr>
        <w:pStyle w:val="a3"/>
        <w:ind w:firstLine="709"/>
        <w:jc w:val="center"/>
        <w:rPr>
          <w:rFonts w:ascii="Times New Roman" w:hAnsi="Times New Roman"/>
          <w:w w:val="109"/>
          <w:sz w:val="26"/>
          <w:szCs w:val="26"/>
        </w:rPr>
      </w:pPr>
    </w:p>
    <w:p w:rsidR="0085462B" w:rsidRPr="00C738E3" w:rsidRDefault="0085462B" w:rsidP="0085462B">
      <w:pPr>
        <w:pStyle w:val="a3"/>
        <w:ind w:firstLine="709"/>
        <w:jc w:val="center"/>
        <w:rPr>
          <w:rFonts w:ascii="Times New Roman" w:hAnsi="Times New Roman"/>
          <w:w w:val="109"/>
          <w:sz w:val="26"/>
          <w:szCs w:val="26"/>
        </w:rPr>
      </w:pPr>
    </w:p>
    <w:p w:rsidR="0085462B" w:rsidRPr="00C738E3" w:rsidRDefault="0085462B" w:rsidP="008546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738E3"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 w:rsidRPr="00C738E3">
        <w:rPr>
          <w:rFonts w:ascii="Times New Roman" w:hAnsi="Times New Roman" w:cs="Times New Roman"/>
          <w:bCs/>
          <w:sz w:val="26"/>
          <w:szCs w:val="26"/>
        </w:rPr>
        <w:t xml:space="preserve"> Е Ш Е Н И Е  </w:t>
      </w:r>
    </w:p>
    <w:p w:rsidR="0085462B" w:rsidRPr="00C738E3" w:rsidRDefault="0085462B" w:rsidP="0085462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5462B" w:rsidRPr="00C738E3" w:rsidRDefault="00C738E3" w:rsidP="00C84B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8E3">
        <w:rPr>
          <w:rFonts w:ascii="Times New Roman" w:hAnsi="Times New Roman" w:cs="Times New Roman"/>
          <w:sz w:val="26"/>
          <w:szCs w:val="26"/>
        </w:rPr>
        <w:t>Двенадцатая</w:t>
      </w:r>
      <w:r w:rsidR="0085462B" w:rsidRPr="00C738E3">
        <w:rPr>
          <w:rFonts w:ascii="Times New Roman" w:hAnsi="Times New Roman" w:cs="Times New Roman"/>
          <w:sz w:val="26"/>
          <w:szCs w:val="26"/>
        </w:rPr>
        <w:t xml:space="preserve"> сессия</w:t>
      </w:r>
      <w:r w:rsidR="0085462B" w:rsidRPr="00C738E3">
        <w:rPr>
          <w:rFonts w:ascii="Times New Roman" w:hAnsi="Times New Roman" w:cs="Times New Roman"/>
          <w:sz w:val="26"/>
          <w:szCs w:val="26"/>
        </w:rPr>
        <w:tab/>
      </w:r>
      <w:r w:rsidR="0085462B" w:rsidRPr="00C738E3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07652C" w:rsidRPr="00C738E3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7652C" w:rsidRPr="00C738E3">
        <w:rPr>
          <w:rFonts w:ascii="Times New Roman" w:hAnsi="Times New Roman" w:cs="Times New Roman"/>
          <w:sz w:val="26"/>
          <w:szCs w:val="26"/>
        </w:rPr>
        <w:t xml:space="preserve">  </w:t>
      </w:r>
      <w:r w:rsidR="0085462B" w:rsidRPr="00C738E3">
        <w:rPr>
          <w:rFonts w:ascii="Times New Roman" w:hAnsi="Times New Roman" w:cs="Times New Roman"/>
          <w:sz w:val="26"/>
          <w:szCs w:val="26"/>
        </w:rPr>
        <w:t xml:space="preserve">№ </w:t>
      </w:r>
      <w:r w:rsidRPr="00C738E3">
        <w:rPr>
          <w:rFonts w:ascii="Times New Roman" w:hAnsi="Times New Roman" w:cs="Times New Roman"/>
          <w:sz w:val="26"/>
          <w:szCs w:val="26"/>
        </w:rPr>
        <w:t>61</w:t>
      </w:r>
    </w:p>
    <w:p w:rsidR="0085462B" w:rsidRPr="00C738E3" w:rsidRDefault="00C738E3" w:rsidP="00C84B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8E3">
        <w:rPr>
          <w:rFonts w:ascii="Times New Roman" w:hAnsi="Times New Roman" w:cs="Times New Roman"/>
          <w:sz w:val="26"/>
          <w:szCs w:val="26"/>
        </w:rPr>
        <w:t xml:space="preserve">  </w:t>
      </w:r>
      <w:r w:rsidR="0085462B" w:rsidRPr="00C738E3">
        <w:rPr>
          <w:rFonts w:ascii="Times New Roman" w:hAnsi="Times New Roman" w:cs="Times New Roman"/>
          <w:sz w:val="26"/>
          <w:szCs w:val="26"/>
        </w:rPr>
        <w:t>третьего созыва</w:t>
      </w:r>
      <w:r w:rsidR="0085462B" w:rsidRPr="00C738E3">
        <w:rPr>
          <w:rFonts w:ascii="Times New Roman" w:hAnsi="Times New Roman" w:cs="Times New Roman"/>
          <w:sz w:val="26"/>
          <w:szCs w:val="26"/>
        </w:rPr>
        <w:tab/>
      </w:r>
      <w:r w:rsidR="0085462B" w:rsidRPr="00C738E3">
        <w:rPr>
          <w:rFonts w:ascii="Times New Roman" w:hAnsi="Times New Roman" w:cs="Times New Roman"/>
          <w:sz w:val="26"/>
          <w:szCs w:val="26"/>
        </w:rPr>
        <w:tab/>
      </w:r>
      <w:r w:rsidR="0085462B" w:rsidRPr="00C738E3">
        <w:rPr>
          <w:rFonts w:ascii="Times New Roman" w:hAnsi="Times New Roman" w:cs="Times New Roman"/>
          <w:sz w:val="26"/>
          <w:szCs w:val="26"/>
        </w:rPr>
        <w:tab/>
      </w:r>
      <w:r w:rsidR="0085462B" w:rsidRPr="00C738E3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738E3">
        <w:rPr>
          <w:rFonts w:ascii="Times New Roman" w:hAnsi="Times New Roman" w:cs="Times New Roman"/>
          <w:sz w:val="26"/>
          <w:szCs w:val="26"/>
        </w:rPr>
        <w:t>20 октября</w:t>
      </w:r>
      <w:r w:rsidR="0085462B" w:rsidRPr="00C738E3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E16BCA" w:rsidRPr="00C738E3" w:rsidRDefault="00E16BCA" w:rsidP="00E16BCA">
      <w:pPr>
        <w:rPr>
          <w:sz w:val="26"/>
          <w:szCs w:val="26"/>
        </w:rPr>
      </w:pPr>
    </w:p>
    <w:p w:rsidR="00E16BCA" w:rsidRPr="00C738E3" w:rsidRDefault="00E16BCA" w:rsidP="00E16B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16BCA" w:rsidRPr="00C738E3" w:rsidRDefault="00E16BCA" w:rsidP="00E16BC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38E3">
        <w:rPr>
          <w:rFonts w:ascii="Times New Roman" w:hAnsi="Times New Roman" w:cs="Times New Roman"/>
          <w:sz w:val="26"/>
          <w:szCs w:val="26"/>
        </w:rPr>
        <w:t xml:space="preserve">О порядке представления главой администрации </w:t>
      </w:r>
      <w:r w:rsidR="00C738E3" w:rsidRPr="00C738E3">
        <w:rPr>
          <w:rFonts w:ascii="Times New Roman" w:hAnsi="Times New Roman" w:cs="Times New Roman"/>
          <w:color w:val="auto"/>
          <w:sz w:val="26"/>
          <w:szCs w:val="26"/>
        </w:rPr>
        <w:t>Староторъяль</w:t>
      </w:r>
      <w:r w:rsidR="0007652C" w:rsidRPr="00C738E3">
        <w:rPr>
          <w:rFonts w:ascii="Times New Roman" w:hAnsi="Times New Roman" w:cs="Times New Roman"/>
          <w:color w:val="auto"/>
          <w:sz w:val="26"/>
          <w:szCs w:val="26"/>
        </w:rPr>
        <w:t xml:space="preserve">ского </w:t>
      </w:r>
      <w:r w:rsidRPr="00C738E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738E3">
        <w:rPr>
          <w:rFonts w:ascii="Times New Roman" w:hAnsi="Times New Roman" w:cs="Times New Roman"/>
          <w:sz w:val="26"/>
          <w:szCs w:val="26"/>
        </w:rPr>
        <w:t>сельско</w:t>
      </w:r>
      <w:r w:rsidR="0085462B" w:rsidRPr="00C738E3">
        <w:rPr>
          <w:rFonts w:ascii="Times New Roman" w:hAnsi="Times New Roman" w:cs="Times New Roman"/>
          <w:sz w:val="26"/>
          <w:szCs w:val="26"/>
        </w:rPr>
        <w:t>го</w:t>
      </w:r>
      <w:r w:rsidRPr="00C738E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5462B" w:rsidRPr="00C738E3">
        <w:rPr>
          <w:rFonts w:ascii="Times New Roman" w:hAnsi="Times New Roman" w:cs="Times New Roman"/>
          <w:sz w:val="26"/>
          <w:szCs w:val="26"/>
        </w:rPr>
        <w:t xml:space="preserve">я Новоторъяльского муниципального района Республики </w:t>
      </w:r>
      <w:r w:rsidR="0085462B" w:rsidRPr="00C738E3">
        <w:rPr>
          <w:rFonts w:ascii="Times New Roman" w:hAnsi="Times New Roman" w:cs="Times New Roman"/>
          <w:sz w:val="26"/>
          <w:szCs w:val="26"/>
        </w:rPr>
        <w:br/>
        <w:t xml:space="preserve">Марий Эл </w:t>
      </w:r>
      <w:r w:rsidRPr="00C738E3">
        <w:rPr>
          <w:rFonts w:ascii="Times New Roman" w:hAnsi="Times New Roman" w:cs="Times New Roman"/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о доходах, расходах, </w:t>
      </w:r>
      <w:r w:rsidR="00C84B62" w:rsidRPr="00C738E3">
        <w:rPr>
          <w:rFonts w:ascii="Times New Roman" w:hAnsi="Times New Roman" w:cs="Times New Roman"/>
          <w:sz w:val="26"/>
          <w:szCs w:val="26"/>
        </w:rPr>
        <w:br/>
      </w:r>
      <w:r w:rsidRPr="00C738E3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E16BCA" w:rsidRPr="00C738E3" w:rsidRDefault="00E16BCA" w:rsidP="00E16BC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16BCA" w:rsidRPr="00C738E3" w:rsidRDefault="00E16BCA" w:rsidP="00E16B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16BCA" w:rsidRPr="00C738E3" w:rsidRDefault="00E16BCA" w:rsidP="00E16BCA">
      <w:pPr>
        <w:pStyle w:val="ConsPlusNormal"/>
        <w:jc w:val="both"/>
        <w:rPr>
          <w:sz w:val="26"/>
          <w:szCs w:val="26"/>
        </w:rPr>
      </w:pPr>
    </w:p>
    <w:p w:rsidR="00E16BCA" w:rsidRPr="00C738E3" w:rsidRDefault="00E16BCA" w:rsidP="0085462B">
      <w:pPr>
        <w:tabs>
          <w:tab w:val="left" w:pos="680"/>
          <w:tab w:val="left" w:pos="1560"/>
        </w:tabs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738E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г. № 131-ФЗ «Об общих принципах организации местного самоуправления в  Российской Федерации», Федеральным законом от 25 декабря 2008 г. № 273-ФЗ </w:t>
      </w:r>
      <w:r w:rsidRPr="00C738E3">
        <w:rPr>
          <w:rFonts w:ascii="Times New Roman" w:hAnsi="Times New Roman" w:cs="Times New Roman"/>
          <w:sz w:val="26"/>
          <w:szCs w:val="26"/>
        </w:rPr>
        <w:br/>
        <w:t xml:space="preserve">«О противодействии коррупции», Федеральным законом от 02 марта 2007 г. </w:t>
      </w:r>
      <w:r w:rsidR="00C738E3">
        <w:rPr>
          <w:rFonts w:ascii="Times New Roman" w:hAnsi="Times New Roman" w:cs="Times New Roman"/>
          <w:sz w:val="26"/>
          <w:szCs w:val="26"/>
        </w:rPr>
        <w:br/>
      </w:r>
      <w:r w:rsidRPr="00C738E3">
        <w:rPr>
          <w:rFonts w:ascii="Times New Roman" w:hAnsi="Times New Roman" w:cs="Times New Roman"/>
          <w:sz w:val="26"/>
          <w:szCs w:val="26"/>
        </w:rPr>
        <w:t xml:space="preserve">№ 25-ФЗ </w:t>
      </w:r>
      <w:r w:rsidR="00C738E3">
        <w:rPr>
          <w:rFonts w:ascii="Times New Roman" w:hAnsi="Times New Roman" w:cs="Times New Roman"/>
          <w:sz w:val="26"/>
          <w:szCs w:val="26"/>
        </w:rPr>
        <w:t xml:space="preserve">«О  </w:t>
      </w:r>
      <w:r w:rsidRPr="00C738E3">
        <w:rPr>
          <w:rFonts w:ascii="Times New Roman" w:hAnsi="Times New Roman" w:cs="Times New Roman"/>
          <w:sz w:val="26"/>
          <w:szCs w:val="26"/>
        </w:rPr>
        <w:t>муниц</w:t>
      </w:r>
      <w:r w:rsidR="00C738E3">
        <w:rPr>
          <w:rFonts w:ascii="Times New Roman" w:hAnsi="Times New Roman" w:cs="Times New Roman"/>
          <w:sz w:val="26"/>
          <w:szCs w:val="26"/>
        </w:rPr>
        <w:t xml:space="preserve">ипальной      службе      в    </w:t>
      </w:r>
      <w:r w:rsidRPr="00C738E3">
        <w:rPr>
          <w:rFonts w:ascii="Times New Roman" w:hAnsi="Times New Roman" w:cs="Times New Roman"/>
          <w:sz w:val="26"/>
          <w:szCs w:val="26"/>
        </w:rPr>
        <w:t>Российской   Федерации»</w:t>
      </w:r>
      <w:r w:rsidR="00C738E3">
        <w:rPr>
          <w:rFonts w:ascii="Times New Roman" w:hAnsi="Times New Roman" w:cs="Times New Roman"/>
          <w:sz w:val="26"/>
          <w:szCs w:val="26"/>
        </w:rPr>
        <w:t xml:space="preserve">, </w:t>
      </w:r>
      <w:r w:rsidR="00C84B62" w:rsidRPr="00C738E3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C738E3" w:rsidRPr="00C738E3">
        <w:rPr>
          <w:rFonts w:ascii="Times New Roman" w:hAnsi="Times New Roman" w:cs="Times New Roman"/>
          <w:sz w:val="26"/>
          <w:szCs w:val="26"/>
        </w:rPr>
        <w:t>Староторъяль</w:t>
      </w:r>
      <w:r w:rsidR="00C84B62" w:rsidRPr="00C738E3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5462B" w:rsidRPr="00C738E3" w:rsidRDefault="0085462B" w:rsidP="00C84B62">
      <w:pPr>
        <w:pStyle w:val="a4"/>
        <w:jc w:val="center"/>
        <w:rPr>
          <w:rFonts w:ascii="Times New Roman" w:eastAsia="Times New Roman" w:hAnsi="Times New Roman"/>
          <w:sz w:val="26"/>
          <w:szCs w:val="26"/>
        </w:rPr>
      </w:pPr>
      <w:r w:rsidRPr="00C738E3">
        <w:rPr>
          <w:rFonts w:ascii="Times New Roman" w:eastAsia="Times New Roman" w:hAnsi="Times New Roman"/>
          <w:sz w:val="26"/>
          <w:szCs w:val="26"/>
        </w:rPr>
        <w:t xml:space="preserve">Собрание депутатов </w:t>
      </w:r>
      <w:r w:rsidR="00C738E3" w:rsidRPr="00C738E3">
        <w:rPr>
          <w:rFonts w:ascii="Times New Roman" w:eastAsia="Times New Roman" w:hAnsi="Times New Roman"/>
          <w:sz w:val="26"/>
          <w:szCs w:val="26"/>
        </w:rPr>
        <w:t>Староторъяль</w:t>
      </w:r>
      <w:r w:rsidR="0007652C" w:rsidRPr="00C738E3">
        <w:rPr>
          <w:rFonts w:ascii="Times New Roman" w:eastAsia="Times New Roman" w:hAnsi="Times New Roman"/>
          <w:sz w:val="26"/>
          <w:szCs w:val="26"/>
        </w:rPr>
        <w:t xml:space="preserve">ского </w:t>
      </w:r>
      <w:r w:rsidRPr="00C738E3">
        <w:rPr>
          <w:rFonts w:ascii="Times New Roman" w:eastAsia="Times New Roman" w:hAnsi="Times New Roman"/>
          <w:sz w:val="26"/>
          <w:szCs w:val="26"/>
        </w:rPr>
        <w:t xml:space="preserve">  сельского поселения</w:t>
      </w:r>
    </w:p>
    <w:p w:rsidR="0085462B" w:rsidRPr="00C738E3" w:rsidRDefault="0085462B" w:rsidP="00C84B62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C738E3">
        <w:rPr>
          <w:rFonts w:ascii="Times New Roman" w:hAnsi="Times New Roman"/>
          <w:sz w:val="26"/>
          <w:szCs w:val="26"/>
        </w:rPr>
        <w:t>РЕШАЕТ:</w:t>
      </w:r>
    </w:p>
    <w:p w:rsidR="00E16BCA" w:rsidRPr="00C738E3" w:rsidRDefault="00E16BCA" w:rsidP="0085462B">
      <w:pPr>
        <w:pStyle w:val="ConsPlusNormal"/>
        <w:ind w:firstLine="720"/>
        <w:jc w:val="both"/>
        <w:rPr>
          <w:rFonts w:ascii="Times New Roman" w:hAnsi="Times New Roman" w:cs="Times New Roman"/>
          <w:color w:val="auto"/>
          <w:kern w:val="1"/>
          <w:sz w:val="26"/>
          <w:szCs w:val="26"/>
        </w:rPr>
      </w:pPr>
      <w:r w:rsidRPr="00C738E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738E3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C738E3" w:rsidRPr="00C738E3">
        <w:rPr>
          <w:rFonts w:ascii="Times New Roman" w:hAnsi="Times New Roman" w:cs="Times New Roman"/>
          <w:color w:val="auto"/>
          <w:sz w:val="26"/>
          <w:szCs w:val="26"/>
        </w:rPr>
        <w:t>Староторъяль</w:t>
      </w:r>
      <w:r w:rsidR="0007652C" w:rsidRPr="00C738E3">
        <w:rPr>
          <w:rFonts w:ascii="Times New Roman" w:hAnsi="Times New Roman" w:cs="Times New Roman"/>
          <w:color w:val="auto"/>
          <w:sz w:val="26"/>
          <w:szCs w:val="26"/>
        </w:rPr>
        <w:t xml:space="preserve">ского </w:t>
      </w:r>
      <w:r w:rsidRPr="00C738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738E3">
        <w:rPr>
          <w:rFonts w:ascii="Times New Roman" w:hAnsi="Times New Roman" w:cs="Times New Roman"/>
          <w:sz w:val="26"/>
          <w:szCs w:val="26"/>
        </w:rPr>
        <w:t>сельско</w:t>
      </w:r>
      <w:r w:rsidR="0085462B" w:rsidRPr="00C738E3">
        <w:rPr>
          <w:rFonts w:ascii="Times New Roman" w:hAnsi="Times New Roman" w:cs="Times New Roman"/>
          <w:sz w:val="26"/>
          <w:szCs w:val="26"/>
        </w:rPr>
        <w:t>го</w:t>
      </w:r>
      <w:r w:rsidRPr="00C738E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5462B" w:rsidRPr="00C738E3">
        <w:rPr>
          <w:rFonts w:ascii="Times New Roman" w:hAnsi="Times New Roman" w:cs="Times New Roman"/>
          <w:sz w:val="26"/>
          <w:szCs w:val="26"/>
        </w:rPr>
        <w:t>я</w:t>
      </w:r>
      <w:r w:rsidRPr="00C738E3">
        <w:rPr>
          <w:rFonts w:ascii="Times New Roman" w:hAnsi="Times New Roman" w:cs="Times New Roman"/>
          <w:sz w:val="26"/>
          <w:szCs w:val="26"/>
        </w:rPr>
        <w:t xml:space="preserve"> </w:t>
      </w:r>
      <w:r w:rsidR="0085462B" w:rsidRPr="00C738E3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</w:t>
      </w:r>
      <w:r w:rsidRPr="00C738E3">
        <w:rPr>
          <w:rFonts w:ascii="Times New Roman" w:hAnsi="Times New Roman" w:cs="Times New Roman"/>
          <w:sz w:val="26"/>
          <w:szCs w:val="26"/>
        </w:rPr>
        <w:t xml:space="preserve">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</w:t>
      </w:r>
      <w:r w:rsidR="00C84B62" w:rsidRPr="00C738E3">
        <w:rPr>
          <w:rFonts w:ascii="Times New Roman" w:hAnsi="Times New Roman" w:cs="Times New Roman"/>
          <w:color w:val="auto"/>
          <w:sz w:val="26"/>
          <w:szCs w:val="26"/>
        </w:rPr>
        <w:t>Республики</w:t>
      </w:r>
      <w:proofErr w:type="gramEnd"/>
      <w:r w:rsidR="00C84B62" w:rsidRPr="00C738E3">
        <w:rPr>
          <w:rFonts w:ascii="Times New Roman" w:hAnsi="Times New Roman" w:cs="Times New Roman"/>
          <w:color w:val="auto"/>
          <w:sz w:val="26"/>
          <w:szCs w:val="26"/>
        </w:rPr>
        <w:t xml:space="preserve"> Марий Эл</w:t>
      </w:r>
      <w:r w:rsidRPr="00C738E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7652C" w:rsidRPr="00C738E3" w:rsidRDefault="00E16BCA" w:rsidP="00C738E3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738E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738E3">
        <w:rPr>
          <w:rFonts w:ascii="Times New Roman" w:hAnsi="Times New Roman" w:cs="Times New Roman"/>
          <w:sz w:val="26"/>
          <w:szCs w:val="26"/>
        </w:rPr>
        <w:t>Признать утратившим силу решение Собрания депутатов муниципального образования «</w:t>
      </w:r>
      <w:r w:rsidR="00C738E3" w:rsidRPr="00C738E3">
        <w:rPr>
          <w:rFonts w:ascii="Times New Roman" w:hAnsi="Times New Roman" w:cs="Times New Roman"/>
          <w:sz w:val="26"/>
          <w:szCs w:val="26"/>
        </w:rPr>
        <w:t>Староторъяль</w:t>
      </w:r>
      <w:r w:rsidRPr="00C738E3">
        <w:rPr>
          <w:rFonts w:ascii="Times New Roman" w:hAnsi="Times New Roman" w:cs="Times New Roman"/>
          <w:sz w:val="26"/>
          <w:szCs w:val="26"/>
        </w:rPr>
        <w:t xml:space="preserve">ское  сельское поселение» от </w:t>
      </w:r>
      <w:r w:rsidR="00C738E3" w:rsidRPr="00C738E3">
        <w:rPr>
          <w:rFonts w:ascii="Times New Roman" w:hAnsi="Times New Roman" w:cs="Times New Roman"/>
          <w:sz w:val="26"/>
          <w:szCs w:val="26"/>
        </w:rPr>
        <w:t>12 апреля</w:t>
      </w:r>
      <w:r w:rsidR="0085462B" w:rsidRPr="00C738E3">
        <w:rPr>
          <w:rFonts w:ascii="Times New Roman" w:hAnsi="Times New Roman" w:cs="Times New Roman"/>
          <w:sz w:val="26"/>
          <w:szCs w:val="26"/>
        </w:rPr>
        <w:t xml:space="preserve"> </w:t>
      </w:r>
      <w:r w:rsidRPr="00C738E3">
        <w:rPr>
          <w:rFonts w:ascii="Times New Roman" w:hAnsi="Times New Roman" w:cs="Times New Roman"/>
          <w:sz w:val="26"/>
          <w:szCs w:val="26"/>
        </w:rPr>
        <w:t>201</w:t>
      </w:r>
      <w:r w:rsidR="00C738E3" w:rsidRPr="00C738E3">
        <w:rPr>
          <w:rFonts w:ascii="Times New Roman" w:hAnsi="Times New Roman" w:cs="Times New Roman"/>
          <w:sz w:val="26"/>
          <w:szCs w:val="26"/>
        </w:rPr>
        <w:t>6</w:t>
      </w:r>
      <w:r w:rsidRPr="00C738E3">
        <w:rPr>
          <w:rFonts w:ascii="Times New Roman" w:hAnsi="Times New Roman" w:cs="Times New Roman"/>
          <w:sz w:val="26"/>
          <w:szCs w:val="26"/>
        </w:rPr>
        <w:t xml:space="preserve"> г. </w:t>
      </w:r>
      <w:r w:rsidR="00C738E3" w:rsidRPr="00C738E3">
        <w:rPr>
          <w:rFonts w:ascii="Times New Roman" w:hAnsi="Times New Roman" w:cs="Times New Roman"/>
          <w:sz w:val="26"/>
          <w:szCs w:val="26"/>
        </w:rPr>
        <w:t>6</w:t>
      </w:r>
      <w:r w:rsidR="0007652C" w:rsidRPr="00C738E3">
        <w:rPr>
          <w:rFonts w:ascii="Times New Roman" w:hAnsi="Times New Roman" w:cs="Times New Roman"/>
          <w:sz w:val="26"/>
          <w:szCs w:val="26"/>
        </w:rPr>
        <w:t>8</w:t>
      </w:r>
      <w:r w:rsidRPr="00C738E3">
        <w:rPr>
          <w:rFonts w:ascii="Times New Roman" w:hAnsi="Times New Roman" w:cs="Times New Roman"/>
          <w:sz w:val="26"/>
          <w:szCs w:val="26"/>
        </w:rPr>
        <w:t xml:space="preserve"> </w:t>
      </w:r>
      <w:r w:rsidR="00C738E3">
        <w:rPr>
          <w:rFonts w:ascii="Times New Roman" w:hAnsi="Times New Roman" w:cs="Times New Roman"/>
          <w:sz w:val="26"/>
          <w:szCs w:val="26"/>
        </w:rPr>
        <w:br/>
      </w:r>
      <w:r w:rsidRPr="00C738E3">
        <w:rPr>
          <w:rFonts w:ascii="Times New Roman" w:hAnsi="Times New Roman" w:cs="Times New Roman"/>
          <w:color w:val="auto"/>
          <w:sz w:val="26"/>
          <w:szCs w:val="26"/>
        </w:rPr>
        <w:t>«</w:t>
      </w:r>
      <w:hyperlink r:id="rId4" w:history="1">
        <w:r w:rsidR="0007652C" w:rsidRPr="00C738E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 порядке представления главой администрации муниципального образования «</w:t>
        </w:r>
        <w:r w:rsidR="00C738E3" w:rsidRPr="00C738E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Староторъяль</w:t>
        </w:r>
        <w:r w:rsidR="0007652C" w:rsidRPr="00C738E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</w:r>
      </w:hyperlink>
      <w:r w:rsidRPr="00C738E3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07652C" w:rsidRPr="00C738E3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gramEnd"/>
    </w:p>
    <w:p w:rsidR="0085462B" w:rsidRPr="00C738E3" w:rsidRDefault="0085462B" w:rsidP="0085462B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738E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3. </w:t>
      </w:r>
      <w:proofErr w:type="gramStart"/>
      <w:r w:rsidRPr="00C738E3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решение обнародовать на информационных стендах </w:t>
      </w:r>
      <w:r w:rsidR="00C738E3">
        <w:rPr>
          <w:rFonts w:ascii="Times New Roman" w:hAnsi="Times New Roman" w:cs="Times New Roman"/>
          <w:color w:val="auto"/>
          <w:sz w:val="26"/>
          <w:szCs w:val="26"/>
        </w:rPr>
        <w:t>Староторъяль</w:t>
      </w:r>
      <w:r w:rsidR="0007652C" w:rsidRPr="00C738E3">
        <w:rPr>
          <w:rFonts w:ascii="Times New Roman" w:hAnsi="Times New Roman" w:cs="Times New Roman"/>
          <w:color w:val="auto"/>
          <w:sz w:val="26"/>
          <w:szCs w:val="26"/>
        </w:rPr>
        <w:t xml:space="preserve">ского сельского поселения </w:t>
      </w:r>
      <w:r w:rsidR="00C84B62" w:rsidRPr="00C738E3">
        <w:rPr>
          <w:rFonts w:ascii="Times New Roman" w:hAnsi="Times New Roman" w:cs="Times New Roman"/>
          <w:color w:val="auto"/>
          <w:sz w:val="26"/>
          <w:szCs w:val="26"/>
        </w:rPr>
        <w:t xml:space="preserve">в установленном порядке </w:t>
      </w:r>
      <w:r w:rsidRPr="00C738E3">
        <w:rPr>
          <w:rFonts w:ascii="Times New Roman" w:hAnsi="Times New Roman" w:cs="Times New Roman"/>
          <w:color w:val="auto"/>
          <w:sz w:val="26"/>
          <w:szCs w:val="26"/>
        </w:rPr>
        <w:t xml:space="preserve">и разместить в </w:t>
      </w:r>
      <w:r w:rsidRPr="00C738E3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информационно-телекоммуникационной сети «Интернет» официальный интернет-портал Республики Марий Эл (адрес доступа: </w:t>
      </w:r>
      <w:r w:rsidRPr="00C738E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r:id="rId5" w:history="1">
        <w:r w:rsidRPr="00C738E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http</w:t>
        </w:r>
        <w:r w:rsidRPr="00C738E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</w:rPr>
          <w:t>://</w:t>
        </w:r>
        <w:proofErr w:type="spellStart"/>
        <w:r w:rsidRPr="00C738E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mari</w:t>
        </w:r>
        <w:proofErr w:type="spellEnd"/>
        <w:r w:rsidRPr="00C738E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</w:rPr>
          <w:t>-</w:t>
        </w:r>
        <w:r w:rsidRPr="00C738E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el</w:t>
        </w:r>
        <w:r w:rsidRPr="00C738E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</w:rPr>
          <w:t>.</w:t>
        </w:r>
        <w:proofErr w:type="spellStart"/>
        <w:r w:rsidRPr="00C738E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gov</w:t>
        </w:r>
        <w:proofErr w:type="spellEnd"/>
        <w:r w:rsidRPr="00C738E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</w:rPr>
          <w:t>.</w:t>
        </w:r>
        <w:proofErr w:type="spellStart"/>
        <w:r w:rsidRPr="00C738E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ru</w:t>
        </w:r>
        <w:proofErr w:type="spellEnd"/>
        <w:r w:rsidRPr="00C738E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</w:rPr>
          <w:t>/</w:t>
        </w:r>
        <w:proofErr w:type="spellStart"/>
        <w:r w:rsidRPr="00C738E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toryal</w:t>
        </w:r>
        <w:proofErr w:type="spellEnd"/>
      </w:hyperlink>
      <w:r w:rsidRPr="00C738E3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proofErr w:type="gramEnd"/>
    </w:p>
    <w:p w:rsidR="0085462B" w:rsidRPr="00C738E3" w:rsidRDefault="0085462B" w:rsidP="00854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8E3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после его официального </w:t>
      </w:r>
      <w:r w:rsidRPr="00C738E3">
        <w:rPr>
          <w:rFonts w:ascii="Times New Roman" w:hAnsi="Times New Roman" w:cs="Times New Roman"/>
          <w:sz w:val="26"/>
          <w:szCs w:val="26"/>
        </w:rPr>
        <w:br/>
        <w:t>обнародования.</w:t>
      </w:r>
    </w:p>
    <w:p w:rsidR="00E16BCA" w:rsidRPr="00C738E3" w:rsidRDefault="0085462B" w:rsidP="0085462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8E3">
        <w:rPr>
          <w:rFonts w:ascii="Times New Roman" w:hAnsi="Times New Roman" w:cs="Times New Roman"/>
          <w:sz w:val="26"/>
          <w:szCs w:val="26"/>
        </w:rPr>
        <w:t>5</w:t>
      </w:r>
      <w:r w:rsidR="00E16BCA" w:rsidRPr="00C738E3">
        <w:rPr>
          <w:rFonts w:ascii="Times New Roman" w:hAnsi="Times New Roman" w:cs="Times New Roman"/>
          <w:sz w:val="26"/>
          <w:szCs w:val="26"/>
        </w:rPr>
        <w:t>. Контроль за исполнение настоящего решения возложить на постоянную комиссию по законности и правопорядку.</w:t>
      </w:r>
    </w:p>
    <w:p w:rsidR="00E16BCA" w:rsidRPr="00C738E3" w:rsidRDefault="00E16BCA" w:rsidP="00E16B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BCA" w:rsidRPr="00C738E3" w:rsidRDefault="00E16BCA" w:rsidP="00E16B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462B" w:rsidRPr="00C738E3" w:rsidRDefault="0085462B" w:rsidP="00786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8E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86971">
        <w:rPr>
          <w:rFonts w:ascii="Times New Roman" w:hAnsi="Times New Roman" w:cs="Times New Roman"/>
          <w:sz w:val="26"/>
          <w:szCs w:val="26"/>
        </w:rPr>
        <w:t>Староторъяль</w:t>
      </w:r>
      <w:r w:rsidR="0007652C" w:rsidRPr="00C738E3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C738E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462B" w:rsidRPr="0085462B" w:rsidRDefault="0085462B" w:rsidP="00786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8E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</w:t>
      </w:r>
      <w:r w:rsidR="0078697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738E3">
        <w:rPr>
          <w:rFonts w:ascii="Times New Roman" w:hAnsi="Times New Roman" w:cs="Times New Roman"/>
          <w:sz w:val="26"/>
          <w:szCs w:val="26"/>
        </w:rPr>
        <w:t xml:space="preserve"> </w:t>
      </w:r>
      <w:r w:rsidR="0007652C" w:rsidRPr="00C738E3">
        <w:rPr>
          <w:rFonts w:ascii="Times New Roman" w:hAnsi="Times New Roman" w:cs="Times New Roman"/>
          <w:sz w:val="26"/>
          <w:szCs w:val="26"/>
        </w:rPr>
        <w:t>Е</w:t>
      </w:r>
      <w:r w:rsidRPr="00C738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86971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p w:rsidR="00E16BCA" w:rsidRDefault="00E16BCA" w:rsidP="00E16BCA">
      <w:pPr>
        <w:jc w:val="both"/>
        <w:rPr>
          <w:sz w:val="28"/>
          <w:szCs w:val="28"/>
        </w:rPr>
      </w:pPr>
    </w:p>
    <w:p w:rsidR="00E16BCA" w:rsidRDefault="00E16BCA" w:rsidP="00E16BCA">
      <w:pPr>
        <w:jc w:val="both"/>
        <w:rPr>
          <w:sz w:val="28"/>
          <w:szCs w:val="28"/>
        </w:rPr>
      </w:pPr>
    </w:p>
    <w:p w:rsidR="00536540" w:rsidRDefault="00536540"/>
    <w:sectPr w:rsidR="00536540" w:rsidSect="00E14775">
      <w:pgSz w:w="11906" w:h="16838"/>
      <w:pgMar w:top="1134" w:right="1133" w:bottom="1134" w:left="1133" w:header="720" w:footer="720" w:gutter="42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E16BCA"/>
    <w:rsid w:val="0007652C"/>
    <w:rsid w:val="00316E6B"/>
    <w:rsid w:val="00536540"/>
    <w:rsid w:val="006F68BE"/>
    <w:rsid w:val="00786971"/>
    <w:rsid w:val="0085462B"/>
    <w:rsid w:val="00A836E8"/>
    <w:rsid w:val="00B94B82"/>
    <w:rsid w:val="00C738E3"/>
    <w:rsid w:val="00C84B62"/>
    <w:rsid w:val="00E1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CA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Title">
    <w:name w:val="ConsPlusTitle"/>
    <w:rsid w:val="00E16BCA"/>
    <w:pPr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a3">
    <w:name w:val="No Spacing"/>
    <w:uiPriority w:val="99"/>
    <w:qFormat/>
    <w:rsid w:val="0085462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85462B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5">
    <w:name w:val="Текст Знак"/>
    <w:basedOn w:val="a0"/>
    <w:link w:val="a4"/>
    <w:rsid w:val="0085462B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6">
    <w:name w:val="List Paragraph"/>
    <w:basedOn w:val="a"/>
    <w:uiPriority w:val="34"/>
    <w:qFormat/>
    <w:rsid w:val="0085462B"/>
    <w:pPr>
      <w:ind w:left="720"/>
      <w:contextualSpacing/>
    </w:pPr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rsid w:val="0085462B"/>
    <w:rPr>
      <w:color w:val="0000FF"/>
      <w:u w:val="single"/>
    </w:rPr>
  </w:style>
  <w:style w:type="paragraph" w:customStyle="1" w:styleId="ConsTitle">
    <w:name w:val="ConsTitle"/>
    <w:rsid w:val="000765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about:blank?act=7ed02f43-924a-4d33-9e23-8ceeabffa26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представления главой администрации Староторъяльского  сельского поселения Новоторъяльского муниципального района Республики Марий Эл  сведений о своих доходах, расходах, об имуществе и обязательствах имущественного характера, а также о доходах, расходах, 
об имуществе и обязательствах имущественного характера своих супруги (супруга) и несовершеннолетних детей
</_x041e__x043f__x0438__x0441__x0430__x043d__x0438__x0435_>
    <_x041f__x0430__x043f__x043a__x0430_ xmlns="ccce00b0-9543-4fa2-af49-a977e87b3f95">2020 год</_x041f__x0430__x043f__x043a__x0430_>
    <_dlc_DocId xmlns="57504d04-691e-4fc4-8f09-4f19fdbe90f6">XXJ7TYMEEKJ2-7911-129</_dlc_DocId>
    <_dlc_DocIdUrl xmlns="57504d04-691e-4fc4-8f09-4f19fdbe90f6">
      <Url>https://vip.gov.mari.ru/toryal/_layouts/DocIdRedir.aspx?ID=XXJ7TYMEEKJ2-7911-129</Url>
      <Description>XXJ7TYMEEKJ2-7911-129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3BF1CA-D4BF-47DB-A323-EE9704AA9C9C}"/>
</file>

<file path=customXml/itemProps2.xml><?xml version="1.0" encoding="utf-8"?>
<ds:datastoreItem xmlns:ds="http://schemas.openxmlformats.org/officeDocument/2006/customXml" ds:itemID="{EBEFDB73-84EB-4417-97D8-94C817103F3C}"/>
</file>

<file path=customXml/itemProps3.xml><?xml version="1.0" encoding="utf-8"?>
<ds:datastoreItem xmlns:ds="http://schemas.openxmlformats.org/officeDocument/2006/customXml" ds:itemID="{5F1EDE3E-7A9E-44F9-B229-FECD84EEF16A}"/>
</file>

<file path=customXml/itemProps4.xml><?xml version="1.0" encoding="utf-8"?>
<ds:datastoreItem xmlns:ds="http://schemas.openxmlformats.org/officeDocument/2006/customXml" ds:itemID="{F5F3E8A0-E373-4B09-98C2-93E434628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№61</dc:title>
  <dc:creator>11</dc:creator>
  <cp:lastModifiedBy>ProUser</cp:lastModifiedBy>
  <cp:revision>3</cp:revision>
  <cp:lastPrinted>2020-10-20T11:29:00Z</cp:lastPrinted>
  <dcterms:created xsi:type="dcterms:W3CDTF">2020-10-15T16:15:00Z</dcterms:created>
  <dcterms:modified xsi:type="dcterms:W3CDTF">2020-10-20T11:29:00Z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ed03a99f-d9d4-4d8a-8f16-3ab522b943ab</vt:lpwstr>
  </property>
</Properties>
</file>