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0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4452"/>
        <w:gridCol w:w="673"/>
        <w:gridCol w:w="4389"/>
      </w:tblGrid>
      <w:tr w:rsidR="00E564D2" w:rsidTr="00E564D2">
        <w:trPr>
          <w:trHeight w:val="2284"/>
        </w:trPr>
        <w:tc>
          <w:tcPr>
            <w:tcW w:w="4452" w:type="dxa"/>
          </w:tcPr>
          <w:p w:rsidR="00E564D2" w:rsidRDefault="00E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КУНДЕМ </w:t>
            </w:r>
            <w:r w:rsidR="0004016F">
              <w:rPr>
                <w:rFonts w:ascii="Times New Roman" w:hAnsi="Times New Roman"/>
                <w:b/>
                <w:sz w:val="28"/>
                <w:szCs w:val="28"/>
              </w:rPr>
              <w:t>МАСКАНУР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ЯЛ 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E564D2" w:rsidRDefault="000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МАСКАНУРСКАЯ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564D2" w:rsidRDefault="00E564D2" w:rsidP="00E56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4D2" w:rsidRDefault="00E564D2" w:rsidP="00E56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060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C3060" w:rsidRPr="002A0DF5" w:rsidRDefault="001C3060" w:rsidP="001C3060">
      <w:pPr>
        <w:jc w:val="center"/>
        <w:rPr>
          <w:rFonts w:ascii="Times New Roman" w:hAnsi="Times New Roman" w:cs="Times New Roman"/>
          <w:sz w:val="26"/>
          <w:szCs w:val="26"/>
        </w:rPr>
      </w:pPr>
      <w:r w:rsidRPr="002A0DF5">
        <w:rPr>
          <w:rFonts w:ascii="Times New Roman" w:hAnsi="Times New Roman" w:cs="Times New Roman"/>
          <w:sz w:val="26"/>
          <w:szCs w:val="26"/>
        </w:rPr>
        <w:t xml:space="preserve">от </w:t>
      </w:r>
      <w:r w:rsidR="00E564D2">
        <w:rPr>
          <w:rFonts w:ascii="Times New Roman" w:hAnsi="Times New Roman" w:cs="Times New Roman"/>
          <w:sz w:val="26"/>
          <w:szCs w:val="26"/>
        </w:rPr>
        <w:t>2</w:t>
      </w:r>
      <w:r w:rsidR="0004016F">
        <w:rPr>
          <w:rFonts w:ascii="Times New Roman" w:hAnsi="Times New Roman" w:cs="Times New Roman"/>
          <w:sz w:val="26"/>
          <w:szCs w:val="26"/>
        </w:rPr>
        <w:t>3</w:t>
      </w:r>
      <w:r w:rsidR="00E564D2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2A0DF5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04016F">
        <w:rPr>
          <w:rFonts w:ascii="Times New Roman" w:hAnsi="Times New Roman" w:cs="Times New Roman"/>
          <w:sz w:val="26"/>
          <w:szCs w:val="26"/>
        </w:rPr>
        <w:t xml:space="preserve"> 62</w:t>
      </w:r>
    </w:p>
    <w:p w:rsidR="001C3060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C3060" w:rsidRPr="007E379D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</w:t>
      </w:r>
    </w:p>
    <w:p w:rsidR="001C3060" w:rsidRPr="007E379D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>по осуществлению муниципального жилищного контроля на территории</w:t>
      </w:r>
    </w:p>
    <w:p w:rsidR="001C3060" w:rsidRPr="007E379D" w:rsidRDefault="0004016F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«Масканурское</w:t>
      </w:r>
      <w:r w:rsidR="001C3060" w:rsidRPr="007E379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1C3060" w:rsidRPr="007E379D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 xml:space="preserve">от 07 октября </w:t>
      </w:r>
      <w:smartTag w:uri="urn:schemas-microsoft-com:office:smarttags" w:element="metricconverter">
        <w:smartTagPr>
          <w:attr w:name="ProductID" w:val="2013 г"/>
        </w:smartTagPr>
        <w:r w:rsidRPr="007E379D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="00E564D2">
        <w:rPr>
          <w:rFonts w:ascii="Times New Roman" w:hAnsi="Times New Roman" w:cs="Times New Roman"/>
          <w:sz w:val="26"/>
          <w:szCs w:val="26"/>
        </w:rPr>
        <w:t>. №</w:t>
      </w:r>
      <w:r w:rsidR="0004016F">
        <w:rPr>
          <w:rFonts w:ascii="Times New Roman" w:hAnsi="Times New Roman" w:cs="Times New Roman"/>
          <w:sz w:val="26"/>
          <w:szCs w:val="26"/>
        </w:rPr>
        <w:t xml:space="preserve"> 59</w:t>
      </w:r>
    </w:p>
    <w:p w:rsidR="001C3060" w:rsidRPr="007E379D" w:rsidRDefault="001C3060" w:rsidP="001C306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C3060" w:rsidRPr="007E379D" w:rsidRDefault="001C3060" w:rsidP="001C306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C3060" w:rsidRPr="007E379D" w:rsidRDefault="001C3060" w:rsidP="001C306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E379D">
        <w:rPr>
          <w:rFonts w:ascii="Times New Roman" w:hAnsi="Times New Roman" w:cs="Times New Roman"/>
          <w:color w:val="000000"/>
          <w:sz w:val="26"/>
          <w:szCs w:val="26"/>
        </w:rPr>
        <w:t>Жилищным кодексом Российской Федерации</w:t>
      </w:r>
      <w:r w:rsidRPr="007E379D">
        <w:rPr>
          <w:rFonts w:ascii="Times New Roman" w:hAnsi="Times New Roman" w:cs="Times New Roman"/>
          <w:sz w:val="26"/>
          <w:szCs w:val="26"/>
        </w:rPr>
        <w:t xml:space="preserve"> от 29.12.2004                          № 188-ФЗ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spellStart"/>
      <w:r w:rsidR="0004016F">
        <w:rPr>
          <w:rFonts w:ascii="Times New Roman" w:hAnsi="Times New Roman" w:cs="Times New Roman"/>
          <w:sz w:val="26"/>
          <w:szCs w:val="26"/>
        </w:rPr>
        <w:t>Масканурская</w:t>
      </w:r>
      <w:proofErr w:type="spellEnd"/>
      <w:r w:rsidRPr="007E379D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A0DF5">
        <w:rPr>
          <w:rFonts w:ascii="Times New Roman" w:hAnsi="Times New Roman" w:cs="Times New Roman"/>
          <w:sz w:val="26"/>
          <w:szCs w:val="26"/>
        </w:rPr>
        <w:t>ая</w:t>
      </w:r>
      <w:r w:rsidRPr="007E379D">
        <w:rPr>
          <w:rFonts w:ascii="Times New Roman" w:hAnsi="Times New Roman" w:cs="Times New Roman"/>
          <w:sz w:val="26"/>
          <w:szCs w:val="26"/>
        </w:rPr>
        <w:t xml:space="preserve"> </w:t>
      </w:r>
      <w:r w:rsidR="002A0DF5">
        <w:rPr>
          <w:rFonts w:ascii="Times New Roman" w:hAnsi="Times New Roman" w:cs="Times New Roman"/>
          <w:sz w:val="26"/>
          <w:szCs w:val="26"/>
        </w:rPr>
        <w:t>администрация</w:t>
      </w:r>
      <w:r w:rsidR="004E658E" w:rsidRPr="004E6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58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E658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1C3060" w:rsidRPr="007E379D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37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E379D">
        <w:rPr>
          <w:rFonts w:ascii="Times New Roman" w:hAnsi="Times New Roman" w:cs="Times New Roman"/>
          <w:sz w:val="26"/>
          <w:szCs w:val="26"/>
        </w:rPr>
        <w:t xml:space="preserve"> О С Т А Н О В Л Я Е Т :</w:t>
      </w:r>
    </w:p>
    <w:p w:rsidR="001C3060" w:rsidRPr="004E658E" w:rsidRDefault="001C3060" w:rsidP="004E65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 xml:space="preserve">         1. Внести в Административный регламент проведения проверок при осуществлении муниципального жилищного контроля на территории </w:t>
      </w:r>
      <w:proofErr w:type="spellStart"/>
      <w:r w:rsidR="0004016F">
        <w:rPr>
          <w:rFonts w:ascii="Times New Roman" w:hAnsi="Times New Roman" w:cs="Times New Roman"/>
          <w:sz w:val="26"/>
          <w:szCs w:val="26"/>
        </w:rPr>
        <w:t>Масканурского</w:t>
      </w:r>
      <w:proofErr w:type="spellEnd"/>
      <w:r w:rsidRPr="007E379D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0003FB">
        <w:rPr>
          <w:rFonts w:ascii="Times New Roman" w:hAnsi="Times New Roman" w:cs="Times New Roman"/>
          <w:sz w:val="26"/>
          <w:szCs w:val="26"/>
        </w:rPr>
        <w:t xml:space="preserve">го поселения </w:t>
      </w:r>
      <w:proofErr w:type="spellStart"/>
      <w:r w:rsidR="000003F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0003F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7E379D">
        <w:rPr>
          <w:rFonts w:ascii="Times New Roman" w:hAnsi="Times New Roman" w:cs="Times New Roman"/>
          <w:sz w:val="26"/>
          <w:szCs w:val="26"/>
        </w:rPr>
        <w:t xml:space="preserve">,  утвержденный постановлением  от 07 октября  </w:t>
      </w:r>
      <w:smartTag w:uri="urn:schemas-microsoft-com:office:smarttags" w:element="metricconverter">
        <w:smartTagPr>
          <w:attr w:name="ProductID" w:val="2013 г"/>
        </w:smartTagPr>
        <w:r w:rsidRPr="007E379D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="00E564D2">
        <w:rPr>
          <w:rFonts w:ascii="Times New Roman" w:hAnsi="Times New Roman" w:cs="Times New Roman"/>
          <w:sz w:val="26"/>
          <w:szCs w:val="26"/>
        </w:rPr>
        <w:t xml:space="preserve">.       № </w:t>
      </w:r>
      <w:r w:rsidR="0004016F">
        <w:rPr>
          <w:rFonts w:ascii="Times New Roman" w:hAnsi="Times New Roman" w:cs="Times New Roman"/>
          <w:sz w:val="26"/>
          <w:szCs w:val="26"/>
        </w:rPr>
        <w:t>59</w:t>
      </w:r>
      <w:r w:rsidRPr="007E379D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Pr="007E379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E379D">
        <w:rPr>
          <w:rFonts w:ascii="Times New Roman" w:hAnsi="Times New Roman" w:cs="Times New Roman"/>
          <w:sz w:val="26"/>
          <w:szCs w:val="26"/>
        </w:rPr>
        <w:t xml:space="preserve">  Регламент)  следующ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7E37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7E379D">
        <w:rPr>
          <w:rFonts w:ascii="Times New Roman" w:hAnsi="Times New Roman" w:cs="Times New Roman"/>
          <w:sz w:val="26"/>
          <w:szCs w:val="26"/>
        </w:rPr>
        <w:t>:</w:t>
      </w:r>
    </w:p>
    <w:p w:rsidR="00112A12" w:rsidRPr="007837B7" w:rsidRDefault="004E658E" w:rsidP="00112A1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112A12" w:rsidRPr="00112A12">
        <w:rPr>
          <w:rFonts w:ascii="Times New Roman" w:hAnsi="Times New Roman" w:cs="Times New Roman"/>
          <w:sz w:val="26"/>
          <w:szCs w:val="26"/>
        </w:rPr>
        <w:t xml:space="preserve"> </w:t>
      </w:r>
      <w:r w:rsidR="00112A12" w:rsidRPr="007837B7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12A12">
        <w:rPr>
          <w:rFonts w:ascii="Times New Roman" w:hAnsi="Times New Roman" w:cs="Times New Roman"/>
          <w:sz w:val="26"/>
          <w:szCs w:val="26"/>
        </w:rPr>
        <w:t>3</w:t>
      </w:r>
      <w:r w:rsidR="00112A12" w:rsidRPr="007837B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</w:t>
      </w:r>
      <w:r w:rsidR="00112A12">
        <w:rPr>
          <w:rFonts w:ascii="Times New Roman" w:hAnsi="Times New Roman" w:cs="Times New Roman"/>
          <w:sz w:val="26"/>
          <w:szCs w:val="26"/>
        </w:rPr>
        <w:t>новой</w:t>
      </w:r>
      <w:r w:rsidR="00112A12" w:rsidRPr="007837B7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1C3060" w:rsidRPr="002A0DF5" w:rsidRDefault="00112A12" w:rsidP="004E658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"</w:t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Предметом государственного жилищного </w:t>
      </w:r>
      <w:hyperlink r:id="rId5" w:anchor="dst100016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надзора</w:t>
        </w:r>
      </w:hyperlink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 является соблюдение юридическими лицами, индивидуальными предпринимателями и гражданами обязательных </w:t>
      </w:r>
      <w:hyperlink r:id="rId6" w:anchor="dst100012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требований</w:t>
        </w:r>
      </w:hyperlink>
      <w:r w:rsidR="004E658E">
        <w:rPr>
          <w:rFonts w:ascii="Times New Roman" w:eastAsia="Times New Roman" w:hAnsi="Times New Roman" w:cs="Times New Roman"/>
          <w:sz w:val="26"/>
          <w:szCs w:val="26"/>
        </w:rPr>
        <w:t xml:space="preserve">, установленных жилищным </w:t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законодательством, </w:t>
      </w:r>
      <w:hyperlink r:id="rId7" w:anchor="dst107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законодательством</w:t>
        </w:r>
      </w:hyperlink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 об энергосбережении и о повышении энергетической эффективности в отношении жилищного фонда, за исключением муниципального жилищного фонда: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1004"/>
      <w:bookmarkEnd w:id="0"/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1) требований к использованию и сохранности жилищного фонда, в том числе </w:t>
      </w:r>
      <w:hyperlink r:id="rId8" w:anchor="dst100028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требований</w:t>
        </w:r>
      </w:hyperlink>
      <w:r w:rsidR="00E564D2">
        <w:t xml:space="preserve"> </w:t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1005"/>
      <w:bookmarkEnd w:id="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2) требований к </w:t>
      </w:r>
      <w:hyperlink r:id="rId9" w:anchor="dst246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формированию</w:t>
        </w:r>
      </w:hyperlink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 фондов капитального ремонта;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1006"/>
      <w:bookmarkEnd w:id="2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1007"/>
      <w:bookmarkEnd w:id="3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1008"/>
      <w:bookmarkEnd w:id="4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1009"/>
      <w:bookmarkEnd w:id="5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dst1010"/>
      <w:bookmarkEnd w:id="6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dst1011"/>
      <w:bookmarkEnd w:id="7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dst1012"/>
      <w:bookmarkEnd w:id="8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ресурсоснабжающими</w:t>
      </w:r>
      <w:proofErr w:type="spellEnd"/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dst1013"/>
      <w:bookmarkEnd w:id="9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dst1014"/>
      <w:bookmarkEnd w:id="10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</w:t>
      </w:r>
      <w:proofErr w:type="gramStart"/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2A12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gramEnd"/>
    </w:p>
    <w:p w:rsidR="004E658E" w:rsidRDefault="00AF4A61" w:rsidP="00AF4A6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E658E" w:rsidRPr="007E379D">
        <w:rPr>
          <w:sz w:val="26"/>
          <w:szCs w:val="26"/>
        </w:rPr>
        <w:t xml:space="preserve">2. </w:t>
      </w:r>
      <w:proofErr w:type="gramStart"/>
      <w:r w:rsidR="00E564D2" w:rsidRPr="00AF4A61">
        <w:rPr>
          <w:sz w:val="26"/>
          <w:szCs w:val="26"/>
        </w:rPr>
        <w:t xml:space="preserve">Обнародовать настоящее постановление на информационных стендах </w:t>
      </w:r>
      <w:proofErr w:type="spellStart"/>
      <w:r w:rsidR="0004016F">
        <w:rPr>
          <w:sz w:val="26"/>
          <w:szCs w:val="26"/>
        </w:rPr>
        <w:t>Масканурского</w:t>
      </w:r>
      <w:proofErr w:type="spellEnd"/>
      <w:r w:rsidR="00E564D2" w:rsidRPr="00AF4A61">
        <w:rPr>
          <w:sz w:val="26"/>
          <w:szCs w:val="26"/>
        </w:rPr>
        <w:t xml:space="preserve"> сельского поселения</w:t>
      </w:r>
      <w:r w:rsidR="00E564D2" w:rsidRPr="00AF4A61">
        <w:rPr>
          <w:b/>
          <w:i/>
          <w:sz w:val="26"/>
          <w:szCs w:val="26"/>
        </w:rPr>
        <w:t xml:space="preserve"> </w:t>
      </w:r>
      <w:proofErr w:type="spellStart"/>
      <w:r w:rsidR="00E564D2" w:rsidRPr="00AF4A61">
        <w:rPr>
          <w:color w:val="000000"/>
          <w:sz w:val="26"/>
          <w:szCs w:val="26"/>
        </w:rPr>
        <w:t>Новоторъяльского</w:t>
      </w:r>
      <w:proofErr w:type="spellEnd"/>
      <w:r w:rsidR="00E564D2" w:rsidRPr="00AF4A61">
        <w:rPr>
          <w:color w:val="000000"/>
          <w:sz w:val="26"/>
          <w:szCs w:val="26"/>
        </w:rPr>
        <w:t xml:space="preserve"> муниципального  района Республики Марий Эл </w:t>
      </w:r>
      <w:r w:rsidR="00E564D2" w:rsidRPr="00AF4A61">
        <w:rPr>
          <w:sz w:val="26"/>
          <w:szCs w:val="26"/>
        </w:rPr>
        <w:t xml:space="preserve"> в установленном порядке и разместить в информационно-телекоммуникационной сети «Интернет» </w:t>
      </w:r>
      <w:r w:rsidR="00E564D2" w:rsidRPr="00AF4A61">
        <w:rPr>
          <w:rFonts w:eastAsia="Calibri"/>
          <w:sz w:val="26"/>
          <w:szCs w:val="26"/>
        </w:rPr>
        <w:t>официальный</w:t>
      </w:r>
      <w:r w:rsidR="00E564D2" w:rsidRPr="00AF4A61">
        <w:rPr>
          <w:sz w:val="26"/>
          <w:szCs w:val="26"/>
        </w:rPr>
        <w:t xml:space="preserve"> интернет-портал Республики Марий Эл (адрес доступа: </w:t>
      </w:r>
      <w:r w:rsidR="00E564D2" w:rsidRPr="00AF4A61">
        <w:rPr>
          <w:bCs/>
          <w:sz w:val="26"/>
          <w:szCs w:val="26"/>
        </w:rPr>
        <w:t xml:space="preserve"> </w:t>
      </w:r>
      <w:hyperlink r:id="rId10" w:history="1">
        <w:r w:rsidR="00E564D2" w:rsidRPr="00AF4A61">
          <w:rPr>
            <w:rStyle w:val="a3"/>
            <w:bCs/>
            <w:sz w:val="26"/>
            <w:szCs w:val="26"/>
            <w:lang w:val="en-US"/>
          </w:rPr>
          <w:t>http</w:t>
        </w:r>
        <w:r w:rsidR="00E564D2" w:rsidRPr="00AF4A61">
          <w:rPr>
            <w:rStyle w:val="a3"/>
            <w:bCs/>
            <w:sz w:val="26"/>
            <w:szCs w:val="26"/>
          </w:rPr>
          <w:t>://</w:t>
        </w:r>
        <w:proofErr w:type="spellStart"/>
        <w:r w:rsidR="00E564D2" w:rsidRPr="00AF4A61">
          <w:rPr>
            <w:rStyle w:val="a3"/>
            <w:bCs/>
            <w:sz w:val="26"/>
            <w:szCs w:val="26"/>
            <w:lang w:val="en-US"/>
          </w:rPr>
          <w:t>mari</w:t>
        </w:r>
        <w:proofErr w:type="spellEnd"/>
        <w:r w:rsidR="00E564D2" w:rsidRPr="00AF4A61">
          <w:rPr>
            <w:rStyle w:val="a3"/>
            <w:bCs/>
            <w:sz w:val="26"/>
            <w:szCs w:val="26"/>
          </w:rPr>
          <w:t>-</w:t>
        </w:r>
        <w:r w:rsidR="00E564D2" w:rsidRPr="00AF4A61">
          <w:rPr>
            <w:rStyle w:val="a3"/>
            <w:bCs/>
            <w:sz w:val="26"/>
            <w:szCs w:val="26"/>
            <w:lang w:val="en-US"/>
          </w:rPr>
          <w:t>el</w:t>
        </w:r>
        <w:r w:rsidR="00E564D2" w:rsidRPr="00AF4A61">
          <w:rPr>
            <w:rStyle w:val="a3"/>
            <w:bCs/>
            <w:sz w:val="26"/>
            <w:szCs w:val="26"/>
          </w:rPr>
          <w:t>.</w:t>
        </w:r>
        <w:proofErr w:type="spellStart"/>
        <w:r w:rsidR="00E564D2" w:rsidRPr="00AF4A61">
          <w:rPr>
            <w:rStyle w:val="a3"/>
            <w:bCs/>
            <w:sz w:val="26"/>
            <w:szCs w:val="26"/>
            <w:lang w:val="en-US"/>
          </w:rPr>
          <w:t>gov</w:t>
        </w:r>
        <w:proofErr w:type="spellEnd"/>
        <w:r w:rsidR="00E564D2" w:rsidRPr="00AF4A61">
          <w:rPr>
            <w:rStyle w:val="a3"/>
            <w:bCs/>
            <w:sz w:val="26"/>
            <w:szCs w:val="26"/>
          </w:rPr>
          <w:t>.</w:t>
        </w:r>
        <w:proofErr w:type="spellStart"/>
        <w:r w:rsidR="00E564D2" w:rsidRPr="00AF4A61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  <w:r w:rsidR="00E564D2" w:rsidRPr="00AF4A61">
          <w:rPr>
            <w:rStyle w:val="a3"/>
            <w:bCs/>
            <w:sz w:val="26"/>
            <w:szCs w:val="26"/>
          </w:rPr>
          <w:t>/</w:t>
        </w:r>
        <w:proofErr w:type="spellStart"/>
        <w:r w:rsidR="00E564D2" w:rsidRPr="00AF4A61">
          <w:rPr>
            <w:rStyle w:val="a3"/>
            <w:bCs/>
            <w:sz w:val="26"/>
            <w:szCs w:val="26"/>
            <w:lang w:val="en-US"/>
          </w:rPr>
          <w:t>toryal</w:t>
        </w:r>
        <w:proofErr w:type="spellEnd"/>
      </w:hyperlink>
      <w:r w:rsidR="00E564D2" w:rsidRPr="00AF4A61">
        <w:rPr>
          <w:rStyle w:val="a3"/>
          <w:bCs/>
          <w:sz w:val="26"/>
          <w:szCs w:val="26"/>
        </w:rPr>
        <w:t xml:space="preserve"> (по согласованию</w:t>
      </w:r>
      <w:r w:rsidR="00E564D2" w:rsidRPr="00AF4A61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4E658E">
        <w:rPr>
          <w:sz w:val="26"/>
          <w:szCs w:val="26"/>
        </w:rPr>
        <w:t>.</w:t>
      </w:r>
      <w:proofErr w:type="gramEnd"/>
    </w:p>
    <w:p w:rsidR="004E658E" w:rsidRPr="007E379D" w:rsidRDefault="004E658E" w:rsidP="004E658E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обнародования.</w:t>
      </w:r>
    </w:p>
    <w:p w:rsidR="004E658E" w:rsidRPr="007E379D" w:rsidRDefault="004E658E" w:rsidP="004E658E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E37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E379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7E37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658E" w:rsidRDefault="004E658E" w:rsidP="004E65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E658E" w:rsidRPr="007E379D" w:rsidRDefault="004E658E" w:rsidP="004E65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E658E" w:rsidRPr="007E379D" w:rsidRDefault="004E658E" w:rsidP="004E65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E658E" w:rsidRPr="007E379D" w:rsidRDefault="0004016F" w:rsidP="004E658E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Style w:val="FontStyle14"/>
          <w:b w:val="0"/>
        </w:rPr>
        <w:t>Масканурская</w:t>
      </w:r>
      <w:proofErr w:type="spellEnd"/>
      <w:r w:rsidR="00E564D2">
        <w:rPr>
          <w:rStyle w:val="FontStyle14"/>
          <w:b w:val="0"/>
        </w:rPr>
        <w:t xml:space="preserve"> </w:t>
      </w:r>
      <w:r w:rsidR="004E658E" w:rsidRPr="007E379D">
        <w:rPr>
          <w:rStyle w:val="FontStyle14"/>
          <w:b w:val="0"/>
        </w:rPr>
        <w:t>сельско</w:t>
      </w:r>
      <w:r w:rsidR="004E658E">
        <w:rPr>
          <w:rStyle w:val="FontStyle14"/>
          <w:b w:val="0"/>
        </w:rPr>
        <w:t>й</w:t>
      </w:r>
      <w:r w:rsidR="004E658E" w:rsidRPr="007E379D">
        <w:rPr>
          <w:rStyle w:val="FontStyle14"/>
          <w:b w:val="0"/>
        </w:rPr>
        <w:t xml:space="preserve"> </w:t>
      </w:r>
      <w:r w:rsidR="004E658E">
        <w:rPr>
          <w:rStyle w:val="FontStyle14"/>
          <w:b w:val="0"/>
        </w:rPr>
        <w:t>администрации</w:t>
      </w:r>
      <w:r w:rsidR="004E658E" w:rsidRPr="007E379D">
        <w:rPr>
          <w:rFonts w:ascii="Times New Roman" w:hAnsi="Times New Roman" w:cs="Times New Roman"/>
          <w:sz w:val="26"/>
          <w:szCs w:val="26"/>
        </w:rPr>
        <w:t xml:space="preserve"> </w:t>
      </w:r>
      <w:r w:rsidR="004E658E" w:rsidRPr="007E379D">
        <w:rPr>
          <w:rFonts w:ascii="Times New Roman" w:hAnsi="Times New Roman" w:cs="Times New Roman"/>
          <w:sz w:val="26"/>
          <w:szCs w:val="26"/>
        </w:rPr>
        <w:tab/>
      </w:r>
      <w:r w:rsidR="004E658E" w:rsidRPr="007E379D">
        <w:rPr>
          <w:rFonts w:ascii="Times New Roman" w:hAnsi="Times New Roman" w:cs="Times New Roman"/>
          <w:sz w:val="26"/>
          <w:szCs w:val="26"/>
        </w:rPr>
        <w:tab/>
      </w:r>
      <w:r w:rsidR="004E658E" w:rsidRPr="007E379D">
        <w:rPr>
          <w:rFonts w:ascii="Times New Roman" w:hAnsi="Times New Roman" w:cs="Times New Roman"/>
          <w:sz w:val="26"/>
          <w:szCs w:val="26"/>
        </w:rPr>
        <w:tab/>
      </w:r>
      <w:r w:rsidR="00E564D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В.Золотарев</w:t>
      </w:r>
    </w:p>
    <w:p w:rsidR="004B028E" w:rsidRPr="002A0DF5" w:rsidRDefault="004B028E" w:rsidP="002A0D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4B028E" w:rsidRPr="002A0DF5" w:rsidSect="001C30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4E262E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060"/>
    <w:rsid w:val="000003FB"/>
    <w:rsid w:val="0004016F"/>
    <w:rsid w:val="00112A12"/>
    <w:rsid w:val="001C3060"/>
    <w:rsid w:val="002A0DF5"/>
    <w:rsid w:val="004B028E"/>
    <w:rsid w:val="004E658E"/>
    <w:rsid w:val="007E0733"/>
    <w:rsid w:val="00AF4A61"/>
    <w:rsid w:val="00C35986"/>
    <w:rsid w:val="00E5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060"/>
    <w:rPr>
      <w:color w:val="0000FF"/>
      <w:u w:val="single"/>
    </w:rPr>
  </w:style>
  <w:style w:type="paragraph" w:styleId="a4">
    <w:name w:val="No Spacing"/>
    <w:uiPriority w:val="1"/>
    <w:qFormat/>
    <w:rsid w:val="001C3060"/>
    <w:pPr>
      <w:spacing w:after="0" w:line="240" w:lineRule="auto"/>
    </w:pPr>
  </w:style>
  <w:style w:type="character" w:customStyle="1" w:styleId="FontStyle14">
    <w:name w:val="Font Style14"/>
    <w:basedOn w:val="a0"/>
    <w:rsid w:val="004E658E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E5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136/85f7dc8994f991a1132725df3886eeefc605e1b9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78/69d7327911915248e5c4e69d2783fab65f64d6b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44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7695/29b0b53e3b680aab40c028b5ecc5e2c1daf5dd5f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79ef636f9ef4c612a570bbf76ea9fa860202e865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жилищного контроля на территории муниципального образования «Масканурское сельское поселение» от 07 октября 2013 г. № 59
</_x041e__x043f__x0438__x0441__x0430__x043d__x0438__x0435_>
    <_x041f__x0430__x043f__x043a__x0430_ xmlns="aba9e424-813c-4ac0-a4b5-53ff74892a53">2021 год</_x041f__x0430__x043f__x043a__x0430_>
    <_dlc_DocId xmlns="57504d04-691e-4fc4-8f09-4f19fdbe90f6">XXJ7TYMEEKJ2-7863-140</_dlc_DocId>
    <_dlc_DocIdUrl xmlns="57504d04-691e-4fc4-8f09-4f19fdbe90f6">
      <Url>https://vip.gov.mari.ru/toryal/_layouts/DocIdRedir.aspx?ID=XXJ7TYMEEKJ2-7863-140</Url>
      <Description>XXJ7TYMEEKJ2-7863-140</Description>
    </_dlc_DocIdUrl>
  </documentManagement>
</p:properties>
</file>

<file path=customXml/itemProps1.xml><?xml version="1.0" encoding="utf-8"?>
<ds:datastoreItem xmlns:ds="http://schemas.openxmlformats.org/officeDocument/2006/customXml" ds:itemID="{5AF1BD0D-9DFF-4625-AE37-FAD570E827FC}"/>
</file>

<file path=customXml/itemProps2.xml><?xml version="1.0" encoding="utf-8"?>
<ds:datastoreItem xmlns:ds="http://schemas.openxmlformats.org/officeDocument/2006/customXml" ds:itemID="{0BCE0F7A-283C-4629-AB44-56C907A27A88}"/>
</file>

<file path=customXml/itemProps3.xml><?xml version="1.0" encoding="utf-8"?>
<ds:datastoreItem xmlns:ds="http://schemas.openxmlformats.org/officeDocument/2006/customXml" ds:itemID="{01EEA2DE-E583-4684-996F-5AE78A28B80B}"/>
</file>

<file path=customXml/itemProps4.xml><?xml version="1.0" encoding="utf-8"?>
<ds:datastoreItem xmlns:ds="http://schemas.openxmlformats.org/officeDocument/2006/customXml" ds:itemID="{3AC6C4C2-702F-4F9A-8166-6B180342C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сентября 2021 г. №62</dc:title>
  <dc:creator>User578</dc:creator>
  <cp:lastModifiedBy>Buhg-2</cp:lastModifiedBy>
  <cp:revision>2</cp:revision>
  <cp:lastPrinted>2021-09-22T06:49:00Z</cp:lastPrinted>
  <dcterms:created xsi:type="dcterms:W3CDTF">2021-09-30T06:19:00Z</dcterms:created>
  <dcterms:modified xsi:type="dcterms:W3CDTF">2021-09-30T06:19:00Z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32996d5f-65cc-4b26-b26e-844b55f9b755</vt:lpwstr>
  </property>
</Properties>
</file>