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75" w:rsidRDefault="0042388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 МУНИЦИПАЛЬНОГО ОБРАЗОВАНИЯ</w:t>
      </w:r>
    </w:p>
    <w:p w:rsidR="00E14775" w:rsidRDefault="0042388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548CF">
        <w:rPr>
          <w:color w:val="auto"/>
          <w:sz w:val="28"/>
          <w:szCs w:val="28"/>
        </w:rPr>
        <w:t xml:space="preserve">ПЕКТУБАЕВСКОЕ </w:t>
      </w:r>
      <w:r>
        <w:rPr>
          <w:sz w:val="28"/>
          <w:szCs w:val="28"/>
        </w:rPr>
        <w:t>СЕЛЬСКОЕ ПОСЕЛЕНИЕ»</w:t>
      </w:r>
    </w:p>
    <w:p w:rsidR="00E14775" w:rsidRDefault="00E147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4775" w:rsidRDefault="00E147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4775" w:rsidRDefault="004238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14775" w:rsidRDefault="002548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(Проект)</w:t>
      </w:r>
    </w:p>
    <w:p w:rsidR="002548CF" w:rsidRDefault="002548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4775" w:rsidRDefault="0042388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_______ сессия                                     </w:t>
      </w:r>
      <w:r w:rsidR="002548C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_____</w:t>
      </w:r>
    </w:p>
    <w:p w:rsidR="00E14775" w:rsidRDefault="00423880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______  созыва                                                                 </w:t>
      </w:r>
      <w:r>
        <w:rPr>
          <w:sz w:val="28"/>
          <w:szCs w:val="28"/>
        </w:rPr>
        <w:tab/>
        <w:t>_______ 2017 г.</w:t>
      </w:r>
    </w:p>
    <w:p w:rsidR="00E14775" w:rsidRDefault="00E14775">
      <w:pPr>
        <w:rPr>
          <w:sz w:val="28"/>
          <w:szCs w:val="28"/>
        </w:rPr>
      </w:pPr>
    </w:p>
    <w:p w:rsidR="00E14775" w:rsidRDefault="00E147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48CF" w:rsidRDefault="004238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представления главой администрации муниципального образования «</w:t>
      </w:r>
      <w:r w:rsidR="002548CF">
        <w:rPr>
          <w:rFonts w:ascii="Times New Roman" w:hAnsi="Times New Roman" w:cs="Times New Roman"/>
          <w:color w:val="auto"/>
          <w:sz w:val="28"/>
          <w:szCs w:val="28"/>
        </w:rPr>
        <w:t xml:space="preserve">Пектубаевское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</w:r>
    </w:p>
    <w:p w:rsidR="00E14775" w:rsidRDefault="004238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E14775" w:rsidRDefault="00E147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4775" w:rsidRDefault="00E147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4775" w:rsidRDefault="00E14775">
      <w:pPr>
        <w:pStyle w:val="ConsPlusNormal"/>
        <w:jc w:val="both"/>
      </w:pPr>
    </w:p>
    <w:p w:rsidR="00E14775" w:rsidRDefault="00423880">
      <w:pPr>
        <w:tabs>
          <w:tab w:val="left" w:pos="680"/>
          <w:tab w:val="left" w:pos="1560"/>
        </w:tabs>
        <w:ind w:firstLine="62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 Российской Федерации», Федеральным законом от 25 декабря 2008 г. № 273-ФЗ </w:t>
      </w:r>
      <w:r w:rsidR="002548CF">
        <w:rPr>
          <w:sz w:val="28"/>
          <w:szCs w:val="28"/>
        </w:rPr>
        <w:br/>
      </w:r>
      <w:r>
        <w:rPr>
          <w:sz w:val="28"/>
          <w:szCs w:val="28"/>
        </w:rPr>
        <w:t xml:space="preserve">«О противодействии коррупции», Федеральным законом от 02 марта 2007 г. № 25-ФЗ «О </w:t>
      </w:r>
      <w:r w:rsidR="002548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муниципальной </w:t>
      </w:r>
      <w:r w:rsidR="002548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службе </w:t>
      </w:r>
      <w:r w:rsidR="002548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</w:t>
      </w:r>
      <w:r w:rsidR="002548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Российской </w:t>
      </w:r>
      <w:r w:rsidR="002548CF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Федерации»</w:t>
      </w:r>
    </w:p>
    <w:p w:rsidR="00E14775" w:rsidRDefault="00423880">
      <w:pPr>
        <w:tabs>
          <w:tab w:val="left" w:pos="156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Собрание  депутатов  муниципального  образования </w:t>
      </w:r>
    </w:p>
    <w:p w:rsidR="00E14775" w:rsidRDefault="00423880">
      <w:pPr>
        <w:tabs>
          <w:tab w:val="left" w:pos="156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2548CF" w:rsidRPr="002548CF">
        <w:rPr>
          <w:color w:val="auto"/>
          <w:sz w:val="28"/>
          <w:szCs w:val="28"/>
        </w:rPr>
        <w:t>Пектубаевское</w:t>
      </w:r>
      <w:r w:rsidR="002548C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</w:p>
    <w:p w:rsidR="00E14775" w:rsidRDefault="00423880">
      <w:pPr>
        <w:tabs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14775" w:rsidRDefault="00423880">
      <w:pPr>
        <w:pStyle w:val="ConsPlusNormal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</w:t>
      </w:r>
      <w:r w:rsidR="002548CF" w:rsidRPr="002548CF">
        <w:rPr>
          <w:rFonts w:ascii="Times New Roman" w:hAnsi="Times New Roman" w:cs="Times New Roman"/>
          <w:color w:val="auto"/>
          <w:sz w:val="28"/>
          <w:szCs w:val="28"/>
        </w:rPr>
        <w:t>Пектубаевское</w:t>
      </w:r>
      <w:r w:rsidR="002548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proofErr w:type="gramEnd"/>
    </w:p>
    <w:p w:rsidR="00E14775" w:rsidRDefault="004238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муниципального образования «</w:t>
      </w:r>
      <w:r w:rsidR="002548CF">
        <w:rPr>
          <w:rFonts w:ascii="Times New Roman" w:hAnsi="Times New Roman" w:cs="Times New Roman"/>
          <w:sz w:val="28"/>
          <w:szCs w:val="28"/>
        </w:rPr>
        <w:t xml:space="preserve">Пектубаевское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 w:rsidR="002548CF">
        <w:rPr>
          <w:rFonts w:ascii="Times New Roman" w:hAnsi="Times New Roman" w:cs="Times New Roman"/>
          <w:sz w:val="28"/>
          <w:szCs w:val="28"/>
        </w:rPr>
        <w:t>14 апреля 2016 г. 87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представления главой администрации муниципального образования «</w:t>
      </w:r>
      <w:r w:rsidR="002548CF">
        <w:rPr>
          <w:rFonts w:ascii="Times New Roman" w:hAnsi="Times New Roman" w:cs="Times New Roman"/>
          <w:sz w:val="28"/>
          <w:szCs w:val="28"/>
        </w:rPr>
        <w:t>Пектубаевское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E14775" w:rsidRDefault="00423880" w:rsidP="002548CF">
      <w:pPr>
        <w:pStyle w:val="ConsPlusNormal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Обнародовать настоящее решение на информационных стендах муниципального образования «</w:t>
      </w:r>
      <w:r w:rsidR="002548CF">
        <w:rPr>
          <w:rFonts w:ascii="Times New Roman" w:hAnsi="Times New Roman" w:cs="Times New Roman"/>
          <w:sz w:val="28"/>
          <w:szCs w:val="28"/>
        </w:rPr>
        <w:t>Пектубаевское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http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://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toryal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(по соглашению).</w:t>
        </w:r>
      </w:hyperlink>
    </w:p>
    <w:p w:rsidR="00E14775" w:rsidRDefault="00423880" w:rsidP="002548CF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подписания.</w:t>
      </w:r>
    </w:p>
    <w:p w:rsidR="00E14775" w:rsidRDefault="00423880" w:rsidP="002548CF">
      <w:pPr>
        <w:widowControl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 настоящего решения возложить на постоянную комиссию по законности и правопорядку.</w:t>
      </w:r>
    </w:p>
    <w:p w:rsidR="00E14775" w:rsidRDefault="00E14775">
      <w:pPr>
        <w:tabs>
          <w:tab w:val="left" w:pos="0"/>
        </w:tabs>
        <w:ind w:left="60"/>
        <w:jc w:val="both"/>
        <w:rPr>
          <w:sz w:val="28"/>
          <w:szCs w:val="28"/>
        </w:rPr>
      </w:pPr>
    </w:p>
    <w:p w:rsidR="00E14775" w:rsidRDefault="00E147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775" w:rsidRDefault="00E147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775" w:rsidRDefault="0042388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образования, </w:t>
      </w:r>
    </w:p>
    <w:p w:rsidR="00E14775" w:rsidRDefault="00423880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14775" w:rsidRDefault="00423880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E14775" w:rsidRDefault="00423880">
      <w:pPr>
        <w:tabs>
          <w:tab w:val="left" w:pos="1560"/>
        </w:tabs>
        <w:jc w:val="both"/>
      </w:pPr>
      <w:r>
        <w:rPr>
          <w:sz w:val="28"/>
          <w:szCs w:val="28"/>
        </w:rPr>
        <w:t>«</w:t>
      </w:r>
      <w:r w:rsidR="002548CF" w:rsidRPr="002548CF">
        <w:rPr>
          <w:color w:val="auto"/>
          <w:sz w:val="28"/>
          <w:szCs w:val="28"/>
        </w:rPr>
        <w:t>Пектубаевское</w:t>
      </w:r>
      <w:r w:rsidR="002548C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поселение»                                        </w:t>
      </w:r>
      <w:r w:rsidR="002548CF">
        <w:rPr>
          <w:sz w:val="28"/>
          <w:szCs w:val="28"/>
        </w:rPr>
        <w:t>Г. Кочакова</w:t>
      </w:r>
    </w:p>
    <w:p w:rsidR="00E14775" w:rsidRDefault="00E14775">
      <w:pPr>
        <w:jc w:val="both"/>
        <w:rPr>
          <w:sz w:val="28"/>
          <w:szCs w:val="28"/>
        </w:rPr>
      </w:pPr>
    </w:p>
    <w:p w:rsidR="00423880" w:rsidRDefault="00423880">
      <w:pPr>
        <w:jc w:val="both"/>
        <w:rPr>
          <w:sz w:val="28"/>
          <w:szCs w:val="28"/>
        </w:rPr>
      </w:pPr>
    </w:p>
    <w:sectPr w:rsidR="00423880" w:rsidSect="00E14775">
      <w:pgSz w:w="11906" w:h="16838"/>
      <w:pgMar w:top="1134" w:right="1133" w:bottom="1134" w:left="1133" w:header="720" w:footer="720" w:gutter="42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1"/>
  <w:doNotTrackMoves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6F6"/>
    <w:rsid w:val="002548CF"/>
    <w:rsid w:val="00423880"/>
    <w:rsid w:val="005676F6"/>
    <w:rsid w:val="00E1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7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775"/>
    <w:rPr>
      <w:rFonts w:ascii="Arial" w:hAnsi="Arial" w:cs="Arial"/>
      <w:color w:val="000000"/>
    </w:rPr>
  </w:style>
  <w:style w:type="paragraph" w:customStyle="1" w:styleId="ConsPlusNonformat">
    <w:name w:val="ConsPlusNonformat"/>
    <w:rsid w:val="00E14775"/>
    <w:rPr>
      <w:rFonts w:ascii="Courier New" w:hAnsi="Courier New" w:cs="Courier New"/>
      <w:color w:val="000000"/>
    </w:rPr>
  </w:style>
  <w:style w:type="paragraph" w:customStyle="1" w:styleId="ConsPlusTitle">
    <w:name w:val="ConsPlusTitle"/>
    <w:rsid w:val="00E14775"/>
    <w:rPr>
      <w:rFonts w:ascii="Arial" w:hAnsi="Arial" w:cs="Arial"/>
      <w:b/>
      <w:color w:val="000000"/>
    </w:rPr>
  </w:style>
  <w:style w:type="paragraph" w:styleId="a3">
    <w:name w:val="footnote text"/>
    <w:basedOn w:val="a"/>
    <w:rsid w:val="00E14775"/>
    <w:rPr>
      <w:sz w:val="20"/>
      <w:szCs w:val="20"/>
    </w:rPr>
  </w:style>
  <w:style w:type="paragraph" w:customStyle="1" w:styleId="a4">
    <w:name w:val="Знак Знак Знак Знак"/>
    <w:basedOn w:val="a"/>
    <w:rsid w:val="00E14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rsid w:val="00E14775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rsid w:val="00E14775"/>
    <w:rPr>
      <w:position w:val="-2"/>
      <w:vertAlign w:val="superscript"/>
    </w:rPr>
  </w:style>
  <w:style w:type="character" w:styleId="a7">
    <w:name w:val="Hyperlink"/>
    <w:basedOn w:val="a0"/>
    <w:rsid w:val="00E14775"/>
    <w:rPr>
      <w:color w:val="0000FF"/>
      <w:u w:val="single"/>
    </w:rPr>
  </w:style>
  <w:style w:type="character" w:customStyle="1" w:styleId="a8">
    <w:name w:val="Текст выноски Знак"/>
    <w:basedOn w:val="a0"/>
    <w:rsid w:val="00E14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представления главой администрации муниципального образования «Пектубаевское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
несовершеннолетних детей</_x041e__x043f__x0438__x0441__x0430__x043d__x0438__x0435_>
    <_dlc_DocId xmlns="57504d04-691e-4fc4-8f09-4f19fdbe90f6">XXJ7TYMEEKJ2-7858-23</_dlc_DocId>
    <_dlc_DocIdUrl xmlns="57504d04-691e-4fc4-8f09-4f19fdbe90f6">
      <Url>https://vip.gov.mari.ru/toryal/_layouts/DocIdRedir.aspx?ID=XXJ7TYMEEKJ2-7858-23</Url>
      <Description>XXJ7TYMEEKJ2-7858-23</Description>
    </_dlc_DocIdUrl>
    <_x041f__x0430__x043f__x043a__x0430_ xmlns="59067496-cdb4-4e91-8b52-245088d46b12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FA7E0-2AE5-435F-81E8-87048E48CEED}"/>
</file>

<file path=customXml/itemProps2.xml><?xml version="1.0" encoding="utf-8"?>
<ds:datastoreItem xmlns:ds="http://schemas.openxmlformats.org/officeDocument/2006/customXml" ds:itemID="{D74D7CDF-D924-4C76-9C3A-22B4198E085C}"/>
</file>

<file path=customXml/itemProps3.xml><?xml version="1.0" encoding="utf-8"?>
<ds:datastoreItem xmlns:ds="http://schemas.openxmlformats.org/officeDocument/2006/customXml" ds:itemID="{41AE3A1B-DCC3-4EA9-8B73-C81C2531DA66}"/>
</file>

<file path=customXml/itemProps4.xml><?xml version="1.0" encoding="utf-8"?>
<ds:datastoreItem xmlns:ds="http://schemas.openxmlformats.org/officeDocument/2006/customXml" ds:itemID="{F2554204-6D47-4AF5-ADD1-1E29B77B3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Shibalova</dc:creator>
  <cp:lastModifiedBy>Пользователь Windows</cp:lastModifiedBy>
  <cp:revision>4</cp:revision>
  <cp:lastPrinted>2017-11-20T07:39:00Z</cp:lastPrinted>
  <dcterms:created xsi:type="dcterms:W3CDTF">2017-11-17T08:14:00Z</dcterms:created>
  <dcterms:modified xsi:type="dcterms:W3CDTF">2017-11-20T07:39:00Z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361828a4-0a5b-4be5-b517-8eb8bc83d587</vt:lpwstr>
  </property>
</Properties>
</file>