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3275" w:rsidRPr="00E00F44" w:rsidRDefault="00973275" w:rsidP="00973275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t>СОБРАНИЕ ДЕПУТАТОВ ПЕКТУБАЕВСКОГО</w:t>
      </w: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СЕЛЬСКОГО ПОСЕЛЕНИЯ</w:t>
      </w:r>
    </w:p>
    <w:p w:rsidR="00973275" w:rsidRPr="00E00F44" w:rsidRDefault="00973275" w:rsidP="0097327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РАЙОНА </w:t>
      </w: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br/>
        <w:t>РЕСПУБЛИКИ МАРИЙ ЭЛ</w:t>
      </w: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456F39" w:rsidRDefault="00456F39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РЕШЕНИЕ </w:t>
      </w: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973275" w:rsidRPr="00E00F44" w:rsidRDefault="00973275" w:rsidP="0097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Четырнадцатая </w:t>
      </w:r>
      <w:r w:rsidRPr="00E00F44">
        <w:rPr>
          <w:rFonts w:ascii="Times New Roman" w:hAnsi="Times New Roman"/>
          <w:sz w:val="24"/>
          <w:szCs w:val="24"/>
        </w:rPr>
        <w:t xml:space="preserve">сессия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00F44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74</w:t>
      </w:r>
    </w:p>
    <w:p w:rsidR="00973275" w:rsidRPr="00E00F44" w:rsidRDefault="00973275" w:rsidP="0097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</w:t>
      </w:r>
      <w:r w:rsidRPr="00E00F44">
        <w:rPr>
          <w:rFonts w:ascii="Times New Roman" w:hAnsi="Times New Roman"/>
          <w:sz w:val="24"/>
          <w:szCs w:val="24"/>
        </w:rPr>
        <w:t xml:space="preserve"> созыва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29</w:t>
      </w:r>
      <w:r w:rsidRPr="00E00F44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20</w:t>
      </w:r>
      <w:r w:rsidRPr="00E00F44">
        <w:rPr>
          <w:rFonts w:ascii="Times New Roman" w:hAnsi="Times New Roman"/>
          <w:sz w:val="24"/>
          <w:szCs w:val="24"/>
        </w:rPr>
        <w:t xml:space="preserve"> года</w:t>
      </w: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456F39" w:rsidRDefault="00456F39" w:rsidP="00973275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>О</w:t>
      </w:r>
      <w:r w:rsidR="0099200E">
        <w:rPr>
          <w:rFonts w:ascii="Times New Roman" w:hAnsi="Times New Roman" w:cs="Times New Roman"/>
          <w:bCs/>
          <w:kern w:val="1"/>
          <w:sz w:val="24"/>
          <w:szCs w:val="24"/>
        </w:rPr>
        <w:t>б отмене</w:t>
      </w:r>
      <w:r w:rsidR="00973275">
        <w:rPr>
          <w:rFonts w:ascii="Times New Roman" w:hAnsi="Times New Roman" w:cs="Times New Roman"/>
          <w:bCs/>
          <w:kern w:val="1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Собрания депутатов </w:t>
      </w:r>
      <w:r w:rsidR="00973275">
        <w:rPr>
          <w:rFonts w:ascii="Times New Roman" w:hAnsi="Times New Roman" w:cs="Times New Roman"/>
          <w:bCs/>
          <w:kern w:val="1"/>
          <w:sz w:val="24"/>
          <w:szCs w:val="24"/>
        </w:rPr>
        <w:t>Пектубаевского сельского поселения Новоторъяльского муниципального района Республики Марий Эл</w:t>
      </w:r>
    </w:p>
    <w:p w:rsidR="00456F39" w:rsidRDefault="00456F39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456F39" w:rsidRDefault="00456F39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456F39" w:rsidRDefault="00456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275" w:rsidRPr="00973275" w:rsidRDefault="00456F39" w:rsidP="00973275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Российской Федерации», </w:t>
      </w:r>
      <w:r w:rsidR="00973275" w:rsidRPr="00973275">
        <w:rPr>
          <w:rFonts w:ascii="Times New Roman" w:hAnsi="Times New Roman" w:cs="Times New Roman"/>
          <w:color w:val="auto"/>
          <w:sz w:val="24"/>
          <w:szCs w:val="24"/>
        </w:rPr>
        <w:t xml:space="preserve">Уставом Пектубаевского сельского поселения </w:t>
      </w:r>
      <w:r w:rsidR="00973275" w:rsidRPr="00973275">
        <w:rPr>
          <w:rFonts w:ascii="Times New Roman" w:hAnsi="Times New Roman"/>
          <w:color w:val="auto"/>
          <w:sz w:val="24"/>
          <w:szCs w:val="24"/>
        </w:rPr>
        <w:t>Новоторъяльского муниципального района Республики Марий Эл</w:t>
      </w:r>
    </w:p>
    <w:p w:rsidR="00973275" w:rsidRPr="00E00F44" w:rsidRDefault="00973275" w:rsidP="009732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sz w:val="24"/>
          <w:szCs w:val="24"/>
        </w:rPr>
        <w:t xml:space="preserve">Пектубаевского </w:t>
      </w:r>
      <w:r w:rsidRPr="00E00F44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E00F4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973275" w:rsidRPr="00E00F44" w:rsidRDefault="00973275" w:rsidP="009732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>РЕШАЕТ:</w:t>
      </w:r>
    </w:p>
    <w:p w:rsidR="00973275" w:rsidRDefault="00973275" w:rsidP="009732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973275">
        <w:rPr>
          <w:rFonts w:ascii="Times New Roman" w:hAnsi="Times New Roman" w:cs="Times New Roman"/>
          <w:sz w:val="24"/>
          <w:szCs w:val="24"/>
        </w:rPr>
        <w:t xml:space="preserve">1. </w:t>
      </w:r>
      <w:r w:rsidR="0099200E" w:rsidRPr="00973275">
        <w:rPr>
          <w:rFonts w:ascii="Times New Roman" w:hAnsi="Times New Roman" w:cs="Times New Roman"/>
          <w:sz w:val="24"/>
          <w:szCs w:val="24"/>
        </w:rPr>
        <w:t>Отменить</w:t>
      </w:r>
      <w:r w:rsidR="00456F39" w:rsidRPr="00973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решения</w:t>
      </w:r>
      <w:r w:rsidR="00456F39" w:rsidRPr="00973275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Собрания депутатов </w:t>
      </w:r>
      <w:r w:rsidRPr="00973275">
        <w:rPr>
          <w:rFonts w:ascii="Times New Roman" w:hAnsi="Times New Roman" w:cs="Times New Roman"/>
          <w:bCs/>
          <w:kern w:val="1"/>
          <w:sz w:val="24"/>
          <w:szCs w:val="24"/>
        </w:rPr>
        <w:t>Пектубаевского сельского поселения Новоторъяльского муниципального района Республики Марий Эл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:</w:t>
      </w:r>
    </w:p>
    <w:p w:rsidR="00973275" w:rsidRDefault="00973275" w:rsidP="0097327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- </w:t>
      </w:r>
      <w:r w:rsidRPr="00973275">
        <w:rPr>
          <w:rFonts w:ascii="Times New Roman" w:eastAsia="SimSun" w:hAnsi="Times New Roman" w:cs="Times New Roman"/>
          <w:kern w:val="1"/>
          <w:sz w:val="24"/>
          <w:szCs w:val="24"/>
        </w:rPr>
        <w:t xml:space="preserve"> от 24 ноября 2020 г. № 64 «О передаче органам местного самоуправления Новоторъяльского муниципального района </w:t>
      </w:r>
      <w:proofErr w:type="gramStart"/>
      <w:r w:rsidRPr="00973275">
        <w:rPr>
          <w:rFonts w:ascii="Times New Roman" w:eastAsia="SimSun" w:hAnsi="Times New Roman" w:cs="Times New Roman"/>
          <w:kern w:val="1"/>
          <w:sz w:val="24"/>
          <w:szCs w:val="24"/>
        </w:rPr>
        <w:t>осуществления части полномочий органов местного самоуправления</w:t>
      </w:r>
      <w:proofErr w:type="gramEnd"/>
      <w:r w:rsidRPr="00973275">
        <w:rPr>
          <w:rFonts w:ascii="Times New Roman" w:eastAsia="SimSun" w:hAnsi="Times New Roman" w:cs="Times New Roman"/>
          <w:kern w:val="1"/>
          <w:sz w:val="24"/>
          <w:szCs w:val="24"/>
        </w:rPr>
        <w:t xml:space="preserve"> Пектубаевского сельского поселения»;</w:t>
      </w:r>
    </w:p>
    <w:p w:rsidR="00973275" w:rsidRPr="00973275" w:rsidRDefault="00973275" w:rsidP="0097327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973275">
        <w:rPr>
          <w:rFonts w:ascii="Times New Roman" w:eastAsia="SimSun" w:hAnsi="Times New Roman" w:cs="Times New Roman"/>
          <w:kern w:val="1"/>
          <w:sz w:val="24"/>
          <w:szCs w:val="24"/>
        </w:rPr>
        <w:t xml:space="preserve">- от 24 ноября 2020 г. № 65 «О передаче органам местного самоуправления Пектубаевского сельского поселения </w:t>
      </w:r>
      <w:proofErr w:type="gramStart"/>
      <w:r w:rsidRPr="00973275">
        <w:rPr>
          <w:rFonts w:ascii="Times New Roman" w:eastAsia="SimSun" w:hAnsi="Times New Roman" w:cs="Times New Roman"/>
          <w:kern w:val="1"/>
          <w:sz w:val="24"/>
          <w:szCs w:val="24"/>
        </w:rPr>
        <w:t>осуществления части полномочий органов местного самоуправления</w:t>
      </w:r>
      <w:proofErr w:type="gramEnd"/>
      <w:r w:rsidRPr="00973275">
        <w:rPr>
          <w:rFonts w:ascii="Times New Roman" w:eastAsia="SimSun" w:hAnsi="Times New Roman" w:cs="Times New Roman"/>
          <w:kern w:val="1"/>
          <w:sz w:val="24"/>
          <w:szCs w:val="24"/>
        </w:rPr>
        <w:t xml:space="preserve"> Новоторъяльского муниципального района»</w:t>
      </w:r>
    </w:p>
    <w:p w:rsidR="00456F39" w:rsidRPr="00973275" w:rsidRDefault="00456F39" w:rsidP="009732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275">
        <w:rPr>
          <w:rFonts w:ascii="Times New Roman" w:hAnsi="Times New Roman"/>
          <w:sz w:val="24"/>
          <w:szCs w:val="24"/>
        </w:rPr>
        <w:t>2. Обнародовать настоящее решение на информационных стендах муниципального образования «</w:t>
      </w:r>
      <w:r w:rsidR="001C57E2" w:rsidRPr="00973275">
        <w:rPr>
          <w:rFonts w:ascii="Times New Roman" w:hAnsi="Times New Roman"/>
          <w:bCs/>
          <w:kern w:val="1"/>
          <w:sz w:val="24"/>
          <w:szCs w:val="24"/>
        </w:rPr>
        <w:t>Пектубаевское</w:t>
      </w:r>
      <w:r w:rsidRPr="00973275">
        <w:rPr>
          <w:rFonts w:ascii="Times New Roman" w:hAnsi="Times New Roman"/>
          <w:bCs/>
          <w:kern w:val="1"/>
          <w:sz w:val="24"/>
          <w:szCs w:val="24"/>
        </w:rPr>
        <w:t xml:space="preserve"> сельское поселение</w:t>
      </w:r>
      <w:r w:rsidRPr="00973275">
        <w:rPr>
          <w:rFonts w:ascii="Times New Roman" w:hAnsi="Times New Roman"/>
          <w:sz w:val="24"/>
          <w:szCs w:val="24"/>
        </w:rPr>
        <w:t xml:space="preserve">» в установленном порядке и разместить  на официальном сайте </w:t>
      </w:r>
      <w:r w:rsidR="00973275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hyperlink r:id="rId5" w:history="1">
        <w:r w:rsidRPr="00973275">
          <w:rPr>
            <w:rStyle w:val="a3"/>
            <w:rFonts w:ascii="Times New Roman" w:hAnsi="Times New Roman" w:cs="Times New Roman"/>
            <w:sz w:val="24"/>
            <w:szCs w:val="24"/>
          </w:rPr>
          <w:t>http://mari-el.gov.ru/toryal/</w:t>
        </w:r>
      </w:hyperlink>
      <w:r w:rsidRPr="00973275">
        <w:rPr>
          <w:rFonts w:ascii="Times New Roman" w:hAnsi="Times New Roman"/>
          <w:sz w:val="24"/>
          <w:szCs w:val="24"/>
        </w:rPr>
        <w:t>.</w:t>
      </w:r>
    </w:p>
    <w:p w:rsidR="00456F39" w:rsidRDefault="00973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6F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6F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6F3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456F39" w:rsidRDefault="00456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F39" w:rsidRDefault="00456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F39" w:rsidRDefault="00456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F39" w:rsidRDefault="00456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F39" w:rsidRDefault="00456F39" w:rsidP="0097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73275">
        <w:rPr>
          <w:rFonts w:ascii="Times New Roman" w:hAnsi="Times New Roman" w:cs="Times New Roman"/>
          <w:sz w:val="24"/>
          <w:szCs w:val="24"/>
        </w:rPr>
        <w:t>Пектубаевского сельского поселения                                                 Ю.Д. Мосунова</w:t>
      </w: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F39" w:rsidSect="004713C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97" w:hanging="93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9200E"/>
    <w:rsid w:val="001C57E2"/>
    <w:rsid w:val="00456F39"/>
    <w:rsid w:val="004713CD"/>
    <w:rsid w:val="00797523"/>
    <w:rsid w:val="007D14E8"/>
    <w:rsid w:val="00973275"/>
    <w:rsid w:val="0099200E"/>
    <w:rsid w:val="009F6564"/>
    <w:rsid w:val="00A31336"/>
    <w:rsid w:val="00DC6FFC"/>
    <w:rsid w:val="00E5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C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qFormat/>
    <w:rsid w:val="004713CD"/>
    <w:pPr>
      <w:spacing w:after="0" w:line="240" w:lineRule="auto"/>
      <w:ind w:firstLine="567"/>
      <w:jc w:val="center"/>
      <w:outlineLvl w:val="0"/>
    </w:pPr>
    <w:rPr>
      <w:rFonts w:ascii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13CD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4713CD"/>
  </w:style>
  <w:style w:type="character" w:customStyle="1" w:styleId="WW8Num1z2">
    <w:name w:val="WW8Num1z2"/>
    <w:rsid w:val="004713CD"/>
  </w:style>
  <w:style w:type="character" w:customStyle="1" w:styleId="WW8Num1z3">
    <w:name w:val="WW8Num1z3"/>
    <w:rsid w:val="004713CD"/>
  </w:style>
  <w:style w:type="character" w:customStyle="1" w:styleId="WW8Num1z4">
    <w:name w:val="WW8Num1z4"/>
    <w:rsid w:val="004713CD"/>
  </w:style>
  <w:style w:type="character" w:customStyle="1" w:styleId="WW8Num1z5">
    <w:name w:val="WW8Num1z5"/>
    <w:rsid w:val="004713CD"/>
  </w:style>
  <w:style w:type="character" w:customStyle="1" w:styleId="WW8Num1z6">
    <w:name w:val="WW8Num1z6"/>
    <w:rsid w:val="004713CD"/>
  </w:style>
  <w:style w:type="character" w:customStyle="1" w:styleId="WW8Num1z7">
    <w:name w:val="WW8Num1z7"/>
    <w:rsid w:val="004713CD"/>
  </w:style>
  <w:style w:type="character" w:customStyle="1" w:styleId="WW8Num1z8">
    <w:name w:val="WW8Num1z8"/>
    <w:rsid w:val="004713CD"/>
  </w:style>
  <w:style w:type="character" w:customStyle="1" w:styleId="WW8Num2z0">
    <w:name w:val="WW8Num2z0"/>
    <w:rsid w:val="004713CD"/>
  </w:style>
  <w:style w:type="character" w:customStyle="1" w:styleId="WW8Num2z1">
    <w:name w:val="WW8Num2z1"/>
    <w:rsid w:val="004713CD"/>
  </w:style>
  <w:style w:type="character" w:customStyle="1" w:styleId="WW8Num2z2">
    <w:name w:val="WW8Num2z2"/>
    <w:rsid w:val="004713CD"/>
  </w:style>
  <w:style w:type="character" w:customStyle="1" w:styleId="WW8Num2z3">
    <w:name w:val="WW8Num2z3"/>
    <w:rsid w:val="004713CD"/>
  </w:style>
  <w:style w:type="character" w:customStyle="1" w:styleId="WW8Num2z4">
    <w:name w:val="WW8Num2z4"/>
    <w:rsid w:val="004713CD"/>
  </w:style>
  <w:style w:type="character" w:customStyle="1" w:styleId="WW8Num2z5">
    <w:name w:val="WW8Num2z5"/>
    <w:rsid w:val="004713CD"/>
  </w:style>
  <w:style w:type="character" w:customStyle="1" w:styleId="WW8Num2z6">
    <w:name w:val="WW8Num2z6"/>
    <w:rsid w:val="004713CD"/>
  </w:style>
  <w:style w:type="character" w:customStyle="1" w:styleId="WW8Num2z7">
    <w:name w:val="WW8Num2z7"/>
    <w:rsid w:val="004713CD"/>
  </w:style>
  <w:style w:type="character" w:customStyle="1" w:styleId="WW8Num2z8">
    <w:name w:val="WW8Num2z8"/>
    <w:rsid w:val="004713CD"/>
  </w:style>
  <w:style w:type="character" w:customStyle="1" w:styleId="2">
    <w:name w:val="Основной шрифт абзаца2"/>
    <w:rsid w:val="004713CD"/>
  </w:style>
  <w:style w:type="character" w:customStyle="1" w:styleId="WW8Num3z0">
    <w:name w:val="WW8Num3z0"/>
    <w:rsid w:val="004713CD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4713CD"/>
  </w:style>
  <w:style w:type="character" w:customStyle="1" w:styleId="WW8Num3z2">
    <w:name w:val="WW8Num3z2"/>
    <w:rsid w:val="004713CD"/>
  </w:style>
  <w:style w:type="character" w:customStyle="1" w:styleId="WW8Num3z3">
    <w:name w:val="WW8Num3z3"/>
    <w:rsid w:val="004713CD"/>
  </w:style>
  <w:style w:type="character" w:customStyle="1" w:styleId="WW8Num3z4">
    <w:name w:val="WW8Num3z4"/>
    <w:rsid w:val="004713CD"/>
  </w:style>
  <w:style w:type="character" w:customStyle="1" w:styleId="WW8Num3z5">
    <w:name w:val="WW8Num3z5"/>
    <w:rsid w:val="004713CD"/>
  </w:style>
  <w:style w:type="character" w:customStyle="1" w:styleId="WW8Num3z6">
    <w:name w:val="WW8Num3z6"/>
    <w:rsid w:val="004713CD"/>
  </w:style>
  <w:style w:type="character" w:customStyle="1" w:styleId="WW8Num3z7">
    <w:name w:val="WW8Num3z7"/>
    <w:rsid w:val="004713CD"/>
  </w:style>
  <w:style w:type="character" w:customStyle="1" w:styleId="WW8Num3z8">
    <w:name w:val="WW8Num3z8"/>
    <w:rsid w:val="004713CD"/>
  </w:style>
  <w:style w:type="character" w:customStyle="1" w:styleId="10">
    <w:name w:val="Основной шрифт абзаца1"/>
    <w:rsid w:val="004713CD"/>
  </w:style>
  <w:style w:type="character" w:styleId="a3">
    <w:name w:val="Hyperlink"/>
    <w:basedOn w:val="10"/>
    <w:rsid w:val="004713C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713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713CD"/>
    <w:pPr>
      <w:spacing w:after="140" w:line="288" w:lineRule="auto"/>
    </w:pPr>
  </w:style>
  <w:style w:type="paragraph" w:styleId="a6">
    <w:name w:val="List"/>
    <w:basedOn w:val="a5"/>
    <w:rsid w:val="004713CD"/>
    <w:rPr>
      <w:rFonts w:cs="Mangal"/>
    </w:rPr>
  </w:style>
  <w:style w:type="paragraph" w:styleId="a7">
    <w:name w:val="caption"/>
    <w:basedOn w:val="a"/>
    <w:qFormat/>
    <w:rsid w:val="004713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713C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713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713CD"/>
    <w:pPr>
      <w:suppressLineNumbers/>
    </w:pPr>
    <w:rPr>
      <w:rFonts w:cs="Mangal"/>
    </w:rPr>
  </w:style>
  <w:style w:type="paragraph" w:styleId="a8">
    <w:name w:val="List Paragraph"/>
    <w:basedOn w:val="a"/>
    <w:qFormat/>
    <w:rsid w:val="004713CD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отмене решений Собрания депутатов Пектубаевского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XXJ7TYMEEKJ2-7857-143</_dlc_DocId>
    <_dlc_DocIdUrl xmlns="57504d04-691e-4fc4-8f09-4f19fdbe90f6">
      <Url>https://vip.gov.mari.ru/toryal/_layouts/DocIdRedir.aspx?ID=XXJ7TYMEEKJ2-7857-143</Url>
      <Description>XXJ7TYMEEKJ2-7857-143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586022-7E00-4DC4-AC12-83F73FF04FA9}"/>
</file>

<file path=customXml/itemProps2.xml><?xml version="1.0" encoding="utf-8"?>
<ds:datastoreItem xmlns:ds="http://schemas.openxmlformats.org/officeDocument/2006/customXml" ds:itemID="{275AA031-3587-4CDD-AE76-1AE3C9F33BF5}"/>
</file>

<file path=customXml/itemProps3.xml><?xml version="1.0" encoding="utf-8"?>
<ds:datastoreItem xmlns:ds="http://schemas.openxmlformats.org/officeDocument/2006/customXml" ds:itemID="{AF12C661-5FDD-44B8-85A4-BEA793C00513}"/>
</file>

<file path=customXml/itemProps4.xml><?xml version="1.0" encoding="utf-8"?>
<ds:datastoreItem xmlns:ds="http://schemas.openxmlformats.org/officeDocument/2006/customXml" ds:itemID="{E53B9A3D-B0CB-445B-9F49-81280E4ED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декабря 2020 г. №74</dc:title>
  <dc:creator>Budj</dc:creator>
  <cp:lastModifiedBy>Пользователь Windows</cp:lastModifiedBy>
  <cp:revision>3</cp:revision>
  <cp:lastPrinted>2021-01-25T11:26:00Z</cp:lastPrinted>
  <dcterms:created xsi:type="dcterms:W3CDTF">2021-01-25T11:18:00Z</dcterms:created>
  <dcterms:modified xsi:type="dcterms:W3CDTF">2021-01-25T11:26:00Z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e7749b39-d0c7-4898-b342-4638d98eb894</vt:lpwstr>
  </property>
</Properties>
</file>