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83E" w:rsidRPr="00CB4F62" w:rsidRDefault="009D183E" w:rsidP="009D183E">
      <w:pPr>
        <w:ind w:firstLine="709"/>
        <w:jc w:val="center"/>
        <w:rPr>
          <w:sz w:val="28"/>
          <w:szCs w:val="28"/>
        </w:rPr>
      </w:pPr>
      <w:r w:rsidRPr="00CB4F62">
        <w:rPr>
          <w:sz w:val="28"/>
          <w:szCs w:val="28"/>
        </w:rPr>
        <w:t xml:space="preserve">СОБРАНИЕ ДЕПУТАТОВ ПЕКТУБАЕВСКОГО СЕЛЬСКОГО ПОСЕЛЕНИЯ НОВОТОРЪЯЛЬСКОГО МУНИЦИПАЛЬНОГО РАЙОНА </w:t>
      </w:r>
    </w:p>
    <w:p w:rsidR="009D183E" w:rsidRPr="00CB4F62" w:rsidRDefault="009D183E" w:rsidP="009D183E">
      <w:pPr>
        <w:ind w:firstLine="709"/>
        <w:jc w:val="center"/>
        <w:rPr>
          <w:sz w:val="28"/>
          <w:szCs w:val="28"/>
        </w:rPr>
      </w:pPr>
      <w:r w:rsidRPr="00CB4F62">
        <w:rPr>
          <w:sz w:val="28"/>
          <w:szCs w:val="28"/>
        </w:rPr>
        <w:t>РЕСПУБЛИКИ МАРИЙ ЭЛ</w:t>
      </w:r>
    </w:p>
    <w:p w:rsidR="00EB5F1B" w:rsidRPr="004D4979" w:rsidRDefault="00EB5F1B" w:rsidP="003125CF">
      <w:pPr>
        <w:jc w:val="center"/>
        <w:rPr>
          <w:sz w:val="28"/>
          <w:szCs w:val="28"/>
        </w:rPr>
      </w:pPr>
    </w:p>
    <w:p w:rsidR="00EB5F1B" w:rsidRPr="004D4979" w:rsidRDefault="00EB5F1B">
      <w:pPr>
        <w:jc w:val="center"/>
        <w:rPr>
          <w:sz w:val="28"/>
          <w:szCs w:val="28"/>
        </w:rPr>
      </w:pPr>
    </w:p>
    <w:p w:rsidR="00EB5F1B" w:rsidRPr="004D4979" w:rsidRDefault="00EB5F1B" w:rsidP="009D183E">
      <w:pPr>
        <w:rPr>
          <w:sz w:val="28"/>
          <w:szCs w:val="28"/>
        </w:rPr>
      </w:pPr>
    </w:p>
    <w:p w:rsidR="00EB5F1B" w:rsidRPr="004D4979" w:rsidRDefault="00EB5F1B">
      <w:pPr>
        <w:jc w:val="center"/>
        <w:rPr>
          <w:sz w:val="28"/>
          <w:szCs w:val="28"/>
        </w:rPr>
      </w:pPr>
      <w:r w:rsidRPr="004D4979">
        <w:rPr>
          <w:sz w:val="28"/>
          <w:szCs w:val="28"/>
        </w:rPr>
        <w:t>РЕШЕНИЕ</w:t>
      </w:r>
    </w:p>
    <w:p w:rsidR="00EB5F1B" w:rsidRPr="004D4979" w:rsidRDefault="00EB5F1B">
      <w:pPr>
        <w:jc w:val="center"/>
        <w:rPr>
          <w:sz w:val="28"/>
          <w:szCs w:val="28"/>
        </w:rPr>
      </w:pPr>
    </w:p>
    <w:p w:rsidR="00EB5F1B" w:rsidRPr="004D4979" w:rsidRDefault="00EB5F1B">
      <w:pPr>
        <w:jc w:val="center"/>
        <w:rPr>
          <w:sz w:val="28"/>
          <w:szCs w:val="28"/>
        </w:rPr>
      </w:pPr>
    </w:p>
    <w:p w:rsidR="00EB5F1B" w:rsidRPr="004D4979" w:rsidRDefault="00EB5F1B">
      <w:pPr>
        <w:jc w:val="center"/>
        <w:rPr>
          <w:sz w:val="28"/>
          <w:szCs w:val="28"/>
        </w:rPr>
      </w:pPr>
    </w:p>
    <w:p w:rsidR="00EB5F1B" w:rsidRPr="005E389E" w:rsidRDefault="00CB4F62">
      <w:pPr>
        <w:rPr>
          <w:sz w:val="28"/>
          <w:szCs w:val="28"/>
        </w:rPr>
      </w:pPr>
      <w:r>
        <w:rPr>
          <w:sz w:val="28"/>
          <w:szCs w:val="28"/>
        </w:rPr>
        <w:t>Двенадцатая сессия</w:t>
      </w:r>
      <w:r w:rsidR="00EB5F1B" w:rsidRPr="005E389E">
        <w:rPr>
          <w:sz w:val="28"/>
          <w:szCs w:val="28"/>
        </w:rPr>
        <w:t xml:space="preserve">                                                    </w:t>
      </w:r>
      <w:r w:rsidR="00B41045">
        <w:rPr>
          <w:sz w:val="28"/>
          <w:szCs w:val="28"/>
        </w:rPr>
        <w:t xml:space="preserve"> </w:t>
      </w:r>
      <w:r w:rsidR="00EB5F1B" w:rsidRPr="005E389E">
        <w:rPr>
          <w:sz w:val="28"/>
          <w:szCs w:val="28"/>
        </w:rPr>
        <w:t xml:space="preserve"> № </w:t>
      </w:r>
      <w:r w:rsidR="009B5F7E">
        <w:rPr>
          <w:sz w:val="28"/>
          <w:szCs w:val="28"/>
        </w:rPr>
        <w:t>66</w:t>
      </w:r>
    </w:p>
    <w:p w:rsidR="00EB5F1B" w:rsidRPr="004D4979" w:rsidRDefault="00CB4F62">
      <w:pPr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EB5F1B" w:rsidRPr="005E389E">
        <w:rPr>
          <w:sz w:val="28"/>
          <w:szCs w:val="28"/>
        </w:rPr>
        <w:t xml:space="preserve">созыва                                                    </w:t>
      </w:r>
      <w:r w:rsidR="005774EE" w:rsidRPr="005E389E">
        <w:rPr>
          <w:sz w:val="28"/>
          <w:szCs w:val="28"/>
        </w:rPr>
        <w:t xml:space="preserve">       </w:t>
      </w:r>
      <w:r w:rsidR="00EB5F1B" w:rsidRPr="005E389E">
        <w:rPr>
          <w:sz w:val="28"/>
          <w:szCs w:val="28"/>
        </w:rPr>
        <w:t xml:space="preserve"> </w:t>
      </w:r>
      <w:r w:rsidR="009B5F7E">
        <w:rPr>
          <w:sz w:val="28"/>
          <w:szCs w:val="28"/>
        </w:rPr>
        <w:t>24</w:t>
      </w:r>
      <w:r w:rsidR="003125CF" w:rsidRPr="005E389E">
        <w:rPr>
          <w:sz w:val="28"/>
          <w:szCs w:val="28"/>
        </w:rPr>
        <w:t xml:space="preserve">  </w:t>
      </w:r>
      <w:r>
        <w:rPr>
          <w:sz w:val="28"/>
          <w:szCs w:val="28"/>
        </w:rPr>
        <w:t>ноября</w:t>
      </w:r>
      <w:r w:rsidR="003125CF" w:rsidRPr="005E389E">
        <w:rPr>
          <w:sz w:val="28"/>
          <w:szCs w:val="28"/>
        </w:rPr>
        <w:t xml:space="preserve">  </w:t>
      </w:r>
      <w:r w:rsidR="00EB5F1B" w:rsidRPr="005E389E">
        <w:rPr>
          <w:sz w:val="28"/>
          <w:szCs w:val="28"/>
        </w:rPr>
        <w:t>20</w:t>
      </w:r>
      <w:r w:rsidR="003125CF" w:rsidRPr="005E389E">
        <w:rPr>
          <w:sz w:val="28"/>
          <w:szCs w:val="28"/>
        </w:rPr>
        <w:t>20</w:t>
      </w:r>
      <w:r w:rsidR="00EB5F1B" w:rsidRPr="005E389E">
        <w:rPr>
          <w:sz w:val="28"/>
          <w:szCs w:val="28"/>
        </w:rPr>
        <w:t xml:space="preserve"> г.</w:t>
      </w:r>
    </w:p>
    <w:p w:rsidR="00EB5F1B" w:rsidRPr="004D4979" w:rsidRDefault="00EB5F1B">
      <w:pPr>
        <w:rPr>
          <w:sz w:val="28"/>
          <w:szCs w:val="28"/>
        </w:rPr>
      </w:pPr>
    </w:p>
    <w:p w:rsidR="00EB5F1B" w:rsidRPr="004D4979" w:rsidRDefault="00EB5F1B">
      <w:pPr>
        <w:rPr>
          <w:sz w:val="28"/>
          <w:szCs w:val="28"/>
        </w:rPr>
      </w:pPr>
    </w:p>
    <w:p w:rsidR="00EB5F1B" w:rsidRPr="004D4979" w:rsidRDefault="00EB5F1B">
      <w:pPr>
        <w:rPr>
          <w:sz w:val="28"/>
          <w:szCs w:val="28"/>
        </w:rPr>
      </w:pPr>
    </w:p>
    <w:p w:rsidR="00EB5F1B" w:rsidRPr="004D4979" w:rsidRDefault="009A6C43">
      <w:pPr>
        <w:jc w:val="center"/>
        <w:rPr>
          <w:sz w:val="28"/>
          <w:szCs w:val="28"/>
        </w:rPr>
      </w:pPr>
      <w:r w:rsidRPr="004D4979">
        <w:rPr>
          <w:sz w:val="28"/>
          <w:szCs w:val="28"/>
        </w:rPr>
        <w:t>Об утверждении Положения о порядке определения арендной платы за здания, строения, сооружения, нежилые помещения</w:t>
      </w:r>
      <w:r w:rsidR="001A6B4E">
        <w:rPr>
          <w:sz w:val="28"/>
          <w:szCs w:val="28"/>
        </w:rPr>
        <w:t>,</w:t>
      </w:r>
      <w:r w:rsidRPr="004D4979">
        <w:rPr>
          <w:sz w:val="28"/>
          <w:szCs w:val="28"/>
        </w:rPr>
        <w:t xml:space="preserve"> находящиеся в собственности </w:t>
      </w:r>
      <w:r w:rsidR="00CB4F62">
        <w:rPr>
          <w:sz w:val="28"/>
          <w:szCs w:val="28"/>
        </w:rPr>
        <w:t xml:space="preserve">Пектубаевского сельского поселения </w:t>
      </w:r>
      <w:r w:rsidR="005E389E">
        <w:rPr>
          <w:sz w:val="28"/>
          <w:szCs w:val="28"/>
        </w:rPr>
        <w:t>Новоторъяльского муниципального района Республики Марий Эл</w:t>
      </w:r>
    </w:p>
    <w:p w:rsidR="00EB5F1B" w:rsidRPr="004D4979" w:rsidRDefault="00EB5F1B">
      <w:pPr>
        <w:jc w:val="center"/>
        <w:rPr>
          <w:sz w:val="28"/>
          <w:szCs w:val="28"/>
        </w:rPr>
      </w:pPr>
    </w:p>
    <w:p w:rsidR="00EB5F1B" w:rsidRPr="004D4979" w:rsidRDefault="00EB5F1B">
      <w:pPr>
        <w:jc w:val="center"/>
        <w:rPr>
          <w:sz w:val="28"/>
          <w:szCs w:val="28"/>
        </w:rPr>
      </w:pPr>
    </w:p>
    <w:p w:rsidR="00EB5F1B" w:rsidRPr="004D4979" w:rsidRDefault="00EB5F1B" w:rsidP="00CB4F62">
      <w:pPr>
        <w:jc w:val="both"/>
        <w:rPr>
          <w:sz w:val="28"/>
          <w:szCs w:val="28"/>
        </w:rPr>
      </w:pPr>
      <w:r w:rsidRPr="004D4979">
        <w:rPr>
          <w:sz w:val="28"/>
          <w:szCs w:val="28"/>
        </w:rPr>
        <w:tab/>
        <w:t xml:space="preserve">Руководствуясь Гражданским кодексом Российской Федерации, Федеральными законами </w:t>
      </w:r>
      <w:r w:rsidR="00580C04" w:rsidRPr="004D4979">
        <w:rPr>
          <w:sz w:val="28"/>
          <w:szCs w:val="28"/>
        </w:rPr>
        <w:t xml:space="preserve">от 06 октября 2003 г. № 131-ФЗ </w:t>
      </w:r>
      <w:r w:rsidR="009B5AC1">
        <w:rPr>
          <w:sz w:val="28"/>
          <w:szCs w:val="28"/>
        </w:rPr>
        <w:t>«</w:t>
      </w:r>
      <w:r w:rsidR="00580C04" w:rsidRPr="004D4979">
        <w:rPr>
          <w:sz w:val="28"/>
          <w:szCs w:val="28"/>
        </w:rPr>
        <w:t>Об общих принципах организации местного самоуправления в Российской Федерации</w:t>
      </w:r>
      <w:r w:rsidR="009B5AC1">
        <w:rPr>
          <w:sz w:val="28"/>
          <w:szCs w:val="28"/>
        </w:rPr>
        <w:t>»</w:t>
      </w:r>
      <w:r w:rsidR="00580C04" w:rsidRPr="004D4979">
        <w:rPr>
          <w:sz w:val="28"/>
          <w:szCs w:val="28"/>
        </w:rPr>
        <w:t xml:space="preserve">, </w:t>
      </w:r>
      <w:r w:rsidRPr="004D4979">
        <w:rPr>
          <w:sz w:val="28"/>
          <w:szCs w:val="28"/>
        </w:rPr>
        <w:t xml:space="preserve">от 26 июля 2006 г. № 135-ФЗ </w:t>
      </w:r>
      <w:r w:rsidR="009B5AC1">
        <w:rPr>
          <w:sz w:val="28"/>
          <w:szCs w:val="28"/>
        </w:rPr>
        <w:t>«</w:t>
      </w:r>
      <w:r w:rsidRPr="004D4979">
        <w:rPr>
          <w:sz w:val="28"/>
          <w:szCs w:val="28"/>
        </w:rPr>
        <w:t xml:space="preserve">О защите конкуренции, </w:t>
      </w:r>
      <w:r w:rsidR="005E389E" w:rsidRPr="005E389E">
        <w:rPr>
          <w:sz w:val="28"/>
          <w:szCs w:val="28"/>
        </w:rPr>
        <w:t xml:space="preserve">Уставом </w:t>
      </w:r>
      <w:r w:rsidR="00CB4F62">
        <w:rPr>
          <w:sz w:val="28"/>
          <w:szCs w:val="28"/>
        </w:rPr>
        <w:t xml:space="preserve">Пектубаевского сельского поселения </w:t>
      </w:r>
      <w:r w:rsidR="005E389E" w:rsidRPr="005E389E">
        <w:rPr>
          <w:sz w:val="28"/>
          <w:szCs w:val="28"/>
        </w:rPr>
        <w:t>Новоторъяльского муниципального района Республики Марий Эл</w:t>
      </w:r>
      <w:r w:rsidRPr="004D4979">
        <w:rPr>
          <w:sz w:val="28"/>
          <w:szCs w:val="28"/>
        </w:rPr>
        <w:t>,</w:t>
      </w:r>
      <w:r w:rsidR="00346E45" w:rsidRPr="004D4979">
        <w:rPr>
          <w:sz w:val="28"/>
          <w:szCs w:val="28"/>
        </w:rPr>
        <w:t xml:space="preserve"> </w:t>
      </w:r>
      <w:r w:rsidRPr="004D4979">
        <w:rPr>
          <w:sz w:val="28"/>
          <w:szCs w:val="28"/>
        </w:rPr>
        <w:t xml:space="preserve">Собрание депутатов </w:t>
      </w:r>
      <w:r w:rsidR="00CB4F62">
        <w:rPr>
          <w:sz w:val="28"/>
          <w:szCs w:val="28"/>
        </w:rPr>
        <w:t>Пектубаевского сельского поселения</w:t>
      </w:r>
    </w:p>
    <w:p w:rsidR="00EB5F1B" w:rsidRPr="004D4979" w:rsidRDefault="00EB5F1B">
      <w:pPr>
        <w:jc w:val="center"/>
        <w:rPr>
          <w:sz w:val="28"/>
          <w:szCs w:val="28"/>
        </w:rPr>
      </w:pPr>
      <w:r w:rsidRPr="004D4979">
        <w:rPr>
          <w:sz w:val="28"/>
          <w:szCs w:val="28"/>
        </w:rPr>
        <w:t>Р Е Ш А Е Т :</w:t>
      </w:r>
    </w:p>
    <w:p w:rsidR="00580C04" w:rsidRPr="004D4979" w:rsidRDefault="00580C04" w:rsidP="00580C04">
      <w:pPr>
        <w:ind w:firstLine="709"/>
        <w:jc w:val="both"/>
        <w:rPr>
          <w:sz w:val="28"/>
          <w:szCs w:val="28"/>
        </w:rPr>
      </w:pPr>
      <w:r w:rsidRPr="004D4979">
        <w:rPr>
          <w:sz w:val="28"/>
          <w:szCs w:val="28"/>
        </w:rPr>
        <w:t>1. Утвердить прилагаемое Положение о порядке определения арендной платы за здания, строения, сооружения, нежилые помещения</w:t>
      </w:r>
      <w:r w:rsidR="001A6B4E">
        <w:rPr>
          <w:sz w:val="28"/>
          <w:szCs w:val="28"/>
        </w:rPr>
        <w:t>,</w:t>
      </w:r>
      <w:r w:rsidRPr="004D4979">
        <w:rPr>
          <w:sz w:val="28"/>
          <w:szCs w:val="28"/>
        </w:rPr>
        <w:t xml:space="preserve"> находящиеся в собственности </w:t>
      </w:r>
      <w:r w:rsidR="00CB4F62">
        <w:rPr>
          <w:sz w:val="28"/>
          <w:szCs w:val="28"/>
        </w:rPr>
        <w:t xml:space="preserve">Пектубаевского сельского поселения </w:t>
      </w:r>
      <w:r w:rsidR="003125CF">
        <w:rPr>
          <w:sz w:val="28"/>
          <w:szCs w:val="28"/>
        </w:rPr>
        <w:t>Новоторъяльского муниципального района Республики Марий Эл</w:t>
      </w:r>
      <w:r w:rsidRPr="004D4979">
        <w:rPr>
          <w:sz w:val="28"/>
          <w:szCs w:val="28"/>
        </w:rPr>
        <w:t>.</w:t>
      </w:r>
    </w:p>
    <w:p w:rsidR="00580C04" w:rsidRPr="004D4979" w:rsidRDefault="00580C04" w:rsidP="00580C04">
      <w:pPr>
        <w:ind w:firstLine="709"/>
        <w:jc w:val="both"/>
        <w:rPr>
          <w:sz w:val="28"/>
          <w:szCs w:val="28"/>
        </w:rPr>
      </w:pPr>
      <w:r w:rsidRPr="004D4979">
        <w:rPr>
          <w:sz w:val="28"/>
          <w:szCs w:val="28"/>
        </w:rPr>
        <w:t>2. Признать утратившими силу:</w:t>
      </w:r>
    </w:p>
    <w:p w:rsidR="00580C04" w:rsidRPr="004D4979" w:rsidRDefault="00580C04" w:rsidP="00580C04">
      <w:pPr>
        <w:ind w:firstLine="709"/>
        <w:jc w:val="both"/>
        <w:rPr>
          <w:sz w:val="28"/>
          <w:szCs w:val="28"/>
        </w:rPr>
      </w:pPr>
      <w:r w:rsidRPr="004D4979">
        <w:rPr>
          <w:sz w:val="28"/>
          <w:szCs w:val="28"/>
        </w:rPr>
        <w:t xml:space="preserve">- решение Собрания депутатов муниципального образования </w:t>
      </w:r>
      <w:r w:rsidR="009B5AC1">
        <w:rPr>
          <w:sz w:val="28"/>
          <w:szCs w:val="28"/>
        </w:rPr>
        <w:t>«</w:t>
      </w:r>
      <w:r w:rsidR="00CB4F62">
        <w:rPr>
          <w:sz w:val="28"/>
          <w:szCs w:val="28"/>
        </w:rPr>
        <w:t>Пектубаевское сельское поселение</w:t>
      </w:r>
      <w:r w:rsidR="009B5AC1">
        <w:rPr>
          <w:sz w:val="28"/>
          <w:szCs w:val="28"/>
        </w:rPr>
        <w:t>»</w:t>
      </w:r>
      <w:r w:rsidRPr="004D4979">
        <w:rPr>
          <w:sz w:val="28"/>
          <w:szCs w:val="28"/>
        </w:rPr>
        <w:t xml:space="preserve"> от </w:t>
      </w:r>
      <w:r w:rsidR="00CB4F62">
        <w:rPr>
          <w:sz w:val="28"/>
          <w:szCs w:val="28"/>
        </w:rPr>
        <w:t>28</w:t>
      </w:r>
      <w:r w:rsidRPr="004D4979">
        <w:rPr>
          <w:sz w:val="28"/>
          <w:szCs w:val="28"/>
        </w:rPr>
        <w:t xml:space="preserve"> </w:t>
      </w:r>
      <w:r w:rsidR="00CB4F62">
        <w:rPr>
          <w:sz w:val="28"/>
          <w:szCs w:val="28"/>
        </w:rPr>
        <w:t>сентября</w:t>
      </w:r>
      <w:r w:rsidRPr="004D4979">
        <w:rPr>
          <w:sz w:val="28"/>
          <w:szCs w:val="28"/>
        </w:rPr>
        <w:t xml:space="preserve"> 201</w:t>
      </w:r>
      <w:r w:rsidR="003125CF">
        <w:rPr>
          <w:sz w:val="28"/>
          <w:szCs w:val="28"/>
        </w:rPr>
        <w:t>8</w:t>
      </w:r>
      <w:r w:rsidRPr="004D4979">
        <w:rPr>
          <w:sz w:val="28"/>
          <w:szCs w:val="28"/>
        </w:rPr>
        <w:t xml:space="preserve"> г. №</w:t>
      </w:r>
      <w:r w:rsidR="009B5AC1">
        <w:rPr>
          <w:sz w:val="28"/>
          <w:szCs w:val="28"/>
        </w:rPr>
        <w:t> </w:t>
      </w:r>
      <w:r w:rsidR="00CB4F62">
        <w:rPr>
          <w:sz w:val="28"/>
          <w:szCs w:val="28"/>
        </w:rPr>
        <w:t>214</w:t>
      </w:r>
      <w:r w:rsidRPr="004D4979">
        <w:rPr>
          <w:sz w:val="28"/>
          <w:szCs w:val="28"/>
        </w:rPr>
        <w:t xml:space="preserve"> </w:t>
      </w:r>
      <w:r w:rsidR="009B5AC1">
        <w:rPr>
          <w:sz w:val="28"/>
          <w:szCs w:val="28"/>
        </w:rPr>
        <w:t>«</w:t>
      </w:r>
      <w:r w:rsidRPr="004D4979">
        <w:rPr>
          <w:sz w:val="28"/>
          <w:szCs w:val="28"/>
        </w:rPr>
        <w:t xml:space="preserve">Об утверждении Положения о порядке определения годовой арендной платы за нежилые помещения, находящиеся в собственности муниципального образования </w:t>
      </w:r>
      <w:r w:rsidR="009B5AC1">
        <w:rPr>
          <w:sz w:val="28"/>
          <w:szCs w:val="28"/>
        </w:rPr>
        <w:t>«</w:t>
      </w:r>
      <w:r w:rsidR="00CB4F62">
        <w:rPr>
          <w:sz w:val="28"/>
          <w:szCs w:val="28"/>
        </w:rPr>
        <w:t>Пектубаевское сельское поселение</w:t>
      </w:r>
      <w:r w:rsidR="009B5AC1">
        <w:rPr>
          <w:sz w:val="28"/>
          <w:szCs w:val="28"/>
        </w:rPr>
        <w:t>»</w:t>
      </w:r>
      <w:r w:rsidRPr="004D4979">
        <w:rPr>
          <w:sz w:val="28"/>
          <w:szCs w:val="28"/>
        </w:rPr>
        <w:t>;</w:t>
      </w:r>
    </w:p>
    <w:p w:rsidR="00580C04" w:rsidRDefault="00580C04" w:rsidP="00580C04">
      <w:pPr>
        <w:ind w:firstLine="709"/>
        <w:jc w:val="both"/>
        <w:rPr>
          <w:sz w:val="28"/>
          <w:szCs w:val="28"/>
        </w:rPr>
      </w:pPr>
      <w:r w:rsidRPr="005E389E">
        <w:rPr>
          <w:sz w:val="28"/>
          <w:szCs w:val="28"/>
        </w:rPr>
        <w:t xml:space="preserve">- решение Собрания депутатов муниципального образования </w:t>
      </w:r>
      <w:r w:rsidR="009B5AC1" w:rsidRPr="005E389E">
        <w:rPr>
          <w:sz w:val="28"/>
          <w:szCs w:val="28"/>
        </w:rPr>
        <w:t>«</w:t>
      </w:r>
      <w:r w:rsidR="00CB4F62">
        <w:rPr>
          <w:sz w:val="28"/>
          <w:szCs w:val="28"/>
        </w:rPr>
        <w:t>Пектубаевское сельское поселение</w:t>
      </w:r>
      <w:r w:rsidR="009B5AC1" w:rsidRPr="005E389E">
        <w:rPr>
          <w:sz w:val="28"/>
          <w:szCs w:val="28"/>
        </w:rPr>
        <w:t>»</w:t>
      </w:r>
      <w:r w:rsidRPr="005E389E">
        <w:rPr>
          <w:sz w:val="28"/>
          <w:szCs w:val="28"/>
        </w:rPr>
        <w:t xml:space="preserve"> от </w:t>
      </w:r>
      <w:r w:rsidR="00CB4F62">
        <w:rPr>
          <w:sz w:val="28"/>
          <w:szCs w:val="28"/>
        </w:rPr>
        <w:t>07 декабря 2018</w:t>
      </w:r>
      <w:r w:rsidRPr="005E389E">
        <w:rPr>
          <w:sz w:val="28"/>
          <w:szCs w:val="28"/>
        </w:rPr>
        <w:t xml:space="preserve"> г. №</w:t>
      </w:r>
      <w:r w:rsidR="009B5AC1" w:rsidRPr="005E389E">
        <w:rPr>
          <w:sz w:val="28"/>
          <w:szCs w:val="28"/>
        </w:rPr>
        <w:t> </w:t>
      </w:r>
      <w:r w:rsidR="00CB4F62">
        <w:rPr>
          <w:sz w:val="28"/>
          <w:szCs w:val="28"/>
        </w:rPr>
        <w:t>232</w:t>
      </w:r>
      <w:r w:rsidR="009B5AC1" w:rsidRPr="005E389E">
        <w:rPr>
          <w:sz w:val="28"/>
          <w:szCs w:val="28"/>
        </w:rPr>
        <w:br/>
        <w:t>«</w:t>
      </w:r>
      <w:r w:rsidRPr="005E389E">
        <w:rPr>
          <w:sz w:val="28"/>
          <w:szCs w:val="28"/>
        </w:rPr>
        <w:t xml:space="preserve">О внесении изменений в Положение о порядке определения годовой арендной платы за нежилые помещения, находящиеся в собственности муниципального образования </w:t>
      </w:r>
      <w:r w:rsidR="009B5AC1" w:rsidRPr="005E389E">
        <w:rPr>
          <w:sz w:val="28"/>
          <w:szCs w:val="28"/>
        </w:rPr>
        <w:t>«</w:t>
      </w:r>
      <w:r w:rsidR="00CB4F62">
        <w:rPr>
          <w:sz w:val="28"/>
          <w:szCs w:val="28"/>
        </w:rPr>
        <w:t>Пектубаевское сельское поселение</w:t>
      </w:r>
      <w:r w:rsidR="009B5AC1" w:rsidRPr="005E389E">
        <w:rPr>
          <w:sz w:val="28"/>
          <w:szCs w:val="28"/>
        </w:rPr>
        <w:t>»</w:t>
      </w:r>
      <w:r w:rsidRPr="005E389E">
        <w:rPr>
          <w:sz w:val="28"/>
          <w:szCs w:val="28"/>
        </w:rPr>
        <w:t>.</w:t>
      </w:r>
    </w:p>
    <w:p w:rsidR="009B5AC1" w:rsidRDefault="009B5AC1" w:rsidP="009B5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8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с </w:t>
      </w:r>
      <w:r w:rsidR="003125CF">
        <w:rPr>
          <w:sz w:val="28"/>
          <w:szCs w:val="28"/>
        </w:rPr>
        <w:t xml:space="preserve"> </w:t>
      </w:r>
      <w:r w:rsidR="001A6B4E">
        <w:rPr>
          <w:sz w:val="28"/>
          <w:szCs w:val="28"/>
        </w:rPr>
        <w:t xml:space="preserve">01 января </w:t>
      </w:r>
      <w:r w:rsidRPr="005E389E">
        <w:rPr>
          <w:sz w:val="28"/>
          <w:szCs w:val="28"/>
        </w:rPr>
        <w:t>20</w:t>
      </w:r>
      <w:r w:rsidR="003125CF" w:rsidRPr="005E389E">
        <w:rPr>
          <w:sz w:val="28"/>
          <w:szCs w:val="28"/>
        </w:rPr>
        <w:t>2</w:t>
      </w:r>
      <w:r w:rsidR="001A6B4E">
        <w:rPr>
          <w:sz w:val="28"/>
          <w:szCs w:val="28"/>
        </w:rPr>
        <w:t>1</w:t>
      </w:r>
      <w:r w:rsidRPr="005E389E">
        <w:rPr>
          <w:sz w:val="28"/>
          <w:szCs w:val="28"/>
        </w:rPr>
        <w:t xml:space="preserve"> г.</w:t>
      </w:r>
    </w:p>
    <w:p w:rsidR="00EB5F1B" w:rsidRPr="004D4979" w:rsidRDefault="009B5AC1" w:rsidP="00580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B5F1B" w:rsidRPr="004D4979">
        <w:rPr>
          <w:sz w:val="28"/>
          <w:szCs w:val="28"/>
        </w:rPr>
        <w:t xml:space="preserve">. Обнародовать настоящее решение на информационном стенде </w:t>
      </w:r>
      <w:r w:rsidR="00CB4F62">
        <w:rPr>
          <w:sz w:val="28"/>
          <w:szCs w:val="28"/>
        </w:rPr>
        <w:t xml:space="preserve">Пектубаевского сельского поселения </w:t>
      </w:r>
      <w:r w:rsidR="00EB5F1B" w:rsidRPr="004D4979">
        <w:rPr>
          <w:sz w:val="28"/>
          <w:szCs w:val="28"/>
        </w:rPr>
        <w:t xml:space="preserve">в установленном порядке и разместить на официальном сайте </w:t>
      </w:r>
      <w:r w:rsidR="003125CF" w:rsidRPr="003125CF">
        <w:rPr>
          <w:sz w:val="28"/>
          <w:szCs w:val="28"/>
        </w:rPr>
        <w:t>Новоторъяльского муниципального района Республики Марий Эл</w:t>
      </w:r>
      <w:r w:rsidR="00EB5F1B" w:rsidRPr="004D4979">
        <w:rPr>
          <w:sz w:val="28"/>
          <w:szCs w:val="28"/>
        </w:rPr>
        <w:t xml:space="preserve"> </w:t>
      </w:r>
      <w:r w:rsidR="003125CF">
        <w:rPr>
          <w:sz w:val="28"/>
          <w:szCs w:val="28"/>
        </w:rPr>
        <w:t xml:space="preserve">- </w:t>
      </w:r>
      <w:r w:rsidR="003125CF" w:rsidRPr="005E389E">
        <w:rPr>
          <w:color w:val="000000"/>
          <w:sz w:val="28"/>
          <w:szCs w:val="26"/>
        </w:rPr>
        <w:t>http://mari-el.gov.ru/toryal.</w:t>
      </w:r>
    </w:p>
    <w:p w:rsidR="00EB5F1B" w:rsidRPr="004D4979" w:rsidRDefault="009B5AC1" w:rsidP="009B5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F1B" w:rsidRPr="004D4979">
        <w:rPr>
          <w:sz w:val="28"/>
          <w:szCs w:val="28"/>
        </w:rPr>
        <w:t>. Контроль за исполнени</w:t>
      </w:r>
      <w:r w:rsidR="00BF2A86" w:rsidRPr="004D4979">
        <w:rPr>
          <w:sz w:val="28"/>
          <w:szCs w:val="28"/>
        </w:rPr>
        <w:t>ем настоящего решения возложить</w:t>
      </w:r>
      <w:r w:rsidR="00BF2A86" w:rsidRPr="004D4979">
        <w:rPr>
          <w:sz w:val="28"/>
          <w:szCs w:val="28"/>
        </w:rPr>
        <w:br/>
      </w:r>
      <w:r w:rsidR="00EB5F1B" w:rsidRPr="004D4979">
        <w:rPr>
          <w:sz w:val="28"/>
          <w:szCs w:val="28"/>
        </w:rPr>
        <w:t xml:space="preserve">на постоянную комиссию по </w:t>
      </w:r>
      <w:r w:rsidR="00BF2A86" w:rsidRPr="004D4979">
        <w:rPr>
          <w:sz w:val="28"/>
          <w:szCs w:val="28"/>
        </w:rPr>
        <w:t>бюджету, налогам, собственности</w:t>
      </w:r>
      <w:r w:rsidR="00BF2A86" w:rsidRPr="004D4979">
        <w:rPr>
          <w:sz w:val="28"/>
          <w:szCs w:val="28"/>
        </w:rPr>
        <w:br/>
      </w:r>
      <w:r w:rsidR="00EB5F1B" w:rsidRPr="004D4979">
        <w:rPr>
          <w:sz w:val="28"/>
          <w:szCs w:val="28"/>
        </w:rPr>
        <w:t>и инвестициям.</w:t>
      </w:r>
    </w:p>
    <w:p w:rsidR="00EB5F1B" w:rsidRPr="004D4979" w:rsidRDefault="00EB5F1B">
      <w:pPr>
        <w:ind w:firstLine="720"/>
        <w:jc w:val="both"/>
        <w:rPr>
          <w:sz w:val="28"/>
          <w:szCs w:val="28"/>
        </w:rPr>
      </w:pPr>
      <w:r w:rsidRPr="004D4979">
        <w:rPr>
          <w:sz w:val="28"/>
          <w:szCs w:val="28"/>
        </w:rPr>
        <w:t xml:space="preserve"> </w:t>
      </w:r>
    </w:p>
    <w:p w:rsidR="00EB5F1B" w:rsidRPr="004D4979" w:rsidRDefault="00EB5F1B">
      <w:pPr>
        <w:tabs>
          <w:tab w:val="left" w:pos="5535"/>
        </w:tabs>
        <w:jc w:val="both"/>
        <w:rPr>
          <w:sz w:val="28"/>
          <w:szCs w:val="28"/>
        </w:rPr>
      </w:pPr>
    </w:p>
    <w:p w:rsidR="00EB5F1B" w:rsidRPr="004D4979" w:rsidRDefault="00EB5F1B">
      <w:pPr>
        <w:tabs>
          <w:tab w:val="left" w:pos="5535"/>
        </w:tabs>
        <w:jc w:val="both"/>
        <w:rPr>
          <w:sz w:val="28"/>
          <w:szCs w:val="28"/>
        </w:rPr>
      </w:pPr>
      <w:r w:rsidRPr="004D4979">
        <w:rPr>
          <w:sz w:val="28"/>
          <w:szCs w:val="28"/>
        </w:rPr>
        <w:tab/>
      </w:r>
    </w:p>
    <w:p w:rsidR="00CB4F62" w:rsidRPr="00CB4F62" w:rsidRDefault="00CB4F62" w:rsidP="00CB4F62">
      <w:pPr>
        <w:jc w:val="both"/>
        <w:rPr>
          <w:sz w:val="28"/>
          <w:szCs w:val="28"/>
        </w:rPr>
      </w:pPr>
      <w:r w:rsidRPr="00CB4F62">
        <w:rPr>
          <w:sz w:val="28"/>
          <w:szCs w:val="28"/>
        </w:rPr>
        <w:t>Глава Пектубаевского сельског</w:t>
      </w:r>
      <w:r>
        <w:rPr>
          <w:sz w:val="28"/>
          <w:szCs w:val="28"/>
        </w:rPr>
        <w:t xml:space="preserve">о поселения   </w:t>
      </w:r>
      <w:r>
        <w:rPr>
          <w:sz w:val="28"/>
          <w:szCs w:val="28"/>
        </w:rPr>
        <w:tab/>
        <w:t xml:space="preserve">     </w:t>
      </w:r>
      <w:r w:rsidRPr="00CB4F62">
        <w:rPr>
          <w:sz w:val="28"/>
          <w:szCs w:val="28"/>
        </w:rPr>
        <w:t xml:space="preserve">                      Ю. Мосунова    </w:t>
      </w:r>
    </w:p>
    <w:p w:rsidR="00EB5F1B" w:rsidRPr="009D183E" w:rsidRDefault="00EB5F1B">
      <w:pPr>
        <w:rPr>
          <w:rFonts w:ascii="Calibri" w:hAnsi="Calibri" w:cs="Calibri"/>
          <w:sz w:val="22"/>
        </w:rPr>
      </w:pPr>
    </w:p>
    <w:p w:rsidR="00EB5F1B" w:rsidRPr="009D183E" w:rsidRDefault="00EB5F1B">
      <w:pPr>
        <w:widowControl w:val="0"/>
        <w:rPr>
          <w:rFonts w:ascii="Calibri" w:hAnsi="Calibri" w:cs="Calibri"/>
          <w:sz w:val="22"/>
        </w:rPr>
      </w:pPr>
    </w:p>
    <w:p w:rsidR="00EB5F1B" w:rsidRPr="009D183E" w:rsidRDefault="00EB5F1B">
      <w:pPr>
        <w:widowControl w:val="0"/>
        <w:rPr>
          <w:rFonts w:ascii="Calibri" w:hAnsi="Calibri" w:cs="Calibri"/>
          <w:sz w:val="22"/>
        </w:rPr>
      </w:pPr>
    </w:p>
    <w:p w:rsidR="00EB5F1B" w:rsidRPr="009D183E" w:rsidRDefault="00EB5F1B">
      <w:pPr>
        <w:widowControl w:val="0"/>
        <w:rPr>
          <w:rFonts w:ascii="Calibri" w:hAnsi="Calibri" w:cs="Calibri"/>
          <w:sz w:val="22"/>
        </w:rPr>
      </w:pPr>
    </w:p>
    <w:p w:rsidR="00EB5F1B" w:rsidRPr="009D183E" w:rsidRDefault="00EB5F1B">
      <w:pPr>
        <w:widowControl w:val="0"/>
        <w:rPr>
          <w:rFonts w:ascii="Calibri" w:hAnsi="Calibri" w:cs="Calibri"/>
          <w:sz w:val="22"/>
        </w:rPr>
      </w:pPr>
    </w:p>
    <w:p w:rsidR="00EB5F1B" w:rsidRPr="009D183E" w:rsidRDefault="00EB5F1B">
      <w:pPr>
        <w:widowControl w:val="0"/>
        <w:rPr>
          <w:rFonts w:ascii="Calibri" w:hAnsi="Calibri" w:cs="Calibri"/>
          <w:sz w:val="22"/>
        </w:rPr>
      </w:pPr>
    </w:p>
    <w:p w:rsidR="009B5AC1" w:rsidRDefault="00EB5F1B" w:rsidP="005E389E">
      <w:pPr>
        <w:widowControl w:val="0"/>
      </w:pPr>
      <w:r w:rsidRPr="004D4979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</w:t>
      </w:r>
      <w:r w:rsidR="005E389E">
        <w:rPr>
          <w:rFonts w:ascii="Times New Roman CYR" w:eastAsia="Times New Roman CYR" w:hAnsi="Times New Roman CYR" w:cs="Times New Roman CYR"/>
        </w:rPr>
        <w:t xml:space="preserve">                               </w:t>
      </w: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394488" w:rsidRDefault="00394488" w:rsidP="005E389E">
      <w:pPr>
        <w:widowControl w:val="0"/>
      </w:pPr>
    </w:p>
    <w:p w:rsidR="00394488" w:rsidRDefault="00394488" w:rsidP="005E389E">
      <w:pPr>
        <w:widowControl w:val="0"/>
      </w:pPr>
    </w:p>
    <w:p w:rsidR="00394488" w:rsidRDefault="00394488" w:rsidP="005E389E">
      <w:pPr>
        <w:widowControl w:val="0"/>
      </w:pPr>
    </w:p>
    <w:p w:rsidR="005E389E" w:rsidRDefault="005E389E" w:rsidP="005E389E">
      <w:pPr>
        <w:widowControl w:val="0"/>
      </w:pPr>
    </w:p>
    <w:p w:rsidR="005E389E" w:rsidRDefault="005E389E" w:rsidP="005E389E">
      <w:pPr>
        <w:widowControl w:val="0"/>
      </w:pPr>
    </w:p>
    <w:p w:rsidR="00CB4F62" w:rsidRDefault="00CB4F62" w:rsidP="005E389E">
      <w:pPr>
        <w:widowControl w:val="0"/>
      </w:pPr>
    </w:p>
    <w:p w:rsidR="00CB4F62" w:rsidRDefault="00CB4F62" w:rsidP="005E389E">
      <w:pPr>
        <w:widowControl w:val="0"/>
      </w:pPr>
    </w:p>
    <w:p w:rsidR="00394488" w:rsidRDefault="00394488" w:rsidP="005E389E">
      <w:pPr>
        <w:widowControl w:val="0"/>
      </w:pPr>
    </w:p>
    <w:p w:rsidR="00394488" w:rsidRDefault="00394488" w:rsidP="005E389E">
      <w:pPr>
        <w:widowControl w:val="0"/>
      </w:pPr>
    </w:p>
    <w:p w:rsidR="005E389E" w:rsidRPr="005E389E" w:rsidRDefault="005E389E" w:rsidP="005E389E">
      <w:pPr>
        <w:widowControl w:val="0"/>
        <w:rPr>
          <w:sz w:val="28"/>
          <w:szCs w:val="28"/>
        </w:rPr>
      </w:pPr>
    </w:p>
    <w:tbl>
      <w:tblPr>
        <w:tblW w:w="9000" w:type="dxa"/>
        <w:tblInd w:w="-72" w:type="dxa"/>
        <w:tblLayout w:type="fixed"/>
        <w:tblLook w:val="01E0"/>
      </w:tblPr>
      <w:tblGrid>
        <w:gridCol w:w="4776"/>
        <w:gridCol w:w="4224"/>
      </w:tblGrid>
      <w:tr w:rsidR="00BF2A86" w:rsidRPr="004D4979" w:rsidTr="009B5AC1">
        <w:tc>
          <w:tcPr>
            <w:tcW w:w="4776" w:type="dxa"/>
          </w:tcPr>
          <w:p w:rsidR="00BF2A86" w:rsidRPr="004D4979" w:rsidRDefault="00BF2A86">
            <w:pPr>
              <w:rPr>
                <w:rFonts w:ascii="12" w:hAnsi="12"/>
              </w:rPr>
            </w:pPr>
            <w:r w:rsidRPr="004D4979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224" w:type="dxa"/>
            <w:hideMark/>
          </w:tcPr>
          <w:p w:rsidR="00BF2A86" w:rsidRPr="004D4979" w:rsidRDefault="009B5AC1" w:rsidP="00BF2A86">
            <w:pPr>
              <w:jc w:val="center"/>
              <w:rPr>
                <w:rFonts w:ascii="12" w:hAnsi="12"/>
              </w:rPr>
            </w:pPr>
            <w:r w:rsidRPr="004D4979">
              <w:rPr>
                <w:rFonts w:ascii="12" w:hAnsi="12" w:hint="eastAsia"/>
              </w:rPr>
              <w:t>УТВЕРЖДЕНО</w:t>
            </w:r>
          </w:p>
          <w:p w:rsidR="00580C04" w:rsidRPr="004D4979" w:rsidRDefault="009B5AC1" w:rsidP="00CB4F62">
            <w:pPr>
              <w:jc w:val="center"/>
              <w:rPr>
                <w:rFonts w:ascii="12" w:hAnsi="12"/>
              </w:rPr>
            </w:pPr>
            <w:r w:rsidRPr="004D4979">
              <w:rPr>
                <w:rFonts w:ascii="12" w:hAnsi="12" w:hint="eastAsia"/>
              </w:rPr>
              <w:t>решением</w:t>
            </w:r>
            <w:r w:rsidRPr="004D4979">
              <w:rPr>
                <w:rFonts w:ascii="12" w:hAnsi="12"/>
              </w:rPr>
              <w:t xml:space="preserve"> </w:t>
            </w:r>
            <w:r w:rsidR="00580C04" w:rsidRPr="004D4979">
              <w:rPr>
                <w:rFonts w:ascii="12" w:hAnsi="12"/>
              </w:rPr>
              <w:t xml:space="preserve">Собрания депутатов </w:t>
            </w:r>
            <w:r w:rsidR="00CB4F62">
              <w:rPr>
                <w:rFonts w:ascii="12" w:hAnsi="12"/>
              </w:rPr>
              <w:t xml:space="preserve"> Пектубаевского сельского поселения </w:t>
            </w:r>
            <w:r w:rsidR="00580C04" w:rsidRPr="004D4979">
              <w:rPr>
                <w:rFonts w:ascii="12" w:hAnsi="12" w:hint="eastAsia"/>
              </w:rPr>
              <w:t>от</w:t>
            </w:r>
            <w:r w:rsidR="00580C04" w:rsidRPr="004D4979">
              <w:rPr>
                <w:rFonts w:ascii="12" w:hAnsi="12"/>
              </w:rPr>
              <w:t xml:space="preserve"> </w:t>
            </w:r>
            <w:r w:rsidR="00EC593F">
              <w:rPr>
                <w:rFonts w:ascii="12" w:hAnsi="12"/>
              </w:rPr>
              <w:t>24</w:t>
            </w:r>
            <w:r w:rsidR="00CB4F62">
              <w:rPr>
                <w:rFonts w:ascii="12" w:hAnsi="12"/>
              </w:rPr>
              <w:t xml:space="preserve"> ноября </w:t>
            </w:r>
            <w:r w:rsidR="00580C04" w:rsidRPr="004D4979">
              <w:rPr>
                <w:rFonts w:ascii="12" w:hAnsi="12"/>
              </w:rPr>
              <w:t>20</w:t>
            </w:r>
            <w:r w:rsidR="003125CF">
              <w:rPr>
                <w:rFonts w:ascii="12" w:hAnsi="12"/>
              </w:rPr>
              <w:t>20</w:t>
            </w:r>
            <w:r w:rsidR="00580C04" w:rsidRPr="004D4979">
              <w:rPr>
                <w:rFonts w:ascii="12" w:hAnsi="12"/>
              </w:rPr>
              <w:t xml:space="preserve"> г. №</w:t>
            </w:r>
            <w:r w:rsidR="005774EE">
              <w:rPr>
                <w:rFonts w:ascii="12" w:hAnsi="12"/>
              </w:rPr>
              <w:t xml:space="preserve"> </w:t>
            </w:r>
            <w:r w:rsidR="00CB4F62">
              <w:rPr>
                <w:rFonts w:ascii="12" w:hAnsi="12"/>
              </w:rPr>
              <w:t>6</w:t>
            </w:r>
            <w:r w:rsidR="00EC593F">
              <w:rPr>
                <w:rFonts w:ascii="12" w:hAnsi="12"/>
              </w:rPr>
              <w:t>6</w:t>
            </w:r>
          </w:p>
        </w:tc>
      </w:tr>
    </w:tbl>
    <w:p w:rsidR="00BF2A86" w:rsidRPr="004D4979" w:rsidRDefault="00BF2A86" w:rsidP="00BF2A86">
      <w:pPr>
        <w:jc w:val="center"/>
        <w:rPr>
          <w:rFonts w:ascii="12" w:hAnsi="12"/>
        </w:rPr>
      </w:pPr>
    </w:p>
    <w:p w:rsidR="00BF2A86" w:rsidRPr="004D4979" w:rsidRDefault="00BF2A86" w:rsidP="00BF2A86">
      <w:pPr>
        <w:jc w:val="center"/>
        <w:rPr>
          <w:rFonts w:ascii="12" w:hAnsi="12"/>
        </w:rPr>
      </w:pPr>
    </w:p>
    <w:p w:rsidR="00580C04" w:rsidRPr="004D4979" w:rsidRDefault="00580C04" w:rsidP="00695A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497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80C04" w:rsidRPr="004D4979" w:rsidRDefault="00580C04" w:rsidP="00695A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4979">
        <w:rPr>
          <w:rFonts w:ascii="Times New Roman" w:hAnsi="Times New Roman" w:cs="Times New Roman"/>
          <w:b w:val="0"/>
          <w:sz w:val="28"/>
          <w:szCs w:val="28"/>
        </w:rPr>
        <w:t>о порядке определения арендной платы за здания,</w:t>
      </w:r>
    </w:p>
    <w:p w:rsidR="00CB4F62" w:rsidRDefault="00580C04" w:rsidP="00695A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4979">
        <w:rPr>
          <w:rFonts w:ascii="Times New Roman" w:hAnsi="Times New Roman" w:cs="Times New Roman"/>
          <w:b w:val="0"/>
          <w:sz w:val="28"/>
          <w:szCs w:val="28"/>
        </w:rPr>
        <w:t xml:space="preserve">строения, сооружения, нежилые помещения, находящиеся </w:t>
      </w:r>
      <w:r w:rsidR="00695A49" w:rsidRPr="004D4979"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собственности </w:t>
      </w:r>
      <w:r w:rsidR="00CB4F62">
        <w:rPr>
          <w:rFonts w:ascii="Times New Roman" w:hAnsi="Times New Roman" w:cs="Times New Roman"/>
          <w:b w:val="0"/>
          <w:sz w:val="28"/>
          <w:szCs w:val="28"/>
        </w:rPr>
        <w:t xml:space="preserve">Пектубаевского сельского поселения </w:t>
      </w:r>
      <w:r w:rsidR="00FD2E01">
        <w:rPr>
          <w:rFonts w:ascii="Times New Roman" w:hAnsi="Times New Roman" w:cs="Times New Roman"/>
          <w:b w:val="0"/>
          <w:sz w:val="28"/>
          <w:szCs w:val="28"/>
        </w:rPr>
        <w:t xml:space="preserve">Новоторъяльского </w:t>
      </w:r>
    </w:p>
    <w:p w:rsidR="00580C04" w:rsidRPr="004D4979" w:rsidRDefault="00FD2E01" w:rsidP="00695A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Республики Марий Эл</w:t>
      </w:r>
    </w:p>
    <w:p w:rsidR="00695A49" w:rsidRPr="004D4979" w:rsidRDefault="00695A49" w:rsidP="00695A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0C04" w:rsidRPr="004D4979" w:rsidRDefault="00580C04" w:rsidP="00FD2E0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53"/>
      <w:bookmarkEnd w:id="0"/>
      <w:r w:rsidRPr="004D4979">
        <w:rPr>
          <w:rFonts w:ascii="Times New Roman" w:hAnsi="Times New Roman" w:cs="Times New Roman"/>
          <w:b w:val="0"/>
          <w:sz w:val="28"/>
          <w:szCs w:val="28"/>
        </w:rPr>
        <w:t xml:space="preserve">1. Годовая арендная плата за здания, строения, сооружения, нежилые помещения, находящиеся </w:t>
      </w:r>
      <w:r w:rsidR="00695A49" w:rsidRPr="004D4979"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собственности </w:t>
      </w:r>
      <w:r w:rsidR="00CB4F62">
        <w:rPr>
          <w:rFonts w:ascii="Times New Roman" w:hAnsi="Times New Roman" w:cs="Times New Roman"/>
          <w:b w:val="0"/>
          <w:sz w:val="28"/>
          <w:szCs w:val="28"/>
        </w:rPr>
        <w:t xml:space="preserve">Пектубаевского сельского поселения </w:t>
      </w:r>
      <w:r w:rsidR="00FD2E01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  <w:r w:rsidRPr="004D4979">
        <w:rPr>
          <w:rFonts w:ascii="Times New Roman" w:hAnsi="Times New Roman" w:cs="Times New Roman"/>
          <w:b w:val="0"/>
          <w:sz w:val="28"/>
          <w:szCs w:val="28"/>
        </w:rPr>
        <w:t xml:space="preserve">, передаваемые в аренду в соответствии с Федеральным </w:t>
      </w:r>
      <w:hyperlink r:id="rId13" w:history="1">
        <w:r w:rsidRPr="004D497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D497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B4F62">
        <w:rPr>
          <w:rFonts w:ascii="Times New Roman" w:hAnsi="Times New Roman" w:cs="Times New Roman"/>
          <w:b w:val="0"/>
          <w:sz w:val="28"/>
          <w:szCs w:val="28"/>
        </w:rPr>
        <w:br/>
      </w:r>
      <w:r w:rsidRPr="004D4979">
        <w:rPr>
          <w:rFonts w:ascii="Times New Roman" w:hAnsi="Times New Roman" w:cs="Times New Roman"/>
          <w:b w:val="0"/>
          <w:sz w:val="28"/>
          <w:szCs w:val="28"/>
        </w:rPr>
        <w:t xml:space="preserve">26 июля 2006 года </w:t>
      </w:r>
      <w:r w:rsidR="00695A49" w:rsidRPr="004D4979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4D4979">
        <w:rPr>
          <w:rFonts w:ascii="Times New Roman" w:hAnsi="Times New Roman" w:cs="Times New Roman"/>
          <w:b w:val="0"/>
          <w:sz w:val="28"/>
          <w:szCs w:val="28"/>
        </w:rPr>
        <w:t xml:space="preserve">135-ФЗ </w:t>
      </w:r>
      <w:r w:rsidR="009B5AC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D4979">
        <w:rPr>
          <w:rFonts w:ascii="Times New Roman" w:hAnsi="Times New Roman" w:cs="Times New Roman"/>
          <w:b w:val="0"/>
          <w:sz w:val="28"/>
          <w:szCs w:val="28"/>
        </w:rPr>
        <w:t>О защите конкуренции</w:t>
      </w:r>
      <w:r w:rsidR="009B5AC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4979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проведения конкурсов или аукционов на право заключения договоров аренды, определяется на основании протокола о результатах их проведения.</w:t>
      </w:r>
    </w:p>
    <w:p w:rsidR="00580C04" w:rsidRPr="004D4979" w:rsidRDefault="00695A49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79">
        <w:rPr>
          <w:rFonts w:ascii="Times New Roman" w:hAnsi="Times New Roman" w:cs="Times New Roman"/>
          <w:sz w:val="28"/>
          <w:szCs w:val="28"/>
        </w:rPr>
        <w:t>Н</w:t>
      </w:r>
      <w:r w:rsidR="00580C04" w:rsidRPr="004D4979">
        <w:rPr>
          <w:rFonts w:ascii="Times New Roman" w:hAnsi="Times New Roman" w:cs="Times New Roman"/>
          <w:sz w:val="28"/>
          <w:szCs w:val="28"/>
        </w:rPr>
        <w:t>ачальное значение размера годовой арендной платы при проведении конкурса и начальная цена годовой арендной платы при проведении аукциона на право заключения договоров аренды здания, строения, сооружения, нежилого помещения, находящ</w:t>
      </w:r>
      <w:r w:rsidR="005E389E">
        <w:rPr>
          <w:rFonts w:ascii="Times New Roman" w:hAnsi="Times New Roman" w:cs="Times New Roman"/>
          <w:sz w:val="28"/>
          <w:szCs w:val="28"/>
        </w:rPr>
        <w:t>иеся</w:t>
      </w:r>
      <w:r w:rsidR="00580C04" w:rsidRPr="004D4979">
        <w:rPr>
          <w:rFonts w:ascii="Times New Roman" w:hAnsi="Times New Roman" w:cs="Times New Roman"/>
          <w:sz w:val="28"/>
          <w:szCs w:val="28"/>
        </w:rPr>
        <w:t xml:space="preserve"> </w:t>
      </w:r>
      <w:r w:rsidRPr="004D4979">
        <w:rPr>
          <w:rFonts w:ascii="Times New Roman" w:hAnsi="Times New Roman" w:cs="Times New Roman"/>
          <w:sz w:val="28"/>
          <w:szCs w:val="28"/>
        </w:rPr>
        <w:t>в собственности</w:t>
      </w:r>
      <w:r w:rsidR="00CB4F62">
        <w:rPr>
          <w:rFonts w:ascii="Times New Roman" w:hAnsi="Times New Roman" w:cs="Times New Roman"/>
          <w:sz w:val="28"/>
          <w:szCs w:val="28"/>
        </w:rPr>
        <w:t xml:space="preserve"> Пектубаевского сельского поселения</w:t>
      </w:r>
      <w:r w:rsidR="00580C04" w:rsidRPr="004D4979">
        <w:rPr>
          <w:rFonts w:ascii="Times New Roman" w:hAnsi="Times New Roman" w:cs="Times New Roman"/>
          <w:sz w:val="28"/>
          <w:szCs w:val="28"/>
        </w:rPr>
        <w:t>, устанавливаются на основании отчета</w:t>
      </w:r>
      <w:r w:rsidR="009B2294">
        <w:rPr>
          <w:rFonts w:ascii="Times New Roman" w:hAnsi="Times New Roman" w:cs="Times New Roman"/>
          <w:sz w:val="28"/>
          <w:szCs w:val="28"/>
        </w:rPr>
        <w:t xml:space="preserve"> об оценке</w:t>
      </w:r>
      <w:r w:rsidR="00580C04" w:rsidRPr="004D4979">
        <w:rPr>
          <w:rFonts w:ascii="Times New Roman" w:hAnsi="Times New Roman" w:cs="Times New Roman"/>
          <w:sz w:val="28"/>
          <w:szCs w:val="28"/>
        </w:rPr>
        <w:t xml:space="preserve"> рыночной стоимости годовой арендной платы, составленного в соответствии с законодательством Российской Федерации об оценочной деятельности.</w:t>
      </w:r>
    </w:p>
    <w:p w:rsidR="00580C04" w:rsidRPr="004D4979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4D4979">
        <w:rPr>
          <w:rFonts w:ascii="Times New Roman" w:hAnsi="Times New Roman" w:cs="Times New Roman"/>
          <w:sz w:val="28"/>
          <w:szCs w:val="28"/>
        </w:rPr>
        <w:t xml:space="preserve">2. Годовая арендная плата за здания, строения, сооружения, нежилые помещения, находящиеся </w:t>
      </w:r>
      <w:r w:rsidR="00695A49" w:rsidRPr="004D4979">
        <w:rPr>
          <w:rFonts w:ascii="Times New Roman" w:hAnsi="Times New Roman" w:cs="Times New Roman"/>
          <w:sz w:val="28"/>
          <w:szCs w:val="28"/>
        </w:rPr>
        <w:t>в собственности</w:t>
      </w:r>
      <w:r w:rsidR="00CB4F62">
        <w:rPr>
          <w:rFonts w:ascii="Times New Roman" w:hAnsi="Times New Roman" w:cs="Times New Roman"/>
          <w:sz w:val="28"/>
          <w:szCs w:val="28"/>
        </w:rPr>
        <w:t xml:space="preserve"> Пектубаевского сельского поселения </w:t>
      </w:r>
      <w:r w:rsidRPr="004D4979">
        <w:rPr>
          <w:rFonts w:ascii="Times New Roman" w:hAnsi="Times New Roman" w:cs="Times New Roman"/>
          <w:sz w:val="28"/>
          <w:szCs w:val="28"/>
        </w:rPr>
        <w:t xml:space="preserve">, передаваемые в аренду в соответствии с Федеральным </w:t>
      </w:r>
      <w:hyperlink r:id="rId14" w:history="1">
        <w:r w:rsidRPr="004D49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979">
        <w:rPr>
          <w:rFonts w:ascii="Times New Roman" w:hAnsi="Times New Roman" w:cs="Times New Roman"/>
          <w:sz w:val="28"/>
          <w:szCs w:val="28"/>
        </w:rPr>
        <w:t xml:space="preserve"> от 26 июля 2006 </w:t>
      </w:r>
      <w:r w:rsidR="009B5AC1" w:rsidRPr="004D4979">
        <w:rPr>
          <w:rFonts w:ascii="Times New Roman" w:hAnsi="Times New Roman" w:cs="Times New Roman"/>
          <w:sz w:val="28"/>
          <w:szCs w:val="28"/>
        </w:rPr>
        <w:t>г</w:t>
      </w:r>
      <w:r w:rsidR="00CB4F62">
        <w:rPr>
          <w:rFonts w:ascii="Times New Roman" w:hAnsi="Times New Roman" w:cs="Times New Roman"/>
          <w:sz w:val="28"/>
          <w:szCs w:val="28"/>
        </w:rPr>
        <w:t>.</w:t>
      </w:r>
      <w:r w:rsidR="00B41045">
        <w:rPr>
          <w:rFonts w:ascii="Times New Roman" w:hAnsi="Times New Roman" w:cs="Times New Roman"/>
          <w:sz w:val="28"/>
          <w:szCs w:val="28"/>
        </w:rPr>
        <w:t xml:space="preserve"> </w:t>
      </w:r>
      <w:r w:rsidR="009B5AC1">
        <w:rPr>
          <w:rFonts w:ascii="Times New Roman" w:hAnsi="Times New Roman" w:cs="Times New Roman"/>
          <w:sz w:val="28"/>
          <w:szCs w:val="28"/>
        </w:rPr>
        <w:t>№</w:t>
      </w:r>
      <w:r w:rsidR="009B5AC1" w:rsidRPr="004D4979">
        <w:rPr>
          <w:rFonts w:ascii="Times New Roman" w:hAnsi="Times New Roman" w:cs="Times New Roman"/>
          <w:sz w:val="28"/>
          <w:szCs w:val="28"/>
        </w:rPr>
        <w:t xml:space="preserve"> </w:t>
      </w:r>
      <w:r w:rsidRPr="004D4979">
        <w:rPr>
          <w:rFonts w:ascii="Times New Roman" w:hAnsi="Times New Roman" w:cs="Times New Roman"/>
          <w:sz w:val="28"/>
          <w:szCs w:val="28"/>
        </w:rPr>
        <w:t xml:space="preserve">135-ФЗ </w:t>
      </w:r>
      <w:r w:rsidR="009B5AC1">
        <w:rPr>
          <w:rFonts w:ascii="Times New Roman" w:hAnsi="Times New Roman" w:cs="Times New Roman"/>
          <w:sz w:val="28"/>
          <w:szCs w:val="28"/>
        </w:rPr>
        <w:t>«</w:t>
      </w:r>
      <w:r w:rsidRPr="004D4979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9B5AC1">
        <w:rPr>
          <w:rFonts w:ascii="Times New Roman" w:hAnsi="Times New Roman" w:cs="Times New Roman"/>
          <w:sz w:val="28"/>
          <w:szCs w:val="28"/>
        </w:rPr>
        <w:t>»</w:t>
      </w:r>
      <w:r w:rsidRPr="004D4979">
        <w:rPr>
          <w:rFonts w:ascii="Times New Roman" w:hAnsi="Times New Roman" w:cs="Times New Roman"/>
          <w:sz w:val="28"/>
          <w:szCs w:val="28"/>
        </w:rPr>
        <w:t xml:space="preserve"> без проведения конкурсов или аукционов на право заключения договоров аренды, за исключением случаев, предусмотренных </w:t>
      </w:r>
      <w:hyperlink w:anchor="P63" w:history="1">
        <w:r w:rsidRPr="004D497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D4979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устанавливается на основании отчета о рыночной стоимости годовой арендной платы, составленного в соответствии с законодательством Российской Федерации об оценочной деятельности.</w:t>
      </w:r>
    </w:p>
    <w:p w:rsidR="001A6B4E" w:rsidRDefault="00580C04" w:rsidP="009B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79">
        <w:rPr>
          <w:rFonts w:ascii="Times New Roman" w:hAnsi="Times New Roman" w:cs="Times New Roman"/>
          <w:sz w:val="28"/>
          <w:szCs w:val="28"/>
        </w:rPr>
        <w:t xml:space="preserve">3. Пересмотр годовой арендной платы, установленной в соответствии с </w:t>
      </w:r>
      <w:hyperlink w:anchor="P53" w:history="1">
        <w:r w:rsidRPr="004D497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D49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7" w:history="1">
        <w:r w:rsidRPr="004D497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D4979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связи с изменением </w:t>
      </w:r>
      <w:r w:rsidR="001A6B4E">
        <w:rPr>
          <w:rFonts w:ascii="Times New Roman" w:hAnsi="Times New Roman" w:cs="Times New Roman"/>
          <w:sz w:val="28"/>
          <w:szCs w:val="28"/>
        </w:rPr>
        <w:t xml:space="preserve">прогнозируемого уровня инфляции на </w:t>
      </w:r>
      <w:r w:rsidR="00DE7A42">
        <w:rPr>
          <w:rFonts w:ascii="Times New Roman" w:hAnsi="Times New Roman" w:cs="Times New Roman"/>
          <w:sz w:val="28"/>
          <w:szCs w:val="28"/>
        </w:rPr>
        <w:t>очередной финансовый год однократно в течение года путем умножения размера годовой арендной платы на сводный индекс инфляции, за исключением случаев, предусмотренных абзацем вторым настоящего пункта.</w:t>
      </w:r>
    </w:p>
    <w:p w:rsidR="00DE7A42" w:rsidRDefault="00580C04" w:rsidP="009B5AC1">
      <w:pPr>
        <w:ind w:firstLine="709"/>
        <w:jc w:val="both"/>
        <w:rPr>
          <w:sz w:val="28"/>
          <w:szCs w:val="28"/>
        </w:rPr>
      </w:pPr>
      <w:bookmarkStart w:id="2" w:name="P60"/>
      <w:bookmarkEnd w:id="2"/>
      <w:r w:rsidRPr="004D4979">
        <w:rPr>
          <w:sz w:val="28"/>
          <w:szCs w:val="28"/>
        </w:rPr>
        <w:t xml:space="preserve">В случаях, связанных с арендой зданий, строений, сооружений, нежилых помещений, находящихся </w:t>
      </w:r>
      <w:r w:rsidR="00695A49" w:rsidRPr="004D4979">
        <w:rPr>
          <w:sz w:val="28"/>
          <w:szCs w:val="28"/>
        </w:rPr>
        <w:t>в собственности</w:t>
      </w:r>
      <w:r w:rsidR="00CB4F62">
        <w:rPr>
          <w:sz w:val="28"/>
          <w:szCs w:val="28"/>
        </w:rPr>
        <w:t xml:space="preserve"> Пектубаевского сельского поселения</w:t>
      </w:r>
      <w:r w:rsidRPr="004D4979">
        <w:rPr>
          <w:sz w:val="28"/>
          <w:szCs w:val="28"/>
        </w:rPr>
        <w:t xml:space="preserve">, используемых для осуществления регулируемых видов деятельности в сферах электроснабжения, теплоснабжения, </w:t>
      </w:r>
      <w:r w:rsidRPr="004D4979">
        <w:rPr>
          <w:sz w:val="28"/>
          <w:szCs w:val="28"/>
        </w:rPr>
        <w:lastRenderedPageBreak/>
        <w:t>газоснабжения, водоснабжения, водоотведения, пересмотр годовой арендной платы осуществляется не ранее срока установления (пересмотра) регулирующими органами цен (тарифов) на товары и услуги в указанных сферах путем умножения размера годовой арендной платы на</w:t>
      </w:r>
      <w:r w:rsidR="00DE7A42">
        <w:rPr>
          <w:sz w:val="28"/>
          <w:szCs w:val="28"/>
        </w:rPr>
        <w:t xml:space="preserve"> сводный</w:t>
      </w:r>
      <w:r w:rsidRPr="004D4979">
        <w:rPr>
          <w:sz w:val="28"/>
          <w:szCs w:val="28"/>
        </w:rPr>
        <w:t xml:space="preserve"> индекс </w:t>
      </w:r>
      <w:r w:rsidR="00DE7A42">
        <w:rPr>
          <w:sz w:val="28"/>
          <w:szCs w:val="28"/>
        </w:rPr>
        <w:t>инфляции с учетом  прогнозируемого уровня инфляции на очередной финансовый год.</w:t>
      </w:r>
    </w:p>
    <w:bookmarkStart w:id="3" w:name="P63"/>
    <w:bookmarkEnd w:id="3"/>
    <w:p w:rsidR="00FD2E01" w:rsidRDefault="00274932" w:rsidP="00381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79">
        <w:rPr>
          <w:rFonts w:ascii="Times New Roman" w:hAnsi="Times New Roman" w:cs="Times New Roman"/>
          <w:sz w:val="28"/>
          <w:szCs w:val="28"/>
        </w:rPr>
        <w:fldChar w:fldCharType="begin"/>
      </w:r>
      <w:r w:rsidR="00580C04" w:rsidRPr="004D4979">
        <w:rPr>
          <w:rFonts w:ascii="Times New Roman" w:hAnsi="Times New Roman" w:cs="Times New Roman"/>
          <w:sz w:val="28"/>
          <w:szCs w:val="28"/>
        </w:rPr>
        <w:instrText xml:space="preserve"> HYPERLINK "consultantplus://offline/ref=2EAEADDF8CDAA58111BBB3ABA87BC392F0349D08C6D42109664E07DD0F276375588DABEE36C0A5F32B5F25c37BE" </w:instrText>
      </w:r>
      <w:r w:rsidRPr="004D4979">
        <w:rPr>
          <w:rFonts w:ascii="Times New Roman" w:hAnsi="Times New Roman" w:cs="Times New Roman"/>
          <w:sz w:val="28"/>
          <w:szCs w:val="28"/>
        </w:rPr>
        <w:fldChar w:fldCharType="separate"/>
      </w:r>
      <w:r w:rsidR="00580C04" w:rsidRPr="004D4979">
        <w:rPr>
          <w:rFonts w:ascii="Times New Roman" w:hAnsi="Times New Roman" w:cs="Times New Roman"/>
          <w:sz w:val="28"/>
          <w:szCs w:val="28"/>
        </w:rPr>
        <w:t>4</w:t>
      </w:r>
      <w:r w:rsidRPr="004D4979">
        <w:rPr>
          <w:rFonts w:ascii="Times New Roman" w:hAnsi="Times New Roman" w:cs="Times New Roman"/>
          <w:sz w:val="28"/>
          <w:szCs w:val="28"/>
        </w:rPr>
        <w:fldChar w:fldCharType="end"/>
      </w:r>
      <w:r w:rsidR="00580C04" w:rsidRPr="004D4979">
        <w:rPr>
          <w:rFonts w:ascii="Times New Roman" w:hAnsi="Times New Roman" w:cs="Times New Roman"/>
          <w:sz w:val="28"/>
          <w:szCs w:val="28"/>
        </w:rPr>
        <w:t xml:space="preserve">. </w:t>
      </w:r>
      <w:r w:rsidR="00FD2E01" w:rsidRPr="00FD2E01">
        <w:rPr>
          <w:rFonts w:ascii="Times New Roman" w:hAnsi="Times New Roman" w:cs="Times New Roman"/>
          <w:sz w:val="28"/>
          <w:szCs w:val="28"/>
        </w:rPr>
        <w:t xml:space="preserve">Расчет годовой арендной платы за здания, строения, сооружения, нежилые помещения, движимое имущество, находящиеся в собственности </w:t>
      </w:r>
      <w:r w:rsidR="00CB4F62">
        <w:rPr>
          <w:rFonts w:ascii="Times New Roman" w:hAnsi="Times New Roman" w:cs="Times New Roman"/>
          <w:sz w:val="28"/>
          <w:szCs w:val="28"/>
        </w:rPr>
        <w:t xml:space="preserve">Пектубаевского сельского поселения </w:t>
      </w:r>
      <w:r w:rsidR="00FD2E01" w:rsidRPr="00FD2E01">
        <w:rPr>
          <w:rFonts w:ascii="Times New Roman" w:hAnsi="Times New Roman" w:cs="Times New Roman"/>
          <w:sz w:val="28"/>
          <w:szCs w:val="28"/>
        </w:rPr>
        <w:t>и предоставленные в аренду государственным и муниципальным учреждениям (автономным, бюджетным, казенным), государственным органам, органам местного самоуправ</w:t>
      </w:r>
      <w:r w:rsidR="00381C51">
        <w:rPr>
          <w:rFonts w:ascii="Times New Roman" w:hAnsi="Times New Roman" w:cs="Times New Roman"/>
          <w:sz w:val="28"/>
          <w:szCs w:val="28"/>
        </w:rPr>
        <w:t>ления, производится по формуле:</w:t>
      </w:r>
    </w:p>
    <w:p w:rsidR="00381C51" w:rsidRPr="00FD2E01" w:rsidRDefault="00381C51" w:rsidP="00381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Апн = Рс x S x Пк,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где: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Апн - годовая арендная плата в рублях;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Рс - рыночная стоимость годовой арендной платы за 1 кв. метр площади на основании отчета об оценке рыночной стоимости годовой арендной платы, составленного в соответствии с законодательством Российской Федерации об оценочной деятельности;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S - площадь арендуемого помещения, кв. метров;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Пк - понижающий коэффициент, равный 0,1.</w:t>
      </w:r>
    </w:p>
    <w:p w:rsidR="00FD2E01" w:rsidRPr="00FD2E01" w:rsidRDefault="00DE7A42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2E01" w:rsidRPr="00FD2E01">
        <w:rPr>
          <w:rFonts w:ascii="Times New Roman" w:hAnsi="Times New Roman" w:cs="Times New Roman"/>
          <w:sz w:val="28"/>
          <w:szCs w:val="28"/>
        </w:rPr>
        <w:t>. В базовую ставку годовой арендной платы налог на добавленную стоимость не включается.</w:t>
      </w:r>
    </w:p>
    <w:p w:rsidR="00FD2E01" w:rsidRPr="00FD2E01" w:rsidRDefault="00DE7A42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2E01" w:rsidRPr="00FD2E01">
        <w:rPr>
          <w:rFonts w:ascii="Times New Roman" w:hAnsi="Times New Roman" w:cs="Times New Roman"/>
          <w:sz w:val="28"/>
          <w:szCs w:val="28"/>
        </w:rPr>
        <w:t>. Размер годовой арендной платы, определяемый в соответствии с пунктами 1, 2, 4 и 5 настоящего Положения, не включает расходы на содержание арендуемого имущества.</w:t>
      </w:r>
    </w:p>
    <w:p w:rsidR="00FD2E01" w:rsidRPr="00FD2E01" w:rsidRDefault="00DE7A42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2E01" w:rsidRPr="00FD2E01">
        <w:rPr>
          <w:rFonts w:ascii="Times New Roman" w:hAnsi="Times New Roman" w:cs="Times New Roman"/>
          <w:sz w:val="28"/>
          <w:szCs w:val="28"/>
        </w:rPr>
        <w:t>. Арендная плата за здания, строения, сооружения, нежилые помещения, движимое имущество, находящиеся в собственности</w:t>
      </w:r>
      <w:r w:rsidR="00CB4F62">
        <w:rPr>
          <w:rFonts w:ascii="Times New Roman" w:hAnsi="Times New Roman" w:cs="Times New Roman"/>
          <w:sz w:val="28"/>
          <w:szCs w:val="28"/>
        </w:rPr>
        <w:t xml:space="preserve"> Пектубаевского сельского поселения</w:t>
      </w:r>
      <w:r w:rsidR="00FD2E01" w:rsidRPr="00FD2E01">
        <w:rPr>
          <w:rFonts w:ascii="Times New Roman" w:hAnsi="Times New Roman" w:cs="Times New Roman"/>
          <w:sz w:val="28"/>
          <w:szCs w:val="28"/>
        </w:rPr>
        <w:t xml:space="preserve">, вносится арендаторами </w:t>
      </w:r>
      <w:r w:rsidR="00381C51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F8535D">
        <w:rPr>
          <w:rFonts w:ascii="Times New Roman" w:hAnsi="Times New Roman" w:cs="Times New Roman"/>
          <w:sz w:val="28"/>
          <w:szCs w:val="28"/>
        </w:rPr>
        <w:t xml:space="preserve">в </w:t>
      </w:r>
      <w:r w:rsidR="00FD2E01" w:rsidRPr="00FD2E01">
        <w:rPr>
          <w:rFonts w:ascii="Times New Roman" w:hAnsi="Times New Roman" w:cs="Times New Roman"/>
          <w:sz w:val="28"/>
          <w:szCs w:val="28"/>
        </w:rPr>
        <w:t>сроки, установленные договором аренды.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5D">
        <w:rPr>
          <w:rFonts w:ascii="Times New Roman" w:hAnsi="Times New Roman" w:cs="Times New Roman"/>
          <w:sz w:val="28"/>
          <w:szCs w:val="28"/>
        </w:rPr>
        <w:t>Арендатор вправе внести подлежащую оплате сумму арендной платы досрочно.</w:t>
      </w:r>
    </w:p>
    <w:p w:rsidR="00FD2E01" w:rsidRPr="00FD2E01" w:rsidRDefault="00DE7A42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2E01" w:rsidRPr="00FD2E01">
        <w:rPr>
          <w:rFonts w:ascii="Times New Roman" w:hAnsi="Times New Roman" w:cs="Times New Roman"/>
          <w:sz w:val="28"/>
          <w:szCs w:val="28"/>
        </w:rPr>
        <w:t>. В платежном документе, подтверждающем перечисление арендной платы, указываются назначение платежа, дата, номер договора аренды, период, за который осуществляется оплата.</w:t>
      </w:r>
    </w:p>
    <w:p w:rsidR="00FD2E01" w:rsidRPr="00FD2E01" w:rsidRDefault="00DE7A42" w:rsidP="00F85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2E01" w:rsidRPr="00FD2E01">
        <w:rPr>
          <w:rFonts w:ascii="Times New Roman" w:hAnsi="Times New Roman" w:cs="Times New Roman"/>
          <w:sz w:val="28"/>
          <w:szCs w:val="28"/>
        </w:rPr>
        <w:t>. Иные условия внесения арендной платы, не урегулированные настоящим Положением,</w:t>
      </w:r>
      <w:r w:rsidR="00F8535D">
        <w:rPr>
          <w:rFonts w:ascii="Times New Roman" w:hAnsi="Times New Roman" w:cs="Times New Roman"/>
          <w:sz w:val="28"/>
          <w:szCs w:val="28"/>
        </w:rPr>
        <w:t xml:space="preserve"> определяются договором аренды.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1</w:t>
      </w:r>
      <w:r w:rsidR="00DE7A42">
        <w:rPr>
          <w:rFonts w:ascii="Times New Roman" w:hAnsi="Times New Roman" w:cs="Times New Roman"/>
          <w:sz w:val="28"/>
          <w:szCs w:val="28"/>
        </w:rPr>
        <w:t>0</w:t>
      </w:r>
      <w:r w:rsidRPr="00FD2E01">
        <w:rPr>
          <w:rFonts w:ascii="Times New Roman" w:hAnsi="Times New Roman" w:cs="Times New Roman"/>
          <w:sz w:val="28"/>
          <w:szCs w:val="28"/>
        </w:rPr>
        <w:t xml:space="preserve">. Здания, строения, сооружения, нежилые помещения, находящиеся в собственности </w:t>
      </w:r>
      <w:r w:rsidR="00F8535D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Pr="00FD2E01">
        <w:rPr>
          <w:rFonts w:ascii="Times New Roman" w:hAnsi="Times New Roman" w:cs="Times New Roman"/>
          <w:sz w:val="28"/>
          <w:szCs w:val="28"/>
        </w:rPr>
        <w:t>Республики Марий Эл, могут передаваться в аренду на условиях почасового использования в пределах суток в следующих случаях: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для оказания образовательных услуг, услуг в сфере физической культуры и спорта;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lastRenderedPageBreak/>
        <w:t>для проведения выставок, концертов, ярмарок, презентаций, спортивных, зрелищных и других культурно-массовых мероприятий.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Расчет арендной платы за пользование зданием, строением, сооружением, нежилым помещением на условиях почасового использования в пределах суток производится по следующей формуле: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Апчн = Рч х КЧ + Род / 180,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где: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Апчн - арендная плата на условиях почасового использования здания, строения, сооружения, нежилого помещения в рублях;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Рч - рыночная стоимость арендной платы за использование здания, строения, сооружения, нежилого помещения за 1 час на основании отчета об оценке рыночной стоимости арендной платы за использование здания, строения, сооружения, нежилого помещения за 1 час, составленного в соответствии с законодательством Российской Федерации об оценочной деятельности;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Род - расходы на составление отчета об оценке рыночной стоимости арендной платы за использование здания, строения, сооружения, нежилого помещения за 1 час, составленного в соответствии с законодательством Российской Федерации об оценочной деятельности;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180 (6 месяцев) - количество дней действия отчета об оценке рыночной стоимости арендной платы за использование здания, строения, сооружения, нежилого помещения за 1 час, составленного в соответствии с законодательством Российской Федерации об оценочной деятельности.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В случае предоставления здания, строения, сооружения, нежилого помещения, находящегося в собственности</w:t>
      </w:r>
      <w:r w:rsidR="00CB4F62">
        <w:rPr>
          <w:rFonts w:ascii="Times New Roman" w:hAnsi="Times New Roman" w:cs="Times New Roman"/>
          <w:sz w:val="28"/>
          <w:szCs w:val="28"/>
        </w:rPr>
        <w:t xml:space="preserve"> Пектубаевского сельского поселения</w:t>
      </w:r>
      <w:r w:rsidRPr="00FD2E01">
        <w:rPr>
          <w:rFonts w:ascii="Times New Roman" w:hAnsi="Times New Roman" w:cs="Times New Roman"/>
          <w:sz w:val="28"/>
          <w:szCs w:val="28"/>
        </w:rPr>
        <w:t>, в аренду на условиях почасового использования государственным и муниципальным учреждениям (автономным, бюджетным, казенным), государственным органам, органам местного самоуправления применяется понижающий коэффициент, равный 0,1.</w:t>
      </w:r>
    </w:p>
    <w:p w:rsidR="00FD2E01" w:rsidRPr="00FD2E01" w:rsidRDefault="00FD2E01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>Договоры аренды зданий, строений, сооружений, нежилых помещений, находящихся в собственности</w:t>
      </w:r>
      <w:r w:rsidR="00CB4F62">
        <w:rPr>
          <w:rFonts w:ascii="Times New Roman" w:hAnsi="Times New Roman" w:cs="Times New Roman"/>
          <w:sz w:val="28"/>
          <w:szCs w:val="28"/>
        </w:rPr>
        <w:t xml:space="preserve"> Пектубаевского сельского поселения</w:t>
      </w:r>
      <w:r w:rsidRPr="00FD2E01">
        <w:rPr>
          <w:rFonts w:ascii="Times New Roman" w:hAnsi="Times New Roman" w:cs="Times New Roman"/>
          <w:sz w:val="28"/>
          <w:szCs w:val="28"/>
        </w:rPr>
        <w:t>, на условиях почасового использования заключаются на срок не более одного года.</w:t>
      </w:r>
    </w:p>
    <w:p w:rsidR="005E389E" w:rsidRDefault="005E389E" w:rsidP="00FD2E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sectPr w:rsidR="005E389E" w:rsidSect="00394488">
      <w:headerReference w:type="default" r:id="rId15"/>
      <w:headerReference w:type="first" r:id="rId16"/>
      <w:pgSz w:w="11906" w:h="16838"/>
      <w:pgMar w:top="960" w:right="991" w:bottom="1134" w:left="170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74" w:rsidRDefault="000D1B74" w:rsidP="00700095">
      <w:r>
        <w:separator/>
      </w:r>
    </w:p>
  </w:endnote>
  <w:endnote w:type="continuationSeparator" w:id="1">
    <w:p w:rsidR="000D1B74" w:rsidRDefault="000D1B74" w:rsidP="0070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74" w:rsidRDefault="000D1B74" w:rsidP="00700095">
      <w:r>
        <w:separator/>
      </w:r>
    </w:p>
  </w:footnote>
  <w:footnote w:type="continuationSeparator" w:id="1">
    <w:p w:rsidR="000D1B74" w:rsidRDefault="000D1B74" w:rsidP="00700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88" w:rsidRPr="00394488" w:rsidRDefault="00394488" w:rsidP="00394488">
    <w:pPr>
      <w:pStyle w:val="a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88" w:rsidRPr="00394488" w:rsidRDefault="00394488" w:rsidP="00394488">
    <w:pPr>
      <w:pStyle w:val="af"/>
      <w:jc w:val="right"/>
    </w:pPr>
    <w:r>
      <w:rPr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FA056E"/>
    <w:multiLevelType w:val="hybridMultilevel"/>
    <w:tmpl w:val="C360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074"/>
    <w:rsid w:val="00081169"/>
    <w:rsid w:val="000D1B74"/>
    <w:rsid w:val="00147677"/>
    <w:rsid w:val="00154174"/>
    <w:rsid w:val="00184A0D"/>
    <w:rsid w:val="001A6B4E"/>
    <w:rsid w:val="001F3EC2"/>
    <w:rsid w:val="002527FB"/>
    <w:rsid w:val="00274932"/>
    <w:rsid w:val="002D12D9"/>
    <w:rsid w:val="003125CF"/>
    <w:rsid w:val="00346E45"/>
    <w:rsid w:val="00373F84"/>
    <w:rsid w:val="00381C51"/>
    <w:rsid w:val="00394488"/>
    <w:rsid w:val="003965CD"/>
    <w:rsid w:val="003C7661"/>
    <w:rsid w:val="004671E8"/>
    <w:rsid w:val="004D4979"/>
    <w:rsid w:val="0053775E"/>
    <w:rsid w:val="00557F23"/>
    <w:rsid w:val="005774EE"/>
    <w:rsid w:val="00580C04"/>
    <w:rsid w:val="005D6B35"/>
    <w:rsid w:val="005E2A8A"/>
    <w:rsid w:val="005E389E"/>
    <w:rsid w:val="005E3CFB"/>
    <w:rsid w:val="006161A2"/>
    <w:rsid w:val="006504EB"/>
    <w:rsid w:val="00695A49"/>
    <w:rsid w:val="006A76DC"/>
    <w:rsid w:val="006C24A9"/>
    <w:rsid w:val="006D3B7F"/>
    <w:rsid w:val="00700095"/>
    <w:rsid w:val="0071233A"/>
    <w:rsid w:val="0071561D"/>
    <w:rsid w:val="007831BC"/>
    <w:rsid w:val="007B18D2"/>
    <w:rsid w:val="008422B0"/>
    <w:rsid w:val="00866A7D"/>
    <w:rsid w:val="008F0293"/>
    <w:rsid w:val="00992F8F"/>
    <w:rsid w:val="009A6C43"/>
    <w:rsid w:val="009B2294"/>
    <w:rsid w:val="009B5AC1"/>
    <w:rsid w:val="009B5F7E"/>
    <w:rsid w:val="009D183E"/>
    <w:rsid w:val="00A177A7"/>
    <w:rsid w:val="00A22DE7"/>
    <w:rsid w:val="00A47ADB"/>
    <w:rsid w:val="00A74634"/>
    <w:rsid w:val="00B06985"/>
    <w:rsid w:val="00B14C63"/>
    <w:rsid w:val="00B162E9"/>
    <w:rsid w:val="00B41045"/>
    <w:rsid w:val="00B54F15"/>
    <w:rsid w:val="00BE672A"/>
    <w:rsid w:val="00BF2A86"/>
    <w:rsid w:val="00C51555"/>
    <w:rsid w:val="00C75BD6"/>
    <w:rsid w:val="00C94419"/>
    <w:rsid w:val="00CB4F62"/>
    <w:rsid w:val="00D01896"/>
    <w:rsid w:val="00D03C8A"/>
    <w:rsid w:val="00D20E9B"/>
    <w:rsid w:val="00D83408"/>
    <w:rsid w:val="00D87458"/>
    <w:rsid w:val="00DB786A"/>
    <w:rsid w:val="00DE7A42"/>
    <w:rsid w:val="00E05A4E"/>
    <w:rsid w:val="00E71462"/>
    <w:rsid w:val="00E87900"/>
    <w:rsid w:val="00EB5074"/>
    <w:rsid w:val="00EB5F1B"/>
    <w:rsid w:val="00EC593F"/>
    <w:rsid w:val="00ED6801"/>
    <w:rsid w:val="00EE10DD"/>
    <w:rsid w:val="00F55D2A"/>
    <w:rsid w:val="00F64183"/>
    <w:rsid w:val="00F66722"/>
    <w:rsid w:val="00F8535D"/>
    <w:rsid w:val="00FC5890"/>
    <w:rsid w:val="00FD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0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E87900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E87900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E87900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87900"/>
  </w:style>
  <w:style w:type="character" w:customStyle="1" w:styleId="WW8Num1z1">
    <w:name w:val="WW8Num1z1"/>
    <w:rsid w:val="00E87900"/>
  </w:style>
  <w:style w:type="character" w:customStyle="1" w:styleId="WW8Num1z2">
    <w:name w:val="WW8Num1z2"/>
    <w:rsid w:val="00E87900"/>
  </w:style>
  <w:style w:type="character" w:customStyle="1" w:styleId="WW8Num1z3">
    <w:name w:val="WW8Num1z3"/>
    <w:rsid w:val="00E87900"/>
  </w:style>
  <w:style w:type="character" w:customStyle="1" w:styleId="WW8Num1z4">
    <w:name w:val="WW8Num1z4"/>
    <w:rsid w:val="00E87900"/>
  </w:style>
  <w:style w:type="character" w:customStyle="1" w:styleId="WW8Num1z5">
    <w:name w:val="WW8Num1z5"/>
    <w:rsid w:val="00E87900"/>
  </w:style>
  <w:style w:type="character" w:customStyle="1" w:styleId="WW8Num1z6">
    <w:name w:val="WW8Num1z6"/>
    <w:rsid w:val="00E87900"/>
  </w:style>
  <w:style w:type="character" w:customStyle="1" w:styleId="WW8Num1z7">
    <w:name w:val="WW8Num1z7"/>
    <w:rsid w:val="00E87900"/>
  </w:style>
  <w:style w:type="character" w:customStyle="1" w:styleId="WW8Num1z8">
    <w:name w:val="WW8Num1z8"/>
    <w:rsid w:val="00E87900"/>
  </w:style>
  <w:style w:type="character" w:customStyle="1" w:styleId="20">
    <w:name w:val="Основной шрифт абзаца2"/>
    <w:rsid w:val="00E87900"/>
  </w:style>
  <w:style w:type="character" w:customStyle="1" w:styleId="10">
    <w:name w:val="Основной шрифт абзаца1"/>
    <w:rsid w:val="00E87900"/>
  </w:style>
  <w:style w:type="paragraph" w:customStyle="1" w:styleId="a0">
    <w:name w:val="Заголовок"/>
    <w:basedOn w:val="a"/>
    <w:next w:val="a1"/>
    <w:rsid w:val="00E879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E87900"/>
    <w:pPr>
      <w:spacing w:after="120"/>
    </w:pPr>
  </w:style>
  <w:style w:type="paragraph" w:styleId="a5">
    <w:name w:val="List"/>
    <w:basedOn w:val="a1"/>
    <w:rsid w:val="00E87900"/>
    <w:rPr>
      <w:rFonts w:cs="Mangal"/>
    </w:rPr>
  </w:style>
  <w:style w:type="paragraph" w:styleId="a6">
    <w:name w:val="caption"/>
    <w:basedOn w:val="a"/>
    <w:qFormat/>
    <w:rsid w:val="00E87900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rsid w:val="00E8790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790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87900"/>
    <w:pPr>
      <w:suppressLineNumbers/>
    </w:pPr>
    <w:rPr>
      <w:rFonts w:cs="Mangal"/>
    </w:rPr>
  </w:style>
  <w:style w:type="paragraph" w:customStyle="1" w:styleId="a7">
    <w:name w:val="Знак"/>
    <w:basedOn w:val="a"/>
    <w:rsid w:val="00E87900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8">
    <w:name w:val="Содержимое таблицы"/>
    <w:basedOn w:val="a"/>
    <w:rsid w:val="00E87900"/>
    <w:pPr>
      <w:suppressLineNumbers/>
    </w:pPr>
  </w:style>
  <w:style w:type="paragraph" w:customStyle="1" w:styleId="a9">
    <w:name w:val="Заголовок таблицы"/>
    <w:basedOn w:val="a8"/>
    <w:rsid w:val="00E87900"/>
    <w:pPr>
      <w:jc w:val="center"/>
    </w:pPr>
    <w:rPr>
      <w:b/>
      <w:bCs/>
    </w:rPr>
  </w:style>
  <w:style w:type="paragraph" w:customStyle="1" w:styleId="aa">
    <w:name w:val="Блочная цитата"/>
    <w:basedOn w:val="a"/>
    <w:rsid w:val="00E87900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E87900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E87900"/>
    <w:pPr>
      <w:spacing w:before="60"/>
      <w:jc w:val="center"/>
    </w:pPr>
    <w:rPr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BF2A86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BF2A86"/>
    <w:rPr>
      <w:rFonts w:ascii="Tahoma" w:hAnsi="Tahoma" w:cs="Tahoma"/>
      <w:sz w:val="16"/>
      <w:szCs w:val="16"/>
      <w:lang w:eastAsia="zh-CN"/>
    </w:rPr>
  </w:style>
  <w:style w:type="paragraph" w:styleId="af">
    <w:name w:val="header"/>
    <w:basedOn w:val="a"/>
    <w:link w:val="af0"/>
    <w:uiPriority w:val="99"/>
    <w:unhideWhenUsed/>
    <w:rsid w:val="0070009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700095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700095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700095"/>
    <w:rPr>
      <w:sz w:val="24"/>
      <w:szCs w:val="24"/>
      <w:lang w:eastAsia="zh-CN"/>
    </w:rPr>
  </w:style>
  <w:style w:type="paragraph" w:customStyle="1" w:styleId="ConsPlusNormal">
    <w:name w:val="ConsPlusNormal"/>
    <w:rsid w:val="00580C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80C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3">
    <w:name w:val="Table Grid"/>
    <w:basedOn w:val="a3"/>
    <w:uiPriority w:val="59"/>
    <w:rsid w:val="00992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2EAEADDF8CDAA58111BBADA6BE179F9FF436CA00C1D8225E3C115C80582E69221FC2F2AC72CDA1F5c27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2EAEADDF8CDAA58111BBADA6BE179F9FF436CA00C1D8225E3C115C80582E69221FC2F2AC72CDA1F5c27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Положения о порядке определения арендной платы за здания, строения, сооружения, нежилые помещения, находящиеся в собственности Пектубаевского сельского поселения Новоторъяльского муниципального района Республики Марий Эл</_x041e__x043f__x0438__x0441__x0430__x043d__x0438__x0435_>
    <_x041f__x0430__x043f__x043a__x0430_ xmlns="252b4c3c-059e-4160-86c3-34a0488662e4">2020 год</_x041f__x0430__x043f__x043a__x0430_>
    <_dlc_DocId xmlns="57504d04-691e-4fc4-8f09-4f19fdbe90f6">XXJ7TYMEEKJ2-7857-137</_dlc_DocId>
    <_dlc_DocIdUrl xmlns="57504d04-691e-4fc4-8f09-4f19fdbe90f6">
      <Url>https://vip.gov.mari.ru/toryal/_layouts/DocIdRedir.aspx?ID=XXJ7TYMEEKJ2-7857-137</Url>
      <Description>XXJ7TYMEEKJ2-7857-137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F23B04D-98C3-4CA2-90AF-830098553FDC}"/>
</file>

<file path=customXml/itemProps2.xml><?xml version="1.0" encoding="utf-8"?>
<ds:datastoreItem xmlns:ds="http://schemas.openxmlformats.org/officeDocument/2006/customXml" ds:itemID="{F710F154-C53B-472E-8657-D7B2F115B74C}"/>
</file>

<file path=customXml/itemProps3.xml><?xml version="1.0" encoding="utf-8"?>
<ds:datastoreItem xmlns:ds="http://schemas.openxmlformats.org/officeDocument/2006/customXml" ds:itemID="{74463251-BBE9-4419-B597-2B47B549BB80}"/>
</file>

<file path=customXml/itemProps4.xml><?xml version="1.0" encoding="utf-8"?>
<ds:datastoreItem xmlns:ds="http://schemas.openxmlformats.org/officeDocument/2006/customXml" ds:itemID="{B4261707-B22E-47E0-92A5-C4A751EB2FA3}"/>
</file>

<file path=customXml/itemProps5.xml><?xml version="1.0" encoding="utf-8"?>
<ds:datastoreItem xmlns:ds="http://schemas.openxmlformats.org/officeDocument/2006/customXml" ds:itemID="{1348DC07-8240-4473-A432-C98646EE1DD1}"/>
</file>

<file path=customXml/itemProps6.xml><?xml version="1.0" encoding="utf-8"?>
<ds:datastoreItem xmlns:ds="http://schemas.openxmlformats.org/officeDocument/2006/customXml" ds:itemID="{8D835CEC-323B-4C83-9134-CDB79905F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22 августа 2018 г. № 333</vt:lpstr>
    </vt:vector>
  </TitlesOfParts>
  <Company/>
  <LinksUpToDate>false</LinksUpToDate>
  <CharactersWithSpaces>9630</CharactersWithSpaces>
  <SharedDoc>false</SharedDoc>
  <HLinks>
    <vt:vector size="36" baseType="variant">
      <vt:variant>
        <vt:i4>1900546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consultantplus://offline/ref=2EAEADDF8CDAA58111BBB3ABA87BC392F0349D08C6D42109664E07DD0F276375588DABEE36C0A5F32B5F25c37BE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2752618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consultantplus://offline/ref=2EAEADDF8CDAA58111BBADA6BE179F9FF436CA00C1D8225E3C115C80582E69221FC2F2AC72CDA1F5c27CE</vt:lpwstr>
      </vt:variant>
      <vt:variant>
        <vt:lpwstr/>
      </vt:variant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consultantplus://offline/ref=2EAEADDF8CDAA58111BBADA6BE179F9FF436CA00C1D8225E3C115C80582E69221FC2F2AC72CDA1F5c27CE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ноября 2020 г. №66</dc:title>
  <dc:creator>Admin</dc:creator>
  <cp:lastModifiedBy>Пользователь Windows</cp:lastModifiedBy>
  <cp:revision>9</cp:revision>
  <cp:lastPrinted>2020-11-24T09:33:00Z</cp:lastPrinted>
  <dcterms:created xsi:type="dcterms:W3CDTF">2020-10-26T12:05:00Z</dcterms:created>
  <dcterms:modified xsi:type="dcterms:W3CDTF">2020-11-24T09:34:00Z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XXJ7TYMEEKJ2-7771-535</vt:lpwstr>
  </property>
  <property fmtid="{D5CDD505-2E9C-101B-9397-08002B2CF9AE}" pid="3" name="_dlc_DocIdItemGuid">
    <vt:lpwstr>f9fac529-8dbb-404c-acd7-a867646d6a74</vt:lpwstr>
  </property>
  <property fmtid="{D5CDD505-2E9C-101B-9397-08002B2CF9AE}" pid="4" name="_dlc_DocIdUrl">
    <vt:lpwstr>https://vip.gov.mari.ru/toryal/_layouts/DocIdRedir.aspx?ID=XXJ7TYMEEKJ2-7771-535, XXJ7TYMEEKJ2-7771-535</vt:lpwstr>
  </property>
  <property fmtid="{D5CDD505-2E9C-101B-9397-08002B2CF9AE}" pid="5" name="ContentTypeId">
    <vt:lpwstr>0x0101009407C4D4F0A25C4B9AA2034BBD1220D9</vt:lpwstr>
  </property>
</Properties>
</file>