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6E" w:rsidRDefault="004C5FEE" w:rsidP="004C5FEE">
      <w:pPr>
        <w:pStyle w:val="a4"/>
        <w:spacing w:before="0" w:beforeAutospacing="0" w:after="0" w:afterAutospacing="0"/>
        <w:jc w:val="center"/>
        <w:rPr>
          <w:color w:val="000000"/>
          <w:sz w:val="28"/>
          <w:szCs w:val="28"/>
        </w:rPr>
      </w:pPr>
      <w:r>
        <w:rPr>
          <w:color w:val="000000"/>
          <w:sz w:val="28"/>
          <w:szCs w:val="28"/>
        </w:rPr>
        <w:t xml:space="preserve">СОБРАНИЕ ДЕПУТАТОВ </w:t>
      </w:r>
      <w:r w:rsidR="0092286E">
        <w:rPr>
          <w:color w:val="000000"/>
          <w:sz w:val="28"/>
          <w:szCs w:val="28"/>
        </w:rPr>
        <w:t xml:space="preserve">ПЕКТУБАЕВСКОГО </w:t>
      </w:r>
      <w:r w:rsidR="004F0874">
        <w:rPr>
          <w:color w:val="000000"/>
          <w:sz w:val="28"/>
          <w:szCs w:val="28"/>
        </w:rPr>
        <w:t xml:space="preserve">СЕЛЬСКОГО ПОСЕЛЕНИЯ </w:t>
      </w:r>
      <w:r>
        <w:rPr>
          <w:color w:val="000000"/>
          <w:sz w:val="28"/>
          <w:szCs w:val="28"/>
        </w:rPr>
        <w:t xml:space="preserve"> НОВОТОРЪЯЛЬСКОГО МУНИЦИПАЛЬНОГО РАЙОНА </w:t>
      </w:r>
    </w:p>
    <w:p w:rsidR="004C5FEE" w:rsidRDefault="004C5FEE" w:rsidP="004C5FEE">
      <w:pPr>
        <w:pStyle w:val="a4"/>
        <w:spacing w:before="0" w:beforeAutospacing="0" w:after="0" w:afterAutospacing="0"/>
        <w:jc w:val="center"/>
        <w:rPr>
          <w:color w:val="000000"/>
          <w:sz w:val="28"/>
          <w:szCs w:val="28"/>
        </w:rPr>
      </w:pPr>
      <w:r>
        <w:rPr>
          <w:color w:val="000000"/>
          <w:sz w:val="28"/>
          <w:szCs w:val="28"/>
        </w:rPr>
        <w:t>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РЕШЕНИЕ </w:t>
      </w:r>
    </w:p>
    <w:p w:rsidR="004C5FEE" w:rsidRDefault="006C2428" w:rsidP="004C5FEE">
      <w:pPr>
        <w:pStyle w:val="a4"/>
        <w:spacing w:before="0" w:beforeAutospacing="0" w:after="0" w:afterAutospacing="0"/>
        <w:rPr>
          <w:color w:val="000000"/>
          <w:sz w:val="28"/>
          <w:szCs w:val="28"/>
        </w:rPr>
      </w:pPr>
      <w:r>
        <w:rPr>
          <w:color w:val="000000"/>
          <w:sz w:val="28"/>
          <w:szCs w:val="28"/>
        </w:rPr>
        <w:br/>
        <w:t xml:space="preserve">Пятая </w:t>
      </w:r>
      <w:r w:rsidR="004C5FEE">
        <w:rPr>
          <w:color w:val="000000"/>
          <w:sz w:val="28"/>
          <w:szCs w:val="28"/>
        </w:rPr>
        <w:t xml:space="preserve">сессия                                                   </w:t>
      </w:r>
      <w:r w:rsidR="00102DE2">
        <w:rPr>
          <w:color w:val="000000"/>
          <w:sz w:val="28"/>
          <w:szCs w:val="28"/>
        </w:rPr>
        <w:t xml:space="preserve">                        </w:t>
      </w:r>
      <w:r>
        <w:rPr>
          <w:color w:val="000000"/>
          <w:sz w:val="28"/>
          <w:szCs w:val="28"/>
        </w:rPr>
        <w:t xml:space="preserve">№  27 </w:t>
      </w:r>
    </w:p>
    <w:p w:rsidR="004C5FEE" w:rsidRDefault="006C2428" w:rsidP="004C5FEE">
      <w:pPr>
        <w:pStyle w:val="a4"/>
        <w:spacing w:before="0" w:beforeAutospacing="0" w:after="0" w:afterAutospacing="0"/>
        <w:rPr>
          <w:color w:val="000000"/>
          <w:sz w:val="28"/>
          <w:szCs w:val="28"/>
        </w:rPr>
      </w:pPr>
      <w:r>
        <w:rPr>
          <w:color w:val="000000"/>
          <w:sz w:val="28"/>
          <w:szCs w:val="28"/>
        </w:rPr>
        <w:t xml:space="preserve">Третьего </w:t>
      </w:r>
      <w:r w:rsidR="004C5FEE">
        <w:rPr>
          <w:color w:val="000000"/>
          <w:sz w:val="28"/>
          <w:szCs w:val="28"/>
        </w:rPr>
        <w:t xml:space="preserve">созыва                          </w:t>
      </w:r>
      <w:r>
        <w:rPr>
          <w:color w:val="000000"/>
          <w:sz w:val="28"/>
          <w:szCs w:val="28"/>
        </w:rPr>
        <w:t xml:space="preserve">                                </w:t>
      </w:r>
      <w:r w:rsidR="00102DE2">
        <w:rPr>
          <w:color w:val="000000"/>
          <w:sz w:val="28"/>
          <w:szCs w:val="28"/>
        </w:rPr>
        <w:t xml:space="preserve">           26 декабря 2019 </w:t>
      </w:r>
      <w:r>
        <w:rPr>
          <w:color w:val="000000"/>
          <w:sz w:val="28"/>
          <w:szCs w:val="28"/>
        </w:rPr>
        <w:t>года</w:t>
      </w:r>
    </w:p>
    <w:p w:rsidR="004C5FEE" w:rsidRDefault="004C5FEE" w:rsidP="004C5FEE">
      <w:pPr>
        <w:pStyle w:val="a4"/>
        <w:spacing w:before="0" w:beforeAutospacing="0" w:after="0" w:afterAutospacing="0"/>
        <w:jc w:val="center"/>
        <w:rPr>
          <w:color w:val="000000"/>
          <w:sz w:val="28"/>
          <w:szCs w:val="28"/>
        </w:rPr>
      </w:pPr>
    </w:p>
    <w:p w:rsidR="0092286E" w:rsidRDefault="004C5FEE" w:rsidP="004C5FEE">
      <w:pPr>
        <w:pStyle w:val="a4"/>
        <w:spacing w:before="0" w:beforeAutospacing="0" w:after="0" w:afterAutospacing="0"/>
        <w:jc w:val="center"/>
        <w:rPr>
          <w:sz w:val="28"/>
          <w:szCs w:val="28"/>
        </w:rPr>
      </w:pPr>
      <w:r>
        <w:rPr>
          <w:color w:val="000000"/>
          <w:sz w:val="28"/>
          <w:szCs w:val="28"/>
        </w:rPr>
        <w:br/>
        <w:t xml:space="preserve">О порядке привлечения граждан к выполнению на добровольной основе социально значимых работ (в том числе </w:t>
      </w:r>
      <w:r>
        <w:rPr>
          <w:sz w:val="28"/>
          <w:szCs w:val="28"/>
        </w:rPr>
        <w:t xml:space="preserve">дежурств) в </w:t>
      </w:r>
      <w:r>
        <w:rPr>
          <w:sz w:val="28"/>
          <w:szCs w:val="28"/>
          <w:shd w:val="clear" w:color="auto" w:fill="FFFFFF"/>
        </w:rPr>
        <w:t>целях решения вопросов местного значения</w:t>
      </w:r>
      <w:r>
        <w:rPr>
          <w:sz w:val="28"/>
          <w:szCs w:val="28"/>
        </w:rPr>
        <w:t xml:space="preserve"> в </w:t>
      </w:r>
      <w:r w:rsidR="0092286E">
        <w:rPr>
          <w:sz w:val="28"/>
          <w:szCs w:val="28"/>
        </w:rPr>
        <w:t>Пектубаевском</w:t>
      </w:r>
      <w:r w:rsidR="004F0874">
        <w:rPr>
          <w:sz w:val="28"/>
          <w:szCs w:val="28"/>
        </w:rPr>
        <w:t xml:space="preserve"> сельском поселении</w:t>
      </w:r>
      <w:r>
        <w:rPr>
          <w:sz w:val="28"/>
          <w:szCs w:val="28"/>
        </w:rPr>
        <w:t xml:space="preserve"> </w:t>
      </w:r>
    </w:p>
    <w:p w:rsidR="004C5FEE" w:rsidRDefault="004C5FEE" w:rsidP="004C5FEE">
      <w:pPr>
        <w:pStyle w:val="a4"/>
        <w:spacing w:before="0" w:beforeAutospacing="0" w:after="0" w:afterAutospacing="0"/>
        <w:jc w:val="center"/>
        <w:rPr>
          <w:color w:val="000000"/>
          <w:sz w:val="28"/>
          <w:szCs w:val="28"/>
        </w:rPr>
      </w:pPr>
      <w:r>
        <w:rPr>
          <w:sz w:val="28"/>
          <w:szCs w:val="28"/>
        </w:rPr>
        <w:t>Новоторъяльского муниципального района Республики Марий</w:t>
      </w:r>
      <w:r>
        <w:rPr>
          <w:color w:val="000000"/>
          <w:sz w:val="28"/>
          <w:szCs w:val="28"/>
        </w:rPr>
        <w:t xml:space="preserve"> Эл</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br/>
        <w:t xml:space="preserve">            Во исполнение статьи 17 Федерального закона от 06 октября </w:t>
      </w:r>
      <w:r>
        <w:rPr>
          <w:color w:val="000000"/>
          <w:sz w:val="28"/>
          <w:szCs w:val="28"/>
        </w:rPr>
        <w:br/>
        <w:t xml:space="preserve">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w:t>
      </w:r>
      <w:r w:rsidR="0092286E">
        <w:rPr>
          <w:color w:val="000000"/>
          <w:sz w:val="28"/>
          <w:szCs w:val="28"/>
        </w:rPr>
        <w:t>Пектубаевского</w:t>
      </w:r>
      <w:r w:rsidR="004F0874">
        <w:rPr>
          <w:color w:val="000000"/>
          <w:sz w:val="28"/>
          <w:szCs w:val="28"/>
        </w:rPr>
        <w:t xml:space="preserve"> сельского поселения</w:t>
      </w:r>
      <w:r>
        <w:rPr>
          <w:color w:val="000000"/>
          <w:sz w:val="28"/>
          <w:szCs w:val="28"/>
        </w:rPr>
        <w:t xml:space="preserve"> Новоторъяльского района Республики Марий Эл</w:t>
      </w:r>
    </w:p>
    <w:p w:rsidR="004C5FEE" w:rsidRDefault="004C5FEE" w:rsidP="004C5FEE">
      <w:pPr>
        <w:pStyle w:val="a4"/>
        <w:spacing w:before="0" w:beforeAutospacing="0" w:after="0" w:afterAutospacing="0"/>
        <w:ind w:firstLine="567"/>
        <w:jc w:val="center"/>
        <w:rPr>
          <w:color w:val="000000"/>
          <w:sz w:val="28"/>
          <w:szCs w:val="28"/>
        </w:rPr>
      </w:pPr>
      <w:r>
        <w:rPr>
          <w:color w:val="000000"/>
          <w:sz w:val="28"/>
          <w:szCs w:val="28"/>
        </w:rPr>
        <w:t xml:space="preserve">Собрание депутатов </w:t>
      </w:r>
      <w:r w:rsidR="0092286E">
        <w:rPr>
          <w:color w:val="000000"/>
          <w:sz w:val="28"/>
          <w:szCs w:val="28"/>
        </w:rPr>
        <w:t>Пектубаевского</w:t>
      </w:r>
      <w:r w:rsidR="004F0874">
        <w:rPr>
          <w:color w:val="000000"/>
          <w:sz w:val="28"/>
          <w:szCs w:val="28"/>
        </w:rPr>
        <w:t xml:space="preserve"> сельского поселения</w:t>
      </w:r>
    </w:p>
    <w:p w:rsidR="004C5FEE" w:rsidRDefault="004C5FEE" w:rsidP="004C5FEE">
      <w:pPr>
        <w:pStyle w:val="a4"/>
        <w:spacing w:before="0" w:beforeAutospacing="0" w:after="0" w:afterAutospacing="0"/>
        <w:jc w:val="center"/>
        <w:rPr>
          <w:color w:val="000000"/>
          <w:sz w:val="28"/>
          <w:szCs w:val="28"/>
        </w:rPr>
      </w:pPr>
      <w:r>
        <w:rPr>
          <w:color w:val="000000"/>
          <w:sz w:val="28"/>
          <w:szCs w:val="28"/>
        </w:rPr>
        <w:t>РЕШАЕТ:</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1. Утвердить прилагаемый Порядок привлечения граждан к выполнению на добровольной основе социально значимых работ (в том числе дежурств) в </w:t>
      </w:r>
      <w:r w:rsidR="0092286E">
        <w:rPr>
          <w:color w:val="000000"/>
          <w:sz w:val="28"/>
          <w:szCs w:val="28"/>
        </w:rPr>
        <w:t>Пектубаевском</w:t>
      </w:r>
      <w:r w:rsidR="004F0874">
        <w:rPr>
          <w:color w:val="000000"/>
          <w:sz w:val="28"/>
          <w:szCs w:val="28"/>
        </w:rPr>
        <w:t xml:space="preserve"> сельском поселении </w:t>
      </w:r>
      <w:r>
        <w:rPr>
          <w:color w:val="000000"/>
          <w:sz w:val="28"/>
          <w:szCs w:val="28"/>
        </w:rPr>
        <w:t>Новоторъяльского муниципального района Республики Марий Эл.</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2. Обнародовать настоящее решение путем размещения на информационн</w:t>
      </w:r>
      <w:r w:rsidR="004F0874">
        <w:rPr>
          <w:color w:val="000000"/>
          <w:sz w:val="28"/>
          <w:szCs w:val="28"/>
        </w:rPr>
        <w:t>ых</w:t>
      </w:r>
      <w:r>
        <w:rPr>
          <w:color w:val="000000"/>
          <w:sz w:val="28"/>
          <w:szCs w:val="28"/>
        </w:rPr>
        <w:t xml:space="preserve"> стенд</w:t>
      </w:r>
      <w:r w:rsidR="004F0874">
        <w:rPr>
          <w:color w:val="000000"/>
          <w:sz w:val="28"/>
          <w:szCs w:val="28"/>
        </w:rPr>
        <w:t>ах</w:t>
      </w:r>
      <w:r>
        <w:rPr>
          <w:color w:val="000000"/>
          <w:sz w:val="28"/>
          <w:szCs w:val="28"/>
        </w:rPr>
        <w:t xml:space="preserve"> </w:t>
      </w:r>
      <w:r w:rsidR="0092286E">
        <w:rPr>
          <w:color w:val="000000"/>
          <w:sz w:val="28"/>
          <w:szCs w:val="28"/>
        </w:rPr>
        <w:t>Пектубаевского</w:t>
      </w:r>
      <w:r w:rsidR="004F0874">
        <w:rPr>
          <w:color w:val="000000"/>
          <w:sz w:val="28"/>
          <w:szCs w:val="28"/>
        </w:rPr>
        <w:t xml:space="preserve"> сельского поселения</w:t>
      </w:r>
      <w:r>
        <w:rPr>
          <w:color w:val="000000"/>
          <w:sz w:val="28"/>
          <w:szCs w:val="28"/>
        </w:rPr>
        <w:t>, а также разместить на официальном сайте Новоторъяльского района.</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 Настоящее решение вступает в силу после его обнародования.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4. Контроль за исполнением настоящего решения возложить на постоянную комиссию по социальным вопросам, законности и правопорядку.</w:t>
      </w:r>
    </w:p>
    <w:p w:rsidR="004C5FEE" w:rsidRDefault="004C5FEE" w:rsidP="004C5FEE">
      <w:pPr>
        <w:pStyle w:val="a4"/>
        <w:spacing w:before="0" w:beforeAutospacing="0" w:after="0" w:afterAutospacing="0"/>
        <w:rPr>
          <w:color w:val="000000"/>
          <w:sz w:val="28"/>
          <w:szCs w:val="28"/>
        </w:rPr>
      </w:pPr>
      <w:r>
        <w:rPr>
          <w:color w:val="000000"/>
          <w:sz w:val="28"/>
          <w:szCs w:val="28"/>
        </w:rPr>
        <w:t> </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r>
        <w:rPr>
          <w:color w:val="000000"/>
          <w:sz w:val="28"/>
          <w:szCs w:val="28"/>
        </w:rPr>
        <w:t xml:space="preserve">Глава </w:t>
      </w:r>
      <w:r w:rsidR="0092286E">
        <w:rPr>
          <w:color w:val="000000"/>
          <w:sz w:val="28"/>
          <w:szCs w:val="28"/>
        </w:rPr>
        <w:t>Пектубаевского</w:t>
      </w:r>
      <w:r w:rsidR="004F0874">
        <w:rPr>
          <w:color w:val="000000"/>
          <w:sz w:val="28"/>
          <w:szCs w:val="28"/>
        </w:rPr>
        <w:t xml:space="preserve"> сельского поселения</w:t>
      </w:r>
      <w:r>
        <w:rPr>
          <w:color w:val="000000"/>
          <w:sz w:val="28"/>
          <w:szCs w:val="28"/>
        </w:rPr>
        <w:t xml:space="preserve">                          </w:t>
      </w:r>
      <w:r w:rsidR="004F0874">
        <w:rPr>
          <w:color w:val="000000"/>
          <w:sz w:val="28"/>
          <w:szCs w:val="28"/>
        </w:rPr>
        <w:t xml:space="preserve">     </w:t>
      </w:r>
      <w:r>
        <w:rPr>
          <w:color w:val="000000"/>
          <w:sz w:val="28"/>
          <w:szCs w:val="28"/>
        </w:rPr>
        <w:t xml:space="preserve"> </w:t>
      </w:r>
      <w:r w:rsidR="0092286E">
        <w:rPr>
          <w:color w:val="000000"/>
          <w:sz w:val="28"/>
          <w:szCs w:val="28"/>
        </w:rPr>
        <w:t>Ю.  Мосунова</w:t>
      </w: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F0874" w:rsidRDefault="004C5FEE" w:rsidP="004C5FEE">
      <w:pPr>
        <w:pStyle w:val="a4"/>
        <w:spacing w:before="0" w:beforeAutospacing="0" w:after="0" w:afterAutospacing="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Собрания депутатов</w:t>
      </w:r>
      <w:r>
        <w:rPr>
          <w:color w:val="000000"/>
          <w:sz w:val="28"/>
          <w:szCs w:val="28"/>
        </w:rPr>
        <w:br/>
      </w:r>
      <w:r w:rsidR="0092286E">
        <w:rPr>
          <w:color w:val="000000"/>
          <w:sz w:val="28"/>
          <w:szCs w:val="28"/>
        </w:rPr>
        <w:t>Пектубаевского</w:t>
      </w:r>
      <w:r w:rsidR="004F0874">
        <w:rPr>
          <w:color w:val="000000"/>
          <w:sz w:val="28"/>
          <w:szCs w:val="28"/>
        </w:rPr>
        <w:t xml:space="preserve"> сельского поселения </w:t>
      </w:r>
    </w:p>
    <w:p w:rsidR="004C5FEE" w:rsidRDefault="006C2428" w:rsidP="004C5FEE">
      <w:pPr>
        <w:pStyle w:val="a4"/>
        <w:spacing w:before="0" w:beforeAutospacing="0" w:after="0" w:afterAutospacing="0"/>
        <w:jc w:val="right"/>
        <w:rPr>
          <w:color w:val="000000"/>
          <w:sz w:val="28"/>
          <w:szCs w:val="28"/>
        </w:rPr>
      </w:pPr>
      <w:r>
        <w:rPr>
          <w:color w:val="000000"/>
          <w:sz w:val="28"/>
          <w:szCs w:val="28"/>
        </w:rPr>
        <w:t>от 26 декабря 2019 г. № 27</w:t>
      </w:r>
    </w:p>
    <w:p w:rsidR="004C5FEE" w:rsidRDefault="004C5FEE" w:rsidP="004C5FEE">
      <w:pPr>
        <w:pStyle w:val="a4"/>
        <w:spacing w:before="0" w:beforeAutospacing="0" w:after="0" w:afterAutospacing="0"/>
        <w:jc w:val="center"/>
        <w:rPr>
          <w:color w:val="000000"/>
          <w:sz w:val="28"/>
          <w:szCs w:val="28"/>
        </w:rPr>
      </w:pPr>
      <w:r>
        <w:rPr>
          <w:color w:val="000000"/>
          <w:sz w:val="28"/>
          <w:szCs w:val="28"/>
        </w:rPr>
        <w:br/>
        <w:t xml:space="preserve">Порядок </w:t>
      </w:r>
    </w:p>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привлечения граждан к выполнению на добровольной основе социально значимых работ (в том числе дежурств) в </w:t>
      </w:r>
      <w:r w:rsidR="0092286E">
        <w:rPr>
          <w:color w:val="000000"/>
          <w:sz w:val="28"/>
          <w:szCs w:val="28"/>
        </w:rPr>
        <w:t>Пектубаевском</w:t>
      </w:r>
      <w:r w:rsidR="004F0874">
        <w:rPr>
          <w:sz w:val="28"/>
          <w:szCs w:val="28"/>
        </w:rPr>
        <w:t xml:space="preserve"> сельском поселении</w:t>
      </w:r>
      <w:r>
        <w:rPr>
          <w:color w:val="000000"/>
          <w:sz w:val="28"/>
          <w:szCs w:val="28"/>
        </w:rPr>
        <w:t xml:space="preserve"> Новоторъяльского муниципального района 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numPr>
          <w:ilvl w:val="0"/>
          <w:numId w:val="1"/>
        </w:numPr>
        <w:spacing w:before="0" w:beforeAutospacing="0" w:after="0" w:afterAutospacing="0"/>
        <w:jc w:val="center"/>
        <w:rPr>
          <w:color w:val="000000"/>
          <w:sz w:val="28"/>
          <w:szCs w:val="28"/>
        </w:rPr>
      </w:pPr>
      <w:r>
        <w:rPr>
          <w:color w:val="000000"/>
          <w:sz w:val="28"/>
          <w:szCs w:val="28"/>
        </w:rPr>
        <w:t>ОБЩИЕ ПОЛОЖЕНИЯ</w:t>
      </w:r>
    </w:p>
    <w:p w:rsidR="004C5FEE" w:rsidRDefault="004C5FEE" w:rsidP="004C5FEE">
      <w:pPr>
        <w:pStyle w:val="a4"/>
        <w:spacing w:before="0" w:beforeAutospacing="0" w:after="0" w:afterAutospacing="0"/>
        <w:ind w:left="720"/>
        <w:rPr>
          <w:color w:val="000000"/>
          <w:sz w:val="28"/>
          <w:szCs w:val="28"/>
        </w:rPr>
      </w:pP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Настоящий Порядок привлечения граждан к выполнению на добровольной основе социально значимых работ (в том числе дежурств) </w:t>
      </w:r>
      <w:r>
        <w:rPr>
          <w:rFonts w:ascii="Times New Roman" w:hAnsi="Times New Roman"/>
          <w:sz w:val="28"/>
          <w:szCs w:val="28"/>
        </w:rPr>
        <w:t xml:space="preserve">в </w:t>
      </w:r>
      <w:r w:rsidR="0092286E" w:rsidRPr="0092286E">
        <w:rPr>
          <w:rFonts w:ascii="Times New Roman" w:hAnsi="Times New Roman" w:cs="Times New Roman"/>
          <w:color w:val="000000"/>
          <w:sz w:val="28"/>
          <w:szCs w:val="28"/>
        </w:rPr>
        <w:t>Пектубаевско</w:t>
      </w:r>
      <w:r w:rsidR="0092286E">
        <w:rPr>
          <w:rFonts w:ascii="Times New Roman" w:hAnsi="Times New Roman" w:cs="Times New Roman"/>
          <w:color w:val="000000"/>
          <w:sz w:val="28"/>
          <w:szCs w:val="28"/>
        </w:rPr>
        <w:t>м</w:t>
      </w:r>
      <w:r w:rsidR="004F0874" w:rsidRPr="004F0874">
        <w:rPr>
          <w:rFonts w:ascii="Times New Roman" w:hAnsi="Times New Roman" w:cs="Times New Roman"/>
          <w:sz w:val="28"/>
          <w:szCs w:val="28"/>
        </w:rPr>
        <w:t xml:space="preserve"> сельском поселении</w:t>
      </w:r>
      <w:r w:rsidR="004F0874">
        <w:rPr>
          <w:sz w:val="28"/>
          <w:szCs w:val="28"/>
        </w:rPr>
        <w:t xml:space="preserve"> </w:t>
      </w:r>
      <w:r>
        <w:rPr>
          <w:rFonts w:ascii="Times New Roman" w:hAnsi="Times New Roman"/>
          <w:sz w:val="28"/>
          <w:szCs w:val="28"/>
        </w:rPr>
        <w:t>Новоторъяльского муниципального района Республики Марий Эл</w:t>
      </w:r>
      <w:r>
        <w:rPr>
          <w:rFonts w:ascii="Times New Roman" w:hAnsi="Times New Roman"/>
          <w:sz w:val="28"/>
          <w:szCs w:val="28"/>
          <w:shd w:val="clear" w:color="auto" w:fill="FFFFFF"/>
        </w:rPr>
        <w:t xml:space="preserve"> (далее – поселение) разработан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(далее – Порядок) и определяет порядок привлечения граждан поселения к выполнению на добровольной основе социально значимых работ (в том числе дежурств) с целью решения вопросов местного значения, предусмотренных </w:t>
      </w:r>
      <w:hyperlink r:id="rId5" w:anchor="dst54" w:history="1">
        <w:r>
          <w:rPr>
            <w:rStyle w:val="a3"/>
            <w:rFonts w:ascii="Times New Roman" w:hAnsi="Times New Roman"/>
            <w:color w:val="auto"/>
            <w:sz w:val="28"/>
            <w:szCs w:val="28"/>
            <w:u w:val="none"/>
            <w:shd w:val="clear" w:color="auto" w:fill="FFFFFF"/>
          </w:rPr>
          <w:t>пунктами 7.1</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6" w:anchor="dst100124" w:history="1">
        <w:r>
          <w:rPr>
            <w:rStyle w:val="a3"/>
            <w:rFonts w:ascii="Times New Roman" w:hAnsi="Times New Roman"/>
            <w:color w:val="auto"/>
            <w:sz w:val="28"/>
            <w:szCs w:val="28"/>
            <w:u w:val="none"/>
            <w:shd w:val="clear" w:color="auto" w:fill="FFFFFF"/>
          </w:rPr>
          <w:t>9</w:t>
        </w:r>
      </w:hyperlink>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7" w:anchor="dst280" w:history="1">
        <w:r>
          <w:rPr>
            <w:rStyle w:val="a3"/>
            <w:rFonts w:ascii="Times New Roman" w:hAnsi="Times New Roman"/>
            <w:color w:val="auto"/>
            <w:sz w:val="28"/>
            <w:szCs w:val="28"/>
            <w:u w:val="none"/>
            <w:shd w:val="clear" w:color="auto" w:fill="FFFFFF"/>
          </w:rPr>
          <w:t>15</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и</w:t>
      </w:r>
      <w:r>
        <w:rPr>
          <w:rStyle w:val="apple-converted-space"/>
          <w:rFonts w:ascii="Times New Roman" w:hAnsi="Times New Roman"/>
          <w:sz w:val="28"/>
          <w:szCs w:val="28"/>
          <w:shd w:val="clear" w:color="auto" w:fill="FFFFFF"/>
        </w:rPr>
        <w:t> </w:t>
      </w:r>
      <w:hyperlink r:id="rId8" w:anchor="dst784" w:history="1">
        <w:r>
          <w:rPr>
            <w:rStyle w:val="a3"/>
            <w:rFonts w:ascii="Times New Roman" w:hAnsi="Times New Roman"/>
            <w:color w:val="auto"/>
            <w:sz w:val="28"/>
            <w:szCs w:val="28"/>
            <w:u w:val="none"/>
            <w:shd w:val="clear" w:color="auto" w:fill="FFFFFF"/>
          </w:rPr>
          <w:t>19 части 1 статьи 14</w:t>
        </w:r>
      </w:hyperlink>
      <w:r>
        <w:rPr>
          <w:rFonts w:ascii="Times New Roman" w:hAnsi="Times New Roman"/>
          <w:sz w:val="28"/>
          <w:szCs w:val="28"/>
          <w:shd w:val="clear" w:color="auto" w:fill="FFFFFF"/>
        </w:rPr>
        <w:t xml:space="preserve"> Федерального закона от </w:t>
      </w:r>
      <w:r w:rsidR="004F0874">
        <w:rPr>
          <w:rFonts w:ascii="Times New Roman" w:hAnsi="Times New Roman"/>
          <w:sz w:val="28"/>
          <w:szCs w:val="28"/>
          <w:shd w:val="clear" w:color="auto" w:fill="FFFFFF"/>
        </w:rPr>
        <w:t>0</w:t>
      </w:r>
      <w:r>
        <w:rPr>
          <w:rFonts w:ascii="Times New Roman" w:hAnsi="Times New Roman"/>
          <w:sz w:val="28"/>
          <w:szCs w:val="28"/>
          <w:shd w:val="clear" w:color="auto" w:fill="FFFFFF"/>
        </w:rPr>
        <w:t>6 октября 2003 года № 131-ФЗ «Об общих принципах организации местного самоуправления в Российской Федерации».</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 Целями привлечения населения поселения к выполнению социально значимых работ являются: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удовлетворение потребностей населения поселения в создании и (или) поддержании безопасных</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условий жизнедеятельности и благоприятной среды обитания;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повышение уровня социальной активности и социальной ответственности населения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3) сознательное участие населения поселения в решении вопросов </w:t>
      </w:r>
      <w:r>
        <w:rPr>
          <w:rFonts w:ascii="Times New Roman" w:hAnsi="Times New Roman"/>
          <w:sz w:val="28"/>
          <w:szCs w:val="28"/>
          <w:shd w:val="clear" w:color="auto" w:fill="FFFFFF"/>
        </w:rPr>
        <w:t>местного значения в интересах поселения при минимизации затрат.</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lastRenderedPageBreak/>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0" w:name="dst386"/>
      <w:bookmarkEnd w:id="0"/>
      <w:r>
        <w:rPr>
          <w:rFonts w:ascii="Times New Roman" w:hAnsi="Times New Roman"/>
          <w:sz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t>- участие в предупреждении и ликвидации последствий чрезвычайных ситуаций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1" w:name="dst100124"/>
      <w:bookmarkEnd w:id="1"/>
      <w:r>
        <w:rPr>
          <w:rFonts w:ascii="Times New Roman" w:hAnsi="Times New Roman"/>
          <w:sz w:val="28"/>
        </w:rPr>
        <w:t>- обеспечение первичных мер пожарной безопасности в границах населенных пунктов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7092"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осуществление контроля за соблюдением</w:t>
      </w:r>
      <w:r w:rsidR="00D04791">
        <w:rPr>
          <w:rFonts w:ascii="Times New Roman" w:hAnsi="Times New Roman"/>
          <w:sz w:val="28"/>
          <w:szCs w:val="28"/>
          <w:shd w:val="clear" w:color="auto" w:fill="FFFFFF"/>
        </w:rPr>
        <w:t xml:space="preserve"> правил благоустройства территории поселения</w:t>
      </w:r>
      <w:r>
        <w:rPr>
          <w:rFonts w:ascii="Times New Roman" w:hAnsi="Times New Roman"/>
          <w:sz w:val="28"/>
          <w:szCs w:val="28"/>
          <w:shd w:val="clear" w:color="auto" w:fill="FFFFFF"/>
        </w:rPr>
        <w:t>, организация благоустройства территории поселения в соот</w:t>
      </w:r>
      <w:r w:rsidR="00BC7092">
        <w:rPr>
          <w:rFonts w:ascii="Times New Roman" w:hAnsi="Times New Roman"/>
          <w:sz w:val="28"/>
          <w:szCs w:val="28"/>
          <w:shd w:val="clear" w:color="auto" w:fill="FFFFFF"/>
        </w:rPr>
        <w:t>ветствии с указанными правилами.</w:t>
      </w:r>
      <w:r>
        <w:rPr>
          <w:rFonts w:ascii="Times New Roman" w:hAnsi="Times New Roman"/>
          <w:sz w:val="28"/>
          <w:szCs w:val="28"/>
          <w:shd w:val="clear" w:color="auto" w:fill="FFFFFF"/>
        </w:rPr>
        <w:t xml:space="preserve"> </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1.4. Привлечение граждан к работам, осуществляемым в целях решения иных </w:t>
      </w:r>
      <w:r>
        <w:rPr>
          <w:rFonts w:ascii="Times New Roman" w:hAnsi="Times New Roman"/>
          <w:sz w:val="28"/>
          <w:szCs w:val="28"/>
          <w:shd w:val="clear" w:color="auto" w:fill="FFFFFF"/>
        </w:rPr>
        <w:t>вопросов местного значения</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поселения, не допускается.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1.5. Население поселения не может привлекаться к опасным для жизни и здоровья работам.</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r>
        <w:rPr>
          <w:rFonts w:ascii="Times New Roman" w:hAnsi="Times New Roman"/>
          <w:sz w:val="28"/>
          <w:szCs w:val="28"/>
        </w:rPr>
        <w:br/>
      </w:r>
      <w:r>
        <w:rPr>
          <w:rFonts w:ascii="Times New Roman" w:hAnsi="Times New Roman"/>
          <w:sz w:val="28"/>
          <w:szCs w:val="28"/>
          <w:shd w:val="clear" w:color="auto" w:fill="FFFFFF"/>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1.7. Финансирование расходов по организации и проведению социально значимых работ осуществляется за счет средств бюджета поселения.</w:t>
      </w:r>
    </w:p>
    <w:p w:rsidR="004C5FEE" w:rsidRDefault="004C5FEE" w:rsidP="004C5FE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rPr>
        <w:br/>
      </w:r>
      <w:r>
        <w:rPr>
          <w:rFonts w:ascii="Times New Roman" w:hAnsi="Times New Roman"/>
          <w:color w:val="000000"/>
          <w:sz w:val="28"/>
          <w:szCs w:val="28"/>
          <w:shd w:val="clear" w:color="auto" w:fill="FFFFFF"/>
        </w:rPr>
        <w:t>2. ПОРЯДОК ПРИНЯТИЯ РЕШЕНИЯ</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О ПРОВЕДЕНИИ СОЦИАЛЬНО ЗНАЧИМЫХ РАБОТ</w:t>
      </w:r>
    </w:p>
    <w:p w:rsidR="004C5FEE" w:rsidRDefault="004C5FEE" w:rsidP="004C5FEE">
      <w:pPr>
        <w:spacing w:after="0" w:line="240" w:lineRule="auto"/>
        <w:rPr>
          <w:rFonts w:ascii="Times New Roman" w:hAnsi="Times New Roman"/>
          <w:color w:val="000000"/>
          <w:sz w:val="28"/>
          <w:szCs w:val="28"/>
          <w:shd w:val="clear" w:color="auto" w:fill="FFFFFF"/>
        </w:rPr>
      </w:pP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Решение о привлечении населения поселения к выполнению на добровольной основе социально значимых работ принимается: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2.1.1. Собранием депутатов </w:t>
      </w:r>
      <w:r w:rsidR="0092286E" w:rsidRPr="0092286E">
        <w:rPr>
          <w:rFonts w:ascii="Times New Roman" w:hAnsi="Times New Roman" w:cs="Times New Roman"/>
          <w:color w:val="000000"/>
          <w:sz w:val="28"/>
          <w:szCs w:val="28"/>
        </w:rPr>
        <w:t>Пектубаевского</w:t>
      </w:r>
      <w:r w:rsidR="004F0874" w:rsidRPr="0092286E">
        <w:rPr>
          <w:rFonts w:ascii="Times New Roman" w:hAnsi="Times New Roman" w:cs="Times New Roman"/>
          <w:color w:val="000000"/>
          <w:sz w:val="28"/>
          <w:szCs w:val="28"/>
        </w:rPr>
        <w:t xml:space="preserve"> </w:t>
      </w:r>
      <w:r w:rsidR="004F0874">
        <w:rPr>
          <w:rFonts w:ascii="Times New Roman" w:hAnsi="Times New Roman"/>
          <w:color w:val="000000"/>
          <w:sz w:val="28"/>
          <w:szCs w:val="28"/>
        </w:rPr>
        <w:t>сельского поселения</w:t>
      </w:r>
      <w:r>
        <w:rPr>
          <w:rFonts w:ascii="Times New Roman" w:hAnsi="Times New Roman"/>
          <w:color w:val="000000"/>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Собрание депутатов);</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2.1.2. </w:t>
      </w:r>
      <w:r w:rsidR="0092286E" w:rsidRPr="0092286E">
        <w:rPr>
          <w:rFonts w:ascii="Times New Roman" w:hAnsi="Times New Roman" w:cs="Times New Roman"/>
          <w:color w:val="000000"/>
          <w:sz w:val="28"/>
          <w:szCs w:val="28"/>
        </w:rPr>
        <w:t>Пектубаевской</w:t>
      </w:r>
      <w:r w:rsidR="004F0874">
        <w:rPr>
          <w:rFonts w:ascii="Times New Roman" w:hAnsi="Times New Roman"/>
          <w:color w:val="000000"/>
          <w:sz w:val="28"/>
          <w:szCs w:val="28"/>
          <w:shd w:val="clear" w:color="auto" w:fill="FFFFFF"/>
        </w:rPr>
        <w:t xml:space="preserve"> сельской администрацией</w:t>
      </w:r>
      <w:r>
        <w:rPr>
          <w:rFonts w:ascii="Times New Roman" w:hAnsi="Times New Roman"/>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администрация).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2.2. 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выявляют потребности поселения в выполнении отдельных видов социально значимых работ;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прогнозирует социальные и экономические результаты привлечения населения поселения к социально значимым работам.</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 Решение о привлечении граждан к выполнению на добровольной основе социально значимых работ должно содержать:</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наименование вопроса местного значения, для решения которого организуются социально значимые работы;</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виды и объемы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время, место, планируемые сроки их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объем затрат на их организацию и проведение, порядок и источники финансирования;</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должностные лица, ответственные за организационное и материально-техническое обеспечение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2.6. Решение о привлечении граждан к выполнению социально значимых работ для </w:t>
      </w:r>
      <w:r>
        <w:rPr>
          <w:rFonts w:ascii="Times New Roman" w:hAnsi="Times New Roman"/>
          <w:color w:val="000000"/>
          <w:sz w:val="28"/>
          <w:szCs w:val="28"/>
          <w:shd w:val="clear" w:color="auto" w:fill="FFFFFF"/>
        </w:rPr>
        <w:t xml:space="preserve">поселения </w:t>
      </w:r>
      <w:r>
        <w:rPr>
          <w:rFonts w:ascii="Times New Roman" w:hAnsi="Times New Roman"/>
          <w:color w:val="000000"/>
          <w:sz w:val="28"/>
          <w:szCs w:val="28"/>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Решение о привлечении граждан к выполнению социально значимых работ для поселения вступает в силу после его официального  обнародования.</w:t>
      </w:r>
    </w:p>
    <w:p w:rsidR="004C5FEE" w:rsidRDefault="004C5FEE" w:rsidP="004C5FEE">
      <w:pPr>
        <w:spacing w:after="0" w:line="240" w:lineRule="auto"/>
        <w:ind w:firstLine="567"/>
        <w:jc w:val="both"/>
        <w:rPr>
          <w:rFonts w:ascii="Times New Roman" w:hAnsi="Times New Roman"/>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3. ОРГАНИЗАЦИЯ И ПРОВЕДЕНИЕ СОЦИАЛЬНО ЗНАЧИМЫХ РАБОТ</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3.1. Организация и материально-техническое обеспечение проведения социально значимых работ осуществляется администрацией.</w:t>
      </w:r>
      <w:r>
        <w:rPr>
          <w:color w:val="000000"/>
          <w:sz w:val="28"/>
          <w:szCs w:val="28"/>
        </w:rPr>
        <w:br/>
        <w:t>3.2. Администрация: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1) обеспечивает оповещение жителей поселения о видах социально значимых работ, времени и местах их проведения, местах сбора граждан;</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2) принимает заявки граждан на участие в социально значимых работах;</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 осуществляет регистрацию участников социально значимых работ, проверяя соблюдение требований, предусмотренных настоящим Порядком;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4) определяет участникам конкретный вид и объем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5) обеспечивает участников социально значимых работ необходимым инвентарем;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6) организует проведение инструктажа по технике безопасности;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7) осуществляет непосредственный контроль хода проведения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3.5. Информация об итогах проведения социально значимых работ подлежит обнародованию путем</w:t>
      </w:r>
      <w:r>
        <w:rPr>
          <w:rStyle w:val="apple-converted-space"/>
          <w:color w:val="000000"/>
          <w:sz w:val="28"/>
          <w:szCs w:val="28"/>
          <w:shd w:val="clear" w:color="auto" w:fill="FFFFFF"/>
        </w:rPr>
        <w:t> </w:t>
      </w:r>
      <w:r>
        <w:rPr>
          <w:color w:val="000000"/>
          <w:sz w:val="28"/>
          <w:szCs w:val="28"/>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rPr>
        <w:t>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2.1 настоящего Порядка, которым было принято решение о проведении социально значимых работ.</w:t>
      </w:r>
    </w:p>
    <w:p w:rsidR="004C5FEE" w:rsidRDefault="004C5FEE" w:rsidP="004C5FEE">
      <w:pPr>
        <w:spacing w:after="0" w:line="240" w:lineRule="auto"/>
        <w:rPr>
          <w:rFonts w:ascii="Times New Roman" w:hAnsi="Times New Roman"/>
          <w:sz w:val="28"/>
          <w:szCs w:val="28"/>
        </w:rPr>
      </w:pPr>
    </w:p>
    <w:p w:rsidR="00BC4BD1" w:rsidRDefault="00BC4BD1"/>
    <w:sectPr w:rsidR="00BC4BD1" w:rsidSect="00F1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19DB"/>
    <w:multiLevelType w:val="hybridMultilevel"/>
    <w:tmpl w:val="72883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4C5FEE"/>
    <w:rsid w:val="000D6923"/>
    <w:rsid w:val="00102DE2"/>
    <w:rsid w:val="0025627E"/>
    <w:rsid w:val="002E50E4"/>
    <w:rsid w:val="003A2B25"/>
    <w:rsid w:val="004A0306"/>
    <w:rsid w:val="004C5FEE"/>
    <w:rsid w:val="004F0874"/>
    <w:rsid w:val="006C2428"/>
    <w:rsid w:val="0092286E"/>
    <w:rsid w:val="009E4DA6"/>
    <w:rsid w:val="00B163CA"/>
    <w:rsid w:val="00BC144E"/>
    <w:rsid w:val="00BC4BD1"/>
    <w:rsid w:val="00BC7092"/>
    <w:rsid w:val="00D04791"/>
    <w:rsid w:val="00F1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EE"/>
    <w:rPr>
      <w:color w:val="0000FF"/>
      <w:u w:val="single"/>
    </w:rPr>
  </w:style>
  <w:style w:type="paragraph" w:styleId="a4">
    <w:name w:val="Normal (Web)"/>
    <w:basedOn w:val="a"/>
    <w:uiPriority w:val="99"/>
    <w:semiHidden/>
    <w:unhideWhenUsed/>
    <w:rsid w:val="004C5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5FEE"/>
  </w:style>
</w:styles>
</file>

<file path=word/webSettings.xml><?xml version="1.0" encoding="utf-8"?>
<w:webSettings xmlns:r="http://schemas.openxmlformats.org/officeDocument/2006/relationships" xmlns:w="http://schemas.openxmlformats.org/wordprocessingml/2006/main">
  <w:divs>
    <w:div w:id="3984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3833e3cb4937e36a82337aa86ce26f2c87798147/"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nsultant.ru/document/cons_doc_LAW_330277/3833e3cb4937e36a82337aa86ce26f2c8779814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277/3833e3cb4937e36a82337aa86ce26f2c87798147/" TargetMode="External"/><Relationship Id="rId11" Type="http://schemas.openxmlformats.org/officeDocument/2006/relationships/customXml" Target="../customXml/item1.xml"/><Relationship Id="rId5" Type="http://schemas.openxmlformats.org/officeDocument/2006/relationships/hyperlink" Target="http://www.consultant.ru/document/cons_doc_LAW_330277/3833e3cb4937e36a82337aa86ce26f2c877981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2019 год</_x041f__x0430__x043f__x043a__x0430_>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Пектубаевском сельском поселении Новоторъяльского муниципального района Республики Марий Эл
</_x041e__x043f__x0438__x0441__x0430__x043d__x0438__x0435_>
    <_dlc_DocId xmlns="57504d04-691e-4fc4-8f09-4f19fdbe90f6">XXJ7TYMEEKJ2-7857-105</_dlc_DocId>
    <_dlc_DocIdUrl xmlns="57504d04-691e-4fc4-8f09-4f19fdbe90f6">
      <Url>https://vip.gov.mari.ru/toryal/_layouts/DocIdRedir.aspx?ID=XXJ7TYMEEKJ2-7857-105</Url>
      <Description>XXJ7TYMEEKJ2-7857-105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B2A66-9C49-451B-B12F-4868D3F24AFC}"/>
</file>

<file path=customXml/itemProps2.xml><?xml version="1.0" encoding="utf-8"?>
<ds:datastoreItem xmlns:ds="http://schemas.openxmlformats.org/officeDocument/2006/customXml" ds:itemID="{24E79177-53ED-48DB-8443-69794FD0D9D0}"/>
</file>

<file path=customXml/itemProps3.xml><?xml version="1.0" encoding="utf-8"?>
<ds:datastoreItem xmlns:ds="http://schemas.openxmlformats.org/officeDocument/2006/customXml" ds:itemID="{11047DC7-7270-4B40-9D9E-C4D6BA65476C}"/>
</file>

<file path=customXml/itemProps4.xml><?xml version="1.0" encoding="utf-8"?>
<ds:datastoreItem xmlns:ds="http://schemas.openxmlformats.org/officeDocument/2006/customXml" ds:itemID="{22A71B73-8C58-46B1-B428-45C3CBDAB9E6}"/>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декабря 2019 г. №27</dc:title>
  <dc:creator>Budj</dc:creator>
  <cp:lastModifiedBy>Пользователь Windows</cp:lastModifiedBy>
  <cp:revision>2</cp:revision>
  <cp:lastPrinted>2019-12-25T13:48:00Z</cp:lastPrinted>
  <dcterms:created xsi:type="dcterms:W3CDTF">2020-02-13T06:31:00Z</dcterms:created>
  <dcterms:modified xsi:type="dcterms:W3CDTF">2020-02-13T06:31:00Z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28af3a87-8909-45c6-a064-37af5616b452</vt:lpwstr>
  </property>
</Properties>
</file>