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48"/>
        <w:gridCol w:w="236"/>
        <w:gridCol w:w="236"/>
        <w:gridCol w:w="4550"/>
      </w:tblGrid>
      <w:tr w:rsidR="001A2E7D" w:rsidRPr="000D62CD" w:rsidTr="002F09A0">
        <w:tc>
          <w:tcPr>
            <w:tcW w:w="4548" w:type="dxa"/>
          </w:tcPr>
          <w:p w:rsidR="001A2E7D" w:rsidRPr="000D62CD" w:rsidRDefault="001A2E7D" w:rsidP="002F09A0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«ПЕКТУБАЙ </w:t>
            </w:r>
          </w:p>
          <w:p w:rsidR="001A2E7D" w:rsidRDefault="001A2E7D" w:rsidP="002F09A0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ЯЛЫСЕ ИЛЕМ» МУНИЦИПАЛЬНЫЙ ОБРАЗОВАНИЙЫН  </w:t>
            </w:r>
          </w:p>
          <w:p w:rsidR="001A2E7D" w:rsidRPr="000D62CD" w:rsidRDefault="001A2E7D" w:rsidP="002F09A0">
            <w:pPr>
              <w:jc w:val="center"/>
              <w:rPr>
                <w:b/>
              </w:rPr>
            </w:pPr>
            <w:r w:rsidRPr="000D62CD">
              <w:rPr>
                <w:b/>
              </w:rPr>
              <w:t>ВУЙЛАТЫШЕ</w:t>
            </w:r>
          </w:p>
          <w:p w:rsidR="001A2E7D" w:rsidRPr="000D62CD" w:rsidRDefault="001A2E7D" w:rsidP="002F09A0">
            <w:pPr>
              <w:jc w:val="center"/>
              <w:rPr>
                <w:b/>
              </w:rPr>
            </w:pPr>
          </w:p>
          <w:p w:rsidR="001A2E7D" w:rsidRPr="000D62CD" w:rsidRDefault="001A2E7D" w:rsidP="002F09A0">
            <w:pPr>
              <w:jc w:val="center"/>
              <w:rPr>
                <w:b/>
              </w:rPr>
            </w:pPr>
            <w:r w:rsidRPr="000D62CD">
              <w:rPr>
                <w:b/>
              </w:rPr>
              <w:t>КУШТЫМАШ</w:t>
            </w:r>
          </w:p>
          <w:p w:rsidR="001A2E7D" w:rsidRPr="000D62CD" w:rsidRDefault="001A2E7D" w:rsidP="002F09A0">
            <w:pPr>
              <w:jc w:val="center"/>
              <w:rPr>
                <w:b/>
              </w:rPr>
            </w:pPr>
          </w:p>
          <w:p w:rsidR="001A2E7D" w:rsidRPr="000D62CD" w:rsidRDefault="001A2E7D" w:rsidP="002F09A0">
            <w:pPr>
              <w:jc w:val="right"/>
            </w:pPr>
          </w:p>
        </w:tc>
        <w:tc>
          <w:tcPr>
            <w:tcW w:w="236" w:type="dxa"/>
          </w:tcPr>
          <w:p w:rsidR="001A2E7D" w:rsidRPr="000D62CD" w:rsidRDefault="001A2E7D" w:rsidP="002F09A0">
            <w:pPr>
              <w:rPr>
                <w:b/>
              </w:rPr>
            </w:pPr>
          </w:p>
        </w:tc>
        <w:tc>
          <w:tcPr>
            <w:tcW w:w="236" w:type="dxa"/>
          </w:tcPr>
          <w:p w:rsidR="001A2E7D" w:rsidRPr="000D62CD" w:rsidRDefault="001A2E7D" w:rsidP="002F09A0">
            <w:pPr>
              <w:rPr>
                <w:b/>
              </w:rPr>
            </w:pPr>
          </w:p>
        </w:tc>
        <w:tc>
          <w:tcPr>
            <w:tcW w:w="4550" w:type="dxa"/>
          </w:tcPr>
          <w:p w:rsidR="001A2E7D" w:rsidRPr="000D62CD" w:rsidRDefault="001A2E7D" w:rsidP="002F09A0">
            <w:pPr>
              <w:jc w:val="center"/>
              <w:rPr>
                <w:b/>
              </w:rPr>
            </w:pPr>
            <w:r w:rsidRPr="000D62CD">
              <w:rPr>
                <w:b/>
              </w:rPr>
              <w:t>ГЛАВА</w:t>
            </w:r>
          </w:p>
          <w:p w:rsidR="001A2E7D" w:rsidRPr="000D62CD" w:rsidRDefault="001A2E7D" w:rsidP="002F09A0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МУНИЦИПАЛЬНОГО ОБРАЗОВАНИЯ </w:t>
            </w:r>
          </w:p>
          <w:p w:rsidR="001A2E7D" w:rsidRPr="000D62CD" w:rsidRDefault="001A2E7D" w:rsidP="002F09A0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«ПЕКТУБАЕВСКОЕ </w:t>
            </w:r>
          </w:p>
          <w:p w:rsidR="001A2E7D" w:rsidRPr="000D62CD" w:rsidRDefault="001A2E7D" w:rsidP="002F09A0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СЕЛЬСКОЕ ПОСЕЛЕНИЕ» </w:t>
            </w:r>
          </w:p>
          <w:p w:rsidR="001A2E7D" w:rsidRPr="000D62CD" w:rsidRDefault="001A2E7D" w:rsidP="002F09A0">
            <w:pPr>
              <w:jc w:val="center"/>
              <w:rPr>
                <w:b/>
              </w:rPr>
            </w:pPr>
          </w:p>
          <w:p w:rsidR="001A2E7D" w:rsidRPr="000D62CD" w:rsidRDefault="001A2E7D" w:rsidP="002F09A0">
            <w:pPr>
              <w:jc w:val="center"/>
            </w:pPr>
            <w:r w:rsidRPr="000D62CD">
              <w:rPr>
                <w:b/>
              </w:rPr>
              <w:t>РАСПОРЯЖЕНИЕ</w:t>
            </w:r>
          </w:p>
        </w:tc>
      </w:tr>
    </w:tbl>
    <w:p w:rsidR="001A2E7D" w:rsidRDefault="001A2E7D" w:rsidP="001A2E7D"/>
    <w:p w:rsidR="00452129" w:rsidRDefault="00C154A4">
      <w:pPr>
        <w:jc w:val="center"/>
      </w:pPr>
      <w:r>
        <w:t>от 13 апреля 2018 г. № 02</w:t>
      </w:r>
    </w:p>
    <w:p w:rsidR="00452129" w:rsidRDefault="00452129">
      <w:pPr>
        <w:jc w:val="center"/>
      </w:pPr>
    </w:p>
    <w:p w:rsidR="00452129" w:rsidRDefault="006E6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комиссии по внешней проверке Годового отчета </w:t>
      </w:r>
    </w:p>
    <w:p w:rsidR="00452129" w:rsidRDefault="006E6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муни</w:t>
      </w:r>
      <w:r w:rsidR="001A2E7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</w:p>
    <w:p w:rsidR="00452129" w:rsidRDefault="006E6212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2E7D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за 2017 год</w:t>
      </w:r>
    </w:p>
    <w:p w:rsidR="00452129" w:rsidRDefault="00452129">
      <w:pPr>
        <w:pStyle w:val="ConsPlusNormal"/>
        <w:jc w:val="center"/>
        <w:rPr>
          <w:sz w:val="24"/>
          <w:szCs w:val="24"/>
        </w:rPr>
      </w:pPr>
    </w:p>
    <w:p w:rsidR="00452129" w:rsidRDefault="004521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2129" w:rsidRDefault="006E6212">
      <w:pPr>
        <w:ind w:firstLine="720"/>
        <w:jc w:val="both"/>
        <w:rPr>
          <w:rFonts w:cs="Times New Roman"/>
        </w:rPr>
      </w:pPr>
      <w:r>
        <w:t>В соответствии с Бюджетным кодексом Российской Федерации,  Федеральным законом от 03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1A2E7D">
        <w:t>Пектубаевское сельское поселение</w:t>
      </w:r>
      <w:r>
        <w:t>», Положением о бюджетном процессе в муниципальном образовании «</w:t>
      </w:r>
      <w:r w:rsidR="001A2E7D">
        <w:t>Пектубаевское сельское поселение</w:t>
      </w:r>
      <w:r>
        <w:t>», утвержденным решением Собрания депутатов муниципального образования «</w:t>
      </w:r>
      <w:r w:rsidR="001A2E7D">
        <w:t>Пектубаевское сельское поселение» от 14 апреля 2015г. № 28</w:t>
      </w:r>
      <w:r>
        <w:t>:</w:t>
      </w:r>
    </w:p>
    <w:p w:rsidR="00452129" w:rsidRDefault="006E6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</w:t>
      </w:r>
      <w:r w:rsidR="001A2E7D">
        <w:rPr>
          <w:rFonts w:ascii="Times New Roman" w:hAnsi="Times New Roman" w:cs="Times New Roman"/>
          <w:sz w:val="24"/>
          <w:szCs w:val="24"/>
        </w:rPr>
        <w:t>, что Годовой отчет об исполнен</w:t>
      </w:r>
      <w:r>
        <w:rPr>
          <w:rFonts w:ascii="Times New Roman" w:hAnsi="Times New Roman" w:cs="Times New Roman"/>
          <w:sz w:val="24"/>
          <w:szCs w:val="24"/>
        </w:rPr>
        <w:t>ии бюджета муниципального образования «</w:t>
      </w:r>
      <w:r w:rsidR="001A2E7D">
        <w:rPr>
          <w:rFonts w:ascii="Times New Roman" w:hAnsi="Times New Roman" w:cs="Times New Roman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 за 2017 год подл</w:t>
      </w:r>
      <w:r w:rsidR="00383E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жит внешней проверке.</w:t>
      </w:r>
    </w:p>
    <w:p w:rsidR="00452129" w:rsidRDefault="006E6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на период с 13 апреля 2018 года по 30 апреля 2018 год</w:t>
      </w:r>
      <w:r w:rsidR="001A2E7D">
        <w:rPr>
          <w:rFonts w:ascii="Times New Roman" w:hAnsi="Times New Roman" w:cs="Times New Roman"/>
          <w:sz w:val="24"/>
          <w:szCs w:val="24"/>
        </w:rPr>
        <w:t>а временную контрольную комисси</w:t>
      </w:r>
      <w:r>
        <w:rPr>
          <w:rFonts w:ascii="Times New Roman" w:hAnsi="Times New Roman" w:cs="Times New Roman"/>
          <w:sz w:val="24"/>
          <w:szCs w:val="24"/>
        </w:rPr>
        <w:t>ю по внешней проверке Годового отчета об исполнении бюджета муниципального образования «</w:t>
      </w:r>
      <w:r w:rsidR="001A2E7D">
        <w:rPr>
          <w:rFonts w:ascii="Times New Roman" w:hAnsi="Times New Roman" w:cs="Times New Roman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 за 2017 год»в следующем составе:</w:t>
      </w:r>
    </w:p>
    <w:p w:rsidR="00452129" w:rsidRDefault="006E6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E7D">
        <w:rPr>
          <w:rFonts w:ascii="Times New Roman" w:hAnsi="Times New Roman" w:cs="Times New Roman"/>
          <w:sz w:val="24"/>
          <w:szCs w:val="24"/>
        </w:rPr>
        <w:t>Кочакова Галина Сергеевна</w:t>
      </w:r>
      <w:r>
        <w:rPr>
          <w:rFonts w:ascii="Times New Roman" w:hAnsi="Times New Roman" w:cs="Times New Roman"/>
          <w:sz w:val="24"/>
          <w:szCs w:val="24"/>
        </w:rPr>
        <w:t>- Глава муниципального образования «</w:t>
      </w:r>
      <w:r w:rsidR="001A2E7D">
        <w:rPr>
          <w:rFonts w:ascii="Times New Roman" w:hAnsi="Times New Roman" w:cs="Times New Roman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поселение», председатель комиссии;</w:t>
      </w:r>
    </w:p>
    <w:p w:rsidR="00452129" w:rsidRDefault="006E6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E7D">
        <w:rPr>
          <w:rFonts w:ascii="Times New Roman" w:hAnsi="Times New Roman" w:cs="Times New Roman"/>
          <w:sz w:val="24"/>
          <w:szCs w:val="24"/>
        </w:rPr>
        <w:t xml:space="preserve"> Пуртов Виталий Дмитриевич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председатель постоянной комиссии Собрания депутатов муниципального образования «</w:t>
      </w:r>
      <w:r w:rsidR="001A2E7D">
        <w:rPr>
          <w:rFonts w:ascii="Times New Roman" w:hAnsi="Times New Roman" w:cs="Times New Roman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 по экономическим вопросам, бюджету, налогам и собственности, заместитель председателя;</w:t>
      </w:r>
    </w:p>
    <w:p w:rsidR="00452129" w:rsidRDefault="006E6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E7D">
        <w:rPr>
          <w:rFonts w:ascii="Times New Roman" w:hAnsi="Times New Roman" w:cs="Times New Roman"/>
          <w:sz w:val="24"/>
          <w:szCs w:val="24"/>
        </w:rPr>
        <w:t xml:space="preserve">Мосунова Юлия Дмитриевна </w:t>
      </w:r>
      <w:r>
        <w:rPr>
          <w:rFonts w:ascii="Times New Roman" w:hAnsi="Times New Roman" w:cs="Times New Roman"/>
          <w:sz w:val="24"/>
          <w:szCs w:val="24"/>
        </w:rPr>
        <w:t>- депутат Собрания депутатов муниципального образования «</w:t>
      </w:r>
      <w:r w:rsidR="001A2E7D">
        <w:rPr>
          <w:rFonts w:ascii="Times New Roman" w:hAnsi="Times New Roman" w:cs="Times New Roman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поселение», секретарь комиссии;</w:t>
      </w:r>
    </w:p>
    <w:p w:rsidR="00C154A4" w:rsidRDefault="00C1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Домрачев Николай Анатольевич – депутат Собрания депутатов муниципального образования «Пектубаевское сельское поселение»</w:t>
      </w:r>
    </w:p>
    <w:p w:rsidR="00C154A4" w:rsidRDefault="006E6212" w:rsidP="00C1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Чернова  Екатерина Вячеславовна - консультант Собрания депутатов муниципального образования «Новоторъялький муниципальный район» (по согласованию);</w:t>
      </w:r>
    </w:p>
    <w:p w:rsidR="00452129" w:rsidRDefault="006E6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4A4">
        <w:rPr>
          <w:rFonts w:ascii="Times New Roman" w:hAnsi="Times New Roman" w:cs="Times New Roman"/>
          <w:sz w:val="24"/>
          <w:szCs w:val="24"/>
        </w:rPr>
        <w:t>Соловьева Татьяна Вячеславовна</w:t>
      </w:r>
      <w:r w:rsidR="001A2E7D">
        <w:rPr>
          <w:rFonts w:ascii="Times New Roman" w:hAnsi="Times New Roman" w:cs="Times New Roman"/>
          <w:sz w:val="24"/>
          <w:szCs w:val="24"/>
        </w:rPr>
        <w:t xml:space="preserve"> </w:t>
      </w:r>
      <w:r w:rsidR="00C154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4A4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D66CAE">
        <w:rPr>
          <w:rFonts w:ascii="Times New Roman" w:hAnsi="Times New Roman" w:cs="Times New Roman"/>
          <w:sz w:val="24"/>
          <w:szCs w:val="24"/>
        </w:rPr>
        <w:t xml:space="preserve">      </w:t>
      </w:r>
      <w:r w:rsidR="00C154A4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C15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154A4" w:rsidRPr="00C15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тдела культуры, физкультуры и спорта</w:t>
      </w:r>
      <w:r w:rsidR="00C15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муниципального образования «Новоторъяльский муниципальный район»</w:t>
      </w:r>
      <w:r w:rsidR="00C154A4" w:rsidRPr="00C1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452129" w:rsidRDefault="006E6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614">
        <w:rPr>
          <w:rFonts w:ascii="Times New Roman" w:hAnsi="Times New Roman" w:cs="Times New Roman"/>
          <w:sz w:val="24"/>
          <w:szCs w:val="24"/>
        </w:rPr>
        <w:t xml:space="preserve"> Шадварина Лидия Николаевна</w:t>
      </w:r>
      <w:r>
        <w:rPr>
          <w:rFonts w:ascii="Times New Roman" w:hAnsi="Times New Roman" w:cs="Times New Roman"/>
          <w:sz w:val="24"/>
          <w:szCs w:val="24"/>
        </w:rPr>
        <w:t>- главный специалист Администрации муниципального образования «</w:t>
      </w:r>
      <w:r w:rsidR="009B4614">
        <w:rPr>
          <w:rFonts w:ascii="Times New Roman" w:hAnsi="Times New Roman" w:cs="Times New Roman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 (по согласованию).</w:t>
      </w:r>
    </w:p>
    <w:p w:rsidR="00452129" w:rsidRDefault="006E6212">
      <w:pPr>
        <w:pStyle w:val="ConsPlusNormal"/>
        <w:jc w:val="both"/>
        <w:rPr>
          <w:rStyle w:val="a3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3. Временной контрольной комиссии подготовить и представить заключение на Годовой отчет об исполнении бюджета муниципального образования «</w:t>
      </w:r>
      <w:r w:rsidR="009B4614">
        <w:rPr>
          <w:rFonts w:ascii="Times New Roman" w:hAnsi="Times New Roman" w:cs="Times New Roman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 за 2017 год в срок не позднее 1 мая текущего финансового года в Собрание депутатов муниципального образования «</w:t>
      </w:r>
      <w:r w:rsidR="009B4614">
        <w:rPr>
          <w:rFonts w:ascii="Times New Roman" w:hAnsi="Times New Roman" w:cs="Times New Roman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452129" w:rsidRDefault="006E6212" w:rsidP="00C154A4">
      <w:pPr>
        <w:ind w:firstLine="720"/>
        <w:jc w:val="both"/>
      </w:pPr>
      <w:r w:rsidRPr="009B4614">
        <w:rPr>
          <w:rStyle w:val="a3"/>
          <w:color w:val="auto"/>
          <w:u w:val="none"/>
        </w:rPr>
        <w:t>4</w:t>
      </w:r>
      <w:r>
        <w:t>. Контроль за исполнением настоящего распоряжения ост</w:t>
      </w:r>
      <w:r w:rsidR="009B4614">
        <w:t>а</w:t>
      </w:r>
      <w:r>
        <w:t>вляю за собой.</w:t>
      </w:r>
    </w:p>
    <w:p w:rsidR="00C154A4" w:rsidRDefault="00C154A4" w:rsidP="00C154A4">
      <w:pPr>
        <w:ind w:left="142" w:firstLine="720"/>
        <w:jc w:val="both"/>
        <w:rPr>
          <w:rFonts w:cs="Times New Roman"/>
        </w:rPr>
      </w:pPr>
    </w:p>
    <w:p w:rsidR="001A2E7D" w:rsidRPr="000D62CD" w:rsidRDefault="001A2E7D" w:rsidP="001A2E7D">
      <w:r w:rsidRPr="000D62CD">
        <w:t>Глава муниципального образования,</w:t>
      </w:r>
    </w:p>
    <w:p w:rsidR="001A2E7D" w:rsidRPr="000D62CD" w:rsidRDefault="001A2E7D" w:rsidP="001A2E7D">
      <w:r w:rsidRPr="000D62CD">
        <w:t>председатель Собрания депутатов</w:t>
      </w:r>
    </w:p>
    <w:p w:rsidR="001A2E7D" w:rsidRPr="000D62CD" w:rsidRDefault="001A2E7D" w:rsidP="001A2E7D">
      <w:r w:rsidRPr="000D62CD">
        <w:t>муниципального образования</w:t>
      </w:r>
    </w:p>
    <w:p w:rsidR="001A2E7D" w:rsidRPr="000D62CD" w:rsidRDefault="001A2E7D" w:rsidP="001A2E7D">
      <w:r w:rsidRPr="000D62CD">
        <w:t>«Пектубаевское сельское поселение»                                              Г. Кочакова</w:t>
      </w:r>
    </w:p>
    <w:p w:rsidR="006E6212" w:rsidRDefault="006E6212">
      <w:pPr>
        <w:pStyle w:val="ConsPlusNormal"/>
        <w:ind w:firstLine="0"/>
      </w:pPr>
    </w:p>
    <w:sectPr w:rsidR="006E6212" w:rsidSect="00C154A4">
      <w:pgSz w:w="11906" w:h="16838"/>
      <w:pgMar w:top="851" w:right="857" w:bottom="5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ntiqua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C09"/>
    <w:rsid w:val="001A2E7D"/>
    <w:rsid w:val="002F332C"/>
    <w:rsid w:val="0035017B"/>
    <w:rsid w:val="00383ECF"/>
    <w:rsid w:val="00452129"/>
    <w:rsid w:val="006E6212"/>
    <w:rsid w:val="008A7CA2"/>
    <w:rsid w:val="009B4614"/>
    <w:rsid w:val="00A66C09"/>
    <w:rsid w:val="00AB4BB4"/>
    <w:rsid w:val="00C154A4"/>
    <w:rsid w:val="00D6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2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12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521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52129"/>
    <w:pPr>
      <w:spacing w:after="120"/>
    </w:pPr>
  </w:style>
  <w:style w:type="paragraph" w:styleId="a6">
    <w:name w:val="List"/>
    <w:basedOn w:val="a5"/>
    <w:rsid w:val="00452129"/>
  </w:style>
  <w:style w:type="paragraph" w:styleId="a7">
    <w:name w:val="caption"/>
    <w:basedOn w:val="a"/>
    <w:qFormat/>
    <w:rsid w:val="00452129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52129"/>
    <w:pPr>
      <w:suppressLineNumbers/>
    </w:pPr>
  </w:style>
  <w:style w:type="paragraph" w:customStyle="1" w:styleId="ConsPlusNormal">
    <w:name w:val="ConsPlusNormal"/>
    <w:rsid w:val="0045212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8">
    <w:name w:val="Содержимое таблицы"/>
    <w:basedOn w:val="a"/>
    <w:rsid w:val="00452129"/>
    <w:pPr>
      <w:suppressLineNumbers/>
    </w:pPr>
  </w:style>
  <w:style w:type="paragraph" w:customStyle="1" w:styleId="a9">
    <w:name w:val="Заголовок таблицы"/>
    <w:basedOn w:val="a8"/>
    <w:rsid w:val="00452129"/>
    <w:pPr>
      <w:jc w:val="center"/>
    </w:pPr>
    <w:rPr>
      <w:b/>
      <w:bCs/>
    </w:rPr>
  </w:style>
  <w:style w:type="paragraph" w:customStyle="1" w:styleId="ConsPlusTitle">
    <w:name w:val="ConsPlusTitle"/>
    <w:next w:val="a"/>
    <w:rsid w:val="00452129"/>
    <w:pPr>
      <w:widowControl w:val="0"/>
      <w:suppressAutoHyphens/>
      <w:autoSpaceDE w:val="0"/>
      <w:textAlignment w:val="baseline"/>
    </w:pPr>
    <w:rPr>
      <w:rFonts w:ascii="Arial" w:hAnsi="Arial" w:cs="Arial"/>
      <w:b/>
      <w:bCs/>
      <w:kern w:val="1"/>
      <w:lang w:eastAsia="zh-CN" w:bidi="hi-IN"/>
    </w:rPr>
  </w:style>
  <w:style w:type="paragraph" w:customStyle="1" w:styleId="Heading4">
    <w:name w:val="Heading 4*"/>
    <w:basedOn w:val="a"/>
    <w:next w:val="a"/>
    <w:rsid w:val="00452129"/>
    <w:pPr>
      <w:keepNext/>
      <w:jc w:val="both"/>
    </w:pPr>
    <w:rPr>
      <w:rFonts w:ascii="Antiqua" w:hAnsi="Antiqua" w:cs="Antiqua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внешней проверке Годового отчета об исполнении бюджета муниципального образования «Пектубаевское сельское поселение» за 2017 год</_x041e__x043f__x0438__x0441__x0430__x043d__x0438__x0435_>
    <_dlc_DocId xmlns="57504d04-691e-4fc4-8f09-4f19fdbe90f6">XXJ7TYMEEKJ2-7855-3</_dlc_DocId>
    <_dlc_DocIdUrl xmlns="57504d04-691e-4fc4-8f09-4f19fdbe90f6">
      <Url>https://vip.gov.mari.ru/toryal/_layouts/DocIdRedir.aspx?ID=XXJ7TYMEEKJ2-7855-3</Url>
      <Description>XXJ7TYMEEKJ2-7855-3</Description>
    </_dlc_DocIdUrl>
    <_x041f__x0430__x043f__x043a__x0430_ xmlns="403ccf03-8e15-49df-9a36-7185799f7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6aef5dcf022b5c190d6f1de8adb1640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4d9dda67e6d3898bc0c177591cf217a1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E3CD2-BF36-4702-9249-6490A48BC776}"/>
</file>

<file path=customXml/itemProps2.xml><?xml version="1.0" encoding="utf-8"?>
<ds:datastoreItem xmlns:ds="http://schemas.openxmlformats.org/officeDocument/2006/customXml" ds:itemID="{9BF7B2E6-DE62-468F-90E3-295F97E0F619}"/>
</file>

<file path=customXml/itemProps3.xml><?xml version="1.0" encoding="utf-8"?>
<ds:datastoreItem xmlns:ds="http://schemas.openxmlformats.org/officeDocument/2006/customXml" ds:itemID="{6BB7D5A5-2AED-41F3-BBF7-222D45644486}"/>
</file>

<file path=customXml/itemProps4.xml><?xml version="1.0" encoding="utf-8"?>
<ds:datastoreItem xmlns:ds="http://schemas.openxmlformats.org/officeDocument/2006/customXml" ds:itemID="{784F6DA7-AB63-41F6-9A4E-4A52CA308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2018 г. № 2</dc:title>
  <dc:creator>Пользователь Windows</dc:creator>
  <cp:lastModifiedBy>Пользователь Windows</cp:lastModifiedBy>
  <cp:revision>9</cp:revision>
  <cp:lastPrinted>2018-05-11T11:40:00Z</cp:lastPrinted>
  <dcterms:created xsi:type="dcterms:W3CDTF">2018-04-27T05:52:00Z</dcterms:created>
  <dcterms:modified xsi:type="dcterms:W3CDTF">2018-05-30T13:00:00Z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0d6eca1a-fe26-450e-ac11-38f63a64d496</vt:lpwstr>
  </property>
</Properties>
</file>