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ЧУКСОЛИНСКОГО СЕЛЬСКОГО ПОСЕЛЕНИЯ НОВОТОРЪЯЛЬСКОГО МУНИЦИПАЛЬНОГО РАЙОНА </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Р Е Ш Е Н И </w:t>
      </w:r>
      <w:r w:rsidR="00697CB0">
        <w:rPr>
          <w:rFonts w:ascii="Times New Roman" w:hAnsi="Times New Roman" w:cs="Times New Roman"/>
          <w:sz w:val="24"/>
          <w:szCs w:val="24"/>
        </w:rPr>
        <w:t>Е  (ПРОЕКТ)</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_______ сессия                                                                                          № _____</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третьего созыва                                                                                             ______2020 г.</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 xml:space="preserve">Об утверждении Устава Чуксолинского сельского поселения Новоторъяльского муниципального района Республики Марий Эл </w:t>
      </w: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spacing w:after="0" w:line="240" w:lineRule="auto"/>
        <w:ind w:firstLine="709"/>
        <w:jc w:val="center"/>
        <w:rPr>
          <w:rFonts w:ascii="Times New Roman" w:hAnsi="Times New Roman" w:cs="Times New Roman"/>
          <w:sz w:val="24"/>
          <w:szCs w:val="24"/>
        </w:rPr>
      </w:pPr>
    </w:p>
    <w:p w:rsidR="00543661" w:rsidRPr="00543661" w:rsidRDefault="00543661" w:rsidP="0074487D">
      <w:pPr>
        <w:pStyle w:val="1"/>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соответствии с Федеральным законом от 06 октября 2003 г. № 131-ФЗ «Об общих принципах организации местного самоуправления в </w:t>
      </w:r>
      <w:r w:rsidRPr="00543661">
        <w:rPr>
          <w:rFonts w:ascii="Times New Roman" w:hAnsi="Times New Roman" w:cs="Times New Roman"/>
          <w:color w:val="auto"/>
          <w:sz w:val="24"/>
          <w:szCs w:val="24"/>
        </w:rPr>
        <w:t>Российской Федерации», Законом Республики Марий Эл от 04 марта 2005 г. № 3-З «О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Собрание депутатов Чуксолинского сельского поселения</w:t>
      </w:r>
    </w:p>
    <w:p w:rsidR="00543661" w:rsidRPr="00543661" w:rsidRDefault="00543661" w:rsidP="0074487D">
      <w:pPr>
        <w:spacing w:after="0" w:line="240" w:lineRule="auto"/>
        <w:ind w:firstLine="709"/>
        <w:jc w:val="center"/>
        <w:rPr>
          <w:rFonts w:ascii="Times New Roman" w:hAnsi="Times New Roman" w:cs="Times New Roman"/>
          <w:sz w:val="24"/>
          <w:szCs w:val="24"/>
        </w:rPr>
      </w:pPr>
      <w:r w:rsidRPr="00543661">
        <w:rPr>
          <w:rFonts w:ascii="Times New Roman" w:hAnsi="Times New Roman" w:cs="Times New Roman"/>
          <w:sz w:val="24"/>
          <w:szCs w:val="24"/>
        </w:rPr>
        <w:t>Р Е Ш А Е Т:</w:t>
      </w:r>
    </w:p>
    <w:p w:rsidR="00543661" w:rsidRPr="00543661" w:rsidRDefault="00543661" w:rsidP="0074487D">
      <w:pPr>
        <w:pStyle w:val="a4"/>
        <w:numPr>
          <w:ilvl w:val="0"/>
          <w:numId w:val="1"/>
        </w:numPr>
        <w:spacing w:after="0" w:line="240" w:lineRule="auto"/>
        <w:ind w:left="0" w:firstLine="709"/>
        <w:jc w:val="both"/>
        <w:rPr>
          <w:rFonts w:ascii="Times New Roman" w:hAnsi="Times New Roman"/>
          <w:sz w:val="24"/>
          <w:szCs w:val="24"/>
          <w:shd w:val="clear" w:color="auto" w:fill="FFFFFF"/>
        </w:rPr>
      </w:pPr>
      <w:r w:rsidRPr="00543661">
        <w:rPr>
          <w:rFonts w:ascii="Times New Roman" w:hAnsi="Times New Roman"/>
          <w:sz w:val="24"/>
          <w:szCs w:val="24"/>
          <w:shd w:val="clear" w:color="auto" w:fill="FFFFFF"/>
        </w:rPr>
        <w:t>Утвердить Устав</w:t>
      </w:r>
      <w:r w:rsidRPr="00543661">
        <w:rPr>
          <w:rFonts w:ascii="Times New Roman" w:hAnsi="Times New Roman"/>
          <w:sz w:val="24"/>
          <w:szCs w:val="24"/>
        </w:rPr>
        <w:t xml:space="preserve"> Чуксолинского сельского поселения Новоторъяльского муниципального района Республики Марий Эл.</w:t>
      </w:r>
    </w:p>
    <w:p w:rsidR="00543661" w:rsidRPr="00543661" w:rsidRDefault="00543661" w:rsidP="0074487D">
      <w:pPr>
        <w:pStyle w:val="a4"/>
        <w:widowControl w:val="0"/>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 xml:space="preserve">Настоящее решение направить в Управление Министерства </w:t>
      </w:r>
      <w:r w:rsidRPr="00543661">
        <w:rPr>
          <w:rFonts w:ascii="Times New Roman" w:eastAsia="SimSun" w:hAnsi="Times New Roman"/>
          <w:sz w:val="24"/>
          <w:szCs w:val="24"/>
        </w:rPr>
        <w:br/>
        <w:t>юстиции Российской Федерации по Республике Марий Эл для государственной регистрации.</w:t>
      </w:r>
    </w:p>
    <w:p w:rsidR="00543661" w:rsidRPr="00543661" w:rsidRDefault="00543661" w:rsidP="0074487D">
      <w:pPr>
        <w:pStyle w:val="a4"/>
        <w:numPr>
          <w:ilvl w:val="0"/>
          <w:numId w:val="1"/>
        </w:numPr>
        <w:spacing w:after="0" w:line="240" w:lineRule="auto"/>
        <w:ind w:left="0" w:firstLine="709"/>
        <w:jc w:val="both"/>
        <w:rPr>
          <w:rFonts w:ascii="Times New Roman" w:eastAsia="SimSun" w:hAnsi="Times New Roman"/>
          <w:sz w:val="24"/>
          <w:szCs w:val="24"/>
        </w:rPr>
      </w:pPr>
      <w:r w:rsidRPr="00543661">
        <w:rPr>
          <w:rFonts w:ascii="Times New Roman" w:eastAsia="SimSun" w:hAnsi="Times New Roman"/>
          <w:sz w:val="24"/>
          <w:szCs w:val="24"/>
        </w:rPr>
        <w:t>Признать утратившими силу:</w:t>
      </w:r>
    </w:p>
    <w:p w:rsidR="00543661" w:rsidRPr="00543661" w:rsidRDefault="00543661" w:rsidP="0074487D">
      <w:pPr>
        <w:pStyle w:val="a4"/>
        <w:spacing w:after="0" w:line="240" w:lineRule="auto"/>
        <w:ind w:left="0" w:firstLine="709"/>
        <w:jc w:val="both"/>
        <w:rPr>
          <w:rFonts w:ascii="Times New Roman" w:hAnsi="Times New Roman"/>
          <w:sz w:val="24"/>
          <w:szCs w:val="24"/>
        </w:rPr>
      </w:pPr>
      <w:r w:rsidRPr="00543661">
        <w:rPr>
          <w:rFonts w:ascii="Times New Roman" w:eastAsia="SimSun" w:hAnsi="Times New Roman"/>
          <w:sz w:val="24"/>
          <w:szCs w:val="24"/>
        </w:rPr>
        <w:t>- Устав Чуксолинско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сельско</w:t>
      </w:r>
      <w:r w:rsidR="00CB0DBC">
        <w:rPr>
          <w:rFonts w:ascii="Times New Roman" w:eastAsia="SimSun" w:hAnsi="Times New Roman"/>
          <w:sz w:val="24"/>
          <w:szCs w:val="24"/>
        </w:rPr>
        <w:t>го</w:t>
      </w:r>
      <w:r w:rsidRPr="00543661">
        <w:rPr>
          <w:rFonts w:ascii="Times New Roman" w:eastAsia="SimSun" w:hAnsi="Times New Roman"/>
          <w:sz w:val="24"/>
          <w:szCs w:val="24"/>
        </w:rPr>
        <w:t xml:space="preserve"> поселени</w:t>
      </w:r>
      <w:r w:rsidR="00CB0DBC">
        <w:rPr>
          <w:rFonts w:ascii="Times New Roman" w:eastAsia="SimSun" w:hAnsi="Times New Roman"/>
          <w:sz w:val="24"/>
          <w:szCs w:val="24"/>
        </w:rPr>
        <w:t>я Новоторъяльского муниципального района Республики Марий Эл,</w:t>
      </w:r>
      <w:r w:rsidRPr="00543661">
        <w:rPr>
          <w:rFonts w:ascii="Times New Roman" w:eastAsia="SimSun" w:hAnsi="Times New Roman"/>
          <w:sz w:val="24"/>
          <w:szCs w:val="24"/>
        </w:rPr>
        <w:t xml:space="preserve"> утвержденный решением Собрания депутатов </w:t>
      </w:r>
      <w:r w:rsidRPr="00543661">
        <w:rPr>
          <w:rFonts w:ascii="Times New Roman" w:hAnsi="Times New Roman"/>
          <w:sz w:val="24"/>
          <w:szCs w:val="24"/>
        </w:rPr>
        <w:t>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поселени</w:t>
      </w:r>
      <w:r w:rsidR="00CB0DBC">
        <w:rPr>
          <w:rFonts w:ascii="Times New Roman" w:hAnsi="Times New Roman"/>
          <w:sz w:val="24"/>
          <w:szCs w:val="24"/>
        </w:rPr>
        <w:t>я Новоторъяльсукого муниципального района Республики Марий Эл</w:t>
      </w:r>
      <w:r w:rsidRPr="00543661">
        <w:rPr>
          <w:rFonts w:ascii="Times New Roman" w:hAnsi="Times New Roman"/>
          <w:sz w:val="24"/>
          <w:szCs w:val="24"/>
        </w:rPr>
        <w:t xml:space="preserve"> </w:t>
      </w:r>
      <w:r w:rsidRPr="00543661">
        <w:rPr>
          <w:rFonts w:ascii="Times New Roman" w:hAnsi="Times New Roman"/>
          <w:bCs/>
          <w:color w:val="000000"/>
          <w:sz w:val="24"/>
          <w:szCs w:val="24"/>
        </w:rPr>
        <w:t xml:space="preserve">от </w:t>
      </w:r>
      <w:r w:rsidR="00CB0DBC">
        <w:rPr>
          <w:rFonts w:ascii="Times New Roman" w:hAnsi="Times New Roman"/>
          <w:bCs/>
          <w:color w:val="000000"/>
          <w:sz w:val="24"/>
          <w:szCs w:val="24"/>
        </w:rPr>
        <w:t>06 сентября 2019</w:t>
      </w:r>
      <w:r w:rsidRPr="00543661">
        <w:rPr>
          <w:rFonts w:ascii="Times New Roman" w:hAnsi="Times New Roman"/>
          <w:bCs/>
          <w:color w:val="000000"/>
          <w:sz w:val="24"/>
          <w:szCs w:val="24"/>
        </w:rPr>
        <w:t xml:space="preserve"> г.</w:t>
      </w:r>
      <w:r w:rsidRPr="00543661">
        <w:rPr>
          <w:rStyle w:val="apple-converted-space"/>
          <w:rFonts w:ascii="Times New Roman" w:hAnsi="Times New Roman"/>
          <w:bCs/>
          <w:sz w:val="24"/>
          <w:szCs w:val="24"/>
        </w:rPr>
        <w:t> </w:t>
      </w:r>
      <w:r w:rsidRPr="00543661">
        <w:rPr>
          <w:rFonts w:ascii="Times New Roman" w:hAnsi="Times New Roman"/>
          <w:bCs/>
          <w:color w:val="000000"/>
          <w:sz w:val="24"/>
          <w:szCs w:val="24"/>
        </w:rPr>
        <w:t>№ </w:t>
      </w:r>
      <w:r w:rsidR="00CB0DBC">
        <w:rPr>
          <w:rFonts w:ascii="Times New Roman" w:hAnsi="Times New Roman"/>
          <w:bCs/>
          <w:color w:val="000000"/>
          <w:sz w:val="24"/>
          <w:szCs w:val="24"/>
        </w:rPr>
        <w:t>238</w:t>
      </w:r>
      <w:r w:rsidRPr="00543661">
        <w:rPr>
          <w:rFonts w:ascii="Times New Roman" w:hAnsi="Times New Roman"/>
          <w:sz w:val="24"/>
          <w:szCs w:val="24"/>
        </w:rPr>
        <w:t xml:space="preserve"> «Об утверждении Устава Чуксолинско</w:t>
      </w:r>
      <w:r w:rsidR="00CB0DBC">
        <w:rPr>
          <w:rFonts w:ascii="Times New Roman" w:hAnsi="Times New Roman"/>
          <w:sz w:val="24"/>
          <w:szCs w:val="24"/>
        </w:rPr>
        <w:t>го</w:t>
      </w:r>
      <w:r w:rsidRPr="00543661">
        <w:rPr>
          <w:rFonts w:ascii="Times New Roman" w:hAnsi="Times New Roman"/>
          <w:sz w:val="24"/>
          <w:szCs w:val="24"/>
        </w:rPr>
        <w:t xml:space="preserve"> сельско</w:t>
      </w:r>
      <w:r w:rsidR="00CB0DBC">
        <w:rPr>
          <w:rFonts w:ascii="Times New Roman" w:hAnsi="Times New Roman"/>
          <w:sz w:val="24"/>
          <w:szCs w:val="24"/>
        </w:rPr>
        <w:t>го</w:t>
      </w:r>
      <w:r w:rsidRPr="00543661">
        <w:rPr>
          <w:rFonts w:ascii="Times New Roman" w:hAnsi="Times New Roman"/>
          <w:sz w:val="24"/>
          <w:szCs w:val="24"/>
        </w:rPr>
        <w:t xml:space="preserve"> </w:t>
      </w:r>
      <w:r w:rsidR="00CB0DBC">
        <w:rPr>
          <w:rFonts w:ascii="Times New Roman" w:hAnsi="Times New Roman"/>
          <w:sz w:val="24"/>
          <w:szCs w:val="24"/>
        </w:rPr>
        <w:t>поселения Новоторъяльского муниципального района Республики Марий Эл»;</w:t>
      </w:r>
      <w:r w:rsidRPr="00543661">
        <w:rPr>
          <w:rFonts w:ascii="Times New Roman" w:hAnsi="Times New Roman"/>
          <w:sz w:val="24"/>
          <w:szCs w:val="24"/>
        </w:rPr>
        <w:t xml:space="preserve"> </w:t>
      </w:r>
    </w:p>
    <w:p w:rsidR="00543661" w:rsidRPr="00543661" w:rsidRDefault="00543661" w:rsidP="0074487D">
      <w:pPr>
        <w:pStyle w:val="a4"/>
        <w:suppressAutoHyphens/>
        <w:spacing w:after="0" w:line="240" w:lineRule="auto"/>
        <w:ind w:left="0" w:firstLine="709"/>
        <w:jc w:val="both"/>
        <w:rPr>
          <w:rFonts w:ascii="Times New Roman" w:hAnsi="Times New Roman"/>
          <w:bCs/>
          <w:color w:val="FF0000"/>
          <w:sz w:val="24"/>
          <w:szCs w:val="24"/>
        </w:rPr>
      </w:pPr>
      <w:r w:rsidRPr="00543661">
        <w:rPr>
          <w:rFonts w:ascii="Times New Roman" w:eastAsia="SimSun" w:hAnsi="Times New Roman"/>
          <w:sz w:val="24"/>
          <w:szCs w:val="24"/>
        </w:rPr>
        <w:t xml:space="preserve">4. Обнародовать </w:t>
      </w:r>
      <w:r w:rsidRPr="00543661">
        <w:rPr>
          <w:rFonts w:ascii="Times New Roman" w:hAnsi="Times New Roman"/>
          <w:sz w:val="24"/>
          <w:szCs w:val="24"/>
        </w:rPr>
        <w:t xml:space="preserve">настоящее решение об утверждении Устава Чуксолинского сельского поселения Новоторъяльского муниципального района Республики Марий Эл и Устав Чуксолинского сельского поселения Новоторъяльского муниципального района Республики Марий Эл </w:t>
      </w:r>
      <w:r w:rsidRPr="00543661">
        <w:rPr>
          <w:rFonts w:ascii="Times New Roman" w:eastAsia="SimSun" w:hAnsi="Times New Roman"/>
          <w:sz w:val="24"/>
          <w:szCs w:val="24"/>
        </w:rPr>
        <w:t xml:space="preserve">на информационных стендах </w:t>
      </w:r>
      <w:r w:rsidRPr="00543661">
        <w:rPr>
          <w:rFonts w:ascii="Times New Roman" w:hAnsi="Times New Roman"/>
          <w:sz w:val="24"/>
          <w:szCs w:val="24"/>
        </w:rPr>
        <w:t>Чуксолинского</w:t>
      </w:r>
      <w:r w:rsidRPr="00543661">
        <w:rPr>
          <w:rFonts w:ascii="Times New Roman" w:eastAsia="SimSun" w:hAnsi="Times New Roman"/>
          <w:sz w:val="24"/>
          <w:szCs w:val="24"/>
        </w:rPr>
        <w:t xml:space="preserve"> сельского поселения </w:t>
      </w:r>
      <w:r w:rsidRPr="00543661">
        <w:rPr>
          <w:rFonts w:ascii="Times New Roman" w:hAnsi="Times New Roman"/>
          <w:sz w:val="24"/>
          <w:szCs w:val="24"/>
        </w:rPr>
        <w:t xml:space="preserve">и разместить в информационно-телекоммуникационной сети «Интернет» официальный интернет-портал Республики Марий Эл (адрес доступа: </w:t>
      </w:r>
      <w:r w:rsidRPr="00543661">
        <w:rPr>
          <w:rFonts w:ascii="Times New Roman" w:hAnsi="Times New Roman"/>
          <w:bCs/>
          <w:sz w:val="24"/>
          <w:szCs w:val="24"/>
        </w:rPr>
        <w:t xml:space="preserve"> </w:t>
      </w:r>
      <w:hyperlink r:id="rId7" w:history="1">
        <w:r w:rsidRPr="00543661">
          <w:rPr>
            <w:rStyle w:val="a3"/>
            <w:rFonts w:ascii="Times New Roman" w:hAnsi="Times New Roman"/>
            <w:bCs/>
            <w:sz w:val="24"/>
            <w:szCs w:val="24"/>
            <w:lang w:val="en-US"/>
          </w:rPr>
          <w:t>http</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mari</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el</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gov</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ru</w:t>
        </w:r>
        <w:r w:rsidRPr="00543661">
          <w:rPr>
            <w:rStyle w:val="a3"/>
            <w:rFonts w:ascii="Times New Roman" w:hAnsi="Times New Roman"/>
            <w:bCs/>
            <w:sz w:val="24"/>
            <w:szCs w:val="24"/>
          </w:rPr>
          <w:t>/</w:t>
        </w:r>
        <w:r w:rsidRPr="00543661">
          <w:rPr>
            <w:rStyle w:val="a3"/>
            <w:rFonts w:ascii="Times New Roman" w:hAnsi="Times New Roman"/>
            <w:bCs/>
            <w:sz w:val="24"/>
            <w:szCs w:val="24"/>
            <w:lang w:val="en-US"/>
          </w:rPr>
          <w:t>toryal</w:t>
        </w:r>
      </w:hyperlink>
      <w:r w:rsidRPr="00543661">
        <w:rPr>
          <w:rFonts w:ascii="Times New Roman" w:hAnsi="Times New Roman"/>
          <w:bCs/>
          <w:sz w:val="24"/>
          <w:szCs w:val="24"/>
        </w:rPr>
        <w:t>.</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5. Контроль за исполнением настоящего решения возложить </w:t>
      </w:r>
      <w:r w:rsidR="0074487D">
        <w:rPr>
          <w:rFonts w:ascii="Times New Roman" w:eastAsia="SimSun" w:hAnsi="Times New Roman" w:cs="Times New Roman"/>
          <w:sz w:val="24"/>
          <w:szCs w:val="24"/>
        </w:rPr>
        <w:br/>
      </w:r>
      <w:r w:rsidRPr="00543661">
        <w:rPr>
          <w:rFonts w:ascii="Times New Roman" w:eastAsia="SimSun" w:hAnsi="Times New Roman" w:cs="Times New Roman"/>
          <w:sz w:val="24"/>
          <w:szCs w:val="24"/>
        </w:rPr>
        <w:t>на</w:t>
      </w:r>
      <w:r w:rsidR="0074487D">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постоянную комиссию по социальным вопросам, законности и правопорядку.</w:t>
      </w: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ind w:firstLine="709"/>
        <w:jc w:val="both"/>
        <w:rPr>
          <w:rFonts w:ascii="Times New Roman" w:eastAsia="SimSun" w:hAnsi="Times New Roman" w:cs="Times New Roman"/>
          <w:sz w:val="24"/>
          <w:szCs w:val="24"/>
        </w:rPr>
      </w:pPr>
    </w:p>
    <w:p w:rsidR="00543661" w:rsidRPr="00543661" w:rsidRDefault="00543661" w:rsidP="0074487D">
      <w:pPr>
        <w:tabs>
          <w:tab w:val="left" w:pos="142"/>
        </w:tabs>
        <w:spacing w:after="0" w:line="240" w:lineRule="auto"/>
        <w:jc w:val="both"/>
        <w:rPr>
          <w:rFonts w:ascii="Times New Roman" w:eastAsia="SimSun" w:hAnsi="Times New Roman" w:cs="Times New Roman"/>
          <w:sz w:val="24"/>
          <w:szCs w:val="24"/>
        </w:rPr>
      </w:pPr>
      <w:r w:rsidRPr="00543661">
        <w:rPr>
          <w:rFonts w:ascii="Times New Roman" w:eastAsia="SimSun" w:hAnsi="Times New Roman" w:cs="Times New Roman"/>
          <w:sz w:val="24"/>
          <w:szCs w:val="24"/>
        </w:rPr>
        <w:t xml:space="preserve">Глава Чуксолинского сельского поселения                    </w:t>
      </w:r>
      <w:r w:rsidR="00CB0DBC">
        <w:rPr>
          <w:rFonts w:ascii="Times New Roman" w:eastAsia="SimSun" w:hAnsi="Times New Roman" w:cs="Times New Roman"/>
          <w:sz w:val="24"/>
          <w:szCs w:val="24"/>
        </w:rPr>
        <w:t xml:space="preserve">                                        </w:t>
      </w:r>
      <w:r w:rsidRPr="00543661">
        <w:rPr>
          <w:rFonts w:ascii="Times New Roman" w:eastAsia="SimSun" w:hAnsi="Times New Roman" w:cs="Times New Roman"/>
          <w:sz w:val="24"/>
          <w:szCs w:val="24"/>
        </w:rPr>
        <w:t>Е. Мосунова</w:t>
      </w:r>
    </w:p>
    <w:p w:rsidR="00543661" w:rsidRPr="00543661" w:rsidRDefault="00543661" w:rsidP="0074487D">
      <w:pPr>
        <w:tabs>
          <w:tab w:val="left" w:pos="142"/>
        </w:tabs>
        <w:spacing w:after="0" w:line="240" w:lineRule="auto"/>
        <w:ind w:firstLine="709"/>
        <w:jc w:val="both"/>
        <w:rPr>
          <w:rFonts w:ascii="Times New Roman" w:eastAsia="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74487D" w:rsidRPr="00543661" w:rsidRDefault="0074487D" w:rsidP="0074487D">
      <w:pPr>
        <w:spacing w:after="0" w:line="240" w:lineRule="auto"/>
        <w:ind w:firstLine="709"/>
        <w:jc w:val="right"/>
        <w:outlineLvl w:val="0"/>
        <w:rPr>
          <w:rFonts w:ascii="Times New Roman" w:hAnsi="Times New Roman" w:cs="Times New Roman"/>
          <w:sz w:val="24"/>
          <w:szCs w:val="24"/>
        </w:rPr>
      </w:pPr>
    </w:p>
    <w:p w:rsidR="00543661" w:rsidRDefault="00543661" w:rsidP="0074487D">
      <w:pPr>
        <w:spacing w:after="0" w:line="240" w:lineRule="auto"/>
        <w:ind w:firstLine="709"/>
        <w:jc w:val="right"/>
        <w:outlineLvl w:val="0"/>
        <w:rPr>
          <w:rFonts w:ascii="Times New Roman" w:hAnsi="Times New Roman" w:cs="Times New Roman"/>
          <w:sz w:val="24"/>
          <w:szCs w:val="24"/>
        </w:rPr>
      </w:pPr>
    </w:p>
    <w:p w:rsidR="00CB0DBC" w:rsidRDefault="00CB0DBC" w:rsidP="0074487D">
      <w:pPr>
        <w:spacing w:after="0" w:line="240" w:lineRule="auto"/>
        <w:ind w:firstLine="709"/>
        <w:jc w:val="right"/>
        <w:outlineLvl w:val="0"/>
        <w:rPr>
          <w:rFonts w:ascii="Times New Roman" w:hAnsi="Times New Roman" w:cs="Times New Roman"/>
          <w:sz w:val="24"/>
          <w:szCs w:val="24"/>
        </w:rPr>
      </w:pP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lastRenderedPageBreak/>
        <w:t>УТВЕРЖДЕН</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решением Собрания депутатов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Чуксолинского сельского поселения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 xml:space="preserve">Новоторъяльского муниципального района </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Республики Марий Эл</w:t>
      </w:r>
    </w:p>
    <w:p w:rsidR="00543661" w:rsidRPr="00543661" w:rsidRDefault="00543661" w:rsidP="0074487D">
      <w:pPr>
        <w:spacing w:after="0" w:line="240" w:lineRule="auto"/>
        <w:ind w:firstLine="709"/>
        <w:jc w:val="right"/>
        <w:outlineLvl w:val="0"/>
        <w:rPr>
          <w:rFonts w:ascii="Times New Roman" w:hAnsi="Times New Roman" w:cs="Times New Roman"/>
          <w:sz w:val="24"/>
          <w:szCs w:val="24"/>
        </w:rPr>
      </w:pPr>
      <w:r w:rsidRPr="00543661">
        <w:rPr>
          <w:rFonts w:ascii="Times New Roman" w:hAnsi="Times New Roman" w:cs="Times New Roman"/>
          <w:sz w:val="24"/>
          <w:szCs w:val="24"/>
        </w:rPr>
        <w:t>от _____2020 г. № ____</w:t>
      </w: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УСТАВ</w:t>
      </w:r>
    </w:p>
    <w:p w:rsidR="00543661" w:rsidRPr="00543661" w:rsidRDefault="00543661" w:rsidP="0074487D">
      <w:pPr>
        <w:suppressAutoHyphens/>
        <w:spacing w:after="0" w:line="240" w:lineRule="auto"/>
        <w:ind w:firstLine="709"/>
        <w:jc w:val="center"/>
        <w:rPr>
          <w:rFonts w:ascii="Times New Roman" w:hAnsi="Times New Roman" w:cs="Times New Roman"/>
          <w:b/>
          <w:sz w:val="24"/>
          <w:szCs w:val="24"/>
        </w:rPr>
      </w:pPr>
      <w:r w:rsidRPr="00543661">
        <w:rPr>
          <w:rFonts w:ascii="Times New Roman" w:hAnsi="Times New Roman" w:cs="Times New Roman"/>
          <w:b/>
          <w:sz w:val="24"/>
          <w:szCs w:val="24"/>
        </w:rPr>
        <w:t>Чуксолинского сельского поселения Новоторъяльского муниципального района Республики Марий Эл</w:t>
      </w:r>
    </w:p>
    <w:p w:rsidR="00543661" w:rsidRPr="00543661" w:rsidRDefault="00543661" w:rsidP="0074487D">
      <w:pPr>
        <w:suppressAutoHyphens/>
        <w:spacing w:line="240" w:lineRule="auto"/>
        <w:ind w:firstLine="709"/>
        <w:jc w:val="center"/>
        <w:rPr>
          <w:rFonts w:ascii="Times New Roman" w:hAnsi="Times New Roman" w:cs="Times New Roman"/>
          <w:b/>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 ОБЩИЕ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 Статус и границы городского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Чуксолинское сельское поселение Новоторъяльского муниципального района Республики Марий Эл в соответствии с Законом Республики Марий Эл </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 xml:space="preserve">в Республике Марий Эл» является муниципальным образованием Республики </w:t>
      </w:r>
      <w:r w:rsidRPr="00543661">
        <w:rPr>
          <w:rFonts w:ascii="Times New Roman" w:hAnsi="Times New Roman" w:cs="Times New Roman"/>
          <w:sz w:val="24"/>
          <w:szCs w:val="24"/>
        </w:rPr>
        <w:br/>
        <w:t>Марий Эл, наделенным статусом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Официальное наименование муниципального образования – Чуксолинское сельское поселение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Чуксолинское сельское поселение </w:t>
      </w:r>
      <w:r w:rsidRPr="00543661">
        <w:rPr>
          <w:rFonts w:ascii="Times New Roman" w:hAnsi="Times New Roman" w:cs="Times New Roman"/>
          <w:sz w:val="24"/>
          <w:szCs w:val="24"/>
        </w:rPr>
        <w:br/>
        <w:t>(далее в тексте настоящего Устава – поселение).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используется наравне с официальным наименованием муниципального образования в следующих случаях: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органов местного самоуправления поселения</w:t>
      </w:r>
      <w:r w:rsidRPr="00543661">
        <w:rPr>
          <w:rFonts w:ascii="Times New Roman" w:hAnsi="Times New Roman" w:cs="Times New Roman"/>
          <w:sz w:val="24"/>
          <w:szCs w:val="24"/>
        </w:rPr>
        <w:br/>
        <w:t>и муниципальных органов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наименованиях выборных и иных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официальных бланках органов местного самоуправления поселения</w:t>
      </w:r>
      <w:r w:rsidRPr="00543661">
        <w:rPr>
          <w:rFonts w:ascii="Times New Roman" w:hAnsi="Times New Roman" w:cs="Times New Roman"/>
          <w:sz w:val="24"/>
          <w:szCs w:val="24"/>
        </w:rPr>
        <w:br/>
        <w:t>и должностных лиц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 текстах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Границы поселения установлены Законом Республики Марий Эл</w:t>
      </w:r>
      <w:r w:rsidRPr="00543661">
        <w:rPr>
          <w:rFonts w:ascii="Times New Roman" w:hAnsi="Times New Roman" w:cs="Times New Roman"/>
          <w:sz w:val="24"/>
          <w:szCs w:val="24"/>
        </w:rPr>
        <w:br/>
        <w:t xml:space="preserve">от 28 декабря </w:t>
      </w:r>
      <w:smartTag w:uri="urn:schemas-microsoft-com:office:smarttags" w:element="metricconverter">
        <w:smartTagPr>
          <w:attr w:name="ProductID" w:val="2004 г"/>
        </w:smartTagPr>
        <w:r w:rsidRPr="00543661">
          <w:rPr>
            <w:rFonts w:ascii="Times New Roman" w:hAnsi="Times New Roman" w:cs="Times New Roman"/>
            <w:sz w:val="24"/>
            <w:szCs w:val="24"/>
          </w:rPr>
          <w:t>2004 г</w:t>
        </w:r>
      </w:smartTag>
      <w:r w:rsidRPr="00543661">
        <w:rPr>
          <w:rFonts w:ascii="Times New Roman" w:hAnsi="Times New Roman" w:cs="Times New Roman"/>
          <w:sz w:val="24"/>
          <w:szCs w:val="24"/>
        </w:rPr>
        <w:t xml:space="preserve">. № 62-З «О составе и границах сельских, городских поселений </w:t>
      </w:r>
      <w:r w:rsidRPr="00543661">
        <w:rPr>
          <w:rFonts w:ascii="Times New Roman" w:hAnsi="Times New Roman" w:cs="Times New Roman"/>
          <w:sz w:val="24"/>
          <w:szCs w:val="24"/>
        </w:rPr>
        <w:br/>
        <w:t>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Территория поселения входит в состав территории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состав территории поселения входят: д. Чуксола, д. Большое Пызаково, д. Бутылченки, д. Веденькино, д. Верхний Кожлаял, д. Верхний Обалыш, д. Верхняя Чуча, д. Ерофейково, д. Ешимово, д. Йошкар-Памаш, д. Кандашбеляк, д. Кокшамбал, д. Красная Речка, д. Кузнецы, д. Кужнур, д. Кукмарь, п. Льнозавод, д. Малое Пызаково, д. Малый Шуйбеляк, д. Немда-Обалыш, д. Нижний Кожлаял, д. Нижняя Чуча, д. Ноли Кукмарь, д. Нуренер, д. Ошканер, д. Семеево, д. Сидыбаево, д. Софронята, д. Старокрещено, д. Татаренер, д. Тушнур, д. Чашкасола, д. Черная Грязь, д. Чобыково, д. Чепаково, д. Шуйбеляк, д. Шуйдур, д. Энермучаш, д. Эркансола, д. Ялпаево.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Административным центром поселения является д. Чуксола.</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 Структура органов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Структуру органов местного самоуправления поселения составляют: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 представительный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Собрание депутатов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сокращенное наименование - Собрание депутатов Чуксолинского сельского поселения (далее в тексте настоящего Устава -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глава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Глава Чуксолинского сельского поселения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Глава Чуксолинского сельского поселения </w:t>
      </w:r>
      <w:r w:rsidRPr="00543661">
        <w:rPr>
          <w:rFonts w:ascii="Times New Roman" w:hAnsi="Times New Roman" w:cs="Times New Roman"/>
          <w:sz w:val="24"/>
          <w:szCs w:val="24"/>
        </w:rPr>
        <w:br/>
        <w:t>(в тексте настоящего Устава -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исполнительно - распорядительный орган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полное наименование – Чуксолинская сельская администрация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сокращенное наименование - Чуксолинская сельская администрация </w:t>
      </w:r>
      <w:r w:rsidRPr="00543661">
        <w:rPr>
          <w:rFonts w:ascii="Times New Roman" w:hAnsi="Times New Roman" w:cs="Times New Roman"/>
          <w:sz w:val="24"/>
          <w:szCs w:val="24"/>
        </w:rPr>
        <w:br/>
        <w:t>(далее в тексте настоящего Устава –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w:t>
      </w:r>
      <w:r w:rsidRPr="00543661">
        <w:rPr>
          <w:rFonts w:ascii="Times New Roman" w:hAnsi="Times New Roman" w:cs="Times New Roman"/>
          <w:sz w:val="24"/>
          <w:szCs w:val="24"/>
        </w:rPr>
        <w:br/>
        <w:t xml:space="preserve">в соответствии с Законом Республики Марий Эл от 4 марта 2005 года №3-З </w:t>
      </w:r>
      <w:r w:rsidRPr="00543661">
        <w:rPr>
          <w:rFonts w:ascii="Times New Roman" w:hAnsi="Times New Roman" w:cs="Times New Roman"/>
          <w:sz w:val="24"/>
          <w:szCs w:val="24"/>
        </w:rPr>
        <w:br/>
        <w:t>«О регулировании отдельных отношений, связанных с осуществлением местного самоуправления в Республике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Изменение структуры органов местного самоуправления поселения осуществляется не иначе как путем внесения изменений в настоящий Устав.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 Вопросы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К вопросам местного значения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составление и рассмотрение проекта бюджета поселения, утверждение </w:t>
      </w:r>
      <w:r w:rsidRPr="00543661">
        <w:rPr>
          <w:rFonts w:ascii="Times New Roman" w:hAnsi="Times New Roman" w:cs="Times New Roman"/>
          <w:sz w:val="24"/>
          <w:szCs w:val="24"/>
        </w:rPr>
        <w:br/>
        <w:t>и исполнение бюджета поселения, осуществление контроля за его исполнением, составление и утверждение отчета об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установление, изменение и отмена местных налогов и сборов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владение, пользование и распоряжение имуществом, находящимся </w:t>
      </w:r>
      <w:r w:rsidRPr="00543661">
        <w:rPr>
          <w:rFonts w:ascii="Times New Roman" w:hAnsi="Times New Roman" w:cs="Times New Roman"/>
          <w:sz w:val="24"/>
          <w:szCs w:val="24"/>
        </w:rPr>
        <w:br/>
        <w:t>в муниципальной собственности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создание условий для предоставления транспортных услуг населению </w:t>
      </w:r>
      <w:r w:rsidRPr="00543661">
        <w:rPr>
          <w:rFonts w:ascii="Times New Roman" w:hAnsi="Times New Roman" w:cs="Times New Roman"/>
          <w:sz w:val="24"/>
          <w:szCs w:val="24"/>
        </w:rPr>
        <w:b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участие в профилактике терроризма и экстремизма, а также в минимизации </w:t>
      </w:r>
      <w:r w:rsidRPr="00543661">
        <w:rPr>
          <w:rFonts w:ascii="Times New Roman" w:hAnsi="Times New Roman" w:cs="Times New Roman"/>
          <w:sz w:val="24"/>
          <w:szCs w:val="24"/>
        </w:rPr>
        <w:br/>
        <w:t>и (или) ликвидации последствий проявлений терроризма и экстремизма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w:t>
      </w:r>
      <w:r w:rsidRPr="00543661">
        <w:rPr>
          <w:rFonts w:ascii="Times New Roman" w:hAnsi="Times New Roman" w:cs="Times New Roman"/>
          <w:sz w:val="24"/>
          <w:szCs w:val="24"/>
        </w:rPr>
        <w:br/>
        <w:t>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участие в предупреждении и ликвидации последствий чрезвычайных ситуаций </w:t>
      </w:r>
      <w:r w:rsidR="00CB0DBC">
        <w:rPr>
          <w:rFonts w:ascii="Times New Roman" w:hAnsi="Times New Roman" w:cs="Times New Roman"/>
          <w:sz w:val="24"/>
          <w:szCs w:val="24"/>
        </w:rPr>
        <w:br/>
      </w:r>
      <w:r w:rsidRPr="00543661">
        <w:rPr>
          <w:rFonts w:ascii="Times New Roman" w:hAnsi="Times New Roman" w:cs="Times New Roman"/>
          <w:sz w:val="24"/>
          <w:szCs w:val="24"/>
        </w:rPr>
        <w:t>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обеспечение первичных мер пожарной безопасности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организация библиотечного обслуживания населения, комплектование</w:t>
      </w:r>
      <w:r w:rsidRPr="00543661">
        <w:rPr>
          <w:rFonts w:ascii="Times New Roman" w:hAnsi="Times New Roman" w:cs="Times New Roman"/>
          <w:sz w:val="24"/>
          <w:szCs w:val="24"/>
        </w:rPr>
        <w:br/>
        <w:t>и обеспечение сохранности библиотечных фондов библиотек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создание условий для организации досуга и обеспечения жителей поселения услугами организаций культуры;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17) формирование архивных фондов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w:t>
      </w:r>
      <w:r w:rsidRPr="00543661">
        <w:rPr>
          <w:rFonts w:ascii="Times New Roman" w:hAnsi="Times New Roman" w:cs="Times New Roman"/>
          <w:sz w:val="24"/>
          <w:szCs w:val="24"/>
        </w:rPr>
        <w:br/>
        <w:t>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20) утверждение генеральных планов поселения, правил землепользования </w:t>
      </w:r>
      <w:r w:rsidRPr="00543661">
        <w:rPr>
          <w:rFonts w:ascii="Times New Roman" w:hAnsi="Times New Roman" w:cs="Times New Roman"/>
          <w:sz w:val="24"/>
          <w:szCs w:val="24"/>
        </w:rPr>
        <w:br/>
        <w:t>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543661">
        <w:rPr>
          <w:rFonts w:ascii="Times New Roman" w:hAnsi="Times New Roman" w:cs="Times New Roman"/>
          <w:sz w:val="24"/>
          <w:szCs w:val="24"/>
        </w:rPr>
        <w:br/>
        <w:t xml:space="preserve">(за исключением случаев, предусмотренных Градостроительным кодексом </w:t>
      </w:r>
      <w:r w:rsidRPr="00543661">
        <w:rPr>
          <w:rFonts w:ascii="Times New Roman" w:hAnsi="Times New Roman" w:cs="Times New Roman"/>
          <w:sz w:val="24"/>
          <w:szCs w:val="24"/>
        </w:rPr>
        <w:br/>
        <w:t xml:space="preserve">Российской Федерации, иными федеральными законами), разрешений на ввод объектов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 изъятие земельных участков в границах поселения для муниципальных нужд, осуществление в случаях, предусмотренных Градостроительным кодексом </w:t>
      </w:r>
      <w:r w:rsidRPr="00543661">
        <w:rPr>
          <w:rFonts w:ascii="Times New Roman" w:hAnsi="Times New Roman" w:cs="Times New Roman"/>
          <w:sz w:val="24"/>
          <w:szCs w:val="24"/>
        </w:rPr>
        <w:br/>
        <w:t xml:space="preserve">Российской Федерации, осмотров зданий, сооружений и выдача рекомендаций </w:t>
      </w:r>
      <w:r w:rsidRPr="00543661">
        <w:rPr>
          <w:rFonts w:ascii="Times New Roman" w:hAnsi="Times New Roman" w:cs="Times New Roman"/>
          <w:sz w:val="24"/>
          <w:szCs w:val="24"/>
        </w:rPr>
        <w:br/>
        <w:t xml:space="preserve">об устранении выявленных в ходе таких осмотров нарушений, направление уведомления о соответствии указанных в уведомлении о планируемых строительстве </w:t>
      </w:r>
      <w:r w:rsidRPr="00543661">
        <w:rPr>
          <w:rFonts w:ascii="Times New Roman" w:hAnsi="Times New Roman" w:cs="Times New Roman"/>
          <w:sz w:val="24"/>
          <w:szCs w:val="24"/>
        </w:rPr>
        <w:br/>
        <w:t xml:space="preserve">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543661">
        <w:rPr>
          <w:rFonts w:ascii="Times New Roman" w:hAnsi="Times New Roman" w:cs="Times New Roman"/>
          <w:sz w:val="24"/>
          <w:szCs w:val="24"/>
        </w:rPr>
        <w:br/>
      </w:r>
      <w:r w:rsidRPr="00543661">
        <w:rPr>
          <w:rFonts w:ascii="Times New Roman" w:hAnsi="Times New Roman" w:cs="Times New Roman"/>
          <w:sz w:val="24"/>
          <w:szCs w:val="24"/>
        </w:rPr>
        <w:lastRenderedPageBreak/>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sidRPr="00543661">
        <w:rPr>
          <w:rFonts w:ascii="Times New Roman" w:hAnsi="Times New Roman" w:cs="Times New Roman"/>
          <w:sz w:val="24"/>
          <w:szCs w:val="24"/>
        </w:rPr>
        <w:b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w:t>
      </w:r>
      <w:r w:rsidRPr="00543661">
        <w:rPr>
          <w:rFonts w:ascii="Times New Roman" w:hAnsi="Times New Roman" w:cs="Times New Roman"/>
          <w:sz w:val="24"/>
          <w:szCs w:val="24"/>
        </w:rPr>
        <w:br/>
        <w:t xml:space="preserve">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00CB0DBC">
        <w:rPr>
          <w:rFonts w:ascii="Times New Roman" w:hAnsi="Times New Roman" w:cs="Times New Roman"/>
          <w:sz w:val="24"/>
          <w:szCs w:val="24"/>
        </w:rPr>
        <w:br/>
      </w:r>
      <w:r w:rsidRPr="00543661">
        <w:rPr>
          <w:rFonts w:ascii="Times New Roman" w:hAnsi="Times New Roman" w:cs="Times New Roman"/>
          <w:sz w:val="24"/>
          <w:szCs w:val="24"/>
        </w:rPr>
        <w:t>с установленными требованиями в случаях, предусмотренных Градостроительным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w:t>
      </w:r>
      <w:r w:rsidR="00CB0DBC">
        <w:rPr>
          <w:rFonts w:ascii="Times New Roman" w:hAnsi="Times New Roman" w:cs="Times New Roman"/>
          <w:sz w:val="24"/>
          <w:szCs w:val="24"/>
        </w:rPr>
        <w:br/>
      </w:r>
      <w:r w:rsidRPr="00543661">
        <w:rPr>
          <w:rFonts w:ascii="Times New Roman" w:hAnsi="Times New Roman" w:cs="Times New Roman"/>
          <w:sz w:val="24"/>
          <w:szCs w:val="24"/>
        </w:rPr>
        <w:t>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22) организация ритуальных услуг и содержание мест захоронения;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27) организация и осуществление мероприятий по работе с детьми и молодежью </w:t>
      </w:r>
      <w:r w:rsidR="00CB0DBC">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29) осуществление муниципального лесного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w:t>
      </w:r>
      <w:r w:rsidRPr="00543661">
        <w:rPr>
          <w:rFonts w:ascii="Times New Roman" w:hAnsi="Times New Roman" w:cs="Times New Roman"/>
          <w:sz w:val="24"/>
          <w:szCs w:val="24"/>
        </w:rPr>
        <w:lastRenderedPageBreak/>
        <w:t xml:space="preserve">заключить договор о создании искусственного земельного участка в соответствии </w:t>
      </w:r>
      <w:r w:rsidRPr="00543661">
        <w:rPr>
          <w:rFonts w:ascii="Times New Roman" w:hAnsi="Times New Roman" w:cs="Times New Roman"/>
          <w:sz w:val="24"/>
          <w:szCs w:val="24"/>
        </w:rPr>
        <w:br/>
        <w:t>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35) осуществление мер по противодействию коррупции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заключать соглашения </w:t>
      </w:r>
      <w:r w:rsidRPr="00543661">
        <w:rPr>
          <w:rFonts w:ascii="Times New Roman" w:hAnsi="Times New Roman" w:cs="Times New Roman"/>
          <w:sz w:val="24"/>
          <w:szCs w:val="24"/>
        </w:rPr>
        <w:br/>
        <w:t xml:space="preserve">с органами местного самоуправления Новоторъяльского муниципального района Республики Марий Эл о передаче им осуществления части своих полномочий по решению вопросов местного значения за счет межбюджетных трансфертов, предоставляемых </w:t>
      </w:r>
      <w:r w:rsidR="00CB0DBC">
        <w:rPr>
          <w:rFonts w:ascii="Times New Roman" w:hAnsi="Times New Roman" w:cs="Times New Roman"/>
          <w:sz w:val="24"/>
          <w:szCs w:val="24"/>
        </w:rPr>
        <w:br/>
      </w:r>
      <w:r w:rsidRPr="00543661">
        <w:rPr>
          <w:rFonts w:ascii="Times New Roman" w:hAnsi="Times New Roman" w:cs="Times New Roman"/>
          <w:sz w:val="24"/>
          <w:szCs w:val="24"/>
        </w:rPr>
        <w:t>из бюджета поселения в бюджет Новоторъяльского муниципального района Республики Марий Эл в соответствии с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Соглашение о передаче полномочий подписывается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Новоторъяльского муниципального района Республики Марий Эл либо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вправе принимать решение </w:t>
      </w:r>
      <w:r w:rsidRPr="00543661">
        <w:rPr>
          <w:rFonts w:ascii="Times New Roman" w:hAnsi="Times New Roman" w:cs="Times New Roman"/>
          <w:sz w:val="24"/>
          <w:szCs w:val="24"/>
        </w:rPr>
        <w:br/>
        <w:t xml:space="preserve">о привлечении граждан к выполнению на добровольной основе социально значимых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w:t>
      </w:r>
      <w:smartTag w:uri="urn:schemas-microsoft-com:office:smarttags" w:element="metricconverter">
        <w:smartTagPr>
          <w:attr w:name="ProductID" w:val="2003 г"/>
        </w:smartTagPr>
        <w:r w:rsidRPr="00543661">
          <w:rPr>
            <w:rFonts w:ascii="Times New Roman" w:hAnsi="Times New Roman" w:cs="Times New Roman"/>
            <w:sz w:val="24"/>
            <w:szCs w:val="24"/>
          </w:rPr>
          <w:t>2003 г</w:t>
        </w:r>
      </w:smartTag>
      <w:r w:rsidRPr="00543661">
        <w:rPr>
          <w:rFonts w:ascii="Times New Roman" w:hAnsi="Times New Roman" w:cs="Times New Roman"/>
          <w:sz w:val="24"/>
          <w:szCs w:val="24"/>
        </w:rPr>
        <w:t>.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социально значимым работам могут быть отнесены только работы, </w:t>
      </w:r>
      <w:r w:rsidRPr="00543661">
        <w:rPr>
          <w:rFonts w:ascii="Times New Roman" w:hAnsi="Times New Roman" w:cs="Times New Roman"/>
          <w:sz w:val="24"/>
          <w:szCs w:val="24"/>
        </w:rPr>
        <w:br/>
        <w:t>не требующие специальной профессиональной подготовки.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w:t>
      </w:r>
      <w:r w:rsidR="00CB0DBC">
        <w:rPr>
          <w:rFonts w:ascii="Times New Roman" w:hAnsi="Times New Roman" w:cs="Times New Roman"/>
          <w:sz w:val="24"/>
          <w:szCs w:val="24"/>
        </w:rPr>
        <w:br/>
      </w:r>
      <w:r w:rsidRPr="00543661">
        <w:rPr>
          <w:rFonts w:ascii="Times New Roman" w:hAnsi="Times New Roman" w:cs="Times New Roman"/>
          <w:sz w:val="24"/>
          <w:szCs w:val="24"/>
        </w:rPr>
        <w:t xml:space="preserve">на безвозмездной основе не более чем один раз в три месяца. </w:t>
      </w:r>
      <w:r w:rsidRPr="00543661">
        <w:rPr>
          <w:rFonts w:ascii="Times New Roman" w:hAnsi="Times New Roman" w:cs="Times New Roman"/>
          <w:sz w:val="24"/>
          <w:szCs w:val="24"/>
        </w:rPr>
        <w:br/>
        <w:t>При этом продолжительность социально значимых работ не может составлять более четырех часов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 Права органов местного самоуправления поселения на решение вопросов, не отнесенных к вопросам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Органы местного самоуправления поселения имеют право 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создание музеев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совершение нотариальных действий, предусмотренных законодательством, </w:t>
      </w:r>
      <w:r w:rsidRPr="00543661">
        <w:rPr>
          <w:rFonts w:ascii="Times New Roman" w:hAnsi="Times New Roman" w:cs="Times New Roman"/>
          <w:sz w:val="24"/>
          <w:szCs w:val="24"/>
        </w:rPr>
        <w:br/>
        <w:t>в случае отсутствия в поселении нотариуса;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участие в осуществлении деятельности по опеке и попечительству;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Pr="00543661">
        <w:rPr>
          <w:rFonts w:ascii="Times New Roman" w:hAnsi="Times New Roman" w:cs="Times New Roman"/>
          <w:sz w:val="24"/>
          <w:szCs w:val="24"/>
        </w:rPr>
        <w:br/>
        <w:t>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создание муниципальной пожарной охраны;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создание условий для развития туризма;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sidRPr="00543661">
          <w:rPr>
            <w:rFonts w:ascii="Times New Roman" w:hAnsi="Times New Roman" w:cs="Times New Roman"/>
            <w:sz w:val="24"/>
            <w:szCs w:val="24"/>
          </w:rPr>
          <w:t>1995 г</w:t>
        </w:r>
      </w:smartTag>
      <w:r w:rsidRPr="00543661">
        <w:rPr>
          <w:rFonts w:ascii="Times New Roman" w:hAnsi="Times New Roman" w:cs="Times New Roman"/>
          <w:sz w:val="24"/>
          <w:szCs w:val="24"/>
        </w:rPr>
        <w:t>. № 181-ФЗ «О социальной защите инвалидов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13) осуществление мероприятий в сфере профилактики правонарушений, предусмотренных Федеральным законом от 23 июня </w:t>
      </w:r>
      <w:smartTag w:uri="urn:schemas-microsoft-com:office:smarttags" w:element="metricconverter">
        <w:smartTagPr>
          <w:attr w:name="ProductID" w:val="2016 г"/>
        </w:smartTagPr>
        <w:r w:rsidRPr="00543661">
          <w:rPr>
            <w:rFonts w:ascii="Times New Roman" w:hAnsi="Times New Roman" w:cs="Times New Roman"/>
            <w:sz w:val="24"/>
            <w:szCs w:val="24"/>
          </w:rPr>
          <w:t>2016 г</w:t>
        </w:r>
      </w:smartTag>
      <w:r w:rsidRPr="00543661">
        <w:rPr>
          <w:rFonts w:ascii="Times New Roman" w:hAnsi="Times New Roman" w:cs="Times New Roman"/>
          <w:sz w:val="24"/>
          <w:szCs w:val="24"/>
        </w:rPr>
        <w:t>. №182-ФЗ «Об основах системы профилактики правонарушений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14) оказание содействия развитию физической культуры и спорта инвалидов, лиц </w:t>
      </w:r>
      <w:r w:rsidR="0074487D">
        <w:rPr>
          <w:rFonts w:ascii="Times New Roman" w:hAnsi="Times New Roman" w:cs="Times New Roman"/>
          <w:sz w:val="24"/>
          <w:szCs w:val="24"/>
        </w:rPr>
        <w:br/>
      </w:r>
      <w:r w:rsidRPr="00543661">
        <w:rPr>
          <w:rFonts w:ascii="Times New Roman" w:hAnsi="Times New Roman" w:cs="Times New Roman"/>
          <w:sz w:val="24"/>
          <w:szCs w:val="24"/>
        </w:rPr>
        <w:t>с ограниченными возможностями здоровья, адаптивной физической культуры</w:t>
      </w:r>
      <w:r w:rsidRPr="00543661">
        <w:rPr>
          <w:rFonts w:ascii="Times New Roman" w:hAnsi="Times New Roman" w:cs="Times New Roman"/>
          <w:sz w:val="24"/>
          <w:szCs w:val="24"/>
        </w:rPr>
        <w:br/>
        <w:t>и адаптивного спорта;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543661">
          <w:rPr>
            <w:rFonts w:ascii="Times New Roman" w:hAnsi="Times New Roman" w:cs="Times New Roman"/>
            <w:sz w:val="24"/>
            <w:szCs w:val="24"/>
          </w:rPr>
          <w:t>1992 г</w:t>
        </w:r>
      </w:smartTag>
      <w:r w:rsidRPr="00543661">
        <w:rPr>
          <w:rFonts w:ascii="Times New Roman" w:hAnsi="Times New Roman" w:cs="Times New Roman"/>
          <w:sz w:val="24"/>
          <w:szCs w:val="24"/>
        </w:rPr>
        <w:t>. № 2300-1 «О защите прав потребителей»;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sz w:val="24"/>
          <w:szCs w:val="24"/>
        </w:rPr>
        <w:br/>
      </w:r>
      <w:r w:rsidRPr="00543661">
        <w:rPr>
          <w:rFonts w:ascii="Times New Roman" w:hAnsi="Times New Roman" w:cs="Times New Roman"/>
          <w:sz w:val="24"/>
          <w:szCs w:val="24"/>
        </w:rPr>
        <w:t xml:space="preserve">«Об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74487D">
        <w:rPr>
          <w:rFonts w:ascii="Times New Roman" w:hAnsi="Times New Roman" w:cs="Times New Roman"/>
          <w:sz w:val="24"/>
          <w:szCs w:val="24"/>
        </w:rPr>
        <w:br/>
      </w:r>
      <w:r w:rsidRPr="00543661">
        <w:rPr>
          <w:rFonts w:ascii="Times New Roman" w:hAnsi="Times New Roman" w:cs="Times New Roman"/>
          <w:sz w:val="24"/>
          <w:szCs w:val="24"/>
        </w:rPr>
        <w:t>по дополнительным нормативам отчислений.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 Муниципальный контроль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w:t>
      </w:r>
      <w:r w:rsidRPr="00543661">
        <w:rPr>
          <w:rFonts w:ascii="Times New Roman" w:hAnsi="Times New Roman" w:cs="Times New Roman"/>
          <w:sz w:val="24"/>
          <w:szCs w:val="24"/>
        </w:rPr>
        <w:br/>
        <w:t xml:space="preserve">а в случаях, если соответствующие виды контроля отнесены федеральными законами </w:t>
      </w:r>
      <w:r w:rsidRPr="00543661">
        <w:rPr>
          <w:rFonts w:ascii="Times New Roman" w:hAnsi="Times New Roman" w:cs="Times New Roman"/>
          <w:sz w:val="24"/>
          <w:szCs w:val="24"/>
        </w:rPr>
        <w:br/>
        <w:t>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Уполномоченным органом по осуществлению муниципального контроля является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294-ФЗ «О защите прав юридических лиц и индивидуальных предпринимателей </w:t>
      </w:r>
      <w:r w:rsidR="0074487D">
        <w:rPr>
          <w:rFonts w:ascii="Times New Roman" w:hAnsi="Times New Roman" w:cs="Times New Roman"/>
          <w:sz w:val="24"/>
          <w:szCs w:val="24"/>
        </w:rPr>
        <w:br/>
      </w:r>
      <w:r w:rsidRPr="00543661">
        <w:rPr>
          <w:rFonts w:ascii="Times New Roman" w:hAnsi="Times New Roman" w:cs="Times New Roman"/>
          <w:sz w:val="24"/>
          <w:szCs w:val="24"/>
        </w:rPr>
        <w:t>при осуществлении государственного контроля (надзора) и муниципального контроля».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0" w:name="_Toc75168907"/>
      <w:bookmarkStart w:id="1" w:name="_Toc222814769"/>
      <w:bookmarkEnd w:id="0"/>
      <w:r w:rsidRPr="00543661">
        <w:rPr>
          <w:rFonts w:ascii="Times New Roman" w:hAnsi="Times New Roman" w:cs="Times New Roman"/>
          <w:sz w:val="24"/>
          <w:szCs w:val="24"/>
        </w:rPr>
        <w:lastRenderedPageBreak/>
        <w:t>Статья 6. Осуществление органами местного самоуправления поселения отдельных государственных полномочий</w:t>
      </w:r>
      <w:bookmarkEnd w:id="1"/>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Финансовое обеспечение отдельных государственных полномочий, переданных органам местного самоуправления поселения, осуществляется только </w:t>
      </w:r>
      <w:r w:rsidRPr="00543661">
        <w:rPr>
          <w:rFonts w:ascii="Times New Roman" w:hAnsi="Times New Roman" w:cs="Times New Roman"/>
          <w:sz w:val="24"/>
          <w:szCs w:val="24"/>
        </w:rPr>
        <w:br/>
        <w:t>за счет предоставляемых бюджету поселения субвенций из соответствующих бюджетов.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в Российской Федерации», в случае принятия Собранием депутатов решения </w:t>
      </w:r>
      <w:r w:rsidRPr="00543661">
        <w:rPr>
          <w:rFonts w:ascii="Times New Roman" w:hAnsi="Times New Roman" w:cs="Times New Roman"/>
          <w:sz w:val="24"/>
          <w:szCs w:val="24"/>
        </w:rPr>
        <w:br/>
        <w:t>о реализации права на участие в осуществлении указанных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осуществлять расходы </w:t>
      </w:r>
      <w:r w:rsidRPr="00543661">
        <w:rPr>
          <w:rFonts w:ascii="Times New Roman" w:hAnsi="Times New Roman" w:cs="Times New Roman"/>
          <w:sz w:val="24"/>
          <w:szCs w:val="24"/>
        </w:rPr>
        <w:br/>
        <w:t xml:space="preserve">за счет средств бюджета поселения (за исключением финансовых средств, передаваемых местному бюджету на осуществление целевых расходов) </w:t>
      </w:r>
      <w:r w:rsidRPr="00543661">
        <w:rPr>
          <w:rFonts w:ascii="Times New Roman" w:hAnsi="Times New Roman" w:cs="Times New Roman"/>
          <w:sz w:val="24"/>
          <w:szCs w:val="24"/>
        </w:rPr>
        <w:br/>
        <w:t xml:space="preserve">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если возможность осуществления таких расходов предусмотрена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w:t>
      </w:r>
      <w:r w:rsidRPr="00543661">
        <w:rPr>
          <w:rFonts w:ascii="Times New Roman" w:hAnsi="Times New Roman" w:cs="Times New Roman"/>
          <w:sz w:val="24"/>
          <w:szCs w:val="24"/>
        </w:rPr>
        <w:br/>
        <w:t>вне зависимости от наличия в федеральных законах положений, устанавливающих указанное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Органы местного самоуправления поселения несут ответственность </w:t>
      </w:r>
      <w:r w:rsidRPr="00543661">
        <w:rPr>
          <w:rFonts w:ascii="Times New Roman" w:hAnsi="Times New Roman" w:cs="Times New Roman"/>
          <w:sz w:val="24"/>
          <w:szCs w:val="24"/>
        </w:rPr>
        <w:b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Органы и должностные лица местного самоуправления обязаны в соответствии </w:t>
      </w:r>
      <w:r w:rsidR="0074487D">
        <w:rPr>
          <w:rFonts w:ascii="Times New Roman" w:hAnsi="Times New Roman" w:cs="Times New Roman"/>
          <w:sz w:val="24"/>
          <w:szCs w:val="24"/>
        </w:rPr>
        <w:br/>
      </w:r>
      <w:r w:rsidRPr="00543661">
        <w:rPr>
          <w:rFonts w:ascii="Times New Roman" w:hAnsi="Times New Roman" w:cs="Times New Roman"/>
          <w:sz w:val="24"/>
          <w:szCs w:val="24"/>
        </w:rPr>
        <w:t>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II. ФОРМЫ НЕПОСРЕДСТВЕННОГО ОСУЩЕСТВЛЕНИЯ НАСЕЛЕНИЕМ МЕСТНОГО САМОУПРАВЛЕНИЯ И УЧАСТИЯ НАСЕЛЕНИЯ </w:t>
      </w:r>
      <w:r w:rsidRPr="00543661">
        <w:rPr>
          <w:rFonts w:ascii="Times New Roman" w:hAnsi="Times New Roman" w:cs="Times New Roman"/>
          <w:sz w:val="24"/>
          <w:szCs w:val="24"/>
        </w:rPr>
        <w:br/>
        <w:t>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7.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543661">
          <w:rPr>
            <w:rFonts w:ascii="Times New Roman" w:hAnsi="Times New Roman" w:cs="Times New Roman"/>
            <w:sz w:val="24"/>
            <w:szCs w:val="24"/>
          </w:rPr>
          <w:t>2002 г</w:t>
        </w:r>
      </w:smartTag>
      <w:r w:rsidRPr="00543661">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(далее – Федеральный закон №67-ФЗ), Федеральным законом «Об общих принципах организации местного самоуправления в Российской Федерации», иными федеральными законами, Конституцией Республики Марий Эл, Законом Республики Марий Эл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71-З «О местном референдуме и голосовании </w:t>
      </w:r>
      <w:r w:rsidRPr="00543661">
        <w:rPr>
          <w:rFonts w:ascii="Times New Roman" w:hAnsi="Times New Roman" w:cs="Times New Roman"/>
          <w:sz w:val="24"/>
          <w:szCs w:val="24"/>
        </w:rPr>
        <w:br/>
        <w:t>по вопросам изменения границ муниципального образования, преобразования муниципального образования в Республике Марий Эл» (далее - Закон Республики Марий Эл № 71-З), иными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Местный референдум проводится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местного референдума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r w:rsidR="0074487D">
        <w:rPr>
          <w:rFonts w:ascii="Times New Roman" w:hAnsi="Times New Roman" w:cs="Times New Roman"/>
          <w:sz w:val="24"/>
          <w:szCs w:val="24"/>
        </w:rPr>
        <w:br/>
      </w:r>
      <w:r w:rsidRPr="00543661">
        <w:rPr>
          <w:rFonts w:ascii="Times New Roman" w:hAnsi="Times New Roman" w:cs="Times New Roman"/>
          <w:sz w:val="24"/>
          <w:szCs w:val="24"/>
        </w:rPr>
        <w:t>и (или) референдумах и которые зарегистрированы в порядке и сроки, установленные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 инициативе Собрания депутатов и главы администрации поселения, выдвинутой ими совместно.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Данная инициатива реализуется в порядке, предусмотренном статьей 15 Закона Республики Марий Эл № 71-З.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 71-З, либо о несоответствии указанным требованиям принимается </w:t>
      </w:r>
      <w:r w:rsidRPr="00543661">
        <w:rPr>
          <w:rFonts w:ascii="Times New Roman" w:hAnsi="Times New Roman" w:cs="Times New Roman"/>
          <w:sz w:val="24"/>
          <w:szCs w:val="24"/>
        </w:rPr>
        <w:br/>
        <w:t>не менее чем двумя третями голосов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Собрание депутатов обязано назначить местный референдум в течение 30 дней со дня поступления в Собрание депутатов документов, на основании которых назначается местный референдум.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случае, если местный референдум не назначен Собранием депутатов </w:t>
      </w:r>
      <w:r w:rsidRPr="00543661">
        <w:rPr>
          <w:rFonts w:ascii="Times New Roman" w:hAnsi="Times New Roman" w:cs="Times New Roman"/>
          <w:sz w:val="24"/>
          <w:szCs w:val="24"/>
        </w:rPr>
        <w:br/>
        <w:t xml:space="preserve">в установленные Федеральным </w:t>
      </w:r>
      <w:hyperlink r:id="rId8" w:history="1">
        <w:r w:rsidRPr="00543661">
          <w:rPr>
            <w:rFonts w:ascii="Times New Roman" w:hAnsi="Times New Roman" w:cs="Times New Roman"/>
            <w:color w:val="0000FF"/>
            <w:sz w:val="24"/>
            <w:szCs w:val="24"/>
          </w:rPr>
          <w:t>законом</w:t>
        </w:r>
      </w:hyperlink>
      <w:r w:rsidRPr="00543661">
        <w:rPr>
          <w:rFonts w:ascii="Times New Roman" w:hAnsi="Times New Roman" w:cs="Times New Roman"/>
          <w:sz w:val="24"/>
          <w:szCs w:val="24"/>
        </w:rPr>
        <w:t xml:space="preserve"> № 67-ФЗ и Законом Республики Марий Эл </w:t>
      </w:r>
      <w:r w:rsidRPr="00543661">
        <w:rPr>
          <w:rFonts w:ascii="Times New Roman" w:hAnsi="Times New Roman" w:cs="Times New Roman"/>
          <w:sz w:val="24"/>
          <w:szCs w:val="24"/>
        </w:rPr>
        <w:br/>
        <w:t xml:space="preserve">№ 71-З сроки, а также в случае отсутствия указанного органа, местный референдум назначается соответствующим судом общей юрисдикции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Чуксолинского сельского поселения, а обеспечение </w:t>
      </w:r>
      <w:r w:rsidRPr="00543661">
        <w:rPr>
          <w:rFonts w:ascii="Times New Roman" w:hAnsi="Times New Roman" w:cs="Times New Roman"/>
          <w:sz w:val="24"/>
          <w:szCs w:val="24"/>
        </w:rPr>
        <w:br/>
        <w:t>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Голосование на местном референдуме не позднее чем за 25 дней </w:t>
      </w:r>
      <w:r w:rsidRPr="00543661">
        <w:rPr>
          <w:rFonts w:ascii="Times New Roman" w:hAnsi="Times New Roman" w:cs="Times New Roman"/>
          <w:sz w:val="24"/>
          <w:szCs w:val="24"/>
        </w:rPr>
        <w:br/>
        <w:t xml:space="preserve">до назначенного дня голосования может быть перенесено Собранием депутатов </w:t>
      </w:r>
      <w:r w:rsidRPr="00543661">
        <w:rPr>
          <w:rFonts w:ascii="Times New Roman" w:hAnsi="Times New Roman" w:cs="Times New Roman"/>
          <w:sz w:val="24"/>
          <w:szCs w:val="24"/>
        </w:rPr>
        <w:br/>
        <w:t>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w:t>
      </w:r>
      <w:r w:rsidR="0074487D">
        <w:rPr>
          <w:rFonts w:ascii="Times New Roman" w:hAnsi="Times New Roman" w:cs="Times New Roman"/>
          <w:sz w:val="24"/>
          <w:szCs w:val="24"/>
        </w:rPr>
        <w:br/>
      </w:r>
      <w:r w:rsidRPr="00543661">
        <w:rPr>
          <w:rFonts w:ascii="Times New Roman" w:hAnsi="Times New Roman" w:cs="Times New Roman"/>
          <w:sz w:val="24"/>
          <w:szCs w:val="24"/>
        </w:rPr>
        <w:t>и прямого волеизъявления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8. Муниципальные выборы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Муниципальные выборы назначаются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 случае досрочного прекращения полномочий Собрания депутатов </w:t>
      </w:r>
      <w:r w:rsidRPr="00543661">
        <w:rPr>
          <w:rFonts w:ascii="Times New Roman" w:hAnsi="Times New Roman" w:cs="Times New Roman"/>
          <w:sz w:val="24"/>
          <w:szCs w:val="24"/>
        </w:rPr>
        <w:br/>
        <w:t xml:space="preserve">или досрочного прекращения полномочий депутатов Собрания депутатов, влекущего </w:t>
      </w:r>
      <w:r w:rsidRPr="00543661">
        <w:rPr>
          <w:rFonts w:ascii="Times New Roman" w:hAnsi="Times New Roman" w:cs="Times New Roman"/>
          <w:sz w:val="24"/>
          <w:szCs w:val="24"/>
        </w:rPr>
        <w:br/>
        <w:t>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Решение о назначении выборов депутатов Собрания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r w:rsidRPr="00543661">
        <w:rPr>
          <w:rFonts w:ascii="Times New Roman" w:hAnsi="Times New Roman" w:cs="Times New Roman"/>
          <w:sz w:val="24"/>
          <w:szCs w:val="24"/>
        </w:rPr>
        <w:br/>
        <w:t xml:space="preserve">При назначении досрочных выборов сроки, указанные в настоящей части, а также сроки осуществления иных избирательных действий, предусмотренные Законом Республики Марий Эл от 2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70-З «О выборах в органы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в Республике Марий Эл», могут быть сокращены, но не более чем на одну треть.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w:t>
      </w:r>
      <w:r w:rsidRPr="00543661">
        <w:rPr>
          <w:rFonts w:ascii="Times New Roman" w:hAnsi="Times New Roman" w:cs="Times New Roman"/>
          <w:sz w:val="24"/>
          <w:szCs w:val="24"/>
        </w:rPr>
        <w:br/>
        <w:t xml:space="preserve">и определения результатов муниципальных выборов устанавливаются Федеральным законом № 67-ФЗ и принимаемыми в соответствии с ним законами Республики </w:t>
      </w:r>
      <w:r w:rsidRPr="00543661">
        <w:rPr>
          <w:rFonts w:ascii="Times New Roman" w:hAnsi="Times New Roman" w:cs="Times New Roman"/>
          <w:sz w:val="24"/>
          <w:szCs w:val="24"/>
        </w:rPr>
        <w:b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Избранными по многомандатному избирательному округу признаются </w:t>
      </w:r>
      <w:r w:rsidRPr="00543661">
        <w:rPr>
          <w:rFonts w:ascii="Times New Roman" w:hAnsi="Times New Roman" w:cs="Times New Roman"/>
          <w:sz w:val="24"/>
          <w:szCs w:val="24"/>
        </w:rPr>
        <w:br/>
        <w:t>в соответствии с количеством мандатов в округе первые по числу полученных голосов избирателей зарегистрированные кандидаты.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Итоги муниципальных выборов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9. Голосование по отзыву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Депутат Собрания депутатов может быть отозван гражданами </w:t>
      </w:r>
      <w:r w:rsidRPr="00543661">
        <w:rPr>
          <w:rFonts w:ascii="Times New Roman" w:hAnsi="Times New Roman" w:cs="Times New Roman"/>
          <w:sz w:val="24"/>
          <w:szCs w:val="24"/>
        </w:rPr>
        <w:br/>
        <w:t>Российской Федерации, обладающими избирательным правом (далее - избиратели).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Основаниями для отзыва депутата Собрания депутатов избирателями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неоднократное (более двух раз в течение срока своих полномочий), </w:t>
      </w:r>
      <w:r w:rsidRPr="00543661">
        <w:rPr>
          <w:rFonts w:ascii="Times New Roman" w:hAnsi="Times New Roman" w:cs="Times New Roman"/>
          <w:sz w:val="24"/>
          <w:szCs w:val="24"/>
        </w:rPr>
        <w:br/>
        <w:t xml:space="preserve">без уважительных причин, невыполнение обязанностей, возложенных на депутата Собрания депутатов федеральными законами, законами Республики Марий Эл, </w:t>
      </w:r>
      <w:r w:rsidRPr="00543661">
        <w:rPr>
          <w:rFonts w:ascii="Times New Roman" w:hAnsi="Times New Roman" w:cs="Times New Roman"/>
          <w:sz w:val="24"/>
          <w:szCs w:val="24"/>
        </w:rPr>
        <w:lastRenderedPageBreak/>
        <w:t>настоящим Уставом, решениями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осуществление деятельности, несовместимой со статусом депутата Собрания депутатов, если это подтверждено в судебном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подтвержденные в судебном порядке конкретные противоправные решения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или действия (бездействие) депутата, ставящие под сомнение доверие к нему избирателей </w:t>
      </w:r>
      <w:r w:rsidR="0074487D">
        <w:rPr>
          <w:rFonts w:ascii="Times New Roman" w:hAnsi="Times New Roman" w:cs="Times New Roman"/>
          <w:sz w:val="24"/>
          <w:szCs w:val="24"/>
        </w:rPr>
        <w:br/>
      </w:r>
      <w:r w:rsidRPr="00543661">
        <w:rPr>
          <w:rFonts w:ascii="Times New Roman" w:hAnsi="Times New Roman" w:cs="Times New Roman"/>
          <w:sz w:val="24"/>
          <w:szCs w:val="24"/>
        </w:rPr>
        <w:t>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Устава и иных муниципальных правовых актов.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Голосование по отзыву депутата Собрания депутатов проводится </w:t>
      </w:r>
      <w:r w:rsidRPr="00543661">
        <w:rPr>
          <w:rFonts w:ascii="Times New Roman" w:hAnsi="Times New Roman" w:cs="Times New Roman"/>
          <w:sz w:val="24"/>
          <w:szCs w:val="24"/>
        </w:rPr>
        <w:br/>
        <w:t>по инициативе населения.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Для выдвижения инициативы проведения голосования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w:t>
      </w:r>
      <w:r w:rsidRPr="00543661">
        <w:rPr>
          <w:rFonts w:ascii="Times New Roman" w:hAnsi="Times New Roman" w:cs="Times New Roman"/>
          <w:sz w:val="24"/>
          <w:szCs w:val="24"/>
        </w:rPr>
        <w:br/>
        <w:t>в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Инициативная группа обращается в Избирательную комиссию Чуксолинского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w:t>
      </w:r>
      <w:r w:rsidR="0074487D">
        <w:rPr>
          <w:rFonts w:ascii="Times New Roman" w:hAnsi="Times New Roman" w:cs="Times New Roman"/>
          <w:sz w:val="24"/>
          <w:szCs w:val="24"/>
        </w:rPr>
        <w:br/>
      </w:r>
      <w:r w:rsidRPr="00543661">
        <w:rPr>
          <w:rFonts w:ascii="Times New Roman" w:hAnsi="Times New Roman" w:cs="Times New Roman"/>
          <w:sz w:val="24"/>
          <w:szCs w:val="24"/>
        </w:rPr>
        <w:t xml:space="preserve">при наличии), дата и место рождения, серия, номер и дата выдачи паспорта </w:t>
      </w:r>
      <w:r w:rsidR="0074487D">
        <w:rPr>
          <w:rFonts w:ascii="Times New Roman" w:hAnsi="Times New Roman" w:cs="Times New Roman"/>
          <w:sz w:val="24"/>
          <w:szCs w:val="24"/>
        </w:rPr>
        <w:br/>
      </w:r>
      <w:r w:rsidRPr="00543661">
        <w:rPr>
          <w:rFonts w:ascii="Times New Roman" w:hAnsi="Times New Roman" w:cs="Times New Roman"/>
          <w:sz w:val="24"/>
          <w:szCs w:val="24"/>
        </w:rPr>
        <w:t>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Голосование по отзыву депутата Собрания депутатов назначается Собранием депутатов и проводится в порядке, установленном Федеральным законом № 67-ФЗ </w:t>
      </w:r>
      <w:r w:rsidRPr="00543661">
        <w:rPr>
          <w:rFonts w:ascii="Times New Roman" w:hAnsi="Times New Roman" w:cs="Times New Roman"/>
          <w:sz w:val="24"/>
          <w:szCs w:val="24"/>
        </w:rPr>
        <w:br/>
        <w:t>и принимаемым 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 рассмотрении ходатайства инициативной группы Избирательной комиссией Чуксолинского сельского поселения, а также при назначении голосования по отзыву депутата Собрания депутатов Собранием депутатов, соответствующий депутат Собрания депутатов вправе давать объяснения по поводу обстоятельств, выдвигаемых в качестве оснований для его отзыва, представлять необходимые документы в Избирательную комиссию Чуксолинского сельского поселения</w:t>
      </w:r>
      <w:r>
        <w:rPr>
          <w:rFonts w:ascii="Times New Roman" w:hAnsi="Times New Roman" w:cs="Times New Roman"/>
          <w:sz w:val="24"/>
          <w:szCs w:val="24"/>
        </w:rPr>
        <w:t xml:space="preserve"> </w:t>
      </w:r>
      <w:r w:rsidRPr="00543661">
        <w:rPr>
          <w:rFonts w:ascii="Times New Roman" w:hAnsi="Times New Roman" w:cs="Times New Roman"/>
          <w:sz w:val="24"/>
          <w:szCs w:val="24"/>
        </w:rPr>
        <w:t xml:space="preserve"> и в Собрание депутатов. Указанный депутат должен заблаговременно, не позднее чем за три дня до дня проведения заседаний Избирательной комиссии Чуксолинского сельского поселения, Собрания депутатов, письменно извещаться о дате, времени и месте их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Депутат Собрания депутатов при проведении голосования по его отзыву обладает правом вести агитацию на равных основаниях с инициативной группой</w:t>
      </w:r>
      <w:r w:rsidRPr="00543661">
        <w:rPr>
          <w:rFonts w:ascii="Times New Roman" w:hAnsi="Times New Roman" w:cs="Times New Roman"/>
          <w:sz w:val="24"/>
          <w:szCs w:val="24"/>
        </w:rPr>
        <w:br/>
        <w:t xml:space="preserve"> в целях дачи объяснений избирателям по поводу обстоятельств, выдвигаемых</w:t>
      </w:r>
      <w:r w:rsidRPr="00543661">
        <w:rPr>
          <w:rFonts w:ascii="Times New Roman" w:hAnsi="Times New Roman" w:cs="Times New Roman"/>
          <w:sz w:val="24"/>
          <w:szCs w:val="24"/>
        </w:rPr>
        <w:br/>
        <w:t xml:space="preserve"> в качестве основания для его отзыва.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10. Депутат Собрания депутатов считается отозванным, если за отзыв проголосовало не менее половины избирателей, зарегистрированных в поселении (избирательном округе).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Итоги голосования по отзыву депутата Собрания депутатов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10. Голосование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Голосование назначается Собранием депутатов и проводится в порядке, установленном Федеральным законом № 67-ФЗ и принятым в соответствии с ним законом Республики Марий Эл №71-З, с учетом особенностей, установленных Федеральным законом «Об общих принципах организации местного самоуправления</w:t>
      </w:r>
      <w:r w:rsidRPr="00543661">
        <w:rPr>
          <w:rFonts w:ascii="Times New Roman" w:hAnsi="Times New Roman" w:cs="Times New Roman"/>
          <w:sz w:val="24"/>
          <w:szCs w:val="24"/>
        </w:rPr>
        <w:br/>
        <w:t xml:space="preserve">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При этом положения Федерального закона №67-ФЗ, Закона Республики </w:t>
      </w:r>
      <w:r w:rsidRPr="00543661">
        <w:rPr>
          <w:rFonts w:ascii="Times New Roman" w:hAnsi="Times New Roman" w:cs="Times New Roman"/>
          <w:sz w:val="24"/>
          <w:szCs w:val="24"/>
        </w:rPr>
        <w:br/>
        <w:t>Марий Эл № 71-З, запрещающие проведение агитации государственными органами, органами местного самоуправления, лицами, замещающими государственные</w:t>
      </w:r>
      <w:r w:rsidRPr="00543661">
        <w:rPr>
          <w:rFonts w:ascii="Times New Roman" w:hAnsi="Times New Roman" w:cs="Times New Roman"/>
          <w:sz w:val="24"/>
          <w:szCs w:val="24"/>
        </w:rPr>
        <w:br/>
        <w:t xml:space="preserve"> или муниципальные должности, а также положения, определяющие юридическую силу решения, принятого на референдуме, не применяются.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Итоги голосования и принятые решения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C72DC8" w:rsidRPr="00C72DC8" w:rsidRDefault="00C72DC8" w:rsidP="00C72DC8">
      <w:pPr>
        <w:spacing w:after="0" w:line="240" w:lineRule="auto"/>
        <w:ind w:firstLine="633"/>
        <w:jc w:val="both"/>
        <w:rPr>
          <w:rFonts w:ascii="Times New Roman" w:hAnsi="Times New Roman" w:cs="Times New Roman"/>
          <w:sz w:val="24"/>
          <w:szCs w:val="24"/>
        </w:rPr>
      </w:pPr>
      <w:r w:rsidRPr="00C72DC8">
        <w:rPr>
          <w:rFonts w:ascii="Times New Roman" w:hAnsi="Times New Roman" w:cs="Times New Roman"/>
          <w:sz w:val="24"/>
          <w:szCs w:val="24"/>
        </w:rPr>
        <w:t>Статья 11. Сход граждан</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1) в населенном пункте по вопросу изменения границ поселения,</w:t>
      </w:r>
      <w:r w:rsidRPr="00C72DC8">
        <w:rPr>
          <w:rFonts w:ascii="Times New Roman" w:hAnsi="Times New Roman" w:cs="Times New Roman"/>
          <w:sz w:val="24"/>
          <w:szCs w:val="24"/>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2) в населенном пункте, входящем в состав поселения, по вопросу введения </w:t>
      </w:r>
      <w:r w:rsidRPr="00C72DC8">
        <w:rPr>
          <w:rFonts w:ascii="Times New Roman" w:hAnsi="Times New Roman" w:cs="Times New Roman"/>
          <w:sz w:val="24"/>
          <w:szCs w:val="24"/>
        </w:rPr>
        <w:br/>
        <w:t>и использования средств самообложения граждан на территории данного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3) в соответствии с законом Республики Марий Эл на части территории населенного пункта, входящего в состав поселения, по вопросу введения </w:t>
      </w:r>
      <w:r w:rsidRPr="00C72DC8">
        <w:rPr>
          <w:rFonts w:ascii="Times New Roman" w:hAnsi="Times New Roman" w:cs="Times New Roman"/>
          <w:sz w:val="24"/>
          <w:szCs w:val="24"/>
        </w:rPr>
        <w:br/>
        <w:t>и использования средств самообложения граждан на данной части территории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w:t>
      </w:r>
      <w:r w:rsidRPr="00C72DC8">
        <w:rPr>
          <w:rFonts w:ascii="Times New Roman" w:hAnsi="Times New Roman" w:cs="Times New Roman"/>
          <w:sz w:val="24"/>
          <w:szCs w:val="24"/>
        </w:rPr>
        <w:br/>
        <w:t>не менее 10 человек.</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lastRenderedPageBreak/>
        <w:t xml:space="preserve">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w:t>
      </w:r>
      <w:r w:rsidRPr="00C72DC8">
        <w:rPr>
          <w:rFonts w:ascii="Times New Roman" w:hAnsi="Times New Roman" w:cs="Times New Roman"/>
          <w:sz w:val="24"/>
          <w:szCs w:val="24"/>
        </w:rPr>
        <w:br/>
        <w:t>и использования средств самообложения граждан, устанавливаются законом Республики Марий Эл.</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 xml:space="preserve">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w:t>
      </w:r>
      <w:r w:rsidRPr="00C72DC8">
        <w:rPr>
          <w:rFonts w:ascii="Times New Roman" w:hAnsi="Times New Roman" w:cs="Times New Roman"/>
          <w:sz w:val="24"/>
          <w:szCs w:val="24"/>
        </w:rPr>
        <w:br/>
        <w:t>о проведении схода граждан. При этом лица, ранее принявшие участие в сходе граждан, на последующих этапах участия в голосовании не принимают.</w:t>
      </w:r>
    </w:p>
    <w:p w:rsidR="00C72DC8" w:rsidRPr="00C72DC8" w:rsidRDefault="00C72DC8" w:rsidP="00C72DC8">
      <w:pPr>
        <w:spacing w:after="0" w:line="240" w:lineRule="auto"/>
        <w:ind w:firstLine="709"/>
        <w:jc w:val="both"/>
        <w:rPr>
          <w:rFonts w:ascii="Times New Roman" w:hAnsi="Times New Roman" w:cs="Times New Roman"/>
          <w:sz w:val="24"/>
          <w:szCs w:val="24"/>
        </w:rPr>
      </w:pPr>
      <w:r w:rsidRPr="00C72DC8">
        <w:rPr>
          <w:rFonts w:ascii="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
    <w:p w:rsidR="00543661" w:rsidRPr="00543661" w:rsidRDefault="00543661" w:rsidP="00C72DC8">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Статья 12. Правотворческая инициатива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Порядок реализации правотворческой инициативы граждан, принятие </w:t>
      </w:r>
      <w:r w:rsidRPr="00543661">
        <w:rPr>
          <w:rFonts w:ascii="Times New Roman" w:hAnsi="Times New Roman" w:cs="Times New Roman"/>
          <w:sz w:val="24"/>
          <w:szCs w:val="24"/>
        </w:rPr>
        <w:br/>
        <w:t>к рассмотрению и рассмотрение проекта муниципального правового акта, внесенного гражданами, определяется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w:t>
      </w:r>
      <w:r w:rsidRPr="00543661">
        <w:rPr>
          <w:rFonts w:ascii="Times New Roman" w:hAnsi="Times New Roman" w:cs="Times New Roman"/>
          <w:sz w:val="24"/>
          <w:szCs w:val="24"/>
        </w:rPr>
        <w:br/>
        <w:t>в письменной форме доводится до сведения внесшей его инициативной группы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12.1. Инициативные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целях реализации мероприятий, имеющих приоритетное значение</w:t>
      </w:r>
      <w:r w:rsidRPr="00543661">
        <w:rPr>
          <w:rFonts w:ascii="Times New Roman" w:hAnsi="Times New Roman" w:cs="Times New Roman"/>
          <w:sz w:val="24"/>
          <w:szCs w:val="24"/>
        </w:rPr>
        <w:br/>
        <w:t>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Инициативный проект должен содержать сведения, предусмотренные частью 3 статьи 26.1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13. Публичные слушания, общественные обсуждени</w:t>
      </w:r>
      <w:r w:rsidR="00AA2707">
        <w:rPr>
          <w:rFonts w:ascii="Times New Roman" w:hAnsi="Times New Roman" w:cs="Times New Roman"/>
          <w:sz w:val="24"/>
          <w:szCs w:val="24"/>
        </w:rPr>
        <w:t>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Собранием депутатов, Главой поселения могут проводиться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Публичные слушания проводятся по инициативе населения, Собрания депутатов, Главы поселения или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Публичные слушания, проводимые по инициативе населения или Собрания депутатов, назначаются Собранием депутатов, а по инициативе Главы поселения или главы администрации поселения -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На публичные слушания должны выноситься: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проект бюджета поселения и отчет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проект стратегии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вопросы о преобразовании поселения, за исключением случаев, если </w:t>
      </w:r>
      <w:r w:rsidRPr="00543661">
        <w:rPr>
          <w:rFonts w:ascii="Times New Roman" w:hAnsi="Times New Roman" w:cs="Times New Roman"/>
          <w:sz w:val="24"/>
          <w:szCs w:val="24"/>
        </w:rPr>
        <w:br/>
        <w:t>в 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муниципального образования, выраженного путем голосования, либо на сходах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По проектам генеральных планов, проектам правил землепользования</w:t>
      </w:r>
      <w:r w:rsidRPr="00543661">
        <w:rPr>
          <w:rFonts w:ascii="Times New Roman" w:hAnsi="Times New Roman" w:cs="Times New Roman"/>
          <w:sz w:val="24"/>
          <w:szCs w:val="24"/>
        </w:rPr>
        <w:br/>
        <w:t xml:space="preserve">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w:t>
      </w:r>
      <w:r w:rsidRPr="00543661">
        <w:rPr>
          <w:rFonts w:ascii="Times New Roman" w:hAnsi="Times New Roman" w:cs="Times New Roman"/>
          <w:sz w:val="24"/>
          <w:szCs w:val="24"/>
        </w:rPr>
        <w:lastRenderedPageBreak/>
        <w:t xml:space="preserve">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w:t>
      </w:r>
      <w:r w:rsidRPr="00543661">
        <w:rPr>
          <w:rFonts w:ascii="Times New Roman" w:hAnsi="Times New Roman" w:cs="Times New Roman"/>
          <w:sz w:val="24"/>
          <w:szCs w:val="24"/>
        </w:rPr>
        <w:b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74487D">
        <w:rPr>
          <w:rFonts w:ascii="Times New Roman" w:hAnsi="Times New Roman" w:cs="Times New Roman"/>
          <w:sz w:val="24"/>
          <w:szCs w:val="24"/>
        </w:rPr>
        <w:t>проводятся публичные слушания</w:t>
      </w:r>
      <w:r w:rsidRPr="00543661">
        <w:rPr>
          <w:rFonts w:ascii="Times New Roman" w:hAnsi="Times New Roman" w:cs="Times New Roman"/>
          <w:sz w:val="24"/>
          <w:szCs w:val="24"/>
        </w:rPr>
        <w:t>,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14. Собрание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собрании граждан по вопросам внесения инициативных проектов</w:t>
      </w:r>
      <w:r w:rsidRPr="00543661">
        <w:rPr>
          <w:rFonts w:ascii="Times New Roman" w:hAnsi="Times New Roman" w:cs="Times New Roman"/>
          <w:sz w:val="24"/>
          <w:szCs w:val="24"/>
        </w:rPr>
        <w:br/>
        <w:t>и их рассмотрения вправе принимать участие жители поселения, достигшие шестнадцатилетнего возраста. Порядок назначения и проведения собрания граждан</w:t>
      </w:r>
      <w:r w:rsidRPr="00543661">
        <w:rPr>
          <w:rFonts w:ascii="Times New Roman" w:hAnsi="Times New Roman" w:cs="Times New Roman"/>
          <w:sz w:val="24"/>
          <w:szCs w:val="24"/>
        </w:rPr>
        <w:br/>
        <w:t>в целях рассмотрения и обсуждения вопросов внесения инициативных проектов определяется решением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граждан, проводимое по инициативе населения, назначается Собранием депутатов по письменному предложению группы граждан численностью</w:t>
      </w:r>
      <w:r w:rsidRPr="00543661">
        <w:rPr>
          <w:rFonts w:ascii="Times New Roman" w:hAnsi="Times New Roman" w:cs="Times New Roman"/>
          <w:sz w:val="24"/>
          <w:szCs w:val="24"/>
        </w:rPr>
        <w:br/>
        <w:t>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w:t>
      </w:r>
      <w:r w:rsidR="0074487D">
        <w:rPr>
          <w:rFonts w:ascii="Times New Roman" w:hAnsi="Times New Roman" w:cs="Times New Roman"/>
          <w:sz w:val="24"/>
          <w:szCs w:val="24"/>
        </w:rPr>
        <w:br/>
      </w:r>
      <w:r w:rsidRPr="00543661">
        <w:rPr>
          <w:rFonts w:ascii="Times New Roman" w:hAnsi="Times New Roman" w:cs="Times New Roman"/>
          <w:sz w:val="24"/>
          <w:szCs w:val="24"/>
        </w:rPr>
        <w:t>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Собрание депутатов рассматривает внесенное предложение о проведении собрания граждан на ближайшей сессии. По итогам рассмотрения данного предложения Собрание депутатов принимает решение о проведении собрания граждан или отклоняет требование о его созыве. Основанием для принятия решения Собранием депутатов об отклонении требования о созыве собрания граждан является несоблюдение требований, указанных </w:t>
      </w:r>
      <w:r w:rsidR="0074487D">
        <w:rPr>
          <w:rFonts w:ascii="Times New Roman" w:hAnsi="Times New Roman" w:cs="Times New Roman"/>
          <w:sz w:val="24"/>
          <w:szCs w:val="24"/>
        </w:rPr>
        <w:br/>
      </w:r>
      <w:r w:rsidRPr="00543661">
        <w:rPr>
          <w:rFonts w:ascii="Times New Roman" w:hAnsi="Times New Roman" w:cs="Times New Roman"/>
          <w:sz w:val="24"/>
          <w:szCs w:val="24"/>
        </w:rPr>
        <w:t>в абзацах первом, втором части 3 настоящей статьи.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не вправе отказать в проведении собрания граждан</w:t>
      </w:r>
      <w:r w:rsidRPr="00543661">
        <w:rPr>
          <w:rFonts w:ascii="Times New Roman" w:hAnsi="Times New Roman" w:cs="Times New Roman"/>
          <w:sz w:val="24"/>
          <w:szCs w:val="24"/>
        </w:rPr>
        <w:br/>
        <w:t>по мотивам его нецелесообразности.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Собрание депутатов назначает проведение собрания граждан в срок до 20 календарных дней со дня принятия решения о проведении собрания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w:t>
      </w:r>
      <w:r w:rsidR="0074487D">
        <w:rPr>
          <w:rFonts w:ascii="Times New Roman" w:hAnsi="Times New Roman" w:cs="Times New Roman"/>
          <w:sz w:val="24"/>
          <w:szCs w:val="24"/>
        </w:rPr>
        <w:br/>
      </w:r>
      <w:r w:rsidRPr="00543661">
        <w:rPr>
          <w:rFonts w:ascii="Times New Roman" w:hAnsi="Times New Roman" w:cs="Times New Roman"/>
          <w:sz w:val="24"/>
          <w:szCs w:val="24"/>
        </w:rPr>
        <w:lastRenderedPageBreak/>
        <w:t>и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Итоги собрания граждан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15. Конференция граждан (собрание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16. Опрос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Опрос граждан проводится на всей территории поселения или на части </w:t>
      </w:r>
      <w:r w:rsidR="0074487D">
        <w:rPr>
          <w:rFonts w:ascii="Times New Roman" w:hAnsi="Times New Roman" w:cs="Times New Roman"/>
          <w:sz w:val="24"/>
          <w:szCs w:val="24"/>
        </w:rPr>
        <w:br/>
      </w:r>
      <w:r w:rsidRPr="00543661">
        <w:rPr>
          <w:rFonts w:ascii="Times New Roman" w:hAnsi="Times New Roman" w:cs="Times New Roman"/>
          <w:sz w:val="24"/>
          <w:szCs w:val="24"/>
        </w:rPr>
        <w:t>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Результаты опроса носят рекомендательный характер.</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w:t>
      </w:r>
      <w:r w:rsidRPr="00543661">
        <w:rPr>
          <w:rFonts w:ascii="Times New Roman" w:hAnsi="Times New Roman" w:cs="Times New Roman"/>
          <w:sz w:val="24"/>
          <w:szCs w:val="24"/>
        </w:rPr>
        <w:br/>
        <w:t>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Опрос граждан проводится по инициативе: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Собрания депутатов или Главы поселения - по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органов государственной власти Республики Марий Эл - для учета мнения граждан при принятии решений об изменении целевого назначения земель поселения </w:t>
      </w:r>
      <w:r w:rsidR="0074487D">
        <w:rPr>
          <w:rFonts w:ascii="Times New Roman" w:hAnsi="Times New Roman" w:cs="Times New Roman"/>
          <w:sz w:val="24"/>
          <w:szCs w:val="24"/>
        </w:rPr>
        <w:br/>
      </w:r>
      <w:r w:rsidRPr="00543661">
        <w:rPr>
          <w:rFonts w:ascii="Times New Roman" w:hAnsi="Times New Roman" w:cs="Times New Roman"/>
          <w:sz w:val="24"/>
          <w:szCs w:val="24"/>
        </w:rPr>
        <w:t>для объектов регионального и межрегионального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Решение о назначении опроса принимается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Жители поселения должны быть проинформированы о проведении опроса граждан не менее чем за 10 дней до его проведения.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 поселения или жителей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 счет средств бюджета Республики Марий Эл - при проведении опроса</w:t>
      </w:r>
      <w:r w:rsidRPr="00543661">
        <w:rPr>
          <w:rFonts w:ascii="Times New Roman" w:hAnsi="Times New Roman" w:cs="Times New Roman"/>
          <w:sz w:val="24"/>
          <w:szCs w:val="24"/>
        </w:rPr>
        <w:br/>
        <w:t>по инициативе органов государственной власти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Порядок назначения и проведения опроса граждан 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17. Обращения граждан 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Граждане имеют право на индивидуальные и коллективные обращения </w:t>
      </w:r>
      <w:r w:rsidRPr="00543661">
        <w:rPr>
          <w:rFonts w:ascii="Times New Roman" w:hAnsi="Times New Roman" w:cs="Times New Roman"/>
          <w:sz w:val="24"/>
          <w:szCs w:val="24"/>
        </w:rPr>
        <w:br/>
        <w:t>в органы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543661">
          <w:rPr>
            <w:rFonts w:ascii="Times New Roman" w:hAnsi="Times New Roman" w:cs="Times New Roman"/>
            <w:sz w:val="24"/>
            <w:szCs w:val="24"/>
          </w:rPr>
          <w:t>2006 г</w:t>
        </w:r>
      </w:smartTag>
      <w:r w:rsidRPr="00543661">
        <w:rPr>
          <w:rFonts w:ascii="Times New Roman" w:hAnsi="Times New Roman" w:cs="Times New Roman"/>
          <w:sz w:val="24"/>
          <w:szCs w:val="24"/>
        </w:rPr>
        <w:t>. № 59-ФЗ «О порядке рассмотрения обращений граждан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lastRenderedPageBreak/>
        <w:t>Статья 18. Территориальное общественное самоуправление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w:t>
      </w:r>
      <w:r w:rsidRPr="00543661">
        <w:rPr>
          <w:rFonts w:ascii="Times New Roman" w:hAnsi="Times New Roman" w:cs="Times New Roman"/>
          <w:sz w:val="24"/>
          <w:szCs w:val="24"/>
        </w:rPr>
        <w:br/>
        <w:t>для самостоятельного и под свою ответственность осуществления собственных инициатив по вопросам местного значения.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Границы территории, на которой осуществляется территориальное общественное самоуправление, устанавливаются по предложению населения, проживающего </w:t>
      </w:r>
      <w:r w:rsidR="0074487D">
        <w:rPr>
          <w:rFonts w:ascii="Times New Roman" w:hAnsi="Times New Roman" w:cs="Times New Roman"/>
          <w:sz w:val="24"/>
          <w:szCs w:val="24"/>
        </w:rPr>
        <w:br/>
      </w:r>
      <w:r w:rsidRPr="00543661">
        <w:rPr>
          <w:rFonts w:ascii="Times New Roman" w:hAnsi="Times New Roman" w:cs="Times New Roman"/>
          <w:sz w:val="24"/>
          <w:szCs w:val="24"/>
        </w:rPr>
        <w:t>на соответствующей территории, Собранием депутатов.</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Собрание, конференция граждан, проводимые по вопросам, связанным</w:t>
      </w:r>
      <w:r w:rsidRPr="00543661">
        <w:rPr>
          <w:rFonts w:ascii="Times New Roman" w:hAnsi="Times New Roman" w:cs="Times New Roman"/>
          <w:sz w:val="24"/>
          <w:szCs w:val="24"/>
        </w:rPr>
        <w:br/>
        <w:t>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установление структуры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2) принятие устава территориального общественного самоуправления, внесение </w:t>
      </w:r>
      <w:r w:rsidR="0074487D">
        <w:rPr>
          <w:rFonts w:ascii="Times New Roman" w:hAnsi="Times New Roman" w:cs="Times New Roman"/>
          <w:sz w:val="24"/>
          <w:szCs w:val="24"/>
        </w:rPr>
        <w:br/>
      </w:r>
      <w:r w:rsidRPr="00543661">
        <w:rPr>
          <w:rFonts w:ascii="Times New Roman" w:hAnsi="Times New Roman" w:cs="Times New Roman"/>
          <w:sz w:val="24"/>
          <w:szCs w:val="24"/>
        </w:rPr>
        <w:t>в него изменений и дополнений;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избрание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7) обсуждение инициативного проекта и принятие решения по вопросу о его одобрении.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8. Органы территориального общественного самоуправления избираются </w:t>
      </w:r>
      <w:r w:rsidR="0074487D">
        <w:rPr>
          <w:rFonts w:ascii="Times New Roman" w:hAnsi="Times New Roman" w:cs="Times New Roman"/>
          <w:sz w:val="24"/>
          <w:szCs w:val="24"/>
        </w:rPr>
        <w:br/>
      </w:r>
      <w:r w:rsidRPr="00543661">
        <w:rPr>
          <w:rFonts w:ascii="Times New Roman" w:hAnsi="Times New Roman" w:cs="Times New Roman"/>
          <w:sz w:val="24"/>
          <w:szCs w:val="24"/>
        </w:rPr>
        <w:t>на собраниях или конференциях граждан, проживающих</w:t>
      </w:r>
      <w:r>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10. Органы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представляют интересы населения, проживающего на соответствующей территории;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обеспечивают исполнение решений, принятых на собраниях и конференциях граждан;</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 xml:space="preserve">на удовлетворение </w:t>
      </w:r>
      <w:r w:rsidRPr="00543661">
        <w:rPr>
          <w:rFonts w:ascii="Times New Roman" w:hAnsi="Times New Roman" w:cs="Times New Roman"/>
          <w:sz w:val="24"/>
          <w:szCs w:val="24"/>
        </w:rPr>
        <w:lastRenderedPageBreak/>
        <w:t>социально-бытовых потребностей граждан, проживающих</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на соответствующей территории, как за счет средств указанных граждан,</w:t>
      </w:r>
      <w:r w:rsidR="0074487D">
        <w:rPr>
          <w:rFonts w:ascii="Times New Roman" w:hAnsi="Times New Roman" w:cs="Times New Roman"/>
          <w:sz w:val="24"/>
          <w:szCs w:val="24"/>
        </w:rPr>
        <w:t xml:space="preserve"> </w:t>
      </w:r>
      <w:r w:rsidRPr="00543661">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w:t>
      </w:r>
      <w:r w:rsidRPr="00543661">
        <w:rPr>
          <w:rFonts w:ascii="Times New Roman" w:hAnsi="Times New Roman" w:cs="Times New Roman"/>
          <w:sz w:val="24"/>
          <w:szCs w:val="24"/>
        </w:rPr>
        <w:br/>
        <w:t>и должностными лицами местного самоуправления, к компетенции которых отнесено принятие указанных актов.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11. Территориальное общественное самоуправление считается учрежденным</w:t>
      </w:r>
      <w:r w:rsidRPr="00543661">
        <w:rPr>
          <w:rFonts w:ascii="Times New Roman" w:hAnsi="Times New Roman" w:cs="Times New Roman"/>
          <w:sz w:val="24"/>
          <w:szCs w:val="24"/>
        </w:rPr>
        <w:br/>
        <w:t>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12. В уставе территориального общественного самоуправления устанавливаются: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 территория, на которой оно осуществляется;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4) порядок принятия решений;</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5) порядок приобретения имущества, а также порядок пользования</w:t>
      </w:r>
      <w:r w:rsidRPr="00543661">
        <w:rPr>
          <w:rFonts w:ascii="Times New Roman" w:hAnsi="Times New Roman" w:cs="Times New Roman"/>
          <w:sz w:val="24"/>
          <w:szCs w:val="24"/>
        </w:rPr>
        <w:br/>
        <w:t>и распоряжения указанным имуществом и финансовыми средствами;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19.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 xml:space="preserve">2. Староста сельского населенного пункта назначается Собранием депутатов, </w:t>
      </w:r>
      <w:r w:rsidR="0074487D">
        <w:br/>
      </w:r>
      <w:r w:rsidRPr="00543661">
        <w:t>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43661" w:rsidRPr="00543661" w:rsidRDefault="00543661" w:rsidP="0074487D">
      <w:pPr>
        <w:pStyle w:val="a8"/>
        <w:spacing w:before="0" w:beforeAutospacing="0" w:after="0" w:afterAutospacing="0"/>
        <w:ind w:firstLine="709"/>
        <w:jc w:val="both"/>
      </w:pPr>
      <w:r w:rsidRPr="00543661">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0074487D">
        <w:br/>
      </w:r>
      <w:r w:rsidRPr="00543661">
        <w:t xml:space="preserve">в трудовых отношениях и иных непосредственно связанных с ними отношениях </w:t>
      </w:r>
      <w:r w:rsidR="0074487D">
        <w:br/>
      </w:r>
      <w:r w:rsidRPr="00543661">
        <w:t>с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4. Старостой сельского населенного пункта не может быть назначено лицо:</w:t>
      </w:r>
    </w:p>
    <w:p w:rsidR="00543661" w:rsidRPr="00543661" w:rsidRDefault="00543661" w:rsidP="0074487D">
      <w:pPr>
        <w:pStyle w:val="a8"/>
        <w:spacing w:before="0" w:beforeAutospacing="0" w:after="0" w:afterAutospacing="0"/>
        <w:ind w:firstLine="709"/>
        <w:jc w:val="both"/>
      </w:pPr>
      <w:r w:rsidRPr="00543661">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43661" w:rsidRPr="00543661" w:rsidRDefault="00543661" w:rsidP="0074487D">
      <w:pPr>
        <w:pStyle w:val="a8"/>
        <w:spacing w:before="0" w:beforeAutospacing="0" w:after="0" w:afterAutospacing="0"/>
        <w:ind w:firstLine="709"/>
        <w:jc w:val="both"/>
      </w:pPr>
      <w:r w:rsidRPr="00543661">
        <w:t>2) признанное судом недееспособным или ограниченно дееспособным;</w:t>
      </w:r>
    </w:p>
    <w:p w:rsidR="00543661" w:rsidRPr="00543661" w:rsidRDefault="00543661" w:rsidP="0074487D">
      <w:pPr>
        <w:pStyle w:val="a8"/>
        <w:spacing w:before="0" w:beforeAutospacing="0" w:after="0" w:afterAutospacing="0"/>
        <w:ind w:firstLine="709"/>
        <w:jc w:val="both"/>
      </w:pPr>
      <w:r w:rsidRPr="00543661">
        <w:t>3) имеющее непогашенную или неснятую судимость.</w:t>
      </w:r>
    </w:p>
    <w:p w:rsidR="00543661" w:rsidRPr="00543661" w:rsidRDefault="00543661" w:rsidP="0074487D">
      <w:pPr>
        <w:pStyle w:val="a8"/>
        <w:spacing w:before="0" w:beforeAutospacing="0" w:after="0" w:afterAutospacing="0"/>
        <w:ind w:firstLine="709"/>
        <w:jc w:val="both"/>
      </w:pPr>
      <w:r w:rsidRPr="00543661">
        <w:t xml:space="preserve">5. Срок полномочий старосты сельского населенного пункта составляет </w:t>
      </w:r>
      <w:r w:rsidR="0074487D">
        <w:t>5 лет</w:t>
      </w:r>
      <w:r w:rsidRPr="00543661">
        <w:t>.</w:t>
      </w:r>
    </w:p>
    <w:p w:rsidR="00543661" w:rsidRPr="00543661" w:rsidRDefault="00543661" w:rsidP="0074487D">
      <w:pPr>
        <w:pStyle w:val="a8"/>
        <w:spacing w:before="0" w:beforeAutospacing="0" w:after="0" w:afterAutospacing="0"/>
        <w:ind w:firstLine="709"/>
        <w:jc w:val="both"/>
      </w:pPr>
      <w:r w:rsidRPr="00543661">
        <w:lastRenderedPageBreak/>
        <w:t xml:space="preserve">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543661">
        <w:rPr>
          <w:rStyle w:val="hyperlink"/>
        </w:rPr>
        <w:t>Федерального закона «Об общих принципах организации местного самоуправления в Российской Федерации»</w:t>
      </w:r>
      <w:r w:rsidRPr="00543661">
        <w:t>.</w:t>
      </w:r>
    </w:p>
    <w:p w:rsidR="00543661" w:rsidRPr="00543661" w:rsidRDefault="00543661" w:rsidP="0074487D">
      <w:pPr>
        <w:pStyle w:val="a8"/>
        <w:spacing w:before="0" w:beforeAutospacing="0" w:after="0" w:afterAutospacing="0"/>
        <w:ind w:firstLine="709"/>
        <w:jc w:val="both"/>
      </w:pPr>
      <w:r w:rsidRPr="00543661">
        <w:t>6. Староста сельского населенного пункта для решения возложенных на него задач:</w:t>
      </w:r>
    </w:p>
    <w:p w:rsidR="00543661" w:rsidRPr="00543661" w:rsidRDefault="00543661" w:rsidP="0074487D">
      <w:pPr>
        <w:pStyle w:val="a8"/>
        <w:spacing w:before="0" w:beforeAutospacing="0" w:after="0" w:afterAutospacing="0"/>
        <w:ind w:firstLine="709"/>
        <w:jc w:val="both"/>
      </w:pPr>
      <w:r w:rsidRPr="0054366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43661" w:rsidRPr="00543661" w:rsidRDefault="00543661" w:rsidP="0074487D">
      <w:pPr>
        <w:pStyle w:val="a8"/>
        <w:spacing w:before="0" w:beforeAutospacing="0" w:after="0" w:afterAutospacing="0"/>
        <w:ind w:firstLine="709"/>
        <w:jc w:val="both"/>
      </w:pPr>
      <w:r w:rsidRPr="0054366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3) информирует жителей сельского населенного пункта по вопросам организации </w:t>
      </w:r>
      <w:r w:rsidR="0074487D">
        <w:br/>
      </w:r>
      <w:r w:rsidRPr="00543661">
        <w:t xml:space="preserve">и осуществления местного самоуправления, а также содействует в доведении </w:t>
      </w:r>
      <w:r w:rsidR="0074487D">
        <w:br/>
      </w:r>
      <w:r w:rsidRPr="00543661">
        <w:t>до их сведения иной информации, полученной от органов местного самоуправления;</w:t>
      </w:r>
    </w:p>
    <w:p w:rsidR="00543661" w:rsidRPr="00543661" w:rsidRDefault="00543661" w:rsidP="0074487D">
      <w:pPr>
        <w:pStyle w:val="a8"/>
        <w:spacing w:before="0" w:beforeAutospacing="0" w:after="0" w:afterAutospacing="0"/>
        <w:ind w:firstLine="709"/>
        <w:jc w:val="both"/>
      </w:pPr>
      <w:r w:rsidRPr="00543661">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w:t>
      </w:r>
      <w:r w:rsidR="0074487D">
        <w:br/>
      </w:r>
      <w:r w:rsidRPr="00543661">
        <w:t>в сельском населенном пункте;</w:t>
      </w:r>
    </w:p>
    <w:p w:rsidR="00543661" w:rsidRPr="00543661" w:rsidRDefault="00543661" w:rsidP="0074487D">
      <w:pPr>
        <w:pStyle w:val="a8"/>
        <w:spacing w:before="0" w:beforeAutospacing="0" w:after="0" w:afterAutospacing="0"/>
        <w:ind w:firstLine="709"/>
        <w:jc w:val="both"/>
      </w:pPr>
      <w:r w:rsidRPr="00543661">
        <w:t xml:space="preserve">5) вправе выступить с инициативой о внесении инициативного проекта </w:t>
      </w:r>
      <w:r w:rsidR="0074487D">
        <w:br/>
      </w:r>
      <w:r w:rsidRPr="00543661">
        <w:t>по вопросам, имеющим приоритетное значение для жителей сельского населенного пункта;</w:t>
      </w:r>
    </w:p>
    <w:p w:rsidR="00543661" w:rsidRPr="00543661" w:rsidRDefault="00543661" w:rsidP="0074487D">
      <w:pPr>
        <w:pStyle w:val="a8"/>
        <w:spacing w:before="0" w:beforeAutospacing="0" w:after="0" w:afterAutospacing="0"/>
        <w:ind w:firstLine="709"/>
        <w:jc w:val="both"/>
      </w:pPr>
      <w:r w:rsidRPr="00543661">
        <w:t>7. Старостам сельских населенных пунктов устанавливаются следующие гарантии:</w:t>
      </w:r>
    </w:p>
    <w:p w:rsidR="00543661" w:rsidRPr="00543661" w:rsidRDefault="00543661" w:rsidP="0074487D">
      <w:pPr>
        <w:pStyle w:val="a8"/>
        <w:spacing w:before="0" w:beforeAutospacing="0" w:after="0" w:afterAutospacing="0"/>
        <w:ind w:firstLine="709"/>
        <w:jc w:val="both"/>
      </w:pPr>
      <w:r w:rsidRPr="00543661">
        <w:t>первоочередной прием должностными лицами органов местного самоуправления поселения;</w:t>
      </w:r>
    </w:p>
    <w:p w:rsidR="00543661" w:rsidRPr="00543661" w:rsidRDefault="00543661" w:rsidP="0074487D">
      <w:pPr>
        <w:pStyle w:val="a8"/>
        <w:spacing w:before="0" w:beforeAutospacing="0" w:after="0" w:afterAutospacing="0"/>
        <w:ind w:firstLine="709"/>
        <w:jc w:val="both"/>
      </w:pPr>
      <w:r w:rsidRPr="00543661">
        <w:t>меры морального поощрения, в том числе объявление благодарности, награждение почетной грамотой.</w:t>
      </w:r>
    </w:p>
    <w:p w:rsidR="00543661" w:rsidRPr="00543661" w:rsidRDefault="00543661" w:rsidP="0074487D">
      <w:pPr>
        <w:spacing w:line="240" w:lineRule="auto"/>
        <w:ind w:firstLine="709"/>
        <w:jc w:val="both"/>
        <w:rPr>
          <w:rFonts w:ascii="Times New Roman" w:hAnsi="Times New Roman" w:cs="Times New Roman"/>
          <w:sz w:val="24"/>
          <w:szCs w:val="24"/>
        </w:rPr>
      </w:pP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20. Другие формы непосредственного осуществления населением местного самоуправления и участия в его осуществлении</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w:t>
      </w:r>
      <w:r w:rsidRPr="00543661">
        <w:rPr>
          <w:rFonts w:ascii="Times New Roman" w:hAnsi="Times New Roman" w:cs="Times New Roman"/>
          <w:sz w:val="24"/>
          <w:szCs w:val="24"/>
        </w:rPr>
        <w:br/>
        <w:t>в осуществлении местного самоуправления в иных формах,</w:t>
      </w:r>
      <w:r>
        <w:rPr>
          <w:rFonts w:ascii="Times New Roman" w:hAnsi="Times New Roman" w:cs="Times New Roman"/>
          <w:sz w:val="24"/>
          <w:szCs w:val="24"/>
        </w:rPr>
        <w:t xml:space="preserve"> </w:t>
      </w:r>
      <w:r w:rsidR="0074487D">
        <w:rPr>
          <w:rFonts w:ascii="Times New Roman" w:hAnsi="Times New Roman" w:cs="Times New Roman"/>
          <w:sz w:val="24"/>
          <w:szCs w:val="24"/>
        </w:rPr>
        <w:br/>
      </w:r>
      <w:r w:rsidRPr="00543661">
        <w:rPr>
          <w:rFonts w:ascii="Times New Roman" w:hAnsi="Times New Roman" w:cs="Times New Roman"/>
          <w:sz w:val="24"/>
          <w:szCs w:val="24"/>
        </w:rPr>
        <w:t>не противоречащих Конституции Российской Федерации, Федеральному закону </w:t>
      </w:r>
      <w:r w:rsidR="0074487D">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w:t>
      </w:r>
      <w:r>
        <w:rPr>
          <w:rFonts w:ascii="Times New Roman" w:hAnsi="Times New Roman" w:cs="Times New Roman"/>
          <w:sz w:val="24"/>
          <w:szCs w:val="24"/>
        </w:rPr>
        <w:t xml:space="preserve"> </w:t>
      </w:r>
      <w:r w:rsidRPr="00543661">
        <w:rPr>
          <w:rFonts w:ascii="Times New Roman" w:hAnsi="Times New Roman" w:cs="Times New Roman"/>
          <w:sz w:val="24"/>
          <w:szCs w:val="24"/>
        </w:rPr>
        <w:t>в Российской Федерации» </w:t>
      </w:r>
      <w:r w:rsidR="0074487D">
        <w:rPr>
          <w:rFonts w:ascii="Times New Roman" w:hAnsi="Times New Roman" w:cs="Times New Roman"/>
          <w:sz w:val="24"/>
          <w:szCs w:val="24"/>
        </w:rPr>
        <w:br/>
      </w:r>
      <w:r w:rsidRPr="00543661">
        <w:rPr>
          <w:rFonts w:ascii="Times New Roman" w:hAnsi="Times New Roman" w:cs="Times New Roman"/>
          <w:sz w:val="24"/>
          <w:szCs w:val="24"/>
        </w:rPr>
        <w:t>и иным федеральным законам, законам Республики</w:t>
      </w:r>
      <w:r>
        <w:rPr>
          <w:rFonts w:ascii="Times New Roman" w:hAnsi="Times New Roman" w:cs="Times New Roman"/>
          <w:sz w:val="24"/>
          <w:szCs w:val="24"/>
        </w:rPr>
        <w:t xml:space="preserve"> </w:t>
      </w:r>
      <w:r w:rsidRPr="00543661">
        <w:rPr>
          <w:rFonts w:ascii="Times New Roman" w:hAnsi="Times New Roman" w:cs="Times New Roman"/>
          <w:sz w:val="24"/>
          <w:szCs w:val="24"/>
        </w:rPr>
        <w:t>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Непосредственное осуществление населением местного самоуправления</w:t>
      </w:r>
      <w:r w:rsidRPr="00543661">
        <w:rPr>
          <w:rFonts w:ascii="Times New Roman" w:hAnsi="Times New Roman" w:cs="Times New Roman"/>
          <w:sz w:val="24"/>
          <w:szCs w:val="24"/>
        </w:rPr>
        <w:br/>
        <w:t>и участие населения в осуществлении местного самоуправления основываются</w:t>
      </w:r>
      <w:r w:rsidRPr="00543661">
        <w:rPr>
          <w:rFonts w:ascii="Times New Roman" w:hAnsi="Times New Roman" w:cs="Times New Roman"/>
          <w:sz w:val="24"/>
          <w:szCs w:val="24"/>
        </w:rPr>
        <w:br/>
        <w:t>на принципах законности, добровольности.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w:t>
      </w:r>
      <w:r w:rsidR="0074487D">
        <w:rPr>
          <w:rFonts w:ascii="Times New Roman" w:hAnsi="Times New Roman" w:cs="Times New Roman"/>
          <w:sz w:val="24"/>
          <w:szCs w:val="24"/>
        </w:rPr>
        <w:br/>
      </w:r>
      <w:r w:rsidRPr="00543661">
        <w:rPr>
          <w:rFonts w:ascii="Times New Roman" w:hAnsi="Times New Roman" w:cs="Times New Roman"/>
          <w:sz w:val="24"/>
          <w:szCs w:val="24"/>
        </w:rPr>
        <w:t>и участии населения в осуществлении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III.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ДОЛЖНОСТНЫЕ ЛИЦА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21.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w:t>
      </w:r>
      <w:r w:rsidRPr="0074487D">
        <w:rPr>
          <w:rFonts w:ascii="Times New Roman" w:hAnsi="Times New Roman" w:cs="Times New Roman"/>
          <w:sz w:val="24"/>
          <w:szCs w:val="24"/>
        </w:rPr>
        <w:t xml:space="preserve">из </w:t>
      </w:r>
      <w:r w:rsidR="0074487D" w:rsidRPr="0074487D">
        <w:rPr>
          <w:rFonts w:ascii="Times New Roman" w:hAnsi="Times New Roman" w:cs="Times New Roman"/>
          <w:sz w:val="24"/>
          <w:szCs w:val="24"/>
        </w:rPr>
        <w:t xml:space="preserve">10 </w:t>
      </w:r>
      <w:r w:rsidRPr="0074487D">
        <w:rPr>
          <w:rFonts w:ascii="Times New Roman" w:hAnsi="Times New Roman" w:cs="Times New Roman"/>
          <w:sz w:val="24"/>
          <w:szCs w:val="24"/>
        </w:rPr>
        <w:t xml:space="preserve"> депутатов,</w:t>
      </w:r>
      <w:r w:rsidRPr="00543661">
        <w:rPr>
          <w:rFonts w:ascii="Times New Roman" w:hAnsi="Times New Roman" w:cs="Times New Roman"/>
          <w:sz w:val="24"/>
          <w:szCs w:val="24"/>
        </w:rPr>
        <w:t xml:space="preserve"> избираемых на муниципальных выборах.</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Собрания депутатов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Собрание депутатов подконтрольно и подотчетно населению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Расходы на обеспечение деятельности Собрания депутатов предусматриваются в местном бюджете отдельной строкой в соответствии с классификацией расходов бюджетов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Место нахождения Собрания депутатов: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22. Структура и организация деятельности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Организацию деятельности Собрания депутатов осуществляет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w:t>
      </w:r>
      <w:r w:rsidRPr="00543661">
        <w:rPr>
          <w:rFonts w:ascii="Times New Roman" w:hAnsi="Times New Roman" w:cs="Times New Roman"/>
          <w:sz w:val="24"/>
          <w:szCs w:val="24"/>
        </w:rPr>
        <w:br/>
        <w:t>и иные вопросы его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Основной формой деятельности Собрания депутатов являются заседания (сессии) (далее – заседание, сессия).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Заседание Собрания депутатов правомочно, если на нем присутствуют не менее 50 процентов от числа избранных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Первая организационная сессия Собрания депутатов проводится</w:t>
      </w:r>
      <w:r w:rsidRPr="00543661">
        <w:rPr>
          <w:rFonts w:ascii="Times New Roman" w:hAnsi="Times New Roman" w:cs="Times New Roman"/>
          <w:sz w:val="24"/>
          <w:szCs w:val="24"/>
        </w:rPr>
        <w:br/>
        <w:t>под председательством старейшего по возрасту депутата в срок не позднее 30 дней</w:t>
      </w:r>
      <w:r w:rsidRPr="00543661">
        <w:rPr>
          <w:rFonts w:ascii="Times New Roman" w:hAnsi="Times New Roman" w:cs="Times New Roman"/>
          <w:sz w:val="24"/>
          <w:szCs w:val="24"/>
        </w:rPr>
        <w:br/>
        <w:t>со дня избрания Собрания депутатов в правомочном составе.</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вправе создавать временные комиссии и депутатские группы. Структура, порядок формирования, полномочия 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w:t>
      </w:r>
    </w:p>
    <w:p w:rsidR="00543661" w:rsidRPr="00543661" w:rsidRDefault="00543661" w:rsidP="009D7791">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Статья 23. Полномочия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Собрание депутатов решает вопросы, отнесенные к его компетенции,</w:t>
      </w:r>
      <w:r w:rsidRPr="00543661">
        <w:rPr>
          <w:rFonts w:ascii="Times New Roman" w:hAnsi="Times New Roman" w:cs="Times New Roman"/>
          <w:sz w:val="24"/>
          <w:szCs w:val="24"/>
        </w:rPr>
        <w:br/>
        <w:t>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инициативная группа депутатов, составляющая не менее 1/3 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 исключительной компетенции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2" w:name="sub_351001"/>
      <w:r w:rsidRPr="00543661">
        <w:rPr>
          <w:rFonts w:ascii="Times New Roman" w:hAnsi="Times New Roman" w:cs="Times New Roman"/>
          <w:sz w:val="24"/>
          <w:szCs w:val="24"/>
        </w:rPr>
        <w:t>1) принятие устава поселения и внесение в него изменений и дополнений;</w:t>
      </w:r>
      <w:bookmarkEnd w:id="2"/>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3" w:name="sub_351002"/>
      <w:r w:rsidRPr="00543661">
        <w:rPr>
          <w:rFonts w:ascii="Times New Roman" w:hAnsi="Times New Roman" w:cs="Times New Roman"/>
          <w:sz w:val="24"/>
          <w:szCs w:val="24"/>
        </w:rPr>
        <w:t>2) утверждение бюджета поселения и отчета о его исполнении;</w:t>
      </w:r>
      <w:bookmarkEnd w:id="3"/>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4" w:name="sub_351003"/>
      <w:r w:rsidRPr="00543661">
        <w:rPr>
          <w:rFonts w:ascii="Times New Roman" w:hAnsi="Times New Roman" w:cs="Times New Roman"/>
          <w:sz w:val="24"/>
          <w:szCs w:val="24"/>
        </w:rPr>
        <w:t xml:space="preserve">3) установление, изменение и отмена местных налогов и сборов в соответствии </w:t>
      </w:r>
      <w:r w:rsidRPr="00543661">
        <w:rPr>
          <w:rFonts w:ascii="Times New Roman" w:hAnsi="Times New Roman" w:cs="Times New Roman"/>
          <w:sz w:val="24"/>
          <w:szCs w:val="24"/>
        </w:rPr>
        <w:br/>
        <w:t>с законодательством Российской Федерации о налогах и сборах;</w:t>
      </w:r>
      <w:bookmarkEnd w:id="4"/>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5" w:name="sub_351004"/>
      <w:r w:rsidRPr="00543661">
        <w:rPr>
          <w:rFonts w:ascii="Times New Roman" w:hAnsi="Times New Roman" w:cs="Times New Roman"/>
          <w:sz w:val="24"/>
          <w:szCs w:val="24"/>
        </w:rPr>
        <w:t>4) утверждение стратегии социально-экономического развития поселения;</w:t>
      </w:r>
      <w:bookmarkEnd w:id="5"/>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6" w:name="sub_351005"/>
      <w:r w:rsidRPr="00543661">
        <w:rPr>
          <w:rFonts w:ascii="Times New Roman" w:hAnsi="Times New Roman" w:cs="Times New Roman"/>
          <w:sz w:val="24"/>
          <w:szCs w:val="24"/>
        </w:rPr>
        <w:t xml:space="preserve">5) определение порядка управления и распоряжения имуществом, находящимся </w:t>
      </w:r>
      <w:r w:rsidR="009D7791">
        <w:rPr>
          <w:rFonts w:ascii="Times New Roman" w:hAnsi="Times New Roman" w:cs="Times New Roman"/>
          <w:sz w:val="24"/>
          <w:szCs w:val="24"/>
        </w:rPr>
        <w:br/>
      </w:r>
      <w:r w:rsidRPr="00543661">
        <w:rPr>
          <w:rFonts w:ascii="Times New Roman" w:hAnsi="Times New Roman" w:cs="Times New Roman"/>
          <w:sz w:val="24"/>
          <w:szCs w:val="24"/>
        </w:rPr>
        <w:t>в муниципальной собственности поселения;</w:t>
      </w:r>
      <w:bookmarkEnd w:id="6"/>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7" w:name="sub_351006"/>
      <w:r w:rsidRPr="00543661">
        <w:rPr>
          <w:rFonts w:ascii="Times New Roman" w:hAnsi="Times New Roman" w:cs="Times New Roman"/>
          <w:sz w:val="24"/>
          <w:szCs w:val="24"/>
        </w:rPr>
        <w:t>6) определение порядка принятия решений о создании, реорганизации</w:t>
      </w:r>
      <w:r w:rsidRPr="00543661">
        <w:rPr>
          <w:rFonts w:ascii="Times New Roman" w:hAnsi="Times New Roman" w:cs="Times New Roman"/>
          <w:sz w:val="24"/>
          <w:szCs w:val="24"/>
        </w:rPr>
        <w:br/>
        <w:t>и ликвидации муниципальных предприятий, а также об установлении тарифов</w:t>
      </w:r>
      <w:r w:rsidRPr="00543661">
        <w:rPr>
          <w:rFonts w:ascii="Times New Roman" w:hAnsi="Times New Roman" w:cs="Times New Roman"/>
          <w:sz w:val="24"/>
          <w:szCs w:val="24"/>
        </w:rPr>
        <w:br/>
      </w:r>
      <w:r w:rsidRPr="00543661">
        <w:rPr>
          <w:rFonts w:ascii="Times New Roman" w:hAnsi="Times New Roman" w:cs="Times New Roman"/>
          <w:sz w:val="24"/>
          <w:szCs w:val="24"/>
        </w:rPr>
        <w:lastRenderedPageBreak/>
        <w:t>на услуги муниципальных предприятий и учреждений, выполнение работ,</w:t>
      </w:r>
      <w:r w:rsidRPr="00543661">
        <w:rPr>
          <w:rFonts w:ascii="Times New Roman" w:hAnsi="Times New Roman" w:cs="Times New Roman"/>
          <w:sz w:val="24"/>
          <w:szCs w:val="24"/>
        </w:rPr>
        <w:br/>
        <w:t>за исключением случаев, предусмотренных федеральными законами;</w:t>
      </w:r>
      <w:bookmarkEnd w:id="7"/>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8" w:name="sub_351007"/>
      <w:r w:rsidRPr="00543661">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bookmarkEnd w:id="8"/>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9" w:name="sub_351008"/>
      <w:r w:rsidRPr="0054366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bookmarkEnd w:id="9"/>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0" w:name="sub_351009"/>
      <w:r w:rsidRPr="00543661">
        <w:rPr>
          <w:rFonts w:ascii="Times New Roman" w:hAnsi="Times New Roman" w:cs="Times New Roman"/>
          <w:sz w:val="24"/>
          <w:szCs w:val="24"/>
        </w:rPr>
        <w:t>9) контроль за исполнением органами местного самоуправления поселения</w:t>
      </w:r>
      <w:r w:rsidRPr="00543661">
        <w:rPr>
          <w:rFonts w:ascii="Times New Roman" w:hAnsi="Times New Roman" w:cs="Times New Roman"/>
          <w:sz w:val="24"/>
          <w:szCs w:val="24"/>
        </w:rPr>
        <w:br/>
        <w:t>и должностными лицами местного самоуправления поселения полномочий по решению вопросов местного значения;</w:t>
      </w:r>
      <w:bookmarkEnd w:id="10"/>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1" w:name="sub_351010"/>
      <w:r w:rsidRPr="00543661">
        <w:rPr>
          <w:rFonts w:ascii="Times New Roman" w:hAnsi="Times New Roman" w:cs="Times New Roman"/>
          <w:sz w:val="24"/>
          <w:szCs w:val="24"/>
        </w:rPr>
        <w:t>10) принятие решения об удалении Главы поселения в отставку;</w:t>
      </w:r>
      <w:bookmarkEnd w:id="11"/>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2" w:name="sub_351011"/>
      <w:r w:rsidRPr="00543661">
        <w:rPr>
          <w:rFonts w:ascii="Times New Roman" w:hAnsi="Times New Roman" w:cs="Times New Roman"/>
          <w:sz w:val="24"/>
          <w:szCs w:val="24"/>
        </w:rPr>
        <w:t xml:space="preserve">11) утверждение правил благоустройства территории </w:t>
      </w:r>
      <w:bookmarkEnd w:id="12"/>
      <w:r w:rsidRPr="00543661">
        <w:rPr>
          <w:rFonts w:ascii="Times New Roman" w:hAnsi="Times New Roman" w:cs="Times New Roman"/>
          <w:sz w:val="24"/>
          <w:szCs w:val="24"/>
        </w:rPr>
        <w:t>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К полномочиям Собрания депутатов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принятие решения о проведении местного референдума;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назначение в соответствии с настоящим Уставом публичных слушаний</w:t>
      </w:r>
      <w:r w:rsidRPr="00543661">
        <w:rPr>
          <w:rFonts w:ascii="Times New Roman" w:hAnsi="Times New Roman" w:cs="Times New Roman"/>
          <w:sz w:val="24"/>
          <w:szCs w:val="24"/>
        </w:rPr>
        <w:br/>
        <w:t>и опросов граждан, а также определение порядка проведения таких 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назначение и определение порядка проведения собрания граждан (конференции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принятие предусмотренных настоящим Уставом решений, связанных </w:t>
      </w:r>
      <w:r w:rsidRPr="00543661">
        <w:rPr>
          <w:rFonts w:ascii="Times New Roman" w:hAnsi="Times New Roman" w:cs="Times New Roman"/>
          <w:sz w:val="24"/>
          <w:szCs w:val="24"/>
        </w:rPr>
        <w:br/>
        <w:t>с изменением границ поселения, а также с преобразованием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осуществление права законодательной инициативы в Государственном Собрании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утверждение по представлению главы администрации поселения структуры администрации поселения и Положения об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принятие решения о заключении контракта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принятие решения об отставке по собственному желанию главы администрации поселения и отставке по собственному желанию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иные полномочия Собрания депутатов в соответствии с федеральными законами, Конституцией Республики Марий Эл, законами Республики Марий Эл</w:t>
      </w:r>
      <w:r w:rsidRPr="00543661">
        <w:rPr>
          <w:rFonts w:ascii="Times New Roman" w:hAnsi="Times New Roman" w:cs="Times New Roman"/>
          <w:sz w:val="24"/>
          <w:szCs w:val="24"/>
        </w:rPr>
        <w:br/>
        <w:t>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Собрание депутатов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24. Прекращение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Полномочия Собрания депутатов могут быть прекращены досрочно в порядке </w:t>
      </w:r>
      <w:r w:rsidR="009D7791">
        <w:rPr>
          <w:rFonts w:ascii="Times New Roman" w:hAnsi="Times New Roman" w:cs="Times New Roman"/>
          <w:sz w:val="24"/>
          <w:szCs w:val="24"/>
        </w:rPr>
        <w:br/>
      </w:r>
      <w:r w:rsidRPr="00543661">
        <w:rPr>
          <w:rFonts w:ascii="Times New Roman" w:hAnsi="Times New Roman" w:cs="Times New Roman"/>
          <w:sz w:val="24"/>
          <w:szCs w:val="24"/>
        </w:rPr>
        <w:t>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также прекращаются: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вступления в силу решения Верховного суда Республики Марий Эл </w:t>
      </w:r>
      <w:r w:rsidRPr="00543661">
        <w:rPr>
          <w:rFonts w:ascii="Times New Roman" w:hAnsi="Times New Roman" w:cs="Times New Roman"/>
          <w:sz w:val="24"/>
          <w:szCs w:val="24"/>
        </w:rPr>
        <w:br/>
        <w:t xml:space="preserve">о неправомочности данного состава депутатов Собрания депутатов, в том числе в связи </w:t>
      </w:r>
      <w:r w:rsidR="009D7791">
        <w:rPr>
          <w:rFonts w:ascii="Times New Roman" w:hAnsi="Times New Roman" w:cs="Times New Roman"/>
          <w:sz w:val="24"/>
          <w:szCs w:val="24"/>
        </w:rPr>
        <w:br/>
      </w:r>
      <w:r w:rsidRPr="00543661">
        <w:rPr>
          <w:rFonts w:ascii="Times New Roman" w:hAnsi="Times New Roman" w:cs="Times New Roman"/>
          <w:sz w:val="24"/>
          <w:szCs w:val="24"/>
        </w:rPr>
        <w:t>со сложением депутатами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преобразования поселения, осуществляемого в соответствии</w:t>
      </w:r>
      <w:r w:rsidRPr="00543661">
        <w:rPr>
          <w:rFonts w:ascii="Times New Roman" w:hAnsi="Times New Roman" w:cs="Times New Roman"/>
          <w:sz w:val="24"/>
          <w:szCs w:val="24"/>
        </w:rPr>
        <w:br/>
        <w:t>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4) в случае утраты поселением статуса поселения в связи с его объединением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в случае увеличения численности избирателей поселения более чем </w:t>
      </w:r>
      <w:r w:rsidR="009D7791">
        <w:rPr>
          <w:rFonts w:ascii="Times New Roman" w:hAnsi="Times New Roman" w:cs="Times New Roman"/>
          <w:sz w:val="24"/>
          <w:szCs w:val="24"/>
        </w:rPr>
        <w:br/>
      </w:r>
      <w:r w:rsidRPr="00543661">
        <w:rPr>
          <w:rFonts w:ascii="Times New Roman" w:hAnsi="Times New Roman" w:cs="Times New Roman"/>
          <w:sz w:val="24"/>
          <w:szCs w:val="24"/>
        </w:rPr>
        <w:t>на 25 процентов, произошедшего вследствие изменения границ поселения или объединения поселения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Решение о самороспуске Собрания депутатов может быть принято</w:t>
      </w:r>
      <w:r w:rsidRPr="00543661">
        <w:rPr>
          <w:rFonts w:ascii="Times New Roman" w:hAnsi="Times New Roman" w:cs="Times New Roman"/>
          <w:sz w:val="24"/>
          <w:szCs w:val="24"/>
        </w:rPr>
        <w:br/>
        <w:t>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Инициатива принятия решения о самороспуске не может быть выдвинута: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течение первого года после избрания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в период принятия бюджета поселения и утверждения отчета о его исполнении.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истечении двух месяцев со дня выдвижения инициативы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25. Статус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начала работы Собрания депутатов нового созыва.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Депутату Собрания депутатов обеспечиваются условия для беспрепятственного осуществления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осуществляют свои полномочия на непостоянной, неоплачиваемой основе.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депутата Собрания депутатов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досрочного прекращения полномочий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призыва на военную службу или направления на заменяющую </w:t>
      </w:r>
      <w:r w:rsidR="009D7791">
        <w:rPr>
          <w:rFonts w:ascii="Times New Roman" w:hAnsi="Times New Roman" w:cs="Times New Roman"/>
          <w:sz w:val="24"/>
          <w:szCs w:val="24"/>
        </w:rPr>
        <w:br/>
      </w:r>
      <w:r w:rsidRPr="00543661">
        <w:rPr>
          <w:rFonts w:ascii="Times New Roman" w:hAnsi="Times New Roman" w:cs="Times New Roman"/>
          <w:sz w:val="24"/>
          <w:szCs w:val="24"/>
        </w:rPr>
        <w:t>её альтернативную гражданскую службу;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w:t>
      </w:r>
      <w:r w:rsidRPr="00543661">
        <w:rPr>
          <w:rFonts w:ascii="Times New Roman" w:hAnsi="Times New Roman" w:cs="Times New Roman"/>
          <w:sz w:val="24"/>
          <w:szCs w:val="24"/>
        </w:rPr>
        <w:br/>
        <w:t>в период между сессиями Собрания депутатов, - не позднее чем через три месяца со дня появления такого основания.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«О противодействии коррупции» 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если иное </w:t>
      </w:r>
      <w:r w:rsidR="009D7791">
        <w:rPr>
          <w:rFonts w:ascii="Times New Roman" w:hAnsi="Times New Roman" w:cs="Times New Roman"/>
          <w:sz w:val="24"/>
          <w:szCs w:val="24"/>
        </w:rPr>
        <w:br/>
      </w:r>
      <w:r w:rsidRPr="00543661">
        <w:rPr>
          <w:rFonts w:ascii="Times New Roman" w:hAnsi="Times New Roman" w:cs="Times New Roman"/>
          <w:sz w:val="24"/>
          <w:szCs w:val="24"/>
        </w:rPr>
        <w:t>не предусмотрено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9.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bookmarkStart w:id="13" w:name="Par0"/>
      <w:bookmarkEnd w:id="13"/>
      <w:r w:rsidRPr="00543661">
        <w:rPr>
          <w:rFonts w:ascii="Times New Roman" w:hAnsi="Times New Roman" w:cs="Times New Roman"/>
          <w:sz w:val="24"/>
          <w:szCs w:val="24"/>
        </w:rPr>
        <w:t xml:space="preserve">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Порядок принятия решения о применении к депутату Собрания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w:t>
      </w:r>
      <w:r w:rsidRPr="00543661">
        <w:rPr>
          <w:rFonts w:ascii="Times New Roman" w:hAnsi="Times New Roman" w:cs="Times New Roman"/>
          <w:sz w:val="24"/>
          <w:szCs w:val="24"/>
        </w:rPr>
        <w:lastRenderedPageBreak/>
        <w:t>определяется решением Собрания депутатов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26. Условия осуществления депутатом своих полномочий и формы депутатской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Формами депутатской деятельности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прием граждан, работа с обращениями и заявлениями;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работе комиссий, депутатских групп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подготовка и внесение проектов решений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участие в выполнении поручений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проведение встреч с избирателями, участие в собраниях и конференциях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иные формы деятельности, предусмотренные федеральным законодательством </w:t>
      </w:r>
      <w:r w:rsidR="009D7791">
        <w:rPr>
          <w:rFonts w:ascii="Times New Roman" w:hAnsi="Times New Roman" w:cs="Times New Roman"/>
          <w:sz w:val="24"/>
          <w:szCs w:val="24"/>
        </w:rPr>
        <w:br/>
      </w:r>
      <w:r w:rsidRPr="00543661">
        <w:rPr>
          <w:rFonts w:ascii="Times New Roman" w:hAnsi="Times New Roman" w:cs="Times New Roman"/>
          <w:sz w:val="24"/>
          <w:szCs w:val="24"/>
        </w:rPr>
        <w:t>и законодательством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Депутат Собрания депутатов вправе принимать участие в решении всех вопросов, отнесенных к компетенции Собрания депутатов,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с федеральными законами, Конституцией Республики Марий Эл, законами Республики Марий Эл и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Освобождение депутата от выполнения производственных или служебных обязанностей на время осуществления депутатской деятельности производится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официального уведомления о вызове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color w:val="000000"/>
          <w:sz w:val="24"/>
          <w:szCs w:val="24"/>
        </w:rPr>
        <w:t xml:space="preserve">4. Депутату Собрания депутатов, осуществляющему свои полномочия </w:t>
      </w:r>
      <w:r w:rsidR="009D7791">
        <w:rPr>
          <w:rFonts w:ascii="Times New Roman" w:hAnsi="Times New Roman" w:cs="Times New Roman"/>
          <w:color w:val="000000"/>
          <w:sz w:val="24"/>
          <w:szCs w:val="24"/>
        </w:rPr>
        <w:br/>
      </w:r>
      <w:r w:rsidRPr="00543661">
        <w:rPr>
          <w:rFonts w:ascii="Times New Roman" w:hAnsi="Times New Roman" w:cs="Times New Roman"/>
          <w:color w:val="000000"/>
          <w:sz w:val="24"/>
          <w:szCs w:val="24"/>
        </w:rPr>
        <w:t xml:space="preserve">на непостоянной основе, гарантируется сохранение места работы (должности) на период, продолжительность которого в совокупности составляет </w:t>
      </w:r>
      <w:r w:rsidR="009D7791">
        <w:rPr>
          <w:rFonts w:ascii="Times New Roman" w:hAnsi="Times New Roman" w:cs="Times New Roman"/>
          <w:color w:val="000000"/>
          <w:sz w:val="24"/>
          <w:szCs w:val="24"/>
        </w:rPr>
        <w:t xml:space="preserve">2 </w:t>
      </w:r>
      <w:r w:rsidRPr="00543661">
        <w:rPr>
          <w:rFonts w:ascii="Times New Roman" w:hAnsi="Times New Roman" w:cs="Times New Roman"/>
          <w:color w:val="000000"/>
          <w:sz w:val="24"/>
          <w:szCs w:val="24"/>
        </w:rPr>
        <w:t>рабочих дня в месяц.</w:t>
      </w:r>
    </w:p>
    <w:p w:rsidR="00543661" w:rsidRPr="00543661" w:rsidRDefault="00543661" w:rsidP="0074487D">
      <w:pPr>
        <w:spacing w:after="0" w:line="240" w:lineRule="auto"/>
        <w:ind w:firstLine="709"/>
        <w:jc w:val="both"/>
        <w:rPr>
          <w:rFonts w:ascii="Times New Roman" w:hAnsi="Times New Roman" w:cs="Times New Roman"/>
          <w:sz w:val="24"/>
          <w:szCs w:val="24"/>
        </w:rPr>
      </w:pP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27. Права депутата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Для реализации своих полномочий депутат имеет право на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предлагать вопросы для рассмотрения на заседаниях (сессиях)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вносить предложения и замечания по повестке дня, по порядку рассмотрения </w:t>
      </w:r>
      <w:r w:rsidR="009D7791">
        <w:rPr>
          <w:rFonts w:ascii="Times New Roman" w:hAnsi="Times New Roman" w:cs="Times New Roman"/>
          <w:sz w:val="24"/>
          <w:szCs w:val="24"/>
        </w:rPr>
        <w:br/>
      </w:r>
      <w:r w:rsidRPr="00543661">
        <w:rPr>
          <w:rFonts w:ascii="Times New Roman" w:hAnsi="Times New Roman" w:cs="Times New Roman"/>
          <w:sz w:val="24"/>
          <w:szCs w:val="24"/>
        </w:rPr>
        <w:t>и существу обсуждаемых вопросов;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предложения о проведении депутатских расследований по любому вопросу, относящемуся к ведению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ставить вопросы о необходимости разработки новых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участвовать в прениях, задавать вопросы докладчикам, а также председательствующему на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выступать с обоснованием своих предложений и по мотивам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поправки к проектам решений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вносить проекты муниципальных правовых актов 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информировать Собрание депутатов об обращениях граждан.</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 Собрания депутатов имеет право: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 обеспечение документами, принятыми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28. Избрание представителей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1. Глава поселения по должности и 2 депутата Собрания депутатов, избранные </w:t>
      </w:r>
      <w:r w:rsidRPr="00543661">
        <w:rPr>
          <w:rFonts w:ascii="Times New Roman" w:hAnsi="Times New Roman" w:cs="Times New Roman"/>
          <w:sz w:val="24"/>
          <w:szCs w:val="24"/>
        </w:rPr>
        <w:br/>
        <w:t>в соответствии с частями 2, 3 настоящей статьи, входят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Депутаты Собрания депутатов, делегируемые в Собрание депутатов Новоторъяльского муниципального района Республики Марий Эл, избираются на первой организационной сессии вновь избранного Собрания депутатов открытым голосованием.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Избранными в Собрание депутатов Новоторъяльского муниципального района Республики Марий Эл считаются кандидаты, получившие большинство голосов </w:t>
      </w:r>
      <w:r w:rsidR="009D7791">
        <w:rPr>
          <w:rFonts w:ascii="Times New Roman" w:hAnsi="Times New Roman" w:cs="Times New Roman"/>
          <w:sz w:val="24"/>
          <w:szCs w:val="24"/>
        </w:rPr>
        <w:br/>
      </w:r>
      <w:r w:rsidRPr="00543661">
        <w:rPr>
          <w:rFonts w:ascii="Times New Roman" w:hAnsi="Times New Roman" w:cs="Times New Roman"/>
          <w:sz w:val="24"/>
          <w:szCs w:val="24"/>
        </w:rPr>
        <w:t>от установленного числа депутатов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Решение Собрания депутатов об избрании Главы поселения и об избрании депутатов Собрания депутатов депутатами Собрания депутатов Новоторъяльского муниципального района Республики Марий Эл в трехдневный срок со дня принятия соответствующего решения направляется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Депутаты Собрания депутатов, делегируемые в Собрание депутатов Новоторъяльского муниципального района Республики Марий Эл, должны быть избраны не позднее одного месяца со дня избрания Собрания депутатов в новом составе.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досрочного прекращения полномочий Собрания депутатов Новоторъяльского муниципального района Республики Марий Эл и (или) досрочного прекращения полномочий депутата Собрания депутатов, избранного в Собрание депутатов Новоторъяльского муниципального района Республики Марий Эл, Собрание депутатов в течение одного месяца со дня возникновения одного из таких оснований обязано избрать нового депутата Собрания депутатов в Собрание депутатов Новоторъяльского муниципального района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29. Глава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Глава поселения избирается Собранием депутатов из своего состава и исполняет полномочия его председателя.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является высшим должностным лицом поселения. Срок полномочий Главы поселения соответствует сроку полномочий Собрания депутатов, принявшему решение о его избрании, и составляет 5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поселения избирается Собранием депутатов из своего состава на первом заседании открытым голосованием. Порядок избрания Главы поселения определяется Регламентом Собрания депутатов,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Полномочия Главы поселения начинаются со дня его вступления в должность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прекращаются в день вступления в должность вновь избранного Главы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за исключением случаев досрочного прекращения полномочий этого лица как депутата Собрания депутатов и Главы поселения, самороспуска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3.Глава поселения подконтролен и подотчетен населению и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Глава поселения должен соблюдать ограничения, запреты, </w:t>
      </w:r>
      <w:r w:rsidRPr="00543661">
        <w:rPr>
          <w:rFonts w:ascii="Times New Roman" w:hAnsi="Times New Roman" w:cs="Times New Roman"/>
          <w:sz w:val="24"/>
          <w:szCs w:val="24"/>
        </w:rPr>
        <w:br/>
        <w:t>исполнять обязанности,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организациями, без доверенности действует 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заключает контракт с главой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созывает очередные и внеочередные сессии Собрания депутатов, доводит </w:t>
      </w:r>
      <w:r w:rsidR="009D7791">
        <w:rPr>
          <w:rFonts w:ascii="Times New Roman" w:hAnsi="Times New Roman" w:cs="Times New Roman"/>
          <w:sz w:val="24"/>
          <w:szCs w:val="24"/>
        </w:rPr>
        <w:br/>
      </w:r>
      <w:r w:rsidRPr="00543661">
        <w:rPr>
          <w:rFonts w:ascii="Times New Roman" w:hAnsi="Times New Roman" w:cs="Times New Roman"/>
          <w:sz w:val="24"/>
          <w:szCs w:val="24"/>
        </w:rPr>
        <w:t>до сведения депутатов время и место их проведения, а также проект повестки дня сессии;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осуществляет руководство подготовкой сессии и вопросов, вносимых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7) ведет сессии Собрания депутатов в соответствии с Регламентом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осуществляет общее руководство деятельностью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издает в пределах своих полномочий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10) подписывает и опубликовывает (обнародует) решения Собрания депутатов, протоколы заседаний Собрания депутатов, другие документы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11) оказывает содействие депутатам Собрания депутатов в осуществлении ими своих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12) организует обеспечение депутатов Собрания депутатов необходимой информацией;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13) обеспечивает гласность и учет общественного мнения в работе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14) организует прием граждан депутатами Собрания депутатов, рассмотрение депутатами Собрания депутатов обращений, заявлений и жалоб;</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16) осуществляет иные полномочия в соответствии с федеральными законами, законами Республики Марий Эл, настоящим Уставом и муниципальными правовыми актами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Глава поселения осуществляет свои полномочия на непостоянной, неоплачиваемой основе.</w:t>
      </w:r>
    </w:p>
    <w:p w:rsidR="00543661" w:rsidRPr="00543661" w:rsidRDefault="00543661" w:rsidP="0074487D">
      <w:pPr>
        <w:spacing w:after="0"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7. К Главе поселения, представившему недостоверные или неполные сведения </w:t>
      </w:r>
      <w:r w:rsidRPr="00543661">
        <w:rPr>
          <w:rFonts w:ascii="Times New Roman" w:hAnsi="Times New Roman" w:cs="Times New Roman"/>
          <w:sz w:val="24"/>
          <w:szCs w:val="24"/>
        </w:rPr>
        <w:br/>
        <w:t xml:space="preserve">о своих доходах, расходах, об имуществе и обязательствах имущественного характера, </w:t>
      </w:r>
      <w:r w:rsidR="009D7791">
        <w:rPr>
          <w:rFonts w:ascii="Times New Roman" w:hAnsi="Times New Roman" w:cs="Times New Roman"/>
          <w:sz w:val="24"/>
          <w:szCs w:val="24"/>
        </w:rPr>
        <w:br/>
      </w:r>
      <w:r w:rsidRPr="00543661">
        <w:rPr>
          <w:rFonts w:ascii="Times New Roman" w:hAnsi="Times New Roman" w:cs="Times New Roman"/>
          <w:sz w:val="24"/>
          <w:szCs w:val="24"/>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принятия решения о применении к Главе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в соответствии с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30. Досрочное прекращение полномочий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Полномочия Главы поселения прекращаются досрочно в случае: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смерти;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отставки по собственному желанию;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удаления в отставку в соответствии со статьей 74.1 Федерального закона </w:t>
      </w:r>
      <w:r w:rsidRPr="00543661">
        <w:rPr>
          <w:rFonts w:ascii="Times New Roman" w:hAnsi="Times New Roman" w:cs="Times New Roman"/>
          <w:sz w:val="24"/>
          <w:szCs w:val="24"/>
        </w:rPr>
        <w:b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отрешения от должности в соответствии со статьей 74 Федерального закона </w:t>
      </w:r>
      <w:r w:rsidR="009D7791">
        <w:rPr>
          <w:rFonts w:ascii="Times New Roman" w:hAnsi="Times New Roman" w:cs="Times New Roman"/>
          <w:sz w:val="24"/>
          <w:szCs w:val="24"/>
        </w:rPr>
        <w:br/>
      </w:r>
      <w:r w:rsidRPr="00543661">
        <w:rPr>
          <w:rFonts w:ascii="Times New Roman" w:hAnsi="Times New Roman" w:cs="Times New Roman"/>
          <w:sz w:val="24"/>
          <w:szCs w:val="24"/>
        </w:rPr>
        <w:t>«Об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недееспособным или ограниченно дееспособным;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признания судом безвестно отсутствующим или объявления умершим;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вступления в отношении его в законную силу обвинительного приговора суда;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выезда за пределы Российской Федерации на постоянное место жительства;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w:t>
      </w:r>
      <w:r w:rsidR="009D7791">
        <w:rPr>
          <w:rFonts w:ascii="Times New Roman" w:hAnsi="Times New Roman" w:cs="Times New Roman"/>
          <w:sz w:val="24"/>
          <w:szCs w:val="24"/>
        </w:rPr>
        <w:br/>
      </w:r>
      <w:r w:rsidRPr="00543661">
        <w:rPr>
          <w:rFonts w:ascii="Times New Roman" w:hAnsi="Times New Roman" w:cs="Times New Roman"/>
          <w:sz w:val="24"/>
          <w:szCs w:val="24"/>
        </w:rPr>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отзыва избирателями;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установленной в судебном порядке стойкой неспособности по состоянию здоровья осуществлять полномочия Главы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утраты поселением статуса муниципального образования в связи с его объединением 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преобразования поселения, осуществляемого в соответствии со статьей 13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а также в случае упразднения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w:t>
      </w:r>
      <w:r w:rsidRPr="00543661">
        <w:rPr>
          <w:rFonts w:ascii="Times New Roman" w:hAnsi="Times New Roman" w:cs="Times New Roman"/>
          <w:sz w:val="24"/>
          <w:szCs w:val="24"/>
        </w:rPr>
        <w:br/>
        <w:t>с городским округом.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009D7791">
        <w:rPr>
          <w:rFonts w:ascii="Times New Roman" w:hAnsi="Times New Roman" w:cs="Times New Roman"/>
          <w:sz w:val="24"/>
          <w:szCs w:val="24"/>
        </w:rPr>
        <w:br/>
      </w:r>
      <w:r w:rsidRPr="00543661">
        <w:rPr>
          <w:rFonts w:ascii="Times New Roman" w:hAnsi="Times New Roman" w:cs="Times New Roman"/>
          <w:sz w:val="24"/>
          <w:szCs w:val="24"/>
        </w:rPr>
        <w:t>его временного отсутствия его полномочия временно исполняет заместитель председателя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В случае,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решение в судебном порядке, Собрание депутатов не вправе принимать решение об избрании Главы поселения до вступления решения суда в законную силу.</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Основаниями для удаления Главы поселения в отставку являются: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w:t>
      </w:r>
      <w:r w:rsidRPr="00543661">
        <w:rPr>
          <w:rFonts w:ascii="Times New Roman" w:hAnsi="Times New Roman" w:cs="Times New Roman"/>
          <w:sz w:val="24"/>
          <w:szCs w:val="24"/>
        </w:rPr>
        <w:br/>
        <w:t>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 273-ФЗ </w:t>
      </w:r>
      <w:r w:rsidRPr="00543661">
        <w:rPr>
          <w:rFonts w:ascii="Times New Roman" w:hAnsi="Times New Roman" w:cs="Times New Roman"/>
          <w:sz w:val="24"/>
          <w:szCs w:val="24"/>
        </w:rPr>
        <w:b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Pr="00543661">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гражданина в зависимости от расы, национальности, языка, отношения к религии </w:t>
      </w:r>
      <w:r w:rsidR="009D7791">
        <w:rPr>
          <w:rFonts w:ascii="Times New Roman" w:hAnsi="Times New Roman" w:cs="Times New Roman"/>
          <w:sz w:val="24"/>
          <w:szCs w:val="24"/>
        </w:rPr>
        <w:br/>
      </w:r>
      <w:r w:rsidRPr="00543661">
        <w:rPr>
          <w:rFonts w:ascii="Times New Roman" w:hAnsi="Times New Roman" w:cs="Times New Roman"/>
          <w:sz w:val="24"/>
          <w:szCs w:val="24"/>
        </w:rPr>
        <w:t>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Порядок удаления Главы поселения в отставку устанавливается статьей 74.1 Федерального закона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31.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Администрация поселения - орган местного самоуправления поселения, осуществляющий исполнительно - распорядительные функции на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Структуру и Положение об администрации поселения утверждает Собрание депутатов по представлению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Администрация поселения обладает правами юридического лица, действует </w:t>
      </w:r>
      <w:r w:rsidR="009D7791">
        <w:rPr>
          <w:rFonts w:ascii="Times New Roman" w:hAnsi="Times New Roman" w:cs="Times New Roman"/>
          <w:sz w:val="24"/>
          <w:szCs w:val="24"/>
        </w:rPr>
        <w:br/>
      </w:r>
      <w:r w:rsidRPr="00543661">
        <w:rPr>
          <w:rFonts w:ascii="Times New Roman" w:hAnsi="Times New Roman" w:cs="Times New Roman"/>
          <w:sz w:val="24"/>
          <w:szCs w:val="24"/>
        </w:rPr>
        <w:t>на основании настоящего Устава и Положения о ней и имеет печать со своим наименованием.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Администрация поселения осуществляет свою деятельность в соответствии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с законодательными и иными актами Российской Федерации и Республики Марий Эл, настоящим Уставом, решениями Собрания депутатов, постановлениями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распоряжениями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Место нахождения администрации поселения: </w:t>
      </w:r>
      <w:r w:rsidR="009D7791" w:rsidRPr="009D7791">
        <w:rPr>
          <w:rFonts w:ascii="Times New Roman" w:eastAsia="Times New Roman" w:hAnsi="Times New Roman" w:cs="Times New Roman"/>
          <w:sz w:val="24"/>
          <w:szCs w:val="24"/>
        </w:rPr>
        <w:t>425430, Республика Марий Эл, Новоторъяльский район, д. Чуксола, ул. им. В.Иванова, д. 2.</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32. Полномочия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К полномочиям администрации поселения относятся: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по решению вопросов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проекта бюджета поселения и внесение </w:t>
      </w:r>
      <w:r w:rsidR="009D7791">
        <w:rPr>
          <w:rFonts w:ascii="Times New Roman" w:hAnsi="Times New Roman" w:cs="Times New Roman"/>
          <w:sz w:val="24"/>
          <w:szCs w:val="24"/>
        </w:rPr>
        <w:br/>
      </w:r>
      <w:r w:rsidRPr="00543661">
        <w:rPr>
          <w:rFonts w:ascii="Times New Roman" w:hAnsi="Times New Roman" w:cs="Times New Roman"/>
          <w:sz w:val="24"/>
          <w:szCs w:val="24"/>
        </w:rPr>
        <w:t>его с необходимыми документами и материалами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исполнения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составления бюджетной отчетности, представление отчета </w:t>
      </w:r>
      <w:r w:rsidR="009D7791">
        <w:rPr>
          <w:rFonts w:ascii="Times New Roman" w:hAnsi="Times New Roman" w:cs="Times New Roman"/>
          <w:sz w:val="24"/>
          <w:szCs w:val="24"/>
        </w:rPr>
        <w:br/>
      </w:r>
      <w:r w:rsidRPr="00543661">
        <w:rPr>
          <w:rFonts w:ascii="Times New Roman" w:hAnsi="Times New Roman" w:cs="Times New Roman"/>
          <w:sz w:val="24"/>
          <w:szCs w:val="24"/>
        </w:rPr>
        <w:t>об исполнении бюджета поселения на утверждение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обеспечение управления муниципальным долгом поселения, осуществление муниципальных заимствований от имени поселения, выдача муниципальных гарантий </w:t>
      </w:r>
      <w:r w:rsidR="009D7791">
        <w:rPr>
          <w:rFonts w:ascii="Times New Roman" w:hAnsi="Times New Roman" w:cs="Times New Roman"/>
          <w:sz w:val="24"/>
          <w:szCs w:val="24"/>
        </w:rPr>
        <w:br/>
      </w:r>
      <w:r w:rsidRPr="00543661">
        <w:rPr>
          <w:rFonts w:ascii="Times New Roman" w:hAnsi="Times New Roman" w:cs="Times New Roman"/>
          <w:sz w:val="24"/>
          <w:szCs w:val="24"/>
        </w:rPr>
        <w:t>от имени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функции распорядителя бюджетных средств при исполнении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исполнение принятых Собранием депутатов решений;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внесение проектов решений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 ведение Реестра муниципального имущества поселения, управление </w:t>
      </w:r>
      <w:r w:rsidR="009D7791">
        <w:rPr>
          <w:rFonts w:ascii="Times New Roman" w:hAnsi="Times New Roman" w:cs="Times New Roman"/>
          <w:sz w:val="24"/>
          <w:szCs w:val="24"/>
        </w:rPr>
        <w:br/>
      </w:r>
      <w:r w:rsidRPr="00543661">
        <w:rPr>
          <w:rFonts w:ascii="Times New Roman" w:hAnsi="Times New Roman" w:cs="Times New Roman"/>
          <w:sz w:val="24"/>
          <w:szCs w:val="24"/>
        </w:rPr>
        <w:t>и распоряжение муниципальной собственностью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разработка тарифной системы оплаты труда работников муниципальных предприятий, учреждений и порядка ее применения;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создание условий для предоставления транспортных услуг населению </w:t>
      </w:r>
      <w:r w:rsidR="009D7791">
        <w:rPr>
          <w:rFonts w:ascii="Times New Roman" w:hAnsi="Times New Roman" w:cs="Times New Roman"/>
          <w:sz w:val="24"/>
          <w:szCs w:val="24"/>
        </w:rPr>
        <w:br/>
      </w:r>
      <w:r w:rsidRPr="00543661">
        <w:rPr>
          <w:rFonts w:ascii="Times New Roman" w:hAnsi="Times New Roman" w:cs="Times New Roman"/>
          <w:sz w:val="24"/>
          <w:szCs w:val="24"/>
        </w:rPr>
        <w:t>и организация транспортного обслуживания населения в границах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ведение реестра расходных обязательств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осуществление иных полномочий, предусмотренных федеральными законами, законами Республики Марий Эл,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33.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Администрацией поселения руководит глава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на принципах единоначалия.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Главой администрации поселения является лицо, назначаемое Собранием депутатов на должность главы администрации поселения 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проведения конкурса на замещение должности главы администрации поселения устанавливается Собранием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Глава администрации поселения осуществляет следующие полномочия: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обеспечивает общее руководство деятельностью администрации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по решению всех вопросов, отнесенных к компетенции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заключает в пределах своей компетенции договоры;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разрабатывает и представляет на утверждение Собрания депутатов структуру администрации поселения, формирует штат администрации поселения в пределах утвержденных в бюджете средств на содержание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на утверждение Собрания депутатов проект бюджета поселения, стратегию социально-экономического развития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сфере взаимодействия с Собранием депутатов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вносит в Собрание депутатов проекты нормативных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вносит предложения Главе поселения о созыве внеочередных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предлагает вопросы в повестку дня сессий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Глава администрации поселения не вправе заниматься предпринимательской,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без гражданства, если иное не предусмотрено международным договором Российской Федерации или законодательством Российской Федерации.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 79-ФЗ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9D7791">
        <w:rPr>
          <w:rFonts w:ascii="Times New Roman" w:hAnsi="Times New Roman" w:cs="Times New Roman"/>
          <w:sz w:val="24"/>
          <w:szCs w:val="24"/>
        </w:rPr>
        <w:br/>
      </w:r>
      <w:r w:rsidRPr="00543661">
        <w:rPr>
          <w:rFonts w:ascii="Times New Roman" w:hAnsi="Times New Roman" w:cs="Times New Roman"/>
          <w:sz w:val="24"/>
          <w:szCs w:val="24"/>
        </w:rPr>
        <w:t>за пределами территории Российской Федерации, владеть и (или) пользоваться иностранными финансовыми инструментами».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8. Глава администрации поселения в пределах своих полномочий, установленных федеральными законами, законами Республики Марий Эл, настоящим Уставом, нормативными правовыми актами Собрания депутатов, издает постановления администрации поселения по вопросам местного значения и вопросам, связанным </w:t>
      </w:r>
      <w:r w:rsidR="009D7791">
        <w:rPr>
          <w:rFonts w:ascii="Times New Roman" w:hAnsi="Times New Roman" w:cs="Times New Roman"/>
          <w:sz w:val="24"/>
          <w:szCs w:val="24"/>
        </w:rPr>
        <w:br/>
      </w:r>
      <w:r w:rsidRPr="00543661">
        <w:rPr>
          <w:rFonts w:ascii="Times New Roman" w:hAnsi="Times New Roman" w:cs="Times New Roman"/>
          <w:sz w:val="24"/>
          <w:szCs w:val="24"/>
        </w:rPr>
        <w:t>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в порядке, предусмотренном статьей 35 настоящего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9.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подконтролен и подотчетен Собранию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34. Досрочное прекращение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Случаи досрочного прекращения полномочий главы администрации поселения установлены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 с несоблюдением ограничений, запретов, неисполнением обязанностей, которые установлены Федеральным законом </w:t>
      </w:r>
      <w:r w:rsidRPr="00543661">
        <w:rPr>
          <w:rFonts w:ascii="Times New Roman" w:hAnsi="Times New Roman" w:cs="Times New Roman"/>
          <w:sz w:val="24"/>
          <w:szCs w:val="24"/>
        </w:rPr>
        <w:br/>
        <w:t xml:space="preserve">от 25 декабря </w:t>
      </w:r>
      <w:smartTag w:uri="urn:schemas-microsoft-com:office:smarttags" w:element="metricconverter">
        <w:smartTagPr>
          <w:attr w:name="ProductID" w:val="2008 г"/>
        </w:smartTagPr>
        <w:r w:rsidRPr="00543661">
          <w:rPr>
            <w:rFonts w:ascii="Times New Roman" w:hAnsi="Times New Roman" w:cs="Times New Roman"/>
            <w:sz w:val="24"/>
            <w:szCs w:val="24"/>
          </w:rPr>
          <w:t>2008 г</w:t>
        </w:r>
      </w:smartTag>
      <w:r w:rsidRPr="00543661">
        <w:rPr>
          <w:rFonts w:ascii="Times New Roman" w:hAnsi="Times New Roman" w:cs="Times New Roman"/>
          <w:sz w:val="24"/>
          <w:szCs w:val="24"/>
        </w:rPr>
        <w:t xml:space="preserve">. № 273-ФЗ «О противодействии коррупции», Федеральным </w:t>
      </w:r>
      <w:r w:rsidRPr="00543661">
        <w:rPr>
          <w:rFonts w:ascii="Times New Roman" w:hAnsi="Times New Roman" w:cs="Times New Roman"/>
          <w:sz w:val="24"/>
          <w:szCs w:val="24"/>
        </w:rPr>
        <w:lastRenderedPageBreak/>
        <w:t xml:space="preserve">законом от 3 декабря </w:t>
      </w:r>
      <w:smartTag w:uri="urn:schemas-microsoft-com:office:smarttags" w:element="metricconverter">
        <w:smartTagPr>
          <w:attr w:name="ProductID" w:val="2012 г"/>
        </w:smartTagPr>
        <w:r w:rsidRPr="00543661">
          <w:rPr>
            <w:rFonts w:ascii="Times New Roman" w:hAnsi="Times New Roman" w:cs="Times New Roman"/>
            <w:sz w:val="24"/>
            <w:szCs w:val="24"/>
          </w:rPr>
          <w:t>2012 г</w:t>
        </w:r>
      </w:smartTag>
      <w:r w:rsidRPr="00543661">
        <w:rPr>
          <w:rFonts w:ascii="Times New Roman" w:hAnsi="Times New Roman" w:cs="Times New Roman"/>
          <w:sz w:val="24"/>
          <w:szCs w:val="24"/>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543661">
          <w:rPr>
            <w:rFonts w:ascii="Times New Roman" w:hAnsi="Times New Roman" w:cs="Times New Roman"/>
            <w:sz w:val="24"/>
            <w:szCs w:val="24"/>
          </w:rPr>
          <w:t>2013 г</w:t>
        </w:r>
      </w:smartTag>
      <w:r w:rsidRPr="00543661">
        <w:rPr>
          <w:rFonts w:ascii="Times New Roman" w:hAnsi="Times New Roman" w:cs="Times New Roman"/>
          <w:sz w:val="24"/>
          <w:szCs w:val="24"/>
        </w:rPr>
        <w:t xml:space="preserve">. № 79-ФЗ «О запрете отдельным категориям лиц открывать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(или) пользоваться иностранными финансовыми инструментами», выявленными </w:t>
      </w:r>
      <w:r w:rsidRPr="00543661">
        <w:rPr>
          <w:rFonts w:ascii="Times New Roman" w:hAnsi="Times New Roman" w:cs="Times New Roman"/>
          <w:sz w:val="24"/>
          <w:szCs w:val="24"/>
        </w:rPr>
        <w:br/>
        <w:t xml:space="preserve">в результате проверки достоверности и полноты сведений о доходах, расходах,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об имуществе и обязательствах имущественного характера, представляемых </w:t>
      </w:r>
      <w:r w:rsidR="009D7791">
        <w:rPr>
          <w:rFonts w:ascii="Times New Roman" w:hAnsi="Times New Roman" w:cs="Times New Roman"/>
          <w:sz w:val="24"/>
          <w:szCs w:val="24"/>
        </w:rPr>
        <w:br/>
      </w:r>
      <w:r w:rsidRPr="00543661">
        <w:rPr>
          <w:rFonts w:ascii="Times New Roman" w:hAnsi="Times New Roman" w:cs="Times New Roman"/>
          <w:sz w:val="24"/>
          <w:szCs w:val="24"/>
        </w:rPr>
        <w:t>в соответствии с законодательством Российской Федерации о противодействии коррупции.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Нарушение срока издания муниципального правового акта, необходимого </w:t>
      </w:r>
      <w:r w:rsidR="009D7791">
        <w:rPr>
          <w:rFonts w:ascii="Times New Roman" w:hAnsi="Times New Roman" w:cs="Times New Roman"/>
          <w:sz w:val="24"/>
          <w:szCs w:val="24"/>
        </w:rPr>
        <w:br/>
      </w:r>
      <w:r w:rsidRPr="00543661">
        <w:rPr>
          <w:rFonts w:ascii="Times New Roman" w:hAnsi="Times New Roman" w:cs="Times New Roman"/>
          <w:sz w:val="24"/>
          <w:szCs w:val="24"/>
        </w:rPr>
        <w:t>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9D7791">
        <w:rPr>
          <w:rFonts w:ascii="Times New Roman" w:hAnsi="Times New Roman" w:cs="Times New Roman"/>
          <w:sz w:val="24"/>
          <w:szCs w:val="24"/>
        </w:rPr>
        <w:t xml:space="preserve">6. </w:t>
      </w:r>
      <w:r w:rsidR="009D7791" w:rsidRPr="009D7791">
        <w:rPr>
          <w:rFonts w:ascii="Times New Roman" w:hAnsi="Times New Roman" w:cs="Times New Roman"/>
          <w:sz w:val="24"/>
          <w:szCs w:val="24"/>
        </w:rPr>
        <w:t>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специалист администрации поселения, назначаемый Собранием депутатов поселения.</w:t>
      </w:r>
    </w:p>
    <w:p w:rsidR="00543661" w:rsidRPr="00543661" w:rsidRDefault="00543661" w:rsidP="009D7791">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35. Избирательная комиссия Чуксолинского сельского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Избирательная комиссия Чуксолинского сельского поселения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Срок полномочий избирательной комиссии поселения пять лет.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 67-ФЗ и принимаемым в соответствии с ним законом Республики Марий Эл, а также настоящим Уставом.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Избирательная комиссия поселения формируется</w:t>
      </w:r>
      <w:r w:rsidRPr="009D7791">
        <w:rPr>
          <w:rFonts w:ascii="Times New Roman" w:hAnsi="Times New Roman" w:cs="Times New Roman"/>
          <w:sz w:val="24"/>
          <w:szCs w:val="24"/>
        </w:rPr>
        <w:t xml:space="preserve"> </w:t>
      </w:r>
      <w:r w:rsidR="009D7791">
        <w:rPr>
          <w:rFonts w:ascii="Times New Roman" w:hAnsi="Times New Roman" w:cs="Times New Roman"/>
          <w:sz w:val="24"/>
          <w:szCs w:val="24"/>
        </w:rPr>
        <w:t xml:space="preserve">в количестве </w:t>
      </w:r>
      <w:r w:rsidR="009D7791" w:rsidRPr="009D7791">
        <w:rPr>
          <w:rFonts w:ascii="Times New Roman" w:hAnsi="Times New Roman" w:cs="Times New Roman"/>
          <w:sz w:val="24"/>
          <w:szCs w:val="24"/>
        </w:rPr>
        <w:t>8</w:t>
      </w:r>
      <w:r w:rsidRPr="009D7791">
        <w:rPr>
          <w:rFonts w:ascii="Times New Roman" w:hAnsi="Times New Roman" w:cs="Times New Roman"/>
          <w:sz w:val="24"/>
          <w:szCs w:val="24"/>
        </w:rPr>
        <w:t xml:space="preserve"> членов </w:t>
      </w:r>
      <w:r w:rsidRPr="00543661">
        <w:rPr>
          <w:rFonts w:ascii="Times New Roman" w:hAnsi="Times New Roman" w:cs="Times New Roman"/>
          <w:sz w:val="24"/>
          <w:szCs w:val="24"/>
        </w:rPr>
        <w:br/>
        <w:t>с правом решающего голоса.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Организационное и материально-техническое обеспечение избирательной комиссии поселения осуществляется администрацией поселения по соглашению </w:t>
      </w:r>
      <w:r w:rsidRPr="00543661">
        <w:rPr>
          <w:rFonts w:ascii="Times New Roman" w:hAnsi="Times New Roman" w:cs="Times New Roman"/>
          <w:sz w:val="24"/>
          <w:szCs w:val="24"/>
        </w:rPr>
        <w:br/>
        <w:t>с избирательной комиссией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IV. МУНИЦИПАЛЬНЫЕ ПРАВОВЫЕ АКТЫ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36. Система муниципальных правовых актов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систему муниципальных правовых актов входят:</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Устав поселения, правовые акты, принятые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решения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3) постановления и распоряжения Главы поселения, постановления и распоряжения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Устав поселения и оформленные в виде правовых актов решения, принятые </w:t>
      </w:r>
      <w:r w:rsidR="009D7791">
        <w:rPr>
          <w:rFonts w:ascii="Times New Roman" w:hAnsi="Times New Roman" w:cs="Times New Roman"/>
          <w:sz w:val="24"/>
          <w:szCs w:val="24"/>
        </w:rPr>
        <w:br/>
      </w:r>
      <w:r w:rsidRPr="00543661">
        <w:rPr>
          <w:rFonts w:ascii="Times New Roman" w:hAnsi="Times New Roman" w:cs="Times New Roman"/>
          <w:sz w:val="24"/>
          <w:szCs w:val="24"/>
        </w:rPr>
        <w:t>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Иные муниципальные правовые акты поселения не должны противоречить настоящему Уставу и правовым актам, принятым на местном референдуме.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к его компетенции федеральными законами, законами Республики Марий Эл, настоящим Уставом. Решения Собрания депутатов, устанавливающие правила, обязательные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для исполнения на территории поселения, принимаются большинством голосов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w:t>
      </w:r>
      <w:r w:rsidR="009D7791">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 Голос Главы поселения учитывается как голос депутата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поселения в пределах своих полномочий, установленных настоящим Уставом и решениями Собрания депутатов, издает постановления и распоряжения </w:t>
      </w:r>
      <w:r w:rsidR="009D7791">
        <w:rPr>
          <w:rFonts w:ascii="Times New Roman" w:hAnsi="Times New Roman" w:cs="Times New Roman"/>
          <w:sz w:val="24"/>
          <w:szCs w:val="24"/>
        </w:rPr>
        <w:br/>
      </w:r>
      <w:r w:rsidRPr="00543661">
        <w:rPr>
          <w:rFonts w:ascii="Times New Roman" w:hAnsi="Times New Roman" w:cs="Times New Roman"/>
          <w:sz w:val="24"/>
          <w:szCs w:val="24"/>
        </w:rPr>
        <w:t>по вопросам организации деятельности Собрания депутатов. Глава поселения издает постановления и распоряжения по иным вопросам, отнесенным к его компетенции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Устав поселения, муниципальный правовой акт о внесении изменений </w:t>
      </w:r>
      <w:r w:rsidR="009D7791">
        <w:rPr>
          <w:rFonts w:ascii="Times New Roman" w:hAnsi="Times New Roman" w:cs="Times New Roman"/>
          <w:sz w:val="24"/>
          <w:szCs w:val="24"/>
        </w:rPr>
        <w:br/>
      </w:r>
      <w:r w:rsidRPr="00543661">
        <w:rPr>
          <w:rFonts w:ascii="Times New Roman" w:hAnsi="Times New Roman" w:cs="Times New Roman"/>
          <w:sz w:val="24"/>
          <w:szCs w:val="24"/>
        </w:rPr>
        <w:t xml:space="preserve">и дополнений в Устав поселения принимаются большинством в две трети голосов </w:t>
      </w:r>
      <w:r w:rsidRPr="00543661">
        <w:rPr>
          <w:rFonts w:ascii="Times New Roman" w:hAnsi="Times New Roman" w:cs="Times New Roman"/>
          <w:sz w:val="24"/>
          <w:szCs w:val="24"/>
        </w:rPr>
        <w:br/>
        <w:t>от установленной численности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w:t>
      </w:r>
      <w:r w:rsidR="009D7791">
        <w:rPr>
          <w:rFonts w:ascii="Times New Roman" w:hAnsi="Times New Roman" w:cs="Times New Roman"/>
          <w:sz w:val="24"/>
          <w:szCs w:val="24"/>
        </w:rPr>
        <w:br/>
      </w:r>
      <w:r w:rsidRPr="00543661">
        <w:rPr>
          <w:rFonts w:ascii="Times New Roman" w:hAnsi="Times New Roman" w:cs="Times New Roman"/>
          <w:sz w:val="24"/>
          <w:szCs w:val="24"/>
        </w:rPr>
        <w:t>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6. Правовые акты Главы поселения вступают в силу со дня их подписания, </w:t>
      </w:r>
      <w:r w:rsidR="009D7791">
        <w:rPr>
          <w:rFonts w:ascii="Times New Roman" w:hAnsi="Times New Roman" w:cs="Times New Roman"/>
          <w:sz w:val="24"/>
          <w:szCs w:val="24"/>
        </w:rPr>
        <w:br/>
      </w:r>
      <w:r w:rsidRPr="00543661">
        <w:rPr>
          <w:rFonts w:ascii="Times New Roman" w:hAnsi="Times New Roman" w:cs="Times New Roman"/>
          <w:sz w:val="24"/>
          <w:szCs w:val="24"/>
        </w:rPr>
        <w:t>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Правовые акты администрации поселения вступают в силу со дня их подписания, если иное не установлено самими актами.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Решения Собрания депутатов вступают в силу со дня их подписания, если иной порядок не предусмотрен самим правовым актом.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Собрания депутатов, предусматривающие установление, изменение </w:t>
      </w:r>
      <w:r w:rsidR="009D7791">
        <w:rPr>
          <w:rFonts w:ascii="Times New Roman" w:hAnsi="Times New Roman" w:cs="Times New Roman"/>
          <w:sz w:val="24"/>
          <w:szCs w:val="24"/>
        </w:rPr>
        <w:br/>
      </w:r>
      <w:r w:rsidRPr="00543661">
        <w:rPr>
          <w:rFonts w:ascii="Times New Roman" w:hAnsi="Times New Roman" w:cs="Times New Roman"/>
          <w:sz w:val="24"/>
          <w:szCs w:val="24"/>
        </w:rPr>
        <w:t>и отмену местных налогов и сборов, вступают в силу в соответствии с Налоговым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bookmarkStart w:id="14" w:name="sub_44082"/>
      <w:r w:rsidRPr="00543661">
        <w:rPr>
          <w:rFonts w:ascii="Times New Roman" w:hAnsi="Times New Roman" w:cs="Times New Roman"/>
          <w:sz w:val="24"/>
          <w:szCs w:val="24"/>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bookmarkEnd w:id="14"/>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Собранием депутатов, направляются Главе поселения </w:t>
      </w:r>
      <w:r w:rsidR="009D7791">
        <w:rPr>
          <w:rFonts w:ascii="Times New Roman" w:hAnsi="Times New Roman" w:cs="Times New Roman"/>
          <w:sz w:val="24"/>
          <w:szCs w:val="24"/>
        </w:rPr>
        <w:br/>
      </w:r>
      <w:r w:rsidRPr="00543661">
        <w:rPr>
          <w:rFonts w:ascii="Times New Roman" w:hAnsi="Times New Roman" w:cs="Times New Roman"/>
          <w:sz w:val="24"/>
          <w:szCs w:val="24"/>
        </w:rPr>
        <w:t>для подписания и официального опубликования (обнародования) в течение 10 дней.</w:t>
      </w:r>
    </w:p>
    <w:p w:rsidR="009D7791" w:rsidRPr="009D7791" w:rsidRDefault="00543661" w:rsidP="009D7791">
      <w:pPr>
        <w:spacing w:after="0" w:line="240" w:lineRule="auto"/>
        <w:ind w:firstLine="633"/>
        <w:jc w:val="both"/>
        <w:rPr>
          <w:rFonts w:ascii="Times New Roman" w:hAnsi="Times New Roman" w:cs="Times New Roman"/>
          <w:sz w:val="24"/>
          <w:szCs w:val="24"/>
        </w:rPr>
      </w:pPr>
      <w:r w:rsidRPr="00543661">
        <w:rPr>
          <w:rFonts w:ascii="Times New Roman" w:hAnsi="Times New Roman" w:cs="Times New Roman"/>
          <w:sz w:val="24"/>
          <w:szCs w:val="24"/>
        </w:rPr>
        <w:lastRenderedPageBreak/>
        <w:t>7</w:t>
      </w:r>
      <w:r w:rsidRPr="009D7791">
        <w:rPr>
          <w:rFonts w:ascii="Times New Roman" w:hAnsi="Times New Roman" w:cs="Times New Roman"/>
          <w:sz w:val="24"/>
          <w:szCs w:val="24"/>
        </w:rPr>
        <w:t xml:space="preserve">. </w:t>
      </w:r>
      <w:r w:rsidR="009D7791" w:rsidRPr="009D7791">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7791" w:rsidRPr="009D7791" w:rsidRDefault="009D7791" w:rsidP="009D7791">
      <w:pPr>
        <w:spacing w:after="0" w:line="240" w:lineRule="auto"/>
        <w:ind w:firstLine="709"/>
        <w:contextualSpacing/>
        <w:jc w:val="both"/>
        <w:rPr>
          <w:rFonts w:ascii="Times New Roman" w:hAnsi="Times New Roman" w:cs="Times New Roman"/>
          <w:sz w:val="24"/>
          <w:szCs w:val="24"/>
        </w:rPr>
      </w:pPr>
      <w:r w:rsidRPr="009D7791">
        <w:rPr>
          <w:rFonts w:ascii="Times New Roman" w:hAnsi="Times New Roman" w:cs="Times New Roman"/>
          <w:sz w:val="24"/>
          <w:szCs w:val="24"/>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 </w:t>
      </w:r>
      <w:r w:rsidRPr="009D7791">
        <w:rPr>
          <w:rFonts w:ascii="Times New Roman" w:hAnsi="Times New Roman" w:cs="Times New Roman"/>
          <w:sz w:val="24"/>
          <w:szCs w:val="24"/>
        </w:rPr>
        <w:br/>
        <w:t xml:space="preserve">в </w:t>
      </w:r>
      <w:r w:rsidRPr="009D7791">
        <w:rPr>
          <w:rFonts w:ascii="Times New Roman" w:eastAsia="SimSun" w:hAnsi="Times New Roman" w:cs="Times New Roman"/>
          <w:sz w:val="24"/>
          <w:szCs w:val="24"/>
        </w:rPr>
        <w:t>Новоторъяльской районной газете «Ялысе увер»-«Сельская новь»</w:t>
      </w:r>
      <w:r w:rsidRPr="009D7791">
        <w:rPr>
          <w:rFonts w:ascii="Times New Roman" w:hAnsi="Times New Roman" w:cs="Times New Roman"/>
          <w:sz w:val="24"/>
          <w:szCs w:val="24"/>
        </w:rPr>
        <w:t>, распространяемом в поселении.</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w:t>
      </w:r>
      <w:r w:rsidR="007D5652" w:rsidRPr="005170C8">
        <w:rPr>
          <w:rFonts w:ascii="Times New Roman" w:hAnsi="Times New Roman"/>
          <w:sz w:val="24"/>
          <w:szCs w:val="24"/>
        </w:rPr>
        <w:t>его на информационн</w:t>
      </w:r>
      <w:r w:rsidR="007D5652">
        <w:rPr>
          <w:rFonts w:ascii="Times New Roman" w:hAnsi="Times New Roman"/>
          <w:sz w:val="24"/>
          <w:szCs w:val="24"/>
        </w:rPr>
        <w:t>ом</w:t>
      </w:r>
      <w:r w:rsidR="007D5652" w:rsidRPr="005170C8">
        <w:rPr>
          <w:rFonts w:ascii="Times New Roman" w:hAnsi="Times New Roman"/>
          <w:sz w:val="24"/>
          <w:szCs w:val="24"/>
        </w:rPr>
        <w:t xml:space="preserve"> стенд</w:t>
      </w:r>
      <w:r w:rsidR="007D5652">
        <w:rPr>
          <w:rFonts w:ascii="Times New Roman" w:hAnsi="Times New Roman"/>
          <w:sz w:val="24"/>
          <w:szCs w:val="24"/>
        </w:rPr>
        <w:t>е</w:t>
      </w:r>
      <w:r w:rsidR="007D5652" w:rsidRPr="005170C8">
        <w:rPr>
          <w:rFonts w:ascii="Times New Roman" w:hAnsi="Times New Roman"/>
          <w:sz w:val="24"/>
          <w:szCs w:val="24"/>
        </w:rPr>
        <w:t xml:space="preserve">, </w:t>
      </w:r>
      <w:r w:rsidR="007D5652">
        <w:rPr>
          <w:rFonts w:ascii="Times New Roman" w:hAnsi="Times New Roman"/>
          <w:sz w:val="24"/>
          <w:szCs w:val="24"/>
        </w:rPr>
        <w:t>расположенном в здании администрации сельского поселения в д.Чуксола, ул.им.В.Иванова, д. 2</w:t>
      </w:r>
      <w:r w:rsidR="007D5652" w:rsidRPr="005170C8">
        <w:rPr>
          <w:rFonts w:ascii="Times New Roman" w:hAnsi="Times New Roman"/>
          <w:sz w:val="24"/>
          <w:szCs w:val="24"/>
        </w:rPr>
        <w:t>,</w:t>
      </w:r>
      <w:r w:rsidRPr="00543661">
        <w:rPr>
          <w:rFonts w:ascii="Times New Roman" w:hAnsi="Times New Roman" w:cs="Times New Roman"/>
          <w:sz w:val="24"/>
          <w:szCs w:val="24"/>
        </w:rPr>
        <w:t xml:space="preserve"> обеспечения беспрепятственного доступа к тексту муниципального нормативного правового акта в органах местного самоуправления поселения.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 xml:space="preserve">Тексты муниципальных нормативных правовых актов или соглашений, заключенных между органами местного самоуправления, должны находиться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информационных стендах не менее десяти календарных дней с момента </w:t>
      </w:r>
      <w:r w:rsidR="007D5652">
        <w:rPr>
          <w:rFonts w:ascii="Times New Roman" w:hAnsi="Times New Roman" w:cs="Times New Roman"/>
          <w:sz w:val="24"/>
          <w:szCs w:val="24"/>
        </w:rPr>
        <w:br/>
      </w:r>
      <w:r w:rsidRPr="00543661">
        <w:rPr>
          <w:rFonts w:ascii="Times New Roman" w:hAnsi="Times New Roman" w:cs="Times New Roman"/>
          <w:sz w:val="24"/>
          <w:szCs w:val="24"/>
        </w:rPr>
        <w:t>их обнародования.</w:t>
      </w:r>
    </w:p>
    <w:p w:rsidR="00543661" w:rsidRPr="00543661" w:rsidRDefault="00543661" w:rsidP="0074487D">
      <w:pPr>
        <w:spacing w:line="240" w:lineRule="auto"/>
        <w:ind w:firstLine="709"/>
        <w:contextualSpacing/>
        <w:jc w:val="both"/>
        <w:rPr>
          <w:rFonts w:ascii="Times New Roman" w:hAnsi="Times New Roman" w:cs="Times New Roman"/>
          <w:sz w:val="24"/>
          <w:szCs w:val="24"/>
        </w:rPr>
      </w:pPr>
      <w:r w:rsidRPr="00543661">
        <w:rPr>
          <w:rFonts w:ascii="Times New Roman" w:hAnsi="Times New Roman" w:cs="Times New Roman"/>
          <w:sz w:val="24"/>
          <w:szCs w:val="24"/>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В качестве дополнительного источника официального опубликования (обнародования) Устава поселения и изменяющих его актов используется портал Министерства юстиции Российской Федерации, расположенный в информационно-телекоммуникационной сети «Интернет» по адресу: http://pravo-minjust.ru.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http://право-минюст.рф, регистрационный номер и дата его регистрации в качестве сетевого издания: Эл №ФС77-72471 от 5 марта </w:t>
      </w:r>
      <w:smartTag w:uri="urn:schemas-microsoft-com:office:smarttags" w:element="metricconverter">
        <w:smartTagPr>
          <w:attr w:name="ProductID" w:val="2018 г"/>
        </w:smartTagPr>
        <w:r w:rsidRPr="00543661">
          <w:rPr>
            <w:rFonts w:ascii="Times New Roman" w:hAnsi="Times New Roman" w:cs="Times New Roman"/>
            <w:sz w:val="24"/>
            <w:szCs w:val="24"/>
          </w:rPr>
          <w:t>2018 г</w:t>
        </w:r>
      </w:smartTag>
      <w:r w:rsidRPr="00543661">
        <w:rPr>
          <w:rFonts w:ascii="Times New Roman" w:hAnsi="Times New Roman" w:cs="Times New Roman"/>
          <w:sz w:val="24"/>
          <w:szCs w:val="24"/>
        </w:rPr>
        <w:t>.</w:t>
      </w:r>
    </w:p>
    <w:p w:rsidR="007D5652" w:rsidRDefault="007D5652" w:rsidP="007D5652">
      <w:pPr>
        <w:spacing w:after="0" w:line="240" w:lineRule="auto"/>
        <w:ind w:firstLine="567"/>
        <w:jc w:val="both"/>
        <w:rPr>
          <w:rStyle w:val="blk"/>
          <w:rFonts w:ascii="Times New Roman" w:hAnsi="Times New Roman"/>
          <w:sz w:val="24"/>
          <w:szCs w:val="24"/>
        </w:rPr>
      </w:pPr>
      <w:r w:rsidRPr="005170C8">
        <w:rPr>
          <w:rFonts w:ascii="Times New Roman" w:hAnsi="Times New Roman"/>
          <w:sz w:val="24"/>
          <w:szCs w:val="24"/>
        </w:rPr>
        <w:t>Лицом, ответственным за официальное опубликование (обнародование) муниципальных правовых актов</w:t>
      </w:r>
      <w:r>
        <w:rPr>
          <w:rFonts w:ascii="Times New Roman" w:hAnsi="Times New Roman"/>
          <w:sz w:val="24"/>
          <w:szCs w:val="24"/>
        </w:rPr>
        <w:t xml:space="preserve"> и</w:t>
      </w:r>
      <w:r w:rsidRPr="005170C8">
        <w:rPr>
          <w:rStyle w:val="blk"/>
          <w:rFonts w:ascii="Times New Roman" w:hAnsi="Times New Roman"/>
          <w:sz w:val="24"/>
          <w:szCs w:val="24"/>
        </w:rPr>
        <w:t xml:space="preserve"> соглашений, заключаемых между органами местного самоуправления, является должностное лицо органа местного самоуправления поселения, определяемое распоряжением соответствующего органа.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органы прокуратуры, инициативные группы граждан в порядке реализации правотворческой инициативы.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 ЭКОНОМИЧЕСКАЯ ОСНОВА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ПОСЕЛЕНИИ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37. Экономическая основа местного самоуправления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38. Собственность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В собственности поселения может находиться: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w:t>
      </w:r>
      <w:r w:rsidR="007D5652">
        <w:rPr>
          <w:rFonts w:ascii="Times New Roman" w:hAnsi="Times New Roman" w:cs="Times New Roman"/>
          <w:sz w:val="24"/>
          <w:szCs w:val="24"/>
        </w:rPr>
        <w:br/>
      </w:r>
      <w:r w:rsidRPr="00543661">
        <w:rPr>
          <w:rFonts w:ascii="Times New Roman" w:hAnsi="Times New Roman" w:cs="Times New Roman"/>
          <w:sz w:val="24"/>
          <w:szCs w:val="24"/>
        </w:rPr>
        <w:t>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w:t>
      </w:r>
      <w:r w:rsidRPr="00543661">
        <w:rPr>
          <w:rFonts w:ascii="Times New Roman" w:hAnsi="Times New Roman" w:cs="Times New Roman"/>
          <w:sz w:val="24"/>
          <w:szCs w:val="24"/>
        </w:rPr>
        <w:br/>
        <w:t>в соответствии с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 имущество, необходимое для решения вопросов, право решения которых предоставлено органам местного самоуправления поселения федеральными законами </w:t>
      </w:r>
      <w:r w:rsidR="007D5652">
        <w:rPr>
          <w:rFonts w:ascii="Times New Roman" w:hAnsi="Times New Roman" w:cs="Times New Roman"/>
          <w:sz w:val="24"/>
          <w:szCs w:val="24"/>
        </w:rPr>
        <w:br/>
      </w:r>
      <w:r w:rsidRPr="00543661">
        <w:rPr>
          <w:rFonts w:ascii="Times New Roman" w:hAnsi="Times New Roman" w:cs="Times New Roman"/>
          <w:sz w:val="24"/>
          <w:szCs w:val="24"/>
        </w:rPr>
        <w:t>и которые не отнесены к вопросам местного значения;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В случаях возникновения у поселения права собственности на имущество,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не соответствующее требованиям части 1 настоящей статьи, указанное имущество подлежит перепрофилированию (изменению целевого назначения имущества) </w:t>
      </w:r>
      <w:r w:rsidR="007D5652">
        <w:rPr>
          <w:rFonts w:ascii="Times New Roman" w:hAnsi="Times New Roman" w:cs="Times New Roman"/>
          <w:sz w:val="24"/>
          <w:szCs w:val="24"/>
        </w:rPr>
        <w:br/>
      </w:r>
      <w:r w:rsidRPr="00543661">
        <w:rPr>
          <w:rFonts w:ascii="Times New Roman" w:hAnsi="Times New Roman" w:cs="Times New Roman"/>
          <w:sz w:val="24"/>
          <w:szCs w:val="24"/>
        </w:rPr>
        <w:t>либо отчуждению.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Порядок и сроки отчуждения такого имущества устанавливаются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Средства бюджета поселения и иное муниципальное имущество, </w:t>
      </w:r>
      <w:r w:rsidRPr="00543661">
        <w:rPr>
          <w:rFonts w:ascii="Times New Roman" w:hAnsi="Times New Roman" w:cs="Times New Roman"/>
          <w:sz w:val="24"/>
          <w:szCs w:val="24"/>
        </w:rPr>
        <w:br/>
        <w:t>не закрепленное за муниципальными предприятиями и учреждениями, составляют муниципальную казну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39. Владение, пользование, распоряжение муниципальным имуществом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ними нормативными правовыми актами органов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Доходы от использования и приватизации муниципального имущества поступают </w:t>
      </w:r>
      <w:r w:rsidR="007D5652">
        <w:rPr>
          <w:rFonts w:ascii="Times New Roman" w:hAnsi="Times New Roman" w:cs="Times New Roman"/>
          <w:sz w:val="24"/>
          <w:szCs w:val="24"/>
        </w:rPr>
        <w:br/>
      </w:r>
      <w:r w:rsidRPr="00543661">
        <w:rPr>
          <w:rFonts w:ascii="Times New Roman" w:hAnsi="Times New Roman" w:cs="Times New Roman"/>
          <w:sz w:val="24"/>
          <w:szCs w:val="24"/>
        </w:rPr>
        <w:t>в бюджет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543661">
        <w:rPr>
          <w:rFonts w:ascii="Times New Roman" w:hAnsi="Times New Roman" w:cs="Times New Roman"/>
          <w:sz w:val="24"/>
          <w:szCs w:val="24"/>
        </w:rPr>
        <w:lastRenderedPageBreak/>
        <w:t xml:space="preserve">Функции и полномочия учредителя в отношении муниципальных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осуществляет администрация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Администрация поселения определяет цели, условия и порядок деятельности муниципальных предприятий и учреждений, утверждает их уставы, назначает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на должность и освобождает от должности руководителей данных предприятий </w:t>
      </w:r>
      <w:r w:rsidR="007D5652">
        <w:rPr>
          <w:rFonts w:ascii="Times New Roman" w:hAnsi="Times New Roman" w:cs="Times New Roman"/>
          <w:sz w:val="24"/>
          <w:szCs w:val="24"/>
        </w:rPr>
        <w:br/>
      </w:r>
      <w:r w:rsidRPr="00543661">
        <w:rPr>
          <w:rFonts w:ascii="Times New Roman" w:hAnsi="Times New Roman" w:cs="Times New Roman"/>
          <w:sz w:val="24"/>
          <w:szCs w:val="24"/>
        </w:rPr>
        <w:t>и учреждений, не реже одного раза в год заслушивает отчеты об их деятельности.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Администрация поселения от имени поселения субсидиарно отвечает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по обязательствам муниципальных казенных учреждений и обеспечивает их исполнение </w:t>
      </w:r>
      <w:r w:rsidRPr="00543661">
        <w:rPr>
          <w:rFonts w:ascii="Times New Roman" w:hAnsi="Times New Roman" w:cs="Times New Roman"/>
          <w:sz w:val="24"/>
          <w:szCs w:val="24"/>
        </w:rPr>
        <w:br/>
        <w:t>в порядке, установленном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7. От имени поселения приобретать и осуществлять имущественные и иные права </w:t>
      </w:r>
      <w:r w:rsidR="007D5652">
        <w:rPr>
          <w:rFonts w:ascii="Times New Roman" w:hAnsi="Times New Roman" w:cs="Times New Roman"/>
          <w:sz w:val="24"/>
          <w:szCs w:val="24"/>
        </w:rPr>
        <w:br/>
      </w:r>
      <w:r w:rsidRPr="00543661">
        <w:rPr>
          <w:rFonts w:ascii="Times New Roman" w:hAnsi="Times New Roman" w:cs="Times New Roman"/>
          <w:sz w:val="24"/>
          <w:szCs w:val="24"/>
        </w:rPr>
        <w:t>и обязанности, выступать в суде без доверенности может глава администрации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40. Порядок формирования, утверждения и исполнения бюджета поселения, а также порядок контроля за его исполнением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Администрация поселения обеспечивает составление проекта бюджета поселения и среднесрочного финансового плана, вносит его с необходимыми документами и материалами на утверждение Собрания депутатов, разрабатывает </w:t>
      </w:r>
      <w:r w:rsidR="007D5652">
        <w:rPr>
          <w:rFonts w:ascii="Times New Roman" w:hAnsi="Times New Roman" w:cs="Times New Roman"/>
          <w:sz w:val="24"/>
          <w:szCs w:val="24"/>
        </w:rPr>
        <w:br/>
      </w:r>
      <w:r w:rsidRPr="00543661">
        <w:rPr>
          <w:rFonts w:ascii="Times New Roman" w:hAnsi="Times New Roman" w:cs="Times New Roman"/>
          <w:sz w:val="24"/>
          <w:szCs w:val="24"/>
        </w:rPr>
        <w:t>и утверждает методики распределения и (или) порядки предоставления межбюджетных трансфертов, если иное не предусмотрено Бюджетным кодексом Российской Федерации, обеспечивает исполнение бюджета поселения и составление бюджетной отчетности, представляет отчет об исполнении бюджета поселения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 </w:t>
      </w:r>
      <w:r w:rsidR="007D5652">
        <w:rPr>
          <w:rFonts w:ascii="Times New Roman" w:hAnsi="Times New Roman" w:cs="Times New Roman"/>
          <w:sz w:val="24"/>
          <w:szCs w:val="24"/>
        </w:rPr>
        <w:br/>
      </w:r>
      <w:r w:rsidRPr="00543661">
        <w:rPr>
          <w:rFonts w:ascii="Times New Roman" w:hAnsi="Times New Roman" w:cs="Times New Roman"/>
          <w:sz w:val="24"/>
          <w:szCs w:val="24"/>
        </w:rPr>
        <w:t>и (или) принимаемыми в соответствии с ним муниципальными правовыми актами, регулирующими бюджетные правоотношения.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Администрация поселения вносит на рассмотрение Собрания депутатов проект решения Собрания депутатов о бюджете поселения 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4. Собрание депутатов рассматривает проект бюджета поселения, утверждает бюджет поселения в порядке, определенном решением Собрания депутатов </w:t>
      </w:r>
      <w:r w:rsidRPr="00543661">
        <w:rPr>
          <w:rFonts w:ascii="Times New Roman" w:hAnsi="Times New Roman" w:cs="Times New Roman"/>
          <w:sz w:val="24"/>
          <w:szCs w:val="24"/>
        </w:rPr>
        <w:br/>
        <w:t>в соответствии с требованиями Бюджетного кодекса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5. Решение Собрания депутатов об утверждении бюджета поселения подлежит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6. Исполнение бюджета поселения обеспечивается администрацией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w:t>
      </w:r>
      <w:r w:rsidR="007D5652">
        <w:rPr>
          <w:rFonts w:ascii="Times New Roman" w:hAnsi="Times New Roman" w:cs="Times New Roman"/>
          <w:sz w:val="24"/>
          <w:szCs w:val="24"/>
        </w:rPr>
        <w:br/>
      </w:r>
      <w:r w:rsidRPr="00543661">
        <w:rPr>
          <w:rFonts w:ascii="Times New Roman" w:hAnsi="Times New Roman" w:cs="Times New Roman"/>
          <w:sz w:val="24"/>
          <w:szCs w:val="24"/>
        </w:rPr>
        <w:t>и подведомственности расходов.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7. Отчет об исполнении бюджета поселения за первый квартал, полугодие и девять месяцев текущего финансового года утверждается администрацией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направляется в Собрание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подлежит утверждению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Годовой отчет об исполнении бюджета поселения представляется в Собрание депутатов не позднее 1 мая текущего года.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8. Контроль за исполнением бюджета поселения осуществляется в соответствии с Бюджетным кодексом Российской Федерации и Положением о бюджетном процессе поселения, утвержденным решением Собрания депутатов.</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w:t>
      </w:r>
      <w:r w:rsidR="007D5652">
        <w:rPr>
          <w:rFonts w:ascii="Times New Roman" w:hAnsi="Times New Roman" w:cs="Times New Roman"/>
          <w:sz w:val="24"/>
          <w:szCs w:val="24"/>
        </w:rPr>
        <w:br/>
      </w:r>
      <w:r w:rsidRPr="00543661">
        <w:rPr>
          <w:rFonts w:ascii="Times New Roman" w:hAnsi="Times New Roman" w:cs="Times New Roman"/>
          <w:sz w:val="24"/>
          <w:szCs w:val="24"/>
        </w:rPr>
        <w:t>на оплату их труда подлежат официальному опубликованию.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41. Закупки для обеспечения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43661">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 МУНИЦИПАЛЬНАЯ СЛУЖБА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42. Условия и порядок прохождения муниципальной службы</w:t>
      </w:r>
    </w:p>
    <w:p w:rsidR="00543661" w:rsidRPr="00543661" w:rsidRDefault="00543661" w:rsidP="0074487D">
      <w:pPr>
        <w:spacing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На муниципальную службу вправе поступать граждане Российской Федерации, </w:t>
      </w:r>
      <w:r w:rsidRPr="00543661">
        <w:rPr>
          <w:rFonts w:ascii="Times New Roman" w:hAnsi="Times New Roman" w:cs="Times New Roman"/>
          <w:sz w:val="24"/>
          <w:szCs w:val="24"/>
        </w:rPr>
        <w:br/>
        <w:t xml:space="preserve">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543661">
          <w:rPr>
            <w:rFonts w:ascii="Times New Roman" w:hAnsi="Times New Roman" w:cs="Times New Roman"/>
            <w:sz w:val="24"/>
            <w:szCs w:val="24"/>
          </w:rPr>
          <w:t>2007 г</w:t>
        </w:r>
      </w:smartTag>
      <w:r w:rsidRPr="00543661">
        <w:rPr>
          <w:rFonts w:ascii="Times New Roman" w:hAnsi="Times New Roman" w:cs="Times New Roman"/>
          <w:sz w:val="24"/>
          <w:szCs w:val="24"/>
        </w:rPr>
        <w:t xml:space="preserve">. </w:t>
      </w:r>
      <w:r w:rsidR="007D5652">
        <w:rPr>
          <w:rFonts w:ascii="Times New Roman" w:hAnsi="Times New Roman" w:cs="Times New Roman"/>
          <w:sz w:val="24"/>
          <w:szCs w:val="24"/>
        </w:rPr>
        <w:br/>
      </w:r>
      <w:r w:rsidRPr="00543661">
        <w:rPr>
          <w:rFonts w:ascii="Times New Roman" w:hAnsi="Times New Roman" w:cs="Times New Roman"/>
          <w:sz w:val="24"/>
          <w:szCs w:val="24"/>
        </w:rPr>
        <w:t>№ 25-ФЗ «О муниципальной службе в Российской Федерации» (далее – Федеральный закон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Лица, исполняющие обязанности по техническому обеспечению деятельности органов местного самоуправления поселения, избирательной комиссии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не замещают должности муниципальной службы и не являются муниципальными служащими.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3. Аттестация муниципального служащего проводится в соответствии </w:t>
      </w:r>
      <w:r w:rsidRPr="00543661">
        <w:rPr>
          <w:rFonts w:ascii="Times New Roman" w:hAnsi="Times New Roman" w:cs="Times New Roman"/>
          <w:sz w:val="24"/>
          <w:szCs w:val="24"/>
        </w:rPr>
        <w:br/>
        <w:t>с Федеральным законом № 25-ФЗ в целях определения его соответствия замещаемой должности муниципальной службы.</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в Республике Марий Эл, утверждаемым законом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43. Статус муниципального служащего</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1. Основные права муниципального служащего установлены статьей 11 Федерального закона №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2. Основные обязанности муниципального служащего установлены статьей 12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3. Ограничения, связанные с муниципальной службой, установлены статьей 13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4. Запреты, связанные с муниципальной службой, установлены статьей 14 Федерального закона №25-ФЗ.</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5. Правовое регулирование муниципальной службы, включая требования </w:t>
      </w:r>
      <w:r w:rsidR="007D5652">
        <w:rPr>
          <w:rFonts w:ascii="Times New Roman" w:hAnsi="Times New Roman" w:cs="Times New Roman"/>
          <w:sz w:val="24"/>
          <w:szCs w:val="24"/>
        </w:rPr>
        <w:br/>
      </w:r>
      <w:r w:rsidRPr="00543661">
        <w:rPr>
          <w:rFonts w:ascii="Times New Roman" w:hAnsi="Times New Roman" w:cs="Times New Roman"/>
          <w:sz w:val="24"/>
          <w:szCs w:val="24"/>
        </w:rPr>
        <w:t>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муниципальными правовыми актами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VII. ОТВЕТСТВЕННОСТЬ ОРГАНОВ МЕСТНОГО САМОУПРАВЛЕНИЯ ПОСЕЛЕНИЯ И ДОЛЖНОСТНЫХ ЛИЦ МЕСТНОГО САМОУПРАВЛЕНИЯ ПОСЕЛЕНИЯ, КОНТРОЛЬ ЗА ИХ ДЕЯТЕЛЬНОСТЬЮ</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44.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2. Население поселения вправе отозвать депутатов Собрания депутатов </w:t>
      </w:r>
      <w:r w:rsidR="007D5652">
        <w:rPr>
          <w:rFonts w:ascii="Times New Roman" w:hAnsi="Times New Roman" w:cs="Times New Roman"/>
          <w:sz w:val="24"/>
          <w:szCs w:val="24"/>
        </w:rPr>
        <w:br/>
      </w:r>
      <w:r w:rsidRPr="00543661">
        <w:rPr>
          <w:rFonts w:ascii="Times New Roman" w:hAnsi="Times New Roman" w:cs="Times New Roman"/>
          <w:sz w:val="24"/>
          <w:szCs w:val="24"/>
        </w:rPr>
        <w:t>в соответствии с Федеральным законом «Об общих принципах организации местного самоуправления в Российской Федерации».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Статья 46.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и должностных лиц местного самоуправления поселения перед государством</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xml:space="preserve">Статья 47. Ответственность органов местного самоуправления поселения </w:t>
      </w:r>
      <w:r w:rsidR="007D5652">
        <w:rPr>
          <w:rFonts w:ascii="Times New Roman" w:hAnsi="Times New Roman" w:cs="Times New Roman"/>
          <w:sz w:val="24"/>
          <w:szCs w:val="24"/>
        </w:rPr>
        <w:br/>
      </w:r>
      <w:r w:rsidRPr="00543661">
        <w:rPr>
          <w:rFonts w:ascii="Times New Roman" w:hAnsi="Times New Roman" w:cs="Times New Roman"/>
          <w:sz w:val="24"/>
          <w:szCs w:val="24"/>
        </w:rPr>
        <w:t xml:space="preserve">и должностных лиц местного самоуправления поселения перед физическими </w:t>
      </w:r>
      <w:r w:rsidR="007D5652">
        <w:rPr>
          <w:rFonts w:ascii="Times New Roman" w:hAnsi="Times New Roman" w:cs="Times New Roman"/>
          <w:sz w:val="24"/>
          <w:szCs w:val="24"/>
        </w:rPr>
        <w:br/>
      </w:r>
      <w:r w:rsidRPr="00543661">
        <w:rPr>
          <w:rFonts w:ascii="Times New Roman" w:hAnsi="Times New Roman" w:cs="Times New Roman"/>
          <w:sz w:val="24"/>
          <w:szCs w:val="24"/>
        </w:rPr>
        <w:t>и юридическими лицами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48. Контроль за деятельностью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Органы местного самоуправления поселения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w:t>
      </w:r>
      <w:r w:rsidR="007D5652">
        <w:rPr>
          <w:rFonts w:ascii="Times New Roman" w:hAnsi="Times New Roman" w:cs="Times New Roman"/>
          <w:sz w:val="24"/>
          <w:szCs w:val="24"/>
        </w:rPr>
        <w:br/>
      </w:r>
      <w:r w:rsidRPr="00543661">
        <w:rPr>
          <w:rFonts w:ascii="Times New Roman" w:hAnsi="Times New Roman" w:cs="Times New Roman"/>
          <w:sz w:val="24"/>
          <w:szCs w:val="24"/>
        </w:rPr>
        <w:t>с ним нормативным правовым актом Собрания депутатов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быть обжалованы в суд или арбитражный суд </w:t>
      </w:r>
      <w:r w:rsidR="007D5652">
        <w:rPr>
          <w:rFonts w:ascii="Times New Roman" w:hAnsi="Times New Roman" w:cs="Times New Roman"/>
          <w:sz w:val="24"/>
          <w:szCs w:val="24"/>
        </w:rPr>
        <w:br/>
      </w:r>
      <w:r w:rsidRPr="00543661">
        <w:rPr>
          <w:rFonts w:ascii="Times New Roman" w:hAnsi="Times New Roman" w:cs="Times New Roman"/>
          <w:sz w:val="24"/>
          <w:szCs w:val="24"/>
        </w:rPr>
        <w:t>в установленном законом порядке.</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xml:space="preserve">ГЛАВА VIII. ПОРЯДОК ВНЕСЕНИЯ ИЗМЕНЕНИЙ И ДОПОЛНЕНИЙ </w:t>
      </w:r>
      <w:r w:rsidRPr="00543661">
        <w:rPr>
          <w:rFonts w:ascii="Times New Roman" w:hAnsi="Times New Roman" w:cs="Times New Roman"/>
          <w:sz w:val="24"/>
          <w:szCs w:val="24"/>
        </w:rPr>
        <w:br/>
        <w:t>В УСТАВ ПОСЕЛЕНИЯ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50. Порядок внесения изменений и дополнений в Устав поселения</w:t>
      </w:r>
    </w:p>
    <w:p w:rsidR="00543661" w:rsidRPr="00543661" w:rsidRDefault="00543661" w:rsidP="0074487D">
      <w:pPr>
        <w:pStyle w:val="a8"/>
        <w:spacing w:before="0" w:beforeAutospacing="0" w:after="0" w:afterAutospacing="0"/>
        <w:ind w:firstLine="709"/>
        <w:jc w:val="both"/>
      </w:pPr>
      <w:r w:rsidRPr="00543661">
        <w:t xml:space="preserve">1. Проект муниципального правового акта о внесении изменений и дополнений </w:t>
      </w:r>
      <w:r w:rsidR="007D5652">
        <w:br/>
      </w:r>
      <w:r w:rsidRPr="00543661">
        <w:t xml:space="preserve">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обнародование порядка учета предложений по проекту муниципального правового акта о внесении изменений </w:t>
      </w:r>
      <w:r w:rsidR="007D5652">
        <w:br/>
      </w:r>
      <w:r w:rsidRPr="00543661">
        <w:t xml:space="preserve">и дополнений в Устав поселения, а также порядка участия граждан в его обсуждении </w:t>
      </w:r>
      <w:r w:rsidR="007D5652">
        <w:br/>
      </w:r>
      <w:r w:rsidRPr="00543661">
        <w:t>в случае, когда в Устав поселения вносятся изменения в форме точного воспроизведения положений </w:t>
      </w:r>
      <w:r w:rsidRPr="00543661">
        <w:rPr>
          <w:rStyle w:val="hyperlink"/>
        </w:rPr>
        <w:t>Конституции Российской Федерации</w:t>
      </w:r>
      <w:r w:rsidRPr="00543661">
        <w:t>, федеральных законов, </w:t>
      </w:r>
      <w:r w:rsidRPr="00543661">
        <w:rPr>
          <w:rStyle w:val="hyperlink"/>
        </w:rPr>
        <w:t>Конституции Республики Марий Эл</w:t>
      </w:r>
      <w:r w:rsidRPr="00543661">
        <w:t> или законов Республики Марий Эл в целях приведения данного Устава в соответствие с этими нормативными правовыми актами.</w:t>
      </w:r>
    </w:p>
    <w:p w:rsidR="00543661" w:rsidRPr="00543661" w:rsidRDefault="00543661" w:rsidP="0074487D">
      <w:pPr>
        <w:pStyle w:val="a8"/>
        <w:spacing w:before="0" w:beforeAutospacing="0" w:after="0" w:afterAutospacing="0"/>
        <w:ind w:firstLine="709"/>
        <w:jc w:val="both"/>
      </w:pPr>
      <w:r w:rsidRPr="00543661">
        <w:t>2.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43661" w:rsidRPr="00543661" w:rsidRDefault="00543661" w:rsidP="0074487D">
      <w:pPr>
        <w:pStyle w:val="a8"/>
        <w:spacing w:before="0" w:beforeAutospacing="0" w:after="0" w:afterAutospacing="0"/>
        <w:ind w:firstLine="709"/>
        <w:jc w:val="both"/>
      </w:pPr>
      <w:r w:rsidRPr="00543661">
        <w:t xml:space="preserve">3. Муниципальный правовой акт о внесении изменений и дополнений </w:t>
      </w:r>
      <w:r w:rsidR="007D5652">
        <w:br/>
      </w:r>
      <w:r w:rsidRPr="00543661">
        <w:t xml:space="preserve">в Устав поселения подлежит официальному опубликованию (обнародованию) после его государственной регистрации и вступает в силу после его обнародования. Глава поселения обязан обнародовать зарегистрированный муниципальный правовой акт </w:t>
      </w:r>
      <w:r w:rsidR="007D5652">
        <w:br/>
      </w:r>
      <w:r w:rsidRPr="00543661">
        <w:t>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ГЛАВА IX. ЗАКЛЮЧИТЕЛЬНЫЕ ПОЛОЖЕНИЯ</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lastRenderedPageBreak/>
        <w:t> </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Статья 51. Вступление в силу Устава</w:t>
      </w:r>
    </w:p>
    <w:p w:rsidR="00543661" w:rsidRPr="00543661" w:rsidRDefault="00543661" w:rsidP="0074487D">
      <w:pPr>
        <w:spacing w:after="0" w:line="240" w:lineRule="auto"/>
        <w:ind w:firstLine="709"/>
        <w:jc w:val="both"/>
        <w:rPr>
          <w:rFonts w:ascii="Times New Roman" w:hAnsi="Times New Roman" w:cs="Times New Roman"/>
          <w:sz w:val="24"/>
          <w:szCs w:val="24"/>
        </w:rPr>
      </w:pPr>
      <w:r w:rsidRPr="00543661">
        <w:rPr>
          <w:rFonts w:ascii="Times New Roman" w:hAnsi="Times New Roman" w:cs="Times New Roman"/>
          <w:sz w:val="24"/>
          <w:szCs w:val="24"/>
        </w:rPr>
        <w:t>Настоящий Устав подлежит обнародованию после его государственной регистрации и вступает в силу после его обнародования, за исключением статьи 12.1, части 1 статьи 14 (в части слов «обсуждения вопросов внесения инициативных проектов и их рассмотрения,»), абзаца третьего части 2 статьи 14, второго предложения части 2 статьи 16, пункта 3 части 3 статьи 16, пункта 1 части 6 статьи 16 (в части слов «или жителей поселения»), пункта 7 части 7 статьи 18, части 9 статьи 18 Устава, пункта 5 части 6 статьи 19, которые вступают в силу с 1 января 2021 года.</w:t>
      </w:r>
    </w:p>
    <w:p w:rsidR="00543661" w:rsidRPr="00543661" w:rsidRDefault="00543661" w:rsidP="0074487D">
      <w:pPr>
        <w:spacing w:after="0" w:line="240" w:lineRule="auto"/>
        <w:ind w:firstLine="709"/>
        <w:rPr>
          <w:rFonts w:ascii="Times New Roman" w:hAnsi="Times New Roman" w:cs="Times New Roman"/>
          <w:sz w:val="24"/>
          <w:szCs w:val="24"/>
        </w:rPr>
      </w:pPr>
    </w:p>
    <w:p w:rsidR="00945475" w:rsidRPr="00543661" w:rsidRDefault="00945475" w:rsidP="0074487D">
      <w:pPr>
        <w:spacing w:after="0" w:line="240" w:lineRule="auto"/>
        <w:ind w:firstLine="709"/>
        <w:rPr>
          <w:rFonts w:ascii="Times New Roman" w:hAnsi="Times New Roman" w:cs="Times New Roman"/>
          <w:sz w:val="24"/>
          <w:szCs w:val="24"/>
        </w:rPr>
      </w:pPr>
    </w:p>
    <w:sectPr w:rsidR="00945475" w:rsidRPr="00543661" w:rsidSect="0074487D">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CA5" w:rsidRDefault="00F03CA5" w:rsidP="00543661">
      <w:pPr>
        <w:spacing w:after="0" w:line="240" w:lineRule="auto"/>
      </w:pPr>
      <w:r>
        <w:separator/>
      </w:r>
    </w:p>
  </w:endnote>
  <w:endnote w:type="continuationSeparator" w:id="1">
    <w:p w:rsidR="00F03CA5" w:rsidRDefault="00F03CA5" w:rsidP="0054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CA5" w:rsidRDefault="00F03CA5" w:rsidP="00543661">
      <w:pPr>
        <w:spacing w:after="0" w:line="240" w:lineRule="auto"/>
      </w:pPr>
      <w:r>
        <w:separator/>
      </w:r>
    </w:p>
  </w:footnote>
  <w:footnote w:type="continuationSeparator" w:id="1">
    <w:p w:rsidR="00F03CA5" w:rsidRDefault="00F03CA5" w:rsidP="0054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20ADF"/>
    <w:multiLevelType w:val="hybridMultilevel"/>
    <w:tmpl w:val="8EA82F50"/>
    <w:lvl w:ilvl="0" w:tplc="8240777E">
      <w:start w:val="1"/>
      <w:numFmt w:val="decimal"/>
      <w:lvlText w:val="%1."/>
      <w:lvlJc w:val="left"/>
      <w:pPr>
        <w:ind w:left="927"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3661"/>
    <w:rsid w:val="000078C3"/>
    <w:rsid w:val="00141A5D"/>
    <w:rsid w:val="0015209C"/>
    <w:rsid w:val="001A23E2"/>
    <w:rsid w:val="00281A3D"/>
    <w:rsid w:val="00543661"/>
    <w:rsid w:val="00697CB0"/>
    <w:rsid w:val="006F1474"/>
    <w:rsid w:val="0074487D"/>
    <w:rsid w:val="007D5652"/>
    <w:rsid w:val="00945475"/>
    <w:rsid w:val="009D7791"/>
    <w:rsid w:val="00AA2707"/>
    <w:rsid w:val="00AE6F28"/>
    <w:rsid w:val="00C72DC8"/>
    <w:rsid w:val="00CB0DBC"/>
    <w:rsid w:val="00CB1B44"/>
    <w:rsid w:val="00F03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74"/>
  </w:style>
  <w:style w:type="paragraph" w:styleId="1">
    <w:name w:val="heading 1"/>
    <w:basedOn w:val="a"/>
    <w:link w:val="10"/>
    <w:qFormat/>
    <w:rsid w:val="00543661"/>
    <w:pPr>
      <w:suppressAutoHyphens/>
      <w:spacing w:after="0" w:line="240" w:lineRule="auto"/>
      <w:ind w:firstLine="567"/>
      <w:jc w:val="center"/>
      <w:outlineLvl w:val="0"/>
    </w:pPr>
    <w:rPr>
      <w:rFonts w:ascii="Arial" w:eastAsia="Times New Roman" w:hAnsi="Arial" w:cs="Arial"/>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661"/>
    <w:rPr>
      <w:rFonts w:ascii="Arial" w:eastAsia="Times New Roman" w:hAnsi="Arial" w:cs="Arial"/>
      <w:color w:val="000000"/>
      <w:sz w:val="32"/>
      <w:szCs w:val="32"/>
    </w:rPr>
  </w:style>
  <w:style w:type="character" w:styleId="a3">
    <w:name w:val="Hyperlink"/>
    <w:basedOn w:val="a0"/>
    <w:uiPriority w:val="99"/>
    <w:semiHidden/>
    <w:unhideWhenUsed/>
    <w:rsid w:val="00543661"/>
    <w:rPr>
      <w:color w:val="0000FF"/>
      <w:u w:val="single"/>
    </w:rPr>
  </w:style>
  <w:style w:type="paragraph" w:styleId="a4">
    <w:name w:val="List Paragraph"/>
    <w:basedOn w:val="a"/>
    <w:uiPriority w:val="34"/>
    <w:qFormat/>
    <w:rsid w:val="00543661"/>
    <w:pPr>
      <w:ind w:left="720"/>
      <w:contextualSpacing/>
    </w:pPr>
    <w:rPr>
      <w:rFonts w:ascii="Calibri" w:eastAsia="Times New Roman" w:hAnsi="Calibri" w:cs="Times New Roman"/>
    </w:rPr>
  </w:style>
  <w:style w:type="character" w:customStyle="1" w:styleId="apple-converted-space">
    <w:name w:val="apple-converted-space"/>
    <w:basedOn w:val="a0"/>
    <w:rsid w:val="00543661"/>
  </w:style>
  <w:style w:type="paragraph" w:styleId="a5">
    <w:name w:val="header"/>
    <w:basedOn w:val="a"/>
    <w:link w:val="a6"/>
    <w:rsid w:val="0054366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6">
    <w:name w:val="Верхний колонтитул Знак"/>
    <w:basedOn w:val="a0"/>
    <w:link w:val="a5"/>
    <w:rsid w:val="00543661"/>
    <w:rPr>
      <w:rFonts w:ascii="Times New Roman" w:eastAsia="Times New Roman" w:hAnsi="Times New Roman" w:cs="Times New Roman"/>
      <w:sz w:val="28"/>
      <w:szCs w:val="20"/>
    </w:rPr>
  </w:style>
  <w:style w:type="character" w:styleId="a7">
    <w:name w:val="page number"/>
    <w:basedOn w:val="a0"/>
    <w:rsid w:val="00543661"/>
  </w:style>
  <w:style w:type="paragraph" w:styleId="a8">
    <w:name w:val="Normal (Web)"/>
    <w:basedOn w:val="a"/>
    <w:unhideWhenUsed/>
    <w:rsid w:val="00543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543661"/>
  </w:style>
  <w:style w:type="paragraph" w:styleId="a9">
    <w:name w:val="footnote text"/>
    <w:basedOn w:val="a"/>
    <w:link w:val="aa"/>
    <w:semiHidden/>
    <w:rsid w:val="005436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543661"/>
    <w:rPr>
      <w:rFonts w:ascii="Times New Roman" w:eastAsia="Times New Roman" w:hAnsi="Times New Roman" w:cs="Times New Roman"/>
      <w:sz w:val="20"/>
      <w:szCs w:val="20"/>
    </w:rPr>
  </w:style>
  <w:style w:type="character" w:styleId="ab">
    <w:name w:val="footnote reference"/>
    <w:basedOn w:val="a0"/>
    <w:semiHidden/>
    <w:rsid w:val="00543661"/>
    <w:rPr>
      <w:vertAlign w:val="superscript"/>
    </w:rPr>
  </w:style>
  <w:style w:type="paragraph" w:customStyle="1" w:styleId="ac">
    <w:name w:val="Знак Знак Знак Знак"/>
    <w:basedOn w:val="a"/>
    <w:rsid w:val="0054366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7D5652"/>
  </w:style>
</w:styles>
</file>

<file path=word/webSettings.xml><?xml version="1.0" encoding="utf-8"?>
<w:webSettings xmlns:r="http://schemas.openxmlformats.org/officeDocument/2006/relationships" xmlns:w="http://schemas.openxmlformats.org/wordprocessingml/2006/main">
  <w:divs>
    <w:div w:id="306740977">
      <w:bodyDiv w:val="1"/>
      <w:marLeft w:val="0"/>
      <w:marRight w:val="0"/>
      <w:marTop w:val="0"/>
      <w:marBottom w:val="0"/>
      <w:divBdr>
        <w:top w:val="none" w:sz="0" w:space="0" w:color="auto"/>
        <w:left w:val="none" w:sz="0" w:space="0" w:color="auto"/>
        <w:bottom w:val="none" w:sz="0" w:space="0" w:color="auto"/>
        <w:right w:val="none" w:sz="0" w:space="0" w:color="auto"/>
      </w:divBdr>
    </w:div>
    <w:div w:id="13418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27552650A2E48672110EE7C6BFE7A7CC4736EA2DEA1C643DF8FFD8C27B053AB197487EF265D1727B912347BA35D1344DD65096ADBD6BDi0j4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Устава Чуксолинского сельского поселения Новоторъяльского муниципального района Республики Марий Эл </_x041e__x043f__x0438__x0441__x0430__x043d__x0438__x0435_>
    <_x041f__x0430__x043f__x043a__x0430_ xmlns="648ff13b-6eab-4967-a8e7-e909a3b9833b">2020 год</_x041f__x0430__x043f__x043a__x0430_>
    <_dlc_DocId xmlns="57504d04-691e-4fc4-8f09-4f19fdbe90f6">XXJ7TYMEEKJ2-7836-126</_dlc_DocId>
    <_dlc_DocIdUrl xmlns="57504d04-691e-4fc4-8f09-4f19fdbe90f6">
      <Url>https://vip.gov.mari.ru/toryal/_layouts/DocIdRedir.aspx?ID=XXJ7TYMEEKJ2-7836-126</Url>
      <Description>XXJ7TYMEEKJ2-7836-126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C2847F71100944280ADC1A2326D7383" ma:contentTypeVersion="2" ma:contentTypeDescription="Создание документа." ma:contentTypeScope="" ma:versionID="2ede9dbb9267bb3680e5231926a4b11d">
  <xsd:schema xmlns:xsd="http://www.w3.org/2001/XMLSchema" xmlns:xs="http://www.w3.org/2001/XMLSchema" xmlns:p="http://schemas.microsoft.com/office/2006/metadata/properties" xmlns:ns2="57504d04-691e-4fc4-8f09-4f19fdbe90f6" xmlns:ns3="6d7c22ec-c6a4-4777-88aa-bc3c76ac660e" xmlns:ns4="648ff13b-6eab-4967-a8e7-e909a3b9833b" targetNamespace="http://schemas.microsoft.com/office/2006/metadata/properties" ma:root="true" ma:fieldsID="f4bfc3ec7d40b3c8f25c5d38f38feaf6" ns2:_="" ns3:_="" ns4:_="">
    <xsd:import namespace="57504d04-691e-4fc4-8f09-4f19fdbe90f6"/>
    <xsd:import namespace="6d7c22ec-c6a4-4777-88aa-bc3c76ac660e"/>
    <xsd:import namespace="648ff13b-6eab-4967-a8e7-e909a3b9833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8ff13b-6eab-4967-a8e7-e909a3b9833b"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4507E-F016-44D9-8ACC-FBEB3EB1E90C}"/>
</file>

<file path=customXml/itemProps2.xml><?xml version="1.0" encoding="utf-8"?>
<ds:datastoreItem xmlns:ds="http://schemas.openxmlformats.org/officeDocument/2006/customXml" ds:itemID="{3C6040E8-EEB1-49BF-86AF-994955BD5496}"/>
</file>

<file path=customXml/itemProps3.xml><?xml version="1.0" encoding="utf-8"?>
<ds:datastoreItem xmlns:ds="http://schemas.openxmlformats.org/officeDocument/2006/customXml" ds:itemID="{8E7E0391-96AC-4D87-9953-F2EFDD106F4B}"/>
</file>

<file path=customXml/itemProps4.xml><?xml version="1.0" encoding="utf-8"?>
<ds:datastoreItem xmlns:ds="http://schemas.openxmlformats.org/officeDocument/2006/customXml" ds:itemID="{A9E6DC10-623B-47ED-B66C-FA1DAE26D2E5}"/>
</file>

<file path=docProps/app.xml><?xml version="1.0" encoding="utf-8"?>
<Properties xmlns="http://schemas.openxmlformats.org/officeDocument/2006/extended-properties" xmlns:vt="http://schemas.openxmlformats.org/officeDocument/2006/docPropsVTypes">
  <Template>Normal.dotm</Template>
  <TotalTime>137</TotalTime>
  <Pages>39</Pages>
  <Words>18740</Words>
  <Characters>106820</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11</dc:creator>
  <cp:keywords/>
  <dc:description/>
  <cp:lastModifiedBy>SuperUser</cp:lastModifiedBy>
  <cp:revision>5</cp:revision>
  <cp:lastPrinted>2020-11-30T06:34:00Z</cp:lastPrinted>
  <dcterms:created xsi:type="dcterms:W3CDTF">2020-11-26T06:43:00Z</dcterms:created>
  <dcterms:modified xsi:type="dcterms:W3CDTF">2020-12-03T12:28:00Z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0x010100EC2847F71100944280ADC1A2326D7383</vt:lpwstr>
  </property>
  <property fmtid="{D5CDD505-2E9C-101B-9397-08002B2CF9AE}" pid="3" name="_dlc_DocIdItemGuid">
    <vt:lpwstr>626a0689-3a42-461a-8a0e-c771d6b66e52</vt:lpwstr>
  </property>
</Properties>
</file>