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AF" w:rsidRDefault="000771AF">
      <w:pPr>
        <w:widowControl/>
        <w:suppressAutoHyphens/>
        <w:jc w:val="center"/>
        <w:rPr>
          <w:b/>
          <w:sz w:val="28"/>
          <w:szCs w:val="28"/>
          <w:lang w:eastAsia="x-none"/>
        </w:rPr>
      </w:pPr>
      <w:bookmarkStart w:id="0" w:name="_GoBack"/>
      <w:bookmarkEnd w:id="0"/>
      <w:r>
        <w:rPr>
          <w:b/>
          <w:sz w:val="28"/>
          <w:szCs w:val="28"/>
          <w:lang w:eastAsia="x-none"/>
        </w:rPr>
        <w:t>СОБРАНИЕ ДЕПУТАТОВ МУНИЦИПАЛЬНОГО ОБРАЗОВАНИЯ</w:t>
      </w:r>
    </w:p>
    <w:p w:rsidR="000771AF" w:rsidRDefault="002D7A22">
      <w:pPr>
        <w:widowControl/>
        <w:suppressAutoHyphens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ЧУКСОЛИНСКОЕ СЕЛЬСКОЕ ПОСЕЛЕНИЕ</w:t>
      </w:r>
      <w:r w:rsidR="000771AF">
        <w:rPr>
          <w:b/>
          <w:sz w:val="28"/>
          <w:szCs w:val="28"/>
          <w:lang w:eastAsia="x-none"/>
        </w:rPr>
        <w:t>»</w:t>
      </w:r>
    </w:p>
    <w:p w:rsidR="000771AF" w:rsidRDefault="000771AF">
      <w:pPr>
        <w:widowControl/>
        <w:suppressAutoHyphens/>
        <w:jc w:val="center"/>
        <w:rPr>
          <w:b/>
          <w:sz w:val="28"/>
          <w:szCs w:val="28"/>
          <w:lang w:eastAsia="x-none"/>
        </w:rPr>
      </w:pPr>
    </w:p>
    <w:p w:rsidR="000771AF" w:rsidRDefault="002D7A22">
      <w:pPr>
        <w:widowControl/>
        <w:suppressAutoHyphens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                                    </w:t>
      </w:r>
      <w:r w:rsidR="000771AF">
        <w:rPr>
          <w:b/>
          <w:sz w:val="28"/>
          <w:szCs w:val="28"/>
          <w:lang w:eastAsia="x-none"/>
        </w:rPr>
        <w:t>Р Е Ш Е Н И Е</w:t>
      </w:r>
      <w:r>
        <w:rPr>
          <w:b/>
          <w:sz w:val="28"/>
          <w:szCs w:val="28"/>
          <w:lang w:eastAsia="x-none"/>
        </w:rPr>
        <w:t xml:space="preserve">                               ПРОЕКТ</w:t>
      </w:r>
    </w:p>
    <w:p w:rsidR="000771AF" w:rsidRPr="002D7A22" w:rsidRDefault="000771AF">
      <w:pPr>
        <w:widowControl/>
        <w:suppressAutoHyphens/>
        <w:rPr>
          <w:sz w:val="24"/>
          <w:szCs w:val="24"/>
          <w:lang w:eastAsia="x-none"/>
        </w:rPr>
      </w:pPr>
      <w:r>
        <w:rPr>
          <w:sz w:val="28"/>
          <w:szCs w:val="28"/>
          <w:lang w:eastAsia="x-none"/>
        </w:rPr>
        <w:t xml:space="preserve"> </w:t>
      </w:r>
    </w:p>
    <w:p w:rsidR="000771AF" w:rsidRPr="002D7A22" w:rsidRDefault="000771AF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2D7A22">
        <w:rPr>
          <w:rFonts w:ascii="Times New Roman" w:eastAsia="Times New Roman" w:hAnsi="Times New Roman"/>
          <w:b w:val="0"/>
          <w:sz w:val="24"/>
          <w:szCs w:val="24"/>
        </w:rPr>
        <w:t xml:space="preserve">_______________  сессия                                           </w:t>
      </w:r>
      <w:r w:rsidR="002D7A22">
        <w:rPr>
          <w:rFonts w:ascii="Times New Roman" w:eastAsia="Times New Roman" w:hAnsi="Times New Roman"/>
          <w:b w:val="0"/>
          <w:sz w:val="24"/>
          <w:szCs w:val="24"/>
        </w:rPr>
        <w:t xml:space="preserve">                           </w:t>
      </w:r>
      <w:r w:rsidRPr="002D7A22">
        <w:rPr>
          <w:rFonts w:ascii="Times New Roman" w:eastAsia="Times New Roman" w:hAnsi="Times New Roman"/>
          <w:b w:val="0"/>
          <w:sz w:val="24"/>
          <w:szCs w:val="24"/>
        </w:rPr>
        <w:t xml:space="preserve">    №______</w:t>
      </w:r>
    </w:p>
    <w:p w:rsidR="000771AF" w:rsidRPr="002D7A22" w:rsidRDefault="002D7A22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2D7A22">
        <w:rPr>
          <w:rFonts w:ascii="Times New Roman" w:eastAsia="Times New Roman" w:hAnsi="Times New Roman"/>
          <w:b w:val="0"/>
          <w:sz w:val="24"/>
          <w:szCs w:val="24"/>
        </w:rPr>
        <w:t xml:space="preserve">Второго </w:t>
      </w:r>
      <w:r w:rsidR="000771AF" w:rsidRPr="002D7A22">
        <w:rPr>
          <w:rFonts w:ascii="Times New Roman" w:eastAsia="Times New Roman" w:hAnsi="Times New Roman"/>
          <w:b w:val="0"/>
          <w:sz w:val="24"/>
          <w:szCs w:val="24"/>
        </w:rPr>
        <w:t xml:space="preserve"> созыва                                                    </w:t>
      </w:r>
      <w:r>
        <w:rPr>
          <w:rFonts w:ascii="Times New Roman" w:eastAsia="Times New Roman" w:hAnsi="Times New Roman"/>
          <w:b w:val="0"/>
          <w:sz w:val="24"/>
          <w:szCs w:val="24"/>
        </w:rPr>
        <w:t xml:space="preserve">                       </w:t>
      </w:r>
      <w:r w:rsidR="000771AF" w:rsidRPr="002D7A22">
        <w:rPr>
          <w:rFonts w:ascii="Times New Roman" w:eastAsia="Times New Roman" w:hAnsi="Times New Roman"/>
          <w:b w:val="0"/>
          <w:sz w:val="24"/>
          <w:szCs w:val="24"/>
        </w:rPr>
        <w:t xml:space="preserve">    «___» ________ 2018 года</w:t>
      </w:r>
    </w:p>
    <w:p w:rsidR="000771AF" w:rsidRPr="002D7A22" w:rsidRDefault="000771AF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</w:p>
    <w:p w:rsidR="000771AF" w:rsidRPr="002D7A22" w:rsidRDefault="000771AF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</w:p>
    <w:p w:rsidR="000771AF" w:rsidRPr="002D7A22" w:rsidRDefault="000771AF">
      <w:pPr>
        <w:widowControl/>
        <w:suppressAutoHyphens/>
        <w:jc w:val="center"/>
        <w:rPr>
          <w:sz w:val="24"/>
          <w:szCs w:val="24"/>
          <w:lang w:eastAsia="x-none"/>
        </w:rPr>
      </w:pPr>
      <w:r w:rsidRPr="002D7A22">
        <w:rPr>
          <w:sz w:val="24"/>
          <w:szCs w:val="24"/>
          <w:lang w:eastAsia="x-none"/>
        </w:rPr>
        <w:t>О внесении изменений в Положение о муниципальной службе в муниципальном образовании «</w:t>
      </w:r>
      <w:r w:rsidR="002D7A22" w:rsidRPr="002D7A22">
        <w:rPr>
          <w:sz w:val="24"/>
          <w:szCs w:val="24"/>
          <w:lang w:eastAsia="x-none"/>
        </w:rPr>
        <w:t>Чуксолинское сельское</w:t>
      </w:r>
      <w:r w:rsidRPr="002D7A22">
        <w:rPr>
          <w:sz w:val="24"/>
          <w:szCs w:val="24"/>
          <w:lang w:eastAsia="x-none"/>
        </w:rPr>
        <w:t xml:space="preserve"> поселение»</w:t>
      </w:r>
    </w:p>
    <w:p w:rsidR="000771AF" w:rsidRPr="002D7A22" w:rsidRDefault="000771AF">
      <w:pPr>
        <w:widowControl/>
        <w:suppressAutoHyphens/>
        <w:jc w:val="center"/>
        <w:rPr>
          <w:sz w:val="24"/>
          <w:szCs w:val="24"/>
          <w:lang w:eastAsia="x-none"/>
        </w:rPr>
      </w:pPr>
    </w:p>
    <w:p w:rsidR="000771AF" w:rsidRPr="002D7A22" w:rsidRDefault="000771AF">
      <w:pPr>
        <w:widowControl/>
        <w:suppressAutoHyphens/>
        <w:ind w:firstLine="720"/>
        <w:jc w:val="both"/>
        <w:rPr>
          <w:sz w:val="24"/>
          <w:szCs w:val="24"/>
          <w:lang w:eastAsia="x-none"/>
        </w:rPr>
      </w:pPr>
    </w:p>
    <w:p w:rsidR="000771AF" w:rsidRPr="002D7A22" w:rsidRDefault="000771AF">
      <w:pPr>
        <w:widowControl/>
        <w:suppressAutoHyphens/>
        <w:ind w:firstLine="720"/>
        <w:jc w:val="both"/>
        <w:rPr>
          <w:sz w:val="24"/>
          <w:szCs w:val="24"/>
          <w:lang w:eastAsia="x-none" w:bidi="x-none"/>
        </w:rPr>
      </w:pPr>
      <w:r w:rsidRPr="002D7A22">
        <w:rPr>
          <w:sz w:val="24"/>
          <w:szCs w:val="24"/>
        </w:rPr>
        <w:t>В</w:t>
      </w:r>
      <w:r w:rsidRPr="002D7A22">
        <w:rPr>
          <w:sz w:val="24"/>
          <w:szCs w:val="24"/>
          <w:lang w:eastAsia="x-none"/>
        </w:rPr>
        <w:t xml:space="preserve"> со</w:t>
      </w:r>
      <w:r w:rsidRPr="002D7A22">
        <w:rPr>
          <w:sz w:val="24"/>
          <w:szCs w:val="24"/>
        </w:rPr>
        <w:t>о</w:t>
      </w:r>
      <w:r w:rsidRPr="002D7A22">
        <w:rPr>
          <w:sz w:val="24"/>
          <w:szCs w:val="24"/>
          <w:lang w:eastAsia="x-none"/>
        </w:rPr>
        <w:t>тве</w:t>
      </w:r>
      <w:r w:rsidRPr="002D7A22">
        <w:rPr>
          <w:sz w:val="24"/>
          <w:szCs w:val="24"/>
        </w:rPr>
        <w:t>т</w:t>
      </w:r>
      <w:r w:rsidRPr="002D7A22">
        <w:rPr>
          <w:sz w:val="24"/>
          <w:szCs w:val="24"/>
          <w:lang w:eastAsia="x-none"/>
        </w:rPr>
        <w:t>ств</w:t>
      </w:r>
      <w:r w:rsidRPr="002D7A22">
        <w:rPr>
          <w:sz w:val="24"/>
          <w:szCs w:val="24"/>
        </w:rPr>
        <w:t>и</w:t>
      </w:r>
      <w:r w:rsidRPr="002D7A22">
        <w:rPr>
          <w:sz w:val="24"/>
          <w:szCs w:val="24"/>
          <w:lang w:eastAsia="x-none"/>
        </w:rPr>
        <w:t xml:space="preserve">и с </w:t>
      </w:r>
      <w:r w:rsidRPr="002D7A22">
        <w:rPr>
          <w:sz w:val="24"/>
          <w:szCs w:val="24"/>
          <w:lang w:bidi="ru-RU"/>
        </w:rPr>
        <w:t>Ф</w:t>
      </w:r>
      <w:r w:rsidRPr="002D7A22">
        <w:rPr>
          <w:sz w:val="24"/>
          <w:szCs w:val="24"/>
          <w:lang w:eastAsia="x-none" w:bidi="ru-RU"/>
        </w:rPr>
        <w:t>еде</w:t>
      </w:r>
      <w:r w:rsidRPr="002D7A22">
        <w:rPr>
          <w:sz w:val="24"/>
          <w:szCs w:val="24"/>
          <w:lang w:bidi="ru-RU"/>
        </w:rPr>
        <w:t>р</w:t>
      </w:r>
      <w:r w:rsidRPr="002D7A22">
        <w:rPr>
          <w:sz w:val="24"/>
          <w:szCs w:val="24"/>
          <w:lang w:eastAsia="x-none" w:bidi="ru-RU"/>
        </w:rPr>
        <w:t>аль</w:t>
      </w:r>
      <w:r w:rsidRPr="002D7A22">
        <w:rPr>
          <w:sz w:val="24"/>
          <w:szCs w:val="24"/>
          <w:lang w:bidi="ru-RU"/>
        </w:rPr>
        <w:t>н</w:t>
      </w:r>
      <w:r w:rsidRPr="002D7A22">
        <w:rPr>
          <w:sz w:val="24"/>
          <w:szCs w:val="24"/>
          <w:lang w:eastAsia="x-none" w:bidi="ru-RU"/>
        </w:rPr>
        <w:t xml:space="preserve">ым </w:t>
      </w:r>
      <w:r w:rsidRPr="002D7A22">
        <w:rPr>
          <w:sz w:val="24"/>
          <w:szCs w:val="24"/>
          <w:lang w:bidi="ru-RU"/>
        </w:rPr>
        <w:t>з</w:t>
      </w:r>
      <w:r w:rsidRPr="002D7A22">
        <w:rPr>
          <w:sz w:val="24"/>
          <w:szCs w:val="24"/>
          <w:lang w:eastAsia="x-none" w:bidi="ru-RU"/>
        </w:rPr>
        <w:t xml:space="preserve">аконом от 3 апреля 2017 года № 64-ФЗ </w:t>
      </w:r>
      <w:r w:rsidR="002D7A22">
        <w:rPr>
          <w:sz w:val="24"/>
          <w:szCs w:val="24"/>
          <w:lang w:eastAsia="x-none" w:bidi="ru-RU"/>
        </w:rPr>
        <w:t xml:space="preserve">                             </w:t>
      </w:r>
      <w:r w:rsidRPr="002D7A22">
        <w:rPr>
          <w:sz w:val="24"/>
          <w:szCs w:val="24"/>
          <w:lang w:eastAsia="x-none" w:bidi="ru-RU"/>
        </w:rPr>
        <w:t>«</w:t>
      </w:r>
      <w:r w:rsidRPr="002D7A22">
        <w:rPr>
          <w:kern w:val="1"/>
          <w:sz w:val="24"/>
          <w:szCs w:val="24"/>
          <w:lang w:eastAsia="x-none" w:bidi="x-none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Pr="002D7A22">
        <w:rPr>
          <w:sz w:val="24"/>
          <w:szCs w:val="24"/>
          <w:lang w:eastAsia="x-none" w:bidi="ru-RU"/>
        </w:rPr>
        <w:t xml:space="preserve">», </w:t>
      </w:r>
      <w:r w:rsidRPr="002D7A22">
        <w:rPr>
          <w:sz w:val="24"/>
          <w:szCs w:val="24"/>
          <w:lang w:bidi="ru-RU"/>
        </w:rPr>
        <w:t>Ф</w:t>
      </w:r>
      <w:r w:rsidRPr="002D7A22">
        <w:rPr>
          <w:sz w:val="24"/>
          <w:szCs w:val="24"/>
          <w:lang w:eastAsia="x-none" w:bidi="ru-RU"/>
        </w:rPr>
        <w:t>еде</w:t>
      </w:r>
      <w:r w:rsidRPr="002D7A22">
        <w:rPr>
          <w:sz w:val="24"/>
          <w:szCs w:val="24"/>
          <w:lang w:bidi="ru-RU"/>
        </w:rPr>
        <w:t>р</w:t>
      </w:r>
      <w:r w:rsidRPr="002D7A22">
        <w:rPr>
          <w:sz w:val="24"/>
          <w:szCs w:val="24"/>
          <w:lang w:eastAsia="x-none" w:bidi="ru-RU"/>
        </w:rPr>
        <w:t>аль</w:t>
      </w:r>
      <w:r w:rsidRPr="002D7A22">
        <w:rPr>
          <w:sz w:val="24"/>
          <w:szCs w:val="24"/>
          <w:lang w:bidi="ru-RU"/>
        </w:rPr>
        <w:t>н</w:t>
      </w:r>
      <w:r w:rsidRPr="002D7A22">
        <w:rPr>
          <w:sz w:val="24"/>
          <w:szCs w:val="24"/>
          <w:lang w:eastAsia="x-none" w:bidi="ru-RU"/>
        </w:rPr>
        <w:t xml:space="preserve">ым </w:t>
      </w:r>
      <w:r w:rsidRPr="002D7A22">
        <w:rPr>
          <w:sz w:val="24"/>
          <w:szCs w:val="24"/>
          <w:lang w:bidi="ru-RU"/>
        </w:rPr>
        <w:t>з</w:t>
      </w:r>
      <w:r w:rsidRPr="002D7A22">
        <w:rPr>
          <w:sz w:val="24"/>
          <w:szCs w:val="24"/>
          <w:lang w:eastAsia="x-none" w:bidi="ru-RU"/>
        </w:rPr>
        <w:t>аконом от 01 мая 2017 г. № 90-ФЗ «</w:t>
      </w:r>
      <w:r w:rsidRPr="002D7A22">
        <w:rPr>
          <w:sz w:val="24"/>
          <w:szCs w:val="24"/>
          <w:lang w:eastAsia="x-none" w:bidi="x-none"/>
        </w:rPr>
        <w:t xml:space="preserve">О внесении изменений в статью 21 Федерального закона </w:t>
      </w:r>
      <w:r w:rsidR="002D7A22" w:rsidRPr="002D7A22">
        <w:rPr>
          <w:sz w:val="24"/>
          <w:szCs w:val="24"/>
          <w:lang w:eastAsia="x-none" w:bidi="x-none"/>
        </w:rPr>
        <w:t xml:space="preserve">   </w:t>
      </w:r>
      <w:r w:rsidRPr="002D7A22">
        <w:rPr>
          <w:sz w:val="24"/>
          <w:szCs w:val="24"/>
          <w:lang w:eastAsia="x-none" w:bidi="x-none"/>
        </w:rPr>
        <w:t>«О муниципальной службе в Российской Федерации», Законом Республики Марий Эл о</w:t>
      </w:r>
      <w:r w:rsidR="002D7A22">
        <w:rPr>
          <w:sz w:val="24"/>
          <w:szCs w:val="24"/>
          <w:lang w:eastAsia="x-none" w:bidi="x-none"/>
        </w:rPr>
        <w:t xml:space="preserve">т </w:t>
      </w:r>
      <w:r w:rsidRPr="002D7A22">
        <w:rPr>
          <w:sz w:val="24"/>
          <w:szCs w:val="24"/>
          <w:lang w:eastAsia="x-none" w:bidi="x-none"/>
        </w:rPr>
        <w:t>26 декабря 2017 г. № 65-З «О внесении изменений в отдельные законодательные акты Республики Марий Эл»,</w:t>
      </w:r>
    </w:p>
    <w:p w:rsidR="000771AF" w:rsidRPr="002D7A22" w:rsidRDefault="000771AF">
      <w:pPr>
        <w:widowControl/>
        <w:suppressAutoHyphens/>
        <w:jc w:val="center"/>
        <w:rPr>
          <w:sz w:val="24"/>
          <w:szCs w:val="24"/>
          <w:lang w:eastAsia="x-none"/>
        </w:rPr>
      </w:pPr>
      <w:r w:rsidRPr="002D7A22">
        <w:rPr>
          <w:sz w:val="24"/>
          <w:szCs w:val="24"/>
          <w:lang w:eastAsia="x-none"/>
        </w:rPr>
        <w:t>Собрание депутатов муниципального образования</w:t>
      </w:r>
    </w:p>
    <w:p w:rsidR="000771AF" w:rsidRPr="002D7A22" w:rsidRDefault="002D7A22">
      <w:pPr>
        <w:widowControl/>
        <w:suppressAutoHyphens/>
        <w:jc w:val="center"/>
        <w:rPr>
          <w:sz w:val="24"/>
          <w:szCs w:val="24"/>
          <w:lang w:eastAsia="x-none"/>
        </w:rPr>
      </w:pPr>
      <w:r w:rsidRPr="002D7A22">
        <w:rPr>
          <w:sz w:val="24"/>
          <w:szCs w:val="24"/>
          <w:lang w:eastAsia="x-none"/>
        </w:rPr>
        <w:t>«Чуксолинское сельское поселение</w:t>
      </w:r>
      <w:r w:rsidR="000771AF" w:rsidRPr="002D7A22">
        <w:rPr>
          <w:sz w:val="24"/>
          <w:szCs w:val="24"/>
          <w:lang w:eastAsia="x-none"/>
        </w:rPr>
        <w:t>»</w:t>
      </w:r>
    </w:p>
    <w:p w:rsidR="000771AF" w:rsidRPr="002D7A22" w:rsidRDefault="000771AF">
      <w:pPr>
        <w:widowControl/>
        <w:suppressAutoHyphens/>
        <w:jc w:val="center"/>
        <w:rPr>
          <w:sz w:val="24"/>
          <w:szCs w:val="24"/>
          <w:lang w:eastAsia="x-none"/>
        </w:rPr>
      </w:pPr>
      <w:r w:rsidRPr="002D7A22">
        <w:rPr>
          <w:sz w:val="24"/>
          <w:szCs w:val="24"/>
          <w:lang w:eastAsia="x-none"/>
        </w:rPr>
        <w:t>Р Е Ш А Е Т:</w:t>
      </w:r>
    </w:p>
    <w:p w:rsidR="000771AF" w:rsidRPr="002D7A22" w:rsidRDefault="000771AF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x-none"/>
        </w:rPr>
      </w:pPr>
      <w:r w:rsidRPr="002D7A2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1. </w:t>
      </w:r>
      <w:r w:rsidRPr="002D7A22">
        <w:rPr>
          <w:rFonts w:ascii="Times New Roman" w:eastAsia="Times New Roman" w:hAnsi="Times New Roman" w:cs="Times New Roman"/>
          <w:b w:val="0"/>
          <w:sz w:val="24"/>
          <w:szCs w:val="24"/>
          <w:lang w:eastAsia="x-none"/>
        </w:rPr>
        <w:t>Вне</w:t>
      </w:r>
      <w:r w:rsidRPr="002D7A22">
        <w:rPr>
          <w:rFonts w:ascii="Times New Roman" w:eastAsia="Times New Roman" w:hAnsi="Times New Roman" w:cs="Times New Roman"/>
          <w:b w:val="0"/>
          <w:sz w:val="24"/>
          <w:szCs w:val="24"/>
        </w:rPr>
        <w:t>с</w:t>
      </w:r>
      <w:r w:rsidRPr="002D7A22">
        <w:rPr>
          <w:rFonts w:ascii="Times New Roman" w:eastAsia="Times New Roman" w:hAnsi="Times New Roman" w:cs="Times New Roman"/>
          <w:b w:val="0"/>
          <w:sz w:val="24"/>
          <w:szCs w:val="24"/>
          <w:lang w:eastAsia="x-none"/>
        </w:rPr>
        <w:t xml:space="preserve">ти </w:t>
      </w:r>
      <w:r w:rsidRPr="002D7A22">
        <w:rPr>
          <w:rFonts w:ascii="Times New Roman" w:eastAsia="Times New Roman" w:hAnsi="Times New Roman" w:cs="Times New Roman"/>
          <w:b w:val="0"/>
          <w:sz w:val="24"/>
          <w:szCs w:val="24"/>
        </w:rPr>
        <w:t>в</w:t>
      </w:r>
      <w:r w:rsidRPr="002D7A22">
        <w:rPr>
          <w:rFonts w:ascii="Times New Roman" w:eastAsia="Times New Roman" w:hAnsi="Times New Roman" w:cs="Times New Roman"/>
          <w:b w:val="0"/>
          <w:sz w:val="24"/>
          <w:szCs w:val="24"/>
          <w:lang w:eastAsia="x-none"/>
        </w:rPr>
        <w:t xml:space="preserve"> </w:t>
      </w:r>
      <w:r w:rsidRPr="002D7A22">
        <w:rPr>
          <w:rFonts w:ascii="Times New Roman" w:eastAsia="Times New Roman" w:hAnsi="Times New Roman" w:cs="Times New Roman"/>
          <w:b w:val="0"/>
          <w:sz w:val="24"/>
          <w:szCs w:val="24"/>
        </w:rPr>
        <w:t>П</w:t>
      </w:r>
      <w:r w:rsidRPr="002D7A22">
        <w:rPr>
          <w:rFonts w:ascii="Times New Roman" w:eastAsia="Times New Roman" w:hAnsi="Times New Roman" w:cs="Times New Roman"/>
          <w:b w:val="0"/>
          <w:sz w:val="24"/>
          <w:szCs w:val="24"/>
          <w:lang w:eastAsia="x-none"/>
        </w:rPr>
        <w:t>о</w:t>
      </w:r>
      <w:r w:rsidRPr="002D7A22">
        <w:rPr>
          <w:rFonts w:ascii="Times New Roman" w:eastAsia="Times New Roman" w:hAnsi="Times New Roman" w:cs="Times New Roman"/>
          <w:b w:val="0"/>
          <w:sz w:val="24"/>
          <w:szCs w:val="24"/>
        </w:rPr>
        <w:t>л</w:t>
      </w:r>
      <w:r w:rsidRPr="002D7A22">
        <w:rPr>
          <w:rFonts w:ascii="Times New Roman" w:eastAsia="Times New Roman" w:hAnsi="Times New Roman" w:cs="Times New Roman"/>
          <w:b w:val="0"/>
          <w:sz w:val="24"/>
          <w:szCs w:val="24"/>
          <w:lang w:eastAsia="x-none"/>
        </w:rPr>
        <w:t>о</w:t>
      </w:r>
      <w:r w:rsidRPr="002D7A22">
        <w:rPr>
          <w:rFonts w:ascii="Times New Roman" w:eastAsia="Times New Roman" w:hAnsi="Times New Roman" w:cs="Times New Roman"/>
          <w:b w:val="0"/>
          <w:sz w:val="24"/>
          <w:szCs w:val="24"/>
        </w:rPr>
        <w:t>ж</w:t>
      </w:r>
      <w:r w:rsidRPr="002D7A22">
        <w:rPr>
          <w:rFonts w:ascii="Times New Roman" w:eastAsia="Times New Roman" w:hAnsi="Times New Roman" w:cs="Times New Roman"/>
          <w:b w:val="0"/>
          <w:sz w:val="24"/>
          <w:szCs w:val="24"/>
          <w:lang w:eastAsia="x-none"/>
        </w:rPr>
        <w:t xml:space="preserve">ение </w:t>
      </w:r>
      <w:r w:rsidRPr="002D7A22">
        <w:rPr>
          <w:rFonts w:ascii="Times New Roman" w:eastAsia="Times New Roman" w:hAnsi="Times New Roman" w:cs="Times New Roman"/>
          <w:b w:val="0"/>
          <w:sz w:val="24"/>
          <w:szCs w:val="24"/>
          <w:lang w:bidi="ru-RU"/>
        </w:rPr>
        <w:t>о</w:t>
      </w:r>
      <w:r w:rsidRPr="002D7A22">
        <w:rPr>
          <w:rFonts w:ascii="Times New Roman" w:eastAsia="Times New Roman" w:hAnsi="Times New Roman" w:cs="Times New Roman"/>
          <w:b w:val="0"/>
          <w:sz w:val="24"/>
          <w:szCs w:val="24"/>
          <w:lang w:eastAsia="x-none" w:bidi="ru-RU"/>
        </w:rPr>
        <w:t xml:space="preserve"> муниципальной службе в муниципальном образовании </w:t>
      </w:r>
      <w:r w:rsidR="002D7A22" w:rsidRPr="002D7A22">
        <w:rPr>
          <w:rFonts w:ascii="Times New Roman" w:eastAsia="Times New Roman" w:hAnsi="Times New Roman" w:cs="Times New Roman"/>
          <w:b w:val="0"/>
          <w:sz w:val="24"/>
          <w:szCs w:val="24"/>
          <w:lang w:eastAsia="x-none" w:bidi="ru-RU"/>
        </w:rPr>
        <w:t>«</w:t>
      </w:r>
      <w:r w:rsidR="002D7A22" w:rsidRPr="002D7A22">
        <w:rPr>
          <w:rFonts w:ascii="Times New Roman" w:hAnsi="Times New Roman" w:cs="Times New Roman"/>
          <w:b w:val="0"/>
          <w:sz w:val="24"/>
          <w:szCs w:val="24"/>
          <w:lang w:eastAsia="x-none"/>
        </w:rPr>
        <w:t>Чуксолинское сельское поселение</w:t>
      </w:r>
      <w:r w:rsidRPr="002D7A22">
        <w:rPr>
          <w:rFonts w:ascii="Times New Roman" w:eastAsia="Times New Roman" w:hAnsi="Times New Roman" w:cs="Times New Roman"/>
          <w:b w:val="0"/>
          <w:sz w:val="24"/>
          <w:szCs w:val="24"/>
          <w:lang w:eastAsia="x-none" w:bidi="ru-RU"/>
        </w:rPr>
        <w:t>»</w:t>
      </w:r>
      <w:r w:rsidRPr="002D7A2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</w:t>
      </w:r>
      <w:r w:rsidRPr="002D7A22">
        <w:rPr>
          <w:rFonts w:ascii="Times New Roman" w:eastAsia="Times New Roman" w:hAnsi="Times New Roman" w:cs="Times New Roman"/>
          <w:b w:val="0"/>
          <w:sz w:val="24"/>
          <w:szCs w:val="24"/>
          <w:lang w:eastAsia="x-none"/>
        </w:rPr>
        <w:t>у</w:t>
      </w:r>
      <w:r w:rsidRPr="002D7A22">
        <w:rPr>
          <w:rFonts w:ascii="Times New Roman" w:eastAsia="Times New Roman" w:hAnsi="Times New Roman" w:cs="Times New Roman"/>
          <w:b w:val="0"/>
          <w:sz w:val="24"/>
          <w:szCs w:val="24"/>
        </w:rPr>
        <w:t>т</w:t>
      </w:r>
      <w:r w:rsidRPr="002D7A22">
        <w:rPr>
          <w:rFonts w:ascii="Times New Roman" w:eastAsia="Times New Roman" w:hAnsi="Times New Roman" w:cs="Times New Roman"/>
          <w:b w:val="0"/>
          <w:sz w:val="24"/>
          <w:szCs w:val="24"/>
          <w:lang w:eastAsia="x-none"/>
        </w:rPr>
        <w:t xml:space="preserve">вержденное решением Собрания депутатов МО </w:t>
      </w:r>
      <w:r w:rsidR="002D7A22" w:rsidRPr="002D7A22">
        <w:rPr>
          <w:rFonts w:ascii="Times New Roman" w:eastAsia="Times New Roman" w:hAnsi="Times New Roman" w:cs="Times New Roman"/>
          <w:b w:val="0"/>
          <w:sz w:val="24"/>
          <w:szCs w:val="24"/>
          <w:lang w:eastAsia="x-none"/>
        </w:rPr>
        <w:t>«</w:t>
      </w:r>
      <w:r w:rsidR="002D7A22" w:rsidRPr="002D7A22">
        <w:rPr>
          <w:rFonts w:ascii="Times New Roman" w:hAnsi="Times New Roman" w:cs="Times New Roman"/>
          <w:b w:val="0"/>
          <w:sz w:val="24"/>
          <w:szCs w:val="24"/>
          <w:lang w:eastAsia="x-none"/>
        </w:rPr>
        <w:t>Чуксолинское сельское поселение</w:t>
      </w:r>
      <w:r w:rsidRPr="002D7A22">
        <w:rPr>
          <w:rFonts w:ascii="Times New Roman" w:eastAsia="Times New Roman" w:hAnsi="Times New Roman" w:cs="Times New Roman"/>
          <w:b w:val="0"/>
          <w:sz w:val="24"/>
          <w:szCs w:val="24"/>
          <w:lang w:eastAsia="x-none"/>
        </w:rPr>
        <w:t xml:space="preserve">» от </w:t>
      </w:r>
      <w:r w:rsidR="002D7A22">
        <w:rPr>
          <w:rFonts w:ascii="Times New Roman" w:eastAsia="Times New Roman" w:hAnsi="Times New Roman" w:cs="Times New Roman"/>
          <w:b w:val="0"/>
          <w:sz w:val="24"/>
          <w:szCs w:val="24"/>
          <w:lang w:eastAsia="x-none"/>
        </w:rPr>
        <w:t xml:space="preserve">17 </w:t>
      </w:r>
      <w:r w:rsidRPr="002D7A22">
        <w:rPr>
          <w:rFonts w:ascii="Times New Roman" w:eastAsia="Times New Roman" w:hAnsi="Times New Roman" w:cs="Times New Roman"/>
          <w:b w:val="0"/>
          <w:sz w:val="24"/>
          <w:szCs w:val="24"/>
          <w:lang w:eastAsia="x-none"/>
        </w:rPr>
        <w:t xml:space="preserve">октября 2016 г. № </w:t>
      </w:r>
      <w:r w:rsidR="002D7A22" w:rsidRPr="002D7A22">
        <w:rPr>
          <w:rFonts w:ascii="Times New Roman" w:eastAsia="Times New Roman" w:hAnsi="Times New Roman" w:cs="Times New Roman"/>
          <w:b w:val="0"/>
          <w:sz w:val="24"/>
          <w:szCs w:val="24"/>
          <w:lang w:eastAsia="x-none"/>
        </w:rPr>
        <w:t>91</w:t>
      </w:r>
      <w:r w:rsidRPr="002D7A22">
        <w:rPr>
          <w:rFonts w:ascii="Times New Roman" w:eastAsia="Times New Roman" w:hAnsi="Times New Roman" w:cs="Times New Roman"/>
          <w:b w:val="0"/>
          <w:sz w:val="24"/>
          <w:szCs w:val="24"/>
          <w:lang w:eastAsia="x-none"/>
        </w:rPr>
        <w:t xml:space="preserve">  (далее - Положение) следующие изменения:</w:t>
      </w:r>
    </w:p>
    <w:p w:rsidR="000771AF" w:rsidRPr="002D7A22" w:rsidRDefault="000771AF">
      <w:pPr>
        <w:widowControl/>
        <w:suppressAutoHyphens/>
        <w:ind w:firstLine="567"/>
        <w:jc w:val="both"/>
        <w:rPr>
          <w:sz w:val="24"/>
          <w:szCs w:val="24"/>
        </w:rPr>
      </w:pPr>
      <w:r w:rsidRPr="002D7A22">
        <w:rPr>
          <w:sz w:val="24"/>
          <w:szCs w:val="24"/>
        </w:rPr>
        <w:t xml:space="preserve">1.1. пункт 5 статьи 5 Положения изложить в новой редакции </w:t>
      </w:r>
      <w:r w:rsidRPr="002D7A22">
        <w:rPr>
          <w:sz w:val="24"/>
          <w:szCs w:val="24"/>
          <w:lang w:eastAsia="x-none" w:bidi="x-none"/>
        </w:rPr>
        <w:t>следующего содержания</w:t>
      </w:r>
      <w:r w:rsidRPr="002D7A22">
        <w:rPr>
          <w:sz w:val="24"/>
          <w:szCs w:val="24"/>
        </w:rPr>
        <w:t>:</w:t>
      </w:r>
    </w:p>
    <w:p w:rsidR="000771AF" w:rsidRPr="002D7A22" w:rsidRDefault="000771AF">
      <w:pPr>
        <w:ind w:firstLine="567"/>
        <w:jc w:val="both"/>
        <w:rPr>
          <w:sz w:val="24"/>
          <w:szCs w:val="24"/>
          <w:lang w:eastAsia="x-none" w:bidi="x-none"/>
        </w:rPr>
      </w:pPr>
      <w:r w:rsidRPr="002D7A22">
        <w:rPr>
          <w:sz w:val="24"/>
          <w:szCs w:val="24"/>
          <w:lang w:eastAsia="x-none" w:bidi="x-none"/>
        </w:rPr>
        <w:t>«5.  Квалификационные требования к стажу муниципальной службы или стажу работы по специальности, направлению подготовки, которы</w:t>
      </w:r>
      <w:r w:rsidR="002D7A22">
        <w:rPr>
          <w:sz w:val="24"/>
          <w:szCs w:val="24"/>
          <w:lang w:eastAsia="x-none" w:bidi="x-none"/>
        </w:rPr>
        <w:t>е</w:t>
      </w:r>
      <w:r w:rsidRPr="002D7A22">
        <w:rPr>
          <w:sz w:val="24"/>
          <w:szCs w:val="24"/>
          <w:lang w:eastAsia="x-none" w:bidi="x-none"/>
        </w:rPr>
        <w:t xml:space="preserve"> необходим</w:t>
      </w:r>
      <w:r w:rsidR="002D7A22">
        <w:rPr>
          <w:sz w:val="24"/>
          <w:szCs w:val="24"/>
          <w:lang w:eastAsia="x-none" w:bidi="x-none"/>
        </w:rPr>
        <w:t>ы</w:t>
      </w:r>
      <w:r w:rsidRPr="002D7A22">
        <w:rPr>
          <w:sz w:val="24"/>
          <w:szCs w:val="24"/>
          <w:lang w:eastAsia="x-none" w:bidi="x-none"/>
        </w:rPr>
        <w:t xml:space="preserve"> для замещения:</w:t>
      </w:r>
    </w:p>
    <w:p w:rsidR="000771AF" w:rsidRPr="002D7A22" w:rsidRDefault="000771AF">
      <w:pPr>
        <w:ind w:firstLine="540"/>
        <w:jc w:val="both"/>
        <w:rPr>
          <w:sz w:val="24"/>
          <w:szCs w:val="24"/>
          <w:lang w:eastAsia="x-none" w:bidi="x-none"/>
        </w:rPr>
      </w:pPr>
      <w:r w:rsidRPr="002D7A22">
        <w:rPr>
          <w:sz w:val="24"/>
          <w:szCs w:val="24"/>
          <w:lang w:eastAsia="x-none" w:bidi="x-none"/>
        </w:rP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0771AF" w:rsidRPr="002D7A22" w:rsidRDefault="000771AF">
      <w:pPr>
        <w:ind w:firstLine="540"/>
        <w:jc w:val="both"/>
        <w:rPr>
          <w:sz w:val="24"/>
          <w:szCs w:val="24"/>
          <w:lang w:eastAsia="x-none" w:bidi="x-none"/>
        </w:rPr>
      </w:pPr>
      <w:r w:rsidRPr="002D7A22">
        <w:rPr>
          <w:sz w:val="24"/>
          <w:szCs w:val="24"/>
          <w:lang w:eastAsia="x-none" w:bidi="x-none"/>
        </w:rPr>
        <w:t>2)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0771AF" w:rsidRPr="002D7A22" w:rsidRDefault="000771AF">
      <w:pPr>
        <w:ind w:firstLine="567"/>
        <w:jc w:val="both"/>
        <w:rPr>
          <w:sz w:val="24"/>
          <w:szCs w:val="24"/>
          <w:lang w:eastAsia="x-none" w:bidi="x-none"/>
        </w:rPr>
      </w:pPr>
      <w:r w:rsidRPr="002D7A22">
        <w:rPr>
          <w:sz w:val="24"/>
          <w:szCs w:val="24"/>
          <w:lang w:eastAsia="x-none" w:bidi="x-none"/>
        </w:rPr>
        <w:t>3) ведущих, старших и младших должностей муниципальной службы - без предъявления требования к стажу.».</w:t>
      </w:r>
    </w:p>
    <w:p w:rsidR="000771AF" w:rsidRPr="002D7A22" w:rsidRDefault="000771AF">
      <w:pPr>
        <w:widowControl/>
        <w:suppressAutoHyphens/>
        <w:ind w:firstLine="720"/>
        <w:jc w:val="both"/>
        <w:rPr>
          <w:sz w:val="24"/>
          <w:szCs w:val="24"/>
          <w:lang w:eastAsia="x-none"/>
        </w:rPr>
      </w:pPr>
      <w:r w:rsidRPr="002D7A22">
        <w:rPr>
          <w:sz w:val="24"/>
          <w:szCs w:val="24"/>
          <w:lang w:eastAsia="x-none"/>
        </w:rPr>
        <w:t xml:space="preserve">2. </w:t>
      </w:r>
      <w:bookmarkStart w:id="1" w:name="sub_106"/>
      <w:bookmarkEnd w:id="1"/>
      <w:r w:rsidRPr="002D7A22">
        <w:rPr>
          <w:sz w:val="24"/>
          <w:szCs w:val="24"/>
          <w:lang w:eastAsia="x-none"/>
        </w:rPr>
        <w:t xml:space="preserve">Обнародовать настоящее решение на информационном стенде Собрания депутатов муниципального образования </w:t>
      </w:r>
      <w:r w:rsidR="002D7A22" w:rsidRPr="002D7A22">
        <w:rPr>
          <w:sz w:val="24"/>
          <w:szCs w:val="24"/>
          <w:lang w:eastAsia="x-none"/>
        </w:rPr>
        <w:t>«Чуксолинское сельское поселение</w:t>
      </w:r>
      <w:r w:rsidRPr="002D7A22">
        <w:rPr>
          <w:sz w:val="24"/>
          <w:szCs w:val="24"/>
          <w:lang w:eastAsia="x-none"/>
        </w:rPr>
        <w:t xml:space="preserve">» </w:t>
      </w:r>
      <w:r w:rsidR="002D7A22">
        <w:rPr>
          <w:sz w:val="24"/>
          <w:szCs w:val="24"/>
          <w:lang w:eastAsia="x-none"/>
        </w:rPr>
        <w:t xml:space="preserve">                                </w:t>
      </w:r>
      <w:r w:rsidRPr="002D7A22">
        <w:rPr>
          <w:sz w:val="24"/>
          <w:szCs w:val="24"/>
          <w:lang w:eastAsia="x-none"/>
        </w:rPr>
        <w:t>в установленном порядке и разместить  на официальном сайте муниципального образования «</w:t>
      </w:r>
      <w:proofErr w:type="spellStart"/>
      <w:r w:rsidRPr="002D7A22">
        <w:rPr>
          <w:sz w:val="24"/>
          <w:szCs w:val="24"/>
          <w:lang w:eastAsia="x-none"/>
        </w:rPr>
        <w:t>Новоторъяльский</w:t>
      </w:r>
      <w:proofErr w:type="spellEnd"/>
      <w:r w:rsidRPr="002D7A22">
        <w:rPr>
          <w:sz w:val="24"/>
          <w:szCs w:val="24"/>
          <w:lang w:eastAsia="x-none"/>
        </w:rPr>
        <w:t xml:space="preserve"> муниципальный район» http://toryal.ru.</w:t>
      </w:r>
    </w:p>
    <w:p w:rsidR="002D7A22" w:rsidRPr="0045162B" w:rsidRDefault="000771AF" w:rsidP="002D7A22">
      <w:pPr>
        <w:widowControl/>
        <w:suppressAutoHyphens/>
        <w:ind w:firstLine="720"/>
        <w:jc w:val="both"/>
        <w:rPr>
          <w:color w:val="auto"/>
          <w:sz w:val="24"/>
          <w:szCs w:val="24"/>
          <w:lang w:eastAsia="x-none"/>
        </w:rPr>
      </w:pPr>
      <w:r w:rsidRPr="002D7A22">
        <w:rPr>
          <w:sz w:val="24"/>
          <w:szCs w:val="24"/>
          <w:lang w:eastAsia="x-none"/>
        </w:rPr>
        <w:t xml:space="preserve">3. Контроль за исполнением настоящего решения возложить </w:t>
      </w:r>
      <w:r w:rsidR="002D7A22" w:rsidRPr="0045162B">
        <w:rPr>
          <w:color w:val="auto"/>
          <w:sz w:val="24"/>
          <w:szCs w:val="24"/>
          <w:lang w:eastAsia="x-none"/>
        </w:rPr>
        <w:t>на постоянную комиссию по социальным вопросам, законности и правопорядку.</w:t>
      </w:r>
    </w:p>
    <w:p w:rsidR="002D7A22" w:rsidRPr="0045162B" w:rsidRDefault="002D7A22" w:rsidP="002D7A22">
      <w:pPr>
        <w:widowControl/>
        <w:suppressAutoHyphens/>
        <w:ind w:firstLine="720"/>
        <w:jc w:val="both"/>
        <w:rPr>
          <w:color w:val="auto"/>
          <w:sz w:val="24"/>
          <w:szCs w:val="24"/>
          <w:lang w:eastAsia="x-none"/>
        </w:rPr>
      </w:pPr>
    </w:p>
    <w:p w:rsidR="002D7A22" w:rsidRDefault="002D7A22">
      <w:pPr>
        <w:widowControl/>
        <w:suppressAutoHyphens/>
        <w:ind w:firstLine="720"/>
        <w:jc w:val="both"/>
        <w:rPr>
          <w:sz w:val="24"/>
          <w:szCs w:val="24"/>
          <w:lang w:eastAsia="x-none"/>
        </w:rPr>
      </w:pPr>
    </w:p>
    <w:p w:rsidR="002D7A22" w:rsidRPr="002D7A22" w:rsidRDefault="002D7A22">
      <w:pPr>
        <w:widowControl/>
        <w:suppressAutoHyphens/>
        <w:ind w:firstLine="720"/>
        <w:jc w:val="both"/>
        <w:rPr>
          <w:sz w:val="24"/>
          <w:szCs w:val="24"/>
          <w:lang w:eastAsia="x-none"/>
        </w:rPr>
      </w:pPr>
    </w:p>
    <w:p w:rsidR="000771AF" w:rsidRPr="002D7A22" w:rsidRDefault="000771AF">
      <w:pPr>
        <w:widowControl/>
        <w:suppressAutoHyphens/>
        <w:rPr>
          <w:sz w:val="24"/>
          <w:szCs w:val="24"/>
          <w:lang w:eastAsia="x-none"/>
        </w:rPr>
      </w:pPr>
      <w:r w:rsidRPr="002D7A22">
        <w:rPr>
          <w:sz w:val="24"/>
          <w:szCs w:val="24"/>
          <w:lang w:eastAsia="x-none"/>
        </w:rPr>
        <w:t>Глава муниципального образования</w:t>
      </w:r>
    </w:p>
    <w:p w:rsidR="000771AF" w:rsidRPr="002D7A22" w:rsidRDefault="002D7A22">
      <w:pPr>
        <w:widowControl/>
        <w:suppressAutoHyphens/>
        <w:rPr>
          <w:sz w:val="24"/>
          <w:szCs w:val="24"/>
          <w:lang w:eastAsia="x-none"/>
        </w:rPr>
      </w:pPr>
      <w:r w:rsidRPr="002D7A22">
        <w:rPr>
          <w:sz w:val="24"/>
          <w:szCs w:val="24"/>
          <w:lang w:eastAsia="x-none"/>
        </w:rPr>
        <w:t>«Чуксолинское сельское поселение</w:t>
      </w:r>
      <w:r w:rsidR="000771AF" w:rsidRPr="002D7A22">
        <w:rPr>
          <w:sz w:val="24"/>
          <w:szCs w:val="24"/>
          <w:lang w:eastAsia="x-none"/>
        </w:rPr>
        <w:t>»,</w:t>
      </w:r>
    </w:p>
    <w:p w:rsidR="000771AF" w:rsidRPr="002D7A22" w:rsidRDefault="000771AF">
      <w:pPr>
        <w:widowControl/>
        <w:suppressAutoHyphens/>
        <w:rPr>
          <w:sz w:val="24"/>
          <w:szCs w:val="24"/>
          <w:lang w:eastAsia="x-none"/>
        </w:rPr>
      </w:pPr>
      <w:r w:rsidRPr="002D7A22">
        <w:rPr>
          <w:sz w:val="24"/>
          <w:szCs w:val="24"/>
          <w:lang w:eastAsia="x-none"/>
        </w:rPr>
        <w:t xml:space="preserve">председатель Собрания депутатов                                        </w:t>
      </w:r>
      <w:proofErr w:type="spellStart"/>
      <w:r w:rsidR="002D7A22" w:rsidRPr="002D7A22">
        <w:rPr>
          <w:sz w:val="24"/>
          <w:szCs w:val="24"/>
          <w:lang w:eastAsia="x-none"/>
        </w:rPr>
        <w:t>Н.Смородинов</w:t>
      </w:r>
      <w:proofErr w:type="spellEnd"/>
    </w:p>
    <w:sectPr w:rsidR="000771AF" w:rsidRPr="002D7A22">
      <w:pgSz w:w="11906" w:h="16838"/>
      <w:pgMar w:top="1134" w:right="850" w:bottom="1134" w:left="1701" w:header="720" w:footer="720" w:gutter="0"/>
      <w:cols w:space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A22"/>
    <w:rsid w:val="000771AF"/>
    <w:rsid w:val="002D7A22"/>
    <w:rsid w:val="00611979"/>
    <w:rsid w:val="0062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</w:pPr>
    <w:rPr>
      <w:rFonts w:ascii="Arial" w:eastAsia="Arial" w:hAnsi="Arial"/>
      <w:color w:val="000000"/>
      <w:sz w:val="16"/>
      <w:szCs w:val="16"/>
    </w:rPr>
  </w:style>
  <w:style w:type="paragraph" w:customStyle="1" w:styleId="ConsPlusNonformat">
    <w:name w:val="ConsPlusNonformat"/>
    <w:basedOn w:val="ConsPlusNormal"/>
    <w:next w:val="ConsPlusNormal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ConsPlusNormal"/>
    <w:next w:val="ConsPlusNormal"/>
    <w:rPr>
      <w:b/>
    </w:rPr>
  </w:style>
  <w:style w:type="paragraph" w:customStyle="1" w:styleId="ConsPlusCell">
    <w:name w:val="ConsPlusCell"/>
    <w:basedOn w:val="ConsPlusNormal"/>
    <w:next w:val="ConsPlusNormal"/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basedOn w:val="ConsPlusNormal"/>
    <w:next w:val="ConsPlusNormal"/>
    <w:rPr>
      <w:rFonts w:ascii="Courier New" w:eastAsia="Courier New" w:hAnsi="Courier New" w:cs="Courier New"/>
      <w:sz w:val="20"/>
      <w:szCs w:val="20"/>
    </w:rPr>
  </w:style>
  <w:style w:type="paragraph" w:customStyle="1" w:styleId="ConsPlusTitlePage">
    <w:name w:val="ConsPlusTitlePage"/>
    <w:basedOn w:val="ConsPlusNormal"/>
    <w:next w:val="ConsPlusNormal"/>
    <w:rPr>
      <w:rFonts w:ascii="Tahoma" w:eastAsia="Tahoma" w:hAnsi="Tahoma" w:cs="Tahoma"/>
    </w:rPr>
  </w:style>
  <w:style w:type="paragraph" w:customStyle="1" w:styleId="ConsPlusJurTerm">
    <w:name w:val="ConsPlusJurTerm"/>
    <w:basedOn w:val="ConsPlusNormal"/>
    <w:next w:val="ConsPlusNormal"/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basedOn w:val="ConsPlusNormal"/>
    <w:next w:val="ConsPlusNormal"/>
    <w:rPr>
      <w:sz w:val="20"/>
      <w:szCs w:val="20"/>
    </w:rPr>
  </w:style>
  <w:style w:type="paragraph" w:customStyle="1" w:styleId="ConsTitle">
    <w:name w:val="ConsTitle"/>
    <w:basedOn w:val="a"/>
    <w:pPr>
      <w:ind w:right="19772"/>
    </w:pPr>
    <w:rPr>
      <w:rFonts w:ascii="Arial" w:eastAsia="Arial" w:hAnsi="Arial" w:cs="Arial"/>
      <w:b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D7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7A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«Чуксолинское сельское поселение»</_x041e__x043f__x0438__x0441__x0430__x043d__x0438__x0435_>
    <_dlc_DocId xmlns="57504d04-691e-4fc4-8f09-4f19fdbe90f6">XXJ7TYMEEKJ2-7836-20</_dlc_DocId>
    <_dlc_DocIdUrl xmlns="57504d04-691e-4fc4-8f09-4f19fdbe90f6">
      <Url>https://vip.gov.mari.ru/toryal/_layouts/DocIdRedir.aspx?ID=XXJ7TYMEEKJ2-7836-20</Url>
      <Description>XXJ7TYMEEKJ2-7836-20</Description>
    </_dlc_DocIdUrl>
    <_x041f__x0430__x043f__x043a__x0430_ xmlns="648ff13b-6eab-4967-a8e7-e909a3b9833b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2ede9dbb9267bb3680e5231926a4b1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4bfc3ec7d40b3c8f25c5d38f38feaf6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30ECD-B26D-431E-8E91-1C434D4B80A7}"/>
</file>

<file path=customXml/itemProps2.xml><?xml version="1.0" encoding="utf-8"?>
<ds:datastoreItem xmlns:ds="http://schemas.openxmlformats.org/officeDocument/2006/customXml" ds:itemID="{FC9FD2C6-A293-46E9-AF2F-7E94F352B551}"/>
</file>

<file path=customXml/itemProps3.xml><?xml version="1.0" encoding="utf-8"?>
<ds:datastoreItem xmlns:ds="http://schemas.openxmlformats.org/officeDocument/2006/customXml" ds:itemID="{CE28BCD5-2515-41EF-99A0-A8636E9DEB06}"/>
</file>

<file path=customXml/itemProps4.xml><?xml version="1.0" encoding="utf-8"?>
<ds:datastoreItem xmlns:ds="http://schemas.openxmlformats.org/officeDocument/2006/customXml" ds:itemID="{A020F6FF-A652-4BC0-A8C7-378AD5B10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муниципального образования "Моркинский муниципальный район" от 26.02.2014 N 354(ред. от 25.02.2015)"Об утверждении Положения о муниципальной службе в муниципальном образовании "Моркинский муниципальный район"</vt:lpstr>
    </vt:vector>
  </TitlesOfParts>
  <Company>Reanimator Extreme Edition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Фаина</dc:creator>
  <cp:lastModifiedBy>Фаина</cp:lastModifiedBy>
  <cp:revision>3</cp:revision>
  <cp:lastPrinted>2018-02-27T05:06:00Z</cp:lastPrinted>
  <dcterms:created xsi:type="dcterms:W3CDTF">2018-08-14T13:57:00Z</dcterms:created>
  <dcterms:modified xsi:type="dcterms:W3CDTF">2018-08-14T13:57:00Z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95f840b3-2187-467c-a885-681dbdaeec07</vt:lpwstr>
  </property>
</Properties>
</file>