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14" w:rsidRPr="006D2614" w:rsidRDefault="006D2614" w:rsidP="006D2614">
      <w:pPr>
        <w:spacing w:after="0" w:line="240" w:lineRule="auto"/>
        <w:jc w:val="right"/>
        <w:rPr>
          <w:rFonts w:ascii="Times New Roman" w:hAnsi="Times New Roman" w:cs="Times New Roman"/>
          <w:b/>
          <w:sz w:val="24"/>
          <w:szCs w:val="24"/>
        </w:rPr>
      </w:pPr>
    </w:p>
    <w:p w:rsidR="007A622A" w:rsidRPr="00FA5D0A"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 xml:space="preserve">  </w:t>
      </w:r>
      <w:r w:rsidRPr="00FA5D0A">
        <w:rPr>
          <w:rFonts w:ascii="Times New Roman" w:hAnsi="Times New Roman" w:cs="Times New Roman"/>
          <w:sz w:val="24"/>
          <w:szCs w:val="24"/>
        </w:rPr>
        <w:t xml:space="preserve">СОБРАНИЕ  ДЕПУТАТОВ  </w:t>
      </w:r>
      <w:r w:rsidR="008C46C6">
        <w:rPr>
          <w:rFonts w:ascii="Times New Roman" w:hAnsi="Times New Roman" w:cs="Times New Roman"/>
          <w:sz w:val="24"/>
          <w:szCs w:val="24"/>
        </w:rPr>
        <w:t>ЧУКСОЛИНСКОГО</w:t>
      </w:r>
      <w:r w:rsidR="0011490B">
        <w:rPr>
          <w:rFonts w:ascii="Times New Roman" w:hAnsi="Times New Roman" w:cs="Times New Roman"/>
          <w:sz w:val="24"/>
          <w:szCs w:val="24"/>
        </w:rPr>
        <w:t xml:space="preserve"> СЕЛЬСКОГО ПОСЕЛЕНИЯ</w:t>
      </w:r>
      <w:r w:rsidRPr="00FA5D0A">
        <w:rPr>
          <w:rFonts w:ascii="Times New Roman" w:hAnsi="Times New Roman" w:cs="Times New Roman"/>
          <w:sz w:val="24"/>
          <w:szCs w:val="24"/>
        </w:rPr>
        <w:t xml:space="preserve"> НОВОТОРЪЯЛЬСКОГО </w:t>
      </w:r>
      <w:r w:rsidR="007A622A" w:rsidRPr="00FA5D0A">
        <w:rPr>
          <w:rFonts w:ascii="Times New Roman" w:hAnsi="Times New Roman" w:cs="Times New Roman"/>
          <w:sz w:val="24"/>
          <w:szCs w:val="24"/>
        </w:rPr>
        <w:t xml:space="preserve">МУНИЦИПАЛЬНОГО </w:t>
      </w:r>
      <w:r w:rsidRPr="00FA5D0A">
        <w:rPr>
          <w:rFonts w:ascii="Times New Roman" w:hAnsi="Times New Roman" w:cs="Times New Roman"/>
          <w:sz w:val="24"/>
          <w:szCs w:val="24"/>
        </w:rPr>
        <w:t xml:space="preserve">РАЙОНА </w:t>
      </w:r>
    </w:p>
    <w:p w:rsidR="006D2614" w:rsidRPr="00FA5D0A" w:rsidRDefault="006D2614" w:rsidP="006D2614">
      <w:pPr>
        <w:spacing w:after="0" w:line="240" w:lineRule="auto"/>
        <w:jc w:val="center"/>
        <w:rPr>
          <w:rFonts w:ascii="Times New Roman" w:hAnsi="Times New Roman" w:cs="Times New Roman"/>
          <w:sz w:val="24"/>
          <w:szCs w:val="24"/>
        </w:rPr>
      </w:pPr>
      <w:r w:rsidRPr="00FA5D0A">
        <w:rPr>
          <w:rFonts w:ascii="Times New Roman" w:hAnsi="Times New Roman" w:cs="Times New Roman"/>
          <w:sz w:val="24"/>
          <w:szCs w:val="24"/>
        </w:rPr>
        <w:t>РЕСПУБЛИКИ МАРИЙ ЭЛ</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roofErr w:type="gramStart"/>
      <w:r w:rsidRPr="00C542DD">
        <w:rPr>
          <w:rFonts w:ascii="Times New Roman" w:hAnsi="Times New Roman" w:cs="Times New Roman"/>
          <w:sz w:val="24"/>
          <w:szCs w:val="24"/>
        </w:rPr>
        <w:t>Р</w:t>
      </w:r>
      <w:proofErr w:type="gramEnd"/>
      <w:r w:rsidRPr="00C542DD">
        <w:rPr>
          <w:rFonts w:ascii="Times New Roman" w:hAnsi="Times New Roman" w:cs="Times New Roman"/>
          <w:sz w:val="24"/>
          <w:szCs w:val="24"/>
        </w:rPr>
        <w:t xml:space="preserve"> Е Ш Е Н И Е</w:t>
      </w: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both"/>
        <w:rPr>
          <w:rFonts w:ascii="Times New Roman" w:hAnsi="Times New Roman" w:cs="Times New Roman"/>
          <w:sz w:val="24"/>
          <w:szCs w:val="24"/>
        </w:rPr>
      </w:pPr>
      <w:r w:rsidRPr="00C542DD">
        <w:rPr>
          <w:rFonts w:ascii="Times New Roman" w:hAnsi="Times New Roman" w:cs="Times New Roman"/>
          <w:sz w:val="24"/>
          <w:szCs w:val="24"/>
        </w:rPr>
        <w:t>первая сессия</w:t>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r>
      <w:r w:rsidRPr="00C542DD">
        <w:rPr>
          <w:rFonts w:ascii="Times New Roman" w:hAnsi="Times New Roman" w:cs="Times New Roman"/>
          <w:sz w:val="24"/>
          <w:szCs w:val="24"/>
        </w:rPr>
        <w:tab/>
        <w:t xml:space="preserve">                          № </w:t>
      </w:r>
      <w:r w:rsidR="00E650A2">
        <w:rPr>
          <w:rFonts w:ascii="Times New Roman" w:hAnsi="Times New Roman" w:cs="Times New Roman"/>
          <w:sz w:val="24"/>
          <w:szCs w:val="24"/>
        </w:rPr>
        <w:t>1</w:t>
      </w:r>
    </w:p>
    <w:p w:rsidR="006D2614" w:rsidRPr="00C542DD" w:rsidRDefault="0011490B" w:rsidP="006D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третьего</w:t>
      </w:r>
      <w:r w:rsidR="006D2614" w:rsidRPr="00C542DD">
        <w:rPr>
          <w:rFonts w:ascii="Times New Roman" w:hAnsi="Times New Roman" w:cs="Times New Roman"/>
          <w:sz w:val="24"/>
          <w:szCs w:val="24"/>
        </w:rPr>
        <w:t xml:space="preserve"> созыва</w:t>
      </w:r>
      <w:r w:rsidR="006D2614" w:rsidRPr="00C542DD">
        <w:rPr>
          <w:rFonts w:ascii="Times New Roman" w:hAnsi="Times New Roman" w:cs="Times New Roman"/>
          <w:sz w:val="24"/>
          <w:szCs w:val="24"/>
        </w:rPr>
        <w:tab/>
      </w:r>
      <w:r w:rsidR="006D2614" w:rsidRPr="00C542DD">
        <w:rPr>
          <w:rFonts w:ascii="Times New Roman" w:hAnsi="Times New Roman" w:cs="Times New Roman"/>
          <w:sz w:val="24"/>
          <w:szCs w:val="24"/>
        </w:rPr>
        <w:tab/>
      </w:r>
      <w:r w:rsidR="006D2614" w:rsidRPr="00C542DD">
        <w:rPr>
          <w:rFonts w:ascii="Times New Roman" w:hAnsi="Times New Roman" w:cs="Times New Roman"/>
          <w:sz w:val="24"/>
          <w:szCs w:val="24"/>
        </w:rPr>
        <w:tab/>
      </w:r>
      <w:r w:rsidR="006D2614" w:rsidRPr="00C542DD">
        <w:rPr>
          <w:rFonts w:ascii="Times New Roman" w:hAnsi="Times New Roman" w:cs="Times New Roman"/>
          <w:sz w:val="24"/>
          <w:szCs w:val="24"/>
        </w:rPr>
        <w:tab/>
      </w:r>
      <w:r w:rsidR="006D2614" w:rsidRPr="00C542DD">
        <w:rPr>
          <w:rFonts w:ascii="Times New Roman" w:hAnsi="Times New Roman" w:cs="Times New Roman"/>
          <w:sz w:val="24"/>
          <w:szCs w:val="24"/>
        </w:rPr>
        <w:tab/>
        <w:t xml:space="preserve">                          </w:t>
      </w:r>
      <w:r>
        <w:rPr>
          <w:rFonts w:ascii="Times New Roman" w:hAnsi="Times New Roman" w:cs="Times New Roman"/>
          <w:sz w:val="24"/>
          <w:szCs w:val="24"/>
        </w:rPr>
        <w:t>0</w:t>
      </w:r>
      <w:r w:rsidR="008C46C6">
        <w:rPr>
          <w:rFonts w:ascii="Times New Roman" w:hAnsi="Times New Roman" w:cs="Times New Roman"/>
          <w:sz w:val="24"/>
          <w:szCs w:val="24"/>
        </w:rPr>
        <w:t>2</w:t>
      </w:r>
      <w:r>
        <w:rPr>
          <w:rFonts w:ascii="Times New Roman" w:hAnsi="Times New Roman" w:cs="Times New Roman"/>
          <w:sz w:val="24"/>
          <w:szCs w:val="24"/>
        </w:rPr>
        <w:t xml:space="preserve"> октября</w:t>
      </w:r>
      <w:r w:rsidR="006D2614" w:rsidRPr="00C542DD">
        <w:rPr>
          <w:rFonts w:ascii="Times New Roman" w:hAnsi="Times New Roman" w:cs="Times New Roman"/>
          <w:sz w:val="24"/>
          <w:szCs w:val="24"/>
        </w:rPr>
        <w:t xml:space="preserve"> 2019 г.</w:t>
      </w:r>
    </w:p>
    <w:p w:rsidR="006D2614" w:rsidRPr="00C542DD" w:rsidRDefault="006D2614" w:rsidP="006D2614">
      <w:pPr>
        <w:spacing w:after="0" w:line="240" w:lineRule="auto"/>
        <w:rPr>
          <w:rFonts w:ascii="Times New Roman" w:hAnsi="Times New Roman" w:cs="Times New Roman"/>
          <w:sz w:val="24"/>
          <w:szCs w:val="24"/>
        </w:rPr>
      </w:pPr>
    </w:p>
    <w:p w:rsidR="006D2614" w:rsidRPr="00C542DD" w:rsidRDefault="006D2614" w:rsidP="006D2614">
      <w:pPr>
        <w:spacing w:after="0" w:line="240" w:lineRule="auto"/>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p>
    <w:p w:rsidR="006D2614" w:rsidRPr="00C542DD" w:rsidRDefault="006D2614" w:rsidP="006D2614">
      <w:pPr>
        <w:spacing w:after="0" w:line="240" w:lineRule="auto"/>
        <w:jc w:val="center"/>
        <w:rPr>
          <w:rFonts w:ascii="Times New Roman" w:hAnsi="Times New Roman" w:cs="Times New Roman"/>
          <w:sz w:val="24"/>
          <w:szCs w:val="24"/>
        </w:rPr>
      </w:pPr>
      <w:r w:rsidRPr="00C542DD">
        <w:rPr>
          <w:rFonts w:ascii="Times New Roman" w:hAnsi="Times New Roman" w:cs="Times New Roman"/>
          <w:sz w:val="24"/>
          <w:szCs w:val="24"/>
        </w:rPr>
        <w:t>О Регламенте Собрания депутатов</w:t>
      </w:r>
    </w:p>
    <w:p w:rsidR="006D2614" w:rsidRPr="00C542DD" w:rsidRDefault="008C46C6" w:rsidP="006D261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Чуксолинского</w:t>
      </w:r>
      <w:proofErr w:type="spellEnd"/>
      <w:r w:rsidR="0011490B">
        <w:rPr>
          <w:rFonts w:ascii="Times New Roman" w:hAnsi="Times New Roman" w:cs="Times New Roman"/>
          <w:sz w:val="24"/>
          <w:szCs w:val="24"/>
        </w:rPr>
        <w:t xml:space="preserve"> сельского поселения</w:t>
      </w:r>
      <w:r w:rsidR="006D2614" w:rsidRPr="00C542DD">
        <w:rPr>
          <w:rFonts w:ascii="Times New Roman" w:hAnsi="Times New Roman" w:cs="Times New Roman"/>
          <w:sz w:val="24"/>
          <w:szCs w:val="24"/>
        </w:rPr>
        <w:t xml:space="preserve"> Новоторъяльского муниципального района Республики Марий Эл</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В соответствии с Федеральным законом от 06 октября </w:t>
      </w:r>
      <w:smartTag w:uri="urn:schemas-microsoft-com:office:smarttags" w:element="metricconverter">
        <w:smartTagPr>
          <w:attr w:name="ProductID" w:val="2003 г"/>
        </w:smartTagPr>
        <w:r w:rsidRPr="006D2614">
          <w:rPr>
            <w:rFonts w:ascii="Times New Roman" w:hAnsi="Times New Roman" w:cs="Times New Roman"/>
            <w:sz w:val="24"/>
            <w:szCs w:val="24"/>
          </w:rPr>
          <w:t>2003 г</w:t>
        </w:r>
      </w:smartTag>
      <w:r w:rsidRPr="006D2614">
        <w:rPr>
          <w:rFonts w:ascii="Times New Roman" w:hAnsi="Times New Roman" w:cs="Times New Roman"/>
          <w:sz w:val="24"/>
          <w:szCs w:val="24"/>
        </w:rPr>
        <w:t xml:space="preserve">. </w:t>
      </w:r>
      <w:r w:rsidRPr="006D2614">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Уставом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сельского поселения</w:t>
      </w:r>
      <w:r w:rsidR="0011490B" w:rsidRPr="00C542DD">
        <w:rPr>
          <w:rFonts w:ascii="Times New Roman" w:hAnsi="Times New Roman" w:cs="Times New Roman"/>
          <w:sz w:val="24"/>
          <w:szCs w:val="24"/>
        </w:rPr>
        <w:t xml:space="preserve"> </w:t>
      </w:r>
      <w:r w:rsidRPr="006D2614">
        <w:rPr>
          <w:rFonts w:ascii="Times New Roman" w:hAnsi="Times New Roman" w:cs="Times New Roman"/>
          <w:sz w:val="24"/>
          <w:szCs w:val="24"/>
        </w:rPr>
        <w:t>Новоторъяльского муниципального района Республики Марий Эл, утвержденным решением Собрания депутатов «</w:t>
      </w:r>
      <w:proofErr w:type="spellStart"/>
      <w:r w:rsidR="008C46C6">
        <w:rPr>
          <w:rFonts w:ascii="Times New Roman" w:hAnsi="Times New Roman" w:cs="Times New Roman"/>
          <w:sz w:val="24"/>
          <w:szCs w:val="24"/>
        </w:rPr>
        <w:t>Чуксолинское</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сельское поселение</w:t>
      </w:r>
      <w:r w:rsidRPr="006D2614">
        <w:rPr>
          <w:rFonts w:ascii="Times New Roman" w:hAnsi="Times New Roman" w:cs="Times New Roman"/>
          <w:sz w:val="24"/>
          <w:szCs w:val="24"/>
        </w:rPr>
        <w:t xml:space="preserve">» от 06 сентября 2019 г. № </w:t>
      </w:r>
      <w:r>
        <w:rPr>
          <w:rFonts w:ascii="Times New Roman" w:hAnsi="Times New Roman" w:cs="Times New Roman"/>
          <w:sz w:val="24"/>
          <w:szCs w:val="24"/>
        </w:rPr>
        <w:t>2</w:t>
      </w:r>
      <w:r w:rsidR="008C46C6">
        <w:rPr>
          <w:rFonts w:ascii="Times New Roman" w:hAnsi="Times New Roman" w:cs="Times New Roman"/>
          <w:sz w:val="24"/>
          <w:szCs w:val="24"/>
        </w:rPr>
        <w:t>38</w:t>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sz w:val="24"/>
          <w:szCs w:val="24"/>
        </w:rPr>
        <w:t xml:space="preserve">Собрание  депутатов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сельского поселения</w:t>
      </w:r>
    </w:p>
    <w:p w:rsidR="006D2614" w:rsidRPr="006D2614" w:rsidRDefault="006D2614" w:rsidP="006D2614">
      <w:pPr>
        <w:spacing w:after="0" w:line="240" w:lineRule="auto"/>
        <w:jc w:val="center"/>
        <w:rPr>
          <w:rFonts w:ascii="Times New Roman" w:hAnsi="Times New Roman" w:cs="Times New Roman"/>
          <w:sz w:val="24"/>
          <w:szCs w:val="24"/>
        </w:rPr>
      </w:pPr>
      <w:proofErr w:type="gramStart"/>
      <w:r w:rsidRPr="006D2614">
        <w:rPr>
          <w:rFonts w:ascii="Times New Roman" w:hAnsi="Times New Roman" w:cs="Times New Roman"/>
          <w:sz w:val="24"/>
          <w:szCs w:val="24"/>
        </w:rPr>
        <w:t>Р</w:t>
      </w:r>
      <w:proofErr w:type="gramEnd"/>
      <w:r w:rsidRPr="006D2614">
        <w:rPr>
          <w:rFonts w:ascii="Times New Roman" w:hAnsi="Times New Roman" w:cs="Times New Roman"/>
          <w:sz w:val="24"/>
          <w:szCs w:val="24"/>
        </w:rPr>
        <w:t xml:space="preserve"> Е Ш А Е Т:</w:t>
      </w:r>
    </w:p>
    <w:p w:rsidR="006D2614" w:rsidRDefault="006D2614"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6D2614">
        <w:rPr>
          <w:rFonts w:ascii="Times New Roman" w:hAnsi="Times New Roman" w:cs="Times New Roman"/>
          <w:sz w:val="24"/>
          <w:szCs w:val="24"/>
        </w:rPr>
        <w:t xml:space="preserve">Утвердить прилагаемый Регламент Собрания депутатов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сельского поселения</w:t>
      </w:r>
      <w:r w:rsidR="0011490B" w:rsidRPr="00C542DD">
        <w:rPr>
          <w:rFonts w:ascii="Times New Roman" w:hAnsi="Times New Roman" w:cs="Times New Roman"/>
          <w:sz w:val="24"/>
          <w:szCs w:val="24"/>
        </w:rPr>
        <w:t xml:space="preserve"> Новоторъяльского муниципального района Республики Марий Эл</w:t>
      </w:r>
      <w:r w:rsidRPr="006D2614">
        <w:rPr>
          <w:rFonts w:ascii="Times New Roman" w:hAnsi="Times New Roman" w:cs="Times New Roman"/>
          <w:sz w:val="24"/>
          <w:szCs w:val="24"/>
        </w:rPr>
        <w:t>.</w:t>
      </w:r>
    </w:p>
    <w:p w:rsidR="00877006" w:rsidRDefault="00877006"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принятия.</w:t>
      </w:r>
    </w:p>
    <w:p w:rsidR="00877006" w:rsidRPr="006D2614" w:rsidRDefault="00877006" w:rsidP="006D2614">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Обнародовать настоящее решение на информационном стенде Собрания депутатов </w:t>
      </w:r>
      <w:proofErr w:type="spellStart"/>
      <w:r>
        <w:rPr>
          <w:rFonts w:ascii="Times New Roman" w:hAnsi="Times New Roman" w:cs="Times New Roman"/>
          <w:sz w:val="24"/>
          <w:szCs w:val="24"/>
        </w:rPr>
        <w:t>Чуксолинского</w:t>
      </w:r>
      <w:proofErr w:type="spellEnd"/>
      <w:r>
        <w:rPr>
          <w:rFonts w:ascii="Times New Roman" w:hAnsi="Times New Roman" w:cs="Times New Roman"/>
          <w:sz w:val="24"/>
          <w:szCs w:val="24"/>
        </w:rPr>
        <w:t xml:space="preserve"> сельского поселения в установленном порядке и разместить на официальном сайте муниципального образования «Новоторъяльский муниципальный район».</w:t>
      </w:r>
    </w:p>
    <w:p w:rsidR="006D2614" w:rsidRPr="006D2614" w:rsidRDefault="00877006" w:rsidP="006D26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D2614" w:rsidRPr="006D2614">
        <w:rPr>
          <w:rFonts w:ascii="Times New Roman" w:hAnsi="Times New Roman" w:cs="Times New Roman"/>
          <w:sz w:val="24"/>
          <w:szCs w:val="24"/>
        </w:rPr>
        <w:t>. Настоящее решение вступает в силу со дня его принятия.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Председательствующий на первом</w:t>
      </w:r>
    </w:p>
    <w:p w:rsidR="006D2614" w:rsidRPr="006D2614" w:rsidRDefault="006D2614" w:rsidP="006D2614">
      <w:pPr>
        <w:spacing w:after="0" w:line="240" w:lineRule="auto"/>
        <w:jc w:val="both"/>
        <w:rPr>
          <w:rFonts w:ascii="Times New Roman" w:hAnsi="Times New Roman" w:cs="Times New Roman"/>
          <w:sz w:val="24"/>
          <w:szCs w:val="24"/>
        </w:rPr>
      </w:pPr>
      <w:proofErr w:type="gramStart"/>
      <w:r w:rsidRPr="006D2614">
        <w:rPr>
          <w:rFonts w:ascii="Times New Roman" w:hAnsi="Times New Roman" w:cs="Times New Roman"/>
          <w:sz w:val="24"/>
          <w:szCs w:val="24"/>
        </w:rPr>
        <w:t>заседании</w:t>
      </w:r>
      <w:proofErr w:type="gramEnd"/>
      <w:r w:rsidRPr="006D2614">
        <w:rPr>
          <w:rFonts w:ascii="Times New Roman" w:hAnsi="Times New Roman" w:cs="Times New Roman"/>
          <w:sz w:val="24"/>
          <w:szCs w:val="24"/>
        </w:rPr>
        <w:t xml:space="preserve"> Собрания депутатов</w:t>
      </w:r>
    </w:p>
    <w:p w:rsidR="006D2614" w:rsidRPr="006D2614" w:rsidRDefault="008C46C6" w:rsidP="006D261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Чуксолинского</w:t>
      </w:r>
      <w:proofErr w:type="spellEnd"/>
      <w:r>
        <w:rPr>
          <w:rFonts w:ascii="Times New Roman" w:hAnsi="Times New Roman" w:cs="Times New Roman"/>
          <w:sz w:val="24"/>
          <w:szCs w:val="24"/>
        </w:rPr>
        <w:t xml:space="preserve"> </w:t>
      </w:r>
      <w:r w:rsidR="0011490B">
        <w:rPr>
          <w:rFonts w:ascii="Times New Roman" w:hAnsi="Times New Roman" w:cs="Times New Roman"/>
          <w:sz w:val="24"/>
          <w:szCs w:val="24"/>
        </w:rPr>
        <w:t xml:space="preserve">сельского поселения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 xml:space="preserve">                                   </w:t>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right"/>
        <w:rPr>
          <w:rFonts w:ascii="Times New Roman" w:hAnsi="Times New Roman" w:cs="Times New Roman"/>
          <w:sz w:val="24"/>
          <w:szCs w:val="24"/>
        </w:rPr>
      </w:pPr>
      <w:r w:rsidRPr="006D2614">
        <w:rPr>
          <w:rFonts w:ascii="Times New Roman" w:hAnsi="Times New Roman" w:cs="Times New Roman"/>
          <w:sz w:val="24"/>
          <w:szCs w:val="24"/>
        </w:rPr>
        <w:lastRenderedPageBreak/>
        <w:t>УТВЕРЖДЕН</w:t>
      </w:r>
    </w:p>
    <w:p w:rsidR="006D2614" w:rsidRDefault="006D2614" w:rsidP="006D2614">
      <w:pPr>
        <w:spacing w:after="0" w:line="240" w:lineRule="auto"/>
        <w:jc w:val="right"/>
        <w:rPr>
          <w:rFonts w:ascii="Times New Roman" w:hAnsi="Times New Roman" w:cs="Times New Roman"/>
          <w:sz w:val="24"/>
          <w:szCs w:val="24"/>
        </w:rPr>
      </w:pPr>
      <w:r w:rsidRPr="006D2614">
        <w:rPr>
          <w:rFonts w:ascii="Times New Roman" w:hAnsi="Times New Roman" w:cs="Times New Roman"/>
          <w:sz w:val="24"/>
          <w:szCs w:val="24"/>
        </w:rPr>
        <w:t>решением Собрания</w:t>
      </w:r>
      <w:r>
        <w:rPr>
          <w:rFonts w:ascii="Times New Roman" w:hAnsi="Times New Roman" w:cs="Times New Roman"/>
          <w:sz w:val="24"/>
          <w:szCs w:val="24"/>
        </w:rPr>
        <w:t xml:space="preserve"> </w:t>
      </w:r>
      <w:r w:rsidRPr="006D2614">
        <w:rPr>
          <w:rFonts w:ascii="Times New Roman" w:hAnsi="Times New Roman" w:cs="Times New Roman"/>
          <w:sz w:val="24"/>
          <w:szCs w:val="24"/>
        </w:rPr>
        <w:t xml:space="preserve">депутатов  </w:t>
      </w:r>
    </w:p>
    <w:p w:rsidR="006D2614" w:rsidRPr="006D2614" w:rsidRDefault="008C46C6" w:rsidP="006D261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Чуксолинского</w:t>
      </w:r>
      <w:proofErr w:type="spellEnd"/>
      <w:r>
        <w:rPr>
          <w:rFonts w:ascii="Times New Roman" w:hAnsi="Times New Roman" w:cs="Times New Roman"/>
          <w:sz w:val="24"/>
          <w:szCs w:val="24"/>
        </w:rPr>
        <w:t xml:space="preserve"> </w:t>
      </w:r>
      <w:r w:rsidR="0011490B">
        <w:rPr>
          <w:rFonts w:ascii="Times New Roman" w:hAnsi="Times New Roman" w:cs="Times New Roman"/>
          <w:sz w:val="24"/>
          <w:szCs w:val="24"/>
        </w:rPr>
        <w:t>сельского поселения</w:t>
      </w:r>
    </w:p>
    <w:p w:rsidR="006D2614" w:rsidRPr="006D2614" w:rsidRDefault="006D2614" w:rsidP="006D26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6D2614">
        <w:rPr>
          <w:rFonts w:ascii="Times New Roman" w:hAnsi="Times New Roman" w:cs="Times New Roman"/>
          <w:sz w:val="24"/>
          <w:szCs w:val="24"/>
        </w:rPr>
        <w:t>т</w:t>
      </w:r>
      <w:r>
        <w:rPr>
          <w:rFonts w:ascii="Times New Roman" w:hAnsi="Times New Roman" w:cs="Times New Roman"/>
          <w:sz w:val="24"/>
          <w:szCs w:val="24"/>
        </w:rPr>
        <w:t xml:space="preserve"> </w:t>
      </w:r>
      <w:r w:rsidR="0011490B">
        <w:rPr>
          <w:rFonts w:ascii="Times New Roman" w:hAnsi="Times New Roman" w:cs="Times New Roman"/>
          <w:sz w:val="24"/>
          <w:szCs w:val="24"/>
        </w:rPr>
        <w:t>0</w:t>
      </w:r>
      <w:r w:rsidR="008C46C6">
        <w:rPr>
          <w:rFonts w:ascii="Times New Roman" w:hAnsi="Times New Roman" w:cs="Times New Roman"/>
          <w:sz w:val="24"/>
          <w:szCs w:val="24"/>
        </w:rPr>
        <w:t>2</w:t>
      </w:r>
      <w:r w:rsidR="0011490B">
        <w:rPr>
          <w:rFonts w:ascii="Times New Roman" w:hAnsi="Times New Roman" w:cs="Times New Roman"/>
          <w:sz w:val="24"/>
          <w:szCs w:val="24"/>
        </w:rPr>
        <w:t xml:space="preserve"> октября</w:t>
      </w:r>
      <w:r>
        <w:rPr>
          <w:rFonts w:ascii="Times New Roman" w:hAnsi="Times New Roman" w:cs="Times New Roman"/>
          <w:sz w:val="24"/>
          <w:szCs w:val="24"/>
        </w:rPr>
        <w:t xml:space="preserve"> </w:t>
      </w:r>
      <w:r w:rsidRPr="006D2614">
        <w:rPr>
          <w:rFonts w:ascii="Times New Roman" w:hAnsi="Times New Roman" w:cs="Times New Roman"/>
          <w:sz w:val="24"/>
          <w:szCs w:val="24"/>
        </w:rPr>
        <w:t>2019 г.</w:t>
      </w:r>
      <w:r>
        <w:rPr>
          <w:rFonts w:ascii="Times New Roman" w:hAnsi="Times New Roman" w:cs="Times New Roman"/>
          <w:sz w:val="24"/>
          <w:szCs w:val="24"/>
        </w:rPr>
        <w:t xml:space="preserve"> №</w:t>
      </w:r>
      <w:r w:rsidR="00566FC4">
        <w:rPr>
          <w:rFonts w:ascii="Times New Roman" w:hAnsi="Times New Roman" w:cs="Times New Roman"/>
          <w:sz w:val="24"/>
          <w:szCs w:val="24"/>
        </w:rPr>
        <w:t xml:space="preserve"> 1</w:t>
      </w:r>
    </w:p>
    <w:p w:rsidR="006D2614" w:rsidRPr="006D2614" w:rsidRDefault="006D2614" w:rsidP="006D2614">
      <w:pPr>
        <w:spacing w:after="0" w:line="240" w:lineRule="auto"/>
        <w:jc w:val="right"/>
        <w:rPr>
          <w:rFonts w:ascii="Times New Roman" w:hAnsi="Times New Roman" w:cs="Times New Roman"/>
          <w:sz w:val="24"/>
          <w:szCs w:val="24"/>
        </w:rPr>
      </w:pPr>
    </w:p>
    <w:p w:rsidR="006D2614" w:rsidRPr="006D2614" w:rsidRDefault="006D2614" w:rsidP="006D2614">
      <w:pPr>
        <w:spacing w:after="0" w:line="240" w:lineRule="auto"/>
        <w:jc w:val="right"/>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proofErr w:type="gramStart"/>
      <w:r w:rsidRPr="006D2614">
        <w:rPr>
          <w:rFonts w:ascii="Times New Roman" w:hAnsi="Times New Roman" w:cs="Times New Roman"/>
          <w:b/>
          <w:sz w:val="24"/>
          <w:szCs w:val="24"/>
        </w:rPr>
        <w:t>Р</w:t>
      </w:r>
      <w:proofErr w:type="gramEnd"/>
      <w:r w:rsidRPr="006D2614">
        <w:rPr>
          <w:rFonts w:ascii="Times New Roman" w:hAnsi="Times New Roman" w:cs="Times New Roman"/>
          <w:b/>
          <w:sz w:val="24"/>
          <w:szCs w:val="24"/>
        </w:rPr>
        <w:t xml:space="preserve"> Е Г Л А М Е Н Т</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Собрания депутатов  </w:t>
      </w:r>
      <w:proofErr w:type="spellStart"/>
      <w:r w:rsidR="008C46C6" w:rsidRPr="008C46C6">
        <w:rPr>
          <w:rFonts w:ascii="Times New Roman" w:hAnsi="Times New Roman" w:cs="Times New Roman"/>
          <w:b/>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Н</w:t>
      </w:r>
      <w:r w:rsidRPr="006D2614">
        <w:rPr>
          <w:rFonts w:ascii="Times New Roman" w:hAnsi="Times New Roman" w:cs="Times New Roman"/>
          <w:b/>
          <w:sz w:val="24"/>
          <w:szCs w:val="24"/>
        </w:rPr>
        <w:t>овоторъяльского муниципального района Республики Марий Эл</w:t>
      </w: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w:t>
      </w:r>
      <w:r w:rsidRPr="006D2614">
        <w:rPr>
          <w:rFonts w:ascii="Times New Roman" w:hAnsi="Times New Roman" w:cs="Times New Roman"/>
          <w:b/>
          <w:sz w:val="24"/>
          <w:szCs w:val="24"/>
        </w:rPr>
        <w:t>.  Общие положения</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 Основы  организации и деятельности Собрания депутатов</w:t>
      </w:r>
    </w:p>
    <w:p w:rsidR="006D2614" w:rsidRPr="006D2614" w:rsidRDefault="006D2614" w:rsidP="0011490B">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 </w:t>
      </w:r>
      <w:proofErr w:type="gramStart"/>
      <w:r w:rsidRPr="006D2614">
        <w:rPr>
          <w:rFonts w:ascii="Times New Roman" w:hAnsi="Times New Roman" w:cs="Times New Roman"/>
          <w:sz w:val="24"/>
          <w:szCs w:val="24"/>
        </w:rPr>
        <w:t xml:space="preserve">Собрание  депутатов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 xml:space="preserve">сельского поселения </w:t>
      </w:r>
      <w:r w:rsidRPr="006D2614">
        <w:rPr>
          <w:rFonts w:ascii="Times New Roman" w:hAnsi="Times New Roman" w:cs="Times New Roman"/>
          <w:sz w:val="24"/>
          <w:szCs w:val="24"/>
        </w:rPr>
        <w:t xml:space="preserve">Новоторъяльского муниципального района Республики Марий Эл (в тексте настоящего Регламента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Устава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 xml:space="preserve">сельского поселения </w:t>
      </w:r>
      <w:r w:rsidRPr="006D2614">
        <w:rPr>
          <w:rFonts w:ascii="Times New Roman" w:hAnsi="Times New Roman" w:cs="Times New Roman"/>
          <w:sz w:val="24"/>
          <w:szCs w:val="24"/>
        </w:rPr>
        <w:t>Новоторъяльского муниципального района Республики Марий Эл (далее - Устав поселения)  и настоящего Регламента.</w:t>
      </w:r>
      <w:proofErr w:type="gramEnd"/>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Деятельность  Собрания депутатов строится на основе принципов общего блага, законности, справедливости, целесообразности и открытости.</w:t>
      </w:r>
    </w:p>
    <w:p w:rsidR="006D2614" w:rsidRPr="006D2614" w:rsidRDefault="006D2614" w:rsidP="0011490B">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Решения Собрания депутатов, принятые в пределах  его компетенции, обязательны для исполнения органами и должностными лицами органов местного самоуправления </w:t>
      </w:r>
      <w:proofErr w:type="spellStart"/>
      <w:r w:rsidR="008C46C6">
        <w:rPr>
          <w:rFonts w:ascii="Times New Roman" w:hAnsi="Times New Roman" w:cs="Times New Roman"/>
          <w:sz w:val="24"/>
          <w:szCs w:val="24"/>
        </w:rPr>
        <w:t>Чуксолинского</w:t>
      </w:r>
      <w:proofErr w:type="spellEnd"/>
      <w:r w:rsidR="008C46C6">
        <w:rPr>
          <w:rFonts w:ascii="Times New Roman" w:hAnsi="Times New Roman" w:cs="Times New Roman"/>
          <w:sz w:val="24"/>
          <w:szCs w:val="24"/>
        </w:rPr>
        <w:t xml:space="preserve"> </w:t>
      </w:r>
      <w:r w:rsidR="0011490B">
        <w:rPr>
          <w:rFonts w:ascii="Times New Roman" w:hAnsi="Times New Roman" w:cs="Times New Roman"/>
          <w:sz w:val="24"/>
          <w:szCs w:val="24"/>
        </w:rPr>
        <w:t xml:space="preserve">сельского поселения </w:t>
      </w:r>
      <w:r w:rsidRPr="006D2614">
        <w:rPr>
          <w:rFonts w:ascii="Times New Roman" w:hAnsi="Times New Roman" w:cs="Times New Roman"/>
          <w:sz w:val="24"/>
          <w:szCs w:val="24"/>
        </w:rPr>
        <w:t>Новоторъяльского муниципального района Республики Марий Эл (дале</w:t>
      </w:r>
      <w:proofErr w:type="gramStart"/>
      <w:r w:rsidRPr="006D2614">
        <w:rPr>
          <w:rFonts w:ascii="Times New Roman" w:hAnsi="Times New Roman" w:cs="Times New Roman"/>
          <w:sz w:val="24"/>
          <w:szCs w:val="24"/>
        </w:rPr>
        <w:t>е-</w:t>
      </w:r>
      <w:proofErr w:type="gramEnd"/>
      <w:r w:rsidRPr="006D2614">
        <w:rPr>
          <w:rFonts w:ascii="Times New Roman" w:hAnsi="Times New Roman" w:cs="Times New Roman"/>
          <w:sz w:val="24"/>
          <w:szCs w:val="24"/>
        </w:rPr>
        <w:t xml:space="preserve"> поселение), а также и организациями и гражданами, находящимися  на территории поселения.</w:t>
      </w:r>
      <w:r w:rsidRPr="006D2614">
        <w:rPr>
          <w:rFonts w:ascii="Times New Roman" w:hAnsi="Times New Roman" w:cs="Times New Roman"/>
          <w:sz w:val="24"/>
          <w:szCs w:val="24"/>
        </w:rPr>
        <w:tab/>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 Регламент Собрания депутатов</w:t>
      </w:r>
    </w:p>
    <w:p w:rsidR="006D2614" w:rsidRPr="006D2614" w:rsidRDefault="006D2614" w:rsidP="006D2614">
      <w:pPr>
        <w:spacing w:after="0" w:line="240" w:lineRule="auto"/>
        <w:jc w:val="both"/>
        <w:rPr>
          <w:rFonts w:ascii="Times New Roman" w:hAnsi="Times New Roman" w:cs="Times New Roman"/>
          <w:b/>
          <w:sz w:val="24"/>
          <w:szCs w:val="24"/>
        </w:rPr>
      </w:pPr>
      <w:r w:rsidRPr="006D2614">
        <w:rPr>
          <w:rFonts w:ascii="Times New Roman" w:hAnsi="Times New Roman" w:cs="Times New Roman"/>
          <w:sz w:val="24"/>
          <w:szCs w:val="24"/>
        </w:rPr>
        <w:tab/>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6D2614" w:rsidRPr="006D2614" w:rsidRDefault="006D2614" w:rsidP="006D2614">
      <w:pPr>
        <w:spacing w:after="0" w:line="240" w:lineRule="auto"/>
        <w:jc w:val="center"/>
        <w:rPr>
          <w:rFonts w:ascii="Times New Roman" w:hAnsi="Times New Roman" w:cs="Times New Roman"/>
          <w:b/>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II</w:t>
      </w:r>
      <w:r w:rsidRPr="006D2614">
        <w:rPr>
          <w:rFonts w:ascii="Times New Roman" w:hAnsi="Times New Roman" w:cs="Times New Roman"/>
          <w:b/>
          <w:sz w:val="24"/>
          <w:szCs w:val="24"/>
        </w:rPr>
        <w:t>. Структурная  организация Собрания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 Структура Собрания депутатов</w:t>
      </w:r>
    </w:p>
    <w:p w:rsidR="006D2614" w:rsidRPr="006D2614" w:rsidRDefault="006D2614" w:rsidP="006D2614">
      <w:pPr>
        <w:pStyle w:val="a3"/>
        <w:numPr>
          <w:ilvl w:val="0"/>
          <w:numId w:val="2"/>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 xml:space="preserve">Собрание депутатов поселения может осуществлять свои полномочия в случае избрания не менее двух третей от установленной Уставом </w:t>
      </w:r>
      <w:r w:rsidR="00C542DD">
        <w:rPr>
          <w:rFonts w:ascii="Times New Roman" w:hAnsi="Times New Roman"/>
          <w:sz w:val="24"/>
          <w:szCs w:val="24"/>
        </w:rPr>
        <w:t xml:space="preserve">поселения </w:t>
      </w:r>
      <w:r w:rsidRPr="006D2614">
        <w:rPr>
          <w:rFonts w:ascii="Times New Roman" w:hAnsi="Times New Roman"/>
          <w:sz w:val="24"/>
          <w:szCs w:val="24"/>
        </w:rPr>
        <w:t>численности депутатов. Собрание депутатов состоит из 1</w:t>
      </w:r>
      <w:r w:rsidR="0011490B">
        <w:rPr>
          <w:rFonts w:ascii="Times New Roman" w:hAnsi="Times New Roman"/>
          <w:sz w:val="24"/>
          <w:szCs w:val="24"/>
        </w:rPr>
        <w:t>0</w:t>
      </w:r>
      <w:r w:rsidRPr="006D2614">
        <w:rPr>
          <w:rFonts w:ascii="Times New Roman" w:hAnsi="Times New Roman"/>
          <w:sz w:val="24"/>
          <w:szCs w:val="24"/>
        </w:rPr>
        <w:t xml:space="preserve"> депутатов, избираемых на муниципальных выборах.</w:t>
      </w:r>
    </w:p>
    <w:p w:rsidR="006D2614" w:rsidRPr="006D2614" w:rsidRDefault="006D2614" w:rsidP="006D2614">
      <w:pPr>
        <w:pStyle w:val="a3"/>
        <w:numPr>
          <w:ilvl w:val="0"/>
          <w:numId w:val="2"/>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 xml:space="preserve">Организацию деятельности Собрания депутатов поселения осуществляет глава поселения, </w:t>
      </w:r>
      <w:proofErr w:type="gramStart"/>
      <w:r w:rsidRPr="006D2614">
        <w:rPr>
          <w:rFonts w:ascii="Times New Roman" w:hAnsi="Times New Roman"/>
          <w:sz w:val="24"/>
          <w:szCs w:val="24"/>
        </w:rPr>
        <w:t>избираемый</w:t>
      </w:r>
      <w:proofErr w:type="gramEnd"/>
      <w:r w:rsidRPr="006D2614">
        <w:rPr>
          <w:rFonts w:ascii="Times New Roman" w:hAnsi="Times New Roman"/>
          <w:sz w:val="24"/>
          <w:szCs w:val="24"/>
        </w:rPr>
        <w:t xml:space="preserve"> депутатами поселения из своего состава открытым голосованием на первом заседании, и исполняющий полномочия председателя Собрания депутатов поселения.</w:t>
      </w:r>
    </w:p>
    <w:p w:rsid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Рабочими органами Собрания депутатов являются  председатель Собрания депутатов, заместитель председателя Собрания депутатов, комиссии Собрания депутатов, рабочие  группы.</w:t>
      </w:r>
    </w:p>
    <w:p w:rsidR="006D2614" w:rsidRDefault="006D2614"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jc w:val="both"/>
        <w:rPr>
          <w:rFonts w:ascii="Times New Roman" w:hAnsi="Times New Roman" w:cs="Times New Roman"/>
          <w:b/>
          <w:sz w:val="24"/>
          <w:szCs w:val="24"/>
        </w:rPr>
      </w:pPr>
      <w:r w:rsidRPr="006D2614">
        <w:rPr>
          <w:rFonts w:ascii="Times New Roman" w:hAnsi="Times New Roman" w:cs="Times New Roman"/>
          <w:b/>
          <w:sz w:val="24"/>
          <w:szCs w:val="24"/>
        </w:rPr>
        <w:lastRenderedPageBreak/>
        <w:t xml:space="preserve">                              4. Глава поселения (Председатель Собрания депутатов)</w:t>
      </w:r>
    </w:p>
    <w:p w:rsidR="006D2614" w:rsidRPr="006D2614" w:rsidRDefault="006D2614" w:rsidP="006D2614">
      <w:pPr>
        <w:pStyle w:val="a3"/>
        <w:numPr>
          <w:ilvl w:val="0"/>
          <w:numId w:val="3"/>
        </w:numPr>
        <w:spacing w:after="0" w:line="240" w:lineRule="auto"/>
        <w:ind w:left="0" w:firstLine="567"/>
        <w:jc w:val="both"/>
        <w:rPr>
          <w:rFonts w:ascii="Times New Roman" w:hAnsi="Times New Roman"/>
          <w:sz w:val="24"/>
          <w:szCs w:val="24"/>
        </w:rPr>
      </w:pPr>
      <w:r w:rsidRPr="006D2614">
        <w:rPr>
          <w:rFonts w:ascii="Times New Roman" w:hAnsi="Times New Roman"/>
          <w:sz w:val="24"/>
          <w:szCs w:val="24"/>
        </w:rPr>
        <w:t>Глава поселения является высшим должностным лицом поселения.</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rPr>
        <w:t>Глава поселения исполняет полномочия председателя Собрания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Глава поселения (Председатель Собрания депутатов) избирается  открытым голосованием большинством голосов от общего числа депутатов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Глава поселения (Председатель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b/>
          <w:sz w:val="24"/>
          <w:szCs w:val="24"/>
        </w:rPr>
        <w:tab/>
      </w:r>
      <w:r w:rsidRPr="006D2614">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от имени муниципального образования приобретет  и осуществляет имущественные и иные права и обязанности, выступает в суде без доверенности;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заключает контра</w:t>
      </w:r>
      <w:proofErr w:type="gramStart"/>
      <w:r w:rsidRPr="006D2614">
        <w:rPr>
          <w:rFonts w:ascii="Times New Roman" w:hAnsi="Times New Roman" w:cs="Times New Roman"/>
          <w:sz w:val="24"/>
          <w:szCs w:val="24"/>
        </w:rPr>
        <w:t>кт с гл</w:t>
      </w:r>
      <w:proofErr w:type="gramEnd"/>
      <w:r w:rsidRPr="006D2614">
        <w:rPr>
          <w:rFonts w:ascii="Times New Roman" w:hAnsi="Times New Roman" w:cs="Times New Roman"/>
          <w:sz w:val="24"/>
          <w:szCs w:val="24"/>
        </w:rPr>
        <w:t>авой администрации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4) представляет Собрание депутатов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6) созывает внеочередные сессии Собрания депутатов поселения, доводит до сведения депутатов время и место их проведения, а также проект повестки дня сессии;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8) ведет сессии Собрания депутатов в соответствии с регламентом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9) осуществляет общее руководство деятельностью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10) издает в пределах своих полномочий правовые акты;</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11) подписывает и опубликовывает (обнародует) решения Собрания депутатов поселения, протоколы заседаний Собрания депутатов поселения, другие документы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12) оказывает содействие депутатам в осуществлении ими своих полномочий;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13) организует обеспечение депутатов необходимой информацией;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14) обеспечивает гласность и учет общественного мнения в работе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15) организует прием граждан депутатами Собрания депутатов поселения, рассмотрение депутатами Собрания депутатов поселения обращений, заявлений и жалоб;</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16) представляет Собранию депутатов поселения ежегодные отчеты о результатах своей деятельности, в том числе о решении вопросов, поставленных Собранием депутатов </w:t>
      </w:r>
      <w:r w:rsidR="0011490B">
        <w:rPr>
          <w:rFonts w:ascii="Times New Roman" w:hAnsi="Times New Roman" w:cs="Times New Roman"/>
          <w:sz w:val="24"/>
          <w:szCs w:val="24"/>
        </w:rPr>
        <w:t>сельского</w:t>
      </w:r>
      <w:r w:rsidRPr="006D2614">
        <w:rPr>
          <w:rFonts w:ascii="Times New Roman" w:hAnsi="Times New Roman" w:cs="Times New Roman"/>
          <w:sz w:val="24"/>
          <w:szCs w:val="24"/>
        </w:rPr>
        <w:t xml:space="preserve">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17) осуществляет иные полномочия в соответствии с федеральными законами, законами Республики Марий Эл, Уставом поселения.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Глава поселения (Председатель Собрания депутатов) вступает  в должность  после его избрания и прекращает свои полномочия в случае прекращения  своих депутатских  полномочий либо  досрочно.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Полномочия Главы поселения (Председателя Собрания депутатов) прекращаются досрочно в случае:</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r w:rsidRPr="006D2614">
        <w:rPr>
          <w:rStyle w:val="blk"/>
          <w:rFonts w:ascii="Times New Roman" w:hAnsi="Times New Roman" w:cs="Times New Roman"/>
          <w:sz w:val="24"/>
          <w:szCs w:val="24"/>
        </w:rPr>
        <w:t>1) смерти;</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0" w:name="dst100456"/>
      <w:bookmarkEnd w:id="0"/>
      <w:r w:rsidRPr="006D2614">
        <w:rPr>
          <w:rStyle w:val="blk"/>
          <w:rFonts w:ascii="Times New Roman" w:hAnsi="Times New Roman" w:cs="Times New Roman"/>
          <w:sz w:val="24"/>
          <w:szCs w:val="24"/>
        </w:rPr>
        <w:t>2) отставки по собственному желанию;</w:t>
      </w:r>
    </w:p>
    <w:p w:rsidR="006D2614" w:rsidRPr="002C33CA"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 w:name="dst101159"/>
      <w:bookmarkEnd w:id="1"/>
      <w:r w:rsidRPr="006D2614">
        <w:rPr>
          <w:rStyle w:val="blk"/>
          <w:rFonts w:ascii="Times New Roman" w:hAnsi="Times New Roman" w:cs="Times New Roman"/>
          <w:sz w:val="24"/>
          <w:szCs w:val="24"/>
        </w:rPr>
        <w:t xml:space="preserve">3) удаления в отставку в соответствии </w:t>
      </w:r>
      <w:r w:rsidRPr="002C33CA">
        <w:rPr>
          <w:rStyle w:val="blk"/>
          <w:rFonts w:ascii="Times New Roman" w:hAnsi="Times New Roman" w:cs="Times New Roman"/>
          <w:sz w:val="24"/>
          <w:szCs w:val="24"/>
        </w:rPr>
        <w:t>со</w:t>
      </w:r>
      <w:r w:rsidRPr="002C33CA">
        <w:rPr>
          <w:rStyle w:val="apple-converted-space"/>
          <w:rFonts w:ascii="Times New Roman" w:hAnsi="Times New Roman" w:cs="Times New Roman"/>
          <w:sz w:val="24"/>
          <w:szCs w:val="24"/>
        </w:rPr>
        <w:t> </w:t>
      </w:r>
      <w:hyperlink r:id="rId6" w:anchor="dst101165" w:history="1">
        <w:r w:rsidRPr="002C33CA">
          <w:rPr>
            <w:rStyle w:val="a4"/>
            <w:rFonts w:ascii="Times New Roman" w:hAnsi="Times New Roman" w:cs="Times New Roman"/>
            <w:color w:val="auto"/>
            <w:sz w:val="24"/>
            <w:szCs w:val="24"/>
            <w:u w:val="none"/>
          </w:rPr>
          <w:t>статьей 74.1</w:t>
        </w:r>
      </w:hyperlink>
      <w:r w:rsidRPr="002C33CA">
        <w:rPr>
          <w:rStyle w:val="apple-converted-space"/>
          <w:rFonts w:ascii="Times New Roman" w:hAnsi="Times New Roman" w:cs="Times New Roman"/>
          <w:sz w:val="24"/>
          <w:szCs w:val="24"/>
        </w:rPr>
        <w:t> </w:t>
      </w:r>
      <w:r w:rsidRPr="002C33CA">
        <w:rPr>
          <w:rStyle w:val="blk"/>
          <w:rFonts w:ascii="Times New Roman" w:hAnsi="Times New Roman" w:cs="Times New Roman"/>
          <w:sz w:val="24"/>
          <w:szCs w:val="24"/>
        </w:rPr>
        <w:t xml:space="preserve"> Федерального закона;</w:t>
      </w:r>
    </w:p>
    <w:p w:rsidR="006D2614" w:rsidRPr="002C33CA"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2" w:name="dst100457"/>
      <w:bookmarkEnd w:id="2"/>
      <w:r w:rsidRPr="002C33CA">
        <w:rPr>
          <w:rStyle w:val="blk"/>
          <w:rFonts w:ascii="Times New Roman" w:hAnsi="Times New Roman" w:cs="Times New Roman"/>
          <w:sz w:val="24"/>
          <w:szCs w:val="24"/>
        </w:rPr>
        <w:t>4) отрешения от должности в соответствии со</w:t>
      </w:r>
      <w:r w:rsidRPr="002C33CA">
        <w:rPr>
          <w:rStyle w:val="apple-converted-space"/>
          <w:rFonts w:ascii="Times New Roman" w:hAnsi="Times New Roman" w:cs="Times New Roman"/>
          <w:sz w:val="24"/>
          <w:szCs w:val="24"/>
        </w:rPr>
        <w:t> </w:t>
      </w:r>
      <w:hyperlink r:id="rId7" w:anchor="dst100792" w:history="1">
        <w:r w:rsidRPr="002C33CA">
          <w:rPr>
            <w:rStyle w:val="a4"/>
            <w:rFonts w:ascii="Times New Roman" w:hAnsi="Times New Roman" w:cs="Times New Roman"/>
            <w:color w:val="auto"/>
            <w:sz w:val="24"/>
            <w:szCs w:val="24"/>
            <w:u w:val="none"/>
          </w:rPr>
          <w:t>статьей 74</w:t>
        </w:r>
      </w:hyperlink>
      <w:r w:rsidRPr="002C33CA">
        <w:rPr>
          <w:rStyle w:val="apple-converted-space"/>
          <w:rFonts w:ascii="Times New Roman" w:hAnsi="Times New Roman" w:cs="Times New Roman"/>
          <w:sz w:val="24"/>
          <w:szCs w:val="24"/>
        </w:rPr>
        <w:t> </w:t>
      </w:r>
      <w:r w:rsidRPr="002C33CA">
        <w:rPr>
          <w:rStyle w:val="blk"/>
          <w:rFonts w:ascii="Times New Roman" w:hAnsi="Times New Roman" w:cs="Times New Roman"/>
          <w:sz w:val="24"/>
          <w:szCs w:val="24"/>
        </w:rPr>
        <w:t>Федерального закона;</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3" w:name="dst100458"/>
      <w:bookmarkEnd w:id="3"/>
      <w:r w:rsidRPr="002C33CA">
        <w:rPr>
          <w:rStyle w:val="blk"/>
          <w:rFonts w:ascii="Times New Roman" w:hAnsi="Times New Roman" w:cs="Times New Roman"/>
          <w:sz w:val="24"/>
          <w:szCs w:val="24"/>
        </w:rPr>
        <w:t>5) признания судом недееспособным или ограниченно дееспособным</w:t>
      </w:r>
      <w:r w:rsidRPr="006D2614">
        <w:rPr>
          <w:rStyle w:val="blk"/>
          <w:rFonts w:ascii="Times New Roman" w:hAnsi="Times New Roman" w:cs="Times New Roman"/>
          <w:sz w:val="24"/>
          <w:szCs w:val="24"/>
        </w:rPr>
        <w:t>;</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4" w:name="dst100459"/>
      <w:bookmarkEnd w:id="4"/>
      <w:r w:rsidRPr="006D2614">
        <w:rPr>
          <w:rStyle w:val="blk"/>
          <w:rFonts w:ascii="Times New Roman" w:hAnsi="Times New Roman" w:cs="Times New Roman"/>
          <w:sz w:val="24"/>
          <w:szCs w:val="24"/>
        </w:rPr>
        <w:lastRenderedPageBreak/>
        <w:t>6) признания судом безвестно отсутствующим или объявления умершим;</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5" w:name="dst100460"/>
      <w:bookmarkEnd w:id="5"/>
      <w:r w:rsidRPr="006D2614">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6" w:name="dst100461"/>
      <w:bookmarkEnd w:id="6"/>
      <w:r w:rsidRPr="006D2614">
        <w:rPr>
          <w:rStyle w:val="blk"/>
          <w:rFonts w:ascii="Times New Roman" w:hAnsi="Times New Roman" w:cs="Times New Roman"/>
          <w:sz w:val="24"/>
          <w:szCs w:val="24"/>
        </w:rPr>
        <w:t>8) выезда за пределы Российской Федерации на постоянное место жительства;</w:t>
      </w:r>
    </w:p>
    <w:p w:rsidR="006D2614" w:rsidRPr="006D2614" w:rsidRDefault="006D2614" w:rsidP="006D2614">
      <w:pPr>
        <w:shd w:val="clear" w:color="auto" w:fill="FFFFFF"/>
        <w:spacing w:after="0" w:line="240" w:lineRule="auto"/>
        <w:ind w:firstLine="567"/>
        <w:jc w:val="both"/>
        <w:rPr>
          <w:rStyle w:val="blk"/>
          <w:rFonts w:ascii="Times New Roman" w:hAnsi="Times New Roman" w:cs="Times New Roman"/>
          <w:sz w:val="24"/>
          <w:szCs w:val="24"/>
        </w:rPr>
      </w:pPr>
      <w:bookmarkStart w:id="7" w:name="dst51"/>
      <w:bookmarkEnd w:id="7"/>
      <w:proofErr w:type="gramStart"/>
      <w:r w:rsidRPr="006D2614">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2614">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8" w:name="dst100463"/>
      <w:bookmarkEnd w:id="8"/>
      <w:r w:rsidRPr="006D2614">
        <w:rPr>
          <w:rStyle w:val="blk"/>
          <w:rFonts w:ascii="Times New Roman" w:hAnsi="Times New Roman" w:cs="Times New Roman"/>
          <w:sz w:val="24"/>
          <w:szCs w:val="24"/>
        </w:rPr>
        <w:t>10) отзыва избирателями;</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9" w:name="dst100464"/>
      <w:bookmarkEnd w:id="9"/>
      <w:r w:rsidRPr="006D2614">
        <w:rPr>
          <w:rStyle w:val="blk"/>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sidR="0011490B">
        <w:rPr>
          <w:rStyle w:val="blk"/>
          <w:rFonts w:ascii="Times New Roman" w:hAnsi="Times New Roman" w:cs="Times New Roman"/>
          <w:sz w:val="24"/>
          <w:szCs w:val="24"/>
        </w:rPr>
        <w:t>сельского</w:t>
      </w:r>
      <w:r w:rsidRPr="006D2614">
        <w:rPr>
          <w:rStyle w:val="blk"/>
          <w:rFonts w:ascii="Times New Roman" w:hAnsi="Times New Roman" w:cs="Times New Roman"/>
          <w:sz w:val="24"/>
          <w:szCs w:val="24"/>
        </w:rPr>
        <w:t xml:space="preserve"> поселения;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0" w:name="dst332"/>
      <w:bookmarkEnd w:id="10"/>
      <w:r w:rsidRPr="006D2614">
        <w:rPr>
          <w:rStyle w:val="blk"/>
          <w:rFonts w:ascii="Times New Roman" w:hAnsi="Times New Roman" w:cs="Times New Roman"/>
          <w:sz w:val="24"/>
          <w:szCs w:val="24"/>
        </w:rPr>
        <w:t xml:space="preserve">12) </w:t>
      </w:r>
      <w:bookmarkStart w:id="11" w:name="dst101418"/>
      <w:bookmarkEnd w:id="11"/>
      <w:r w:rsidRPr="006D2614">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6D2614">
        <w:rPr>
          <w:rStyle w:val="apple-converted-space"/>
          <w:rFonts w:ascii="Times New Roman" w:hAnsi="Times New Roman" w:cs="Times New Roman"/>
          <w:sz w:val="24"/>
          <w:szCs w:val="24"/>
        </w:rPr>
        <w:t>о статьей 13</w:t>
      </w:r>
      <w:r w:rsidRPr="006D2614">
        <w:rPr>
          <w:rStyle w:val="blk"/>
          <w:rFonts w:ascii="Times New Roman" w:hAnsi="Times New Roman" w:cs="Times New Roman"/>
          <w:sz w:val="24"/>
          <w:szCs w:val="24"/>
        </w:rPr>
        <w:t xml:space="preserve"> Федерального закона, а также в случае упразднения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Style w:val="blk"/>
          <w:rFonts w:ascii="Times New Roman" w:hAnsi="Times New Roman" w:cs="Times New Roman"/>
          <w:sz w:val="24"/>
          <w:szCs w:val="24"/>
        </w:rPr>
        <w:t>поселения;</w:t>
      </w:r>
    </w:p>
    <w:p w:rsidR="006D2614" w:rsidRPr="006D2614" w:rsidRDefault="006D2614" w:rsidP="006D2614">
      <w:pPr>
        <w:shd w:val="clear" w:color="auto" w:fill="FFFFFF"/>
        <w:spacing w:after="0" w:line="240" w:lineRule="auto"/>
        <w:ind w:firstLine="567"/>
        <w:jc w:val="both"/>
        <w:rPr>
          <w:rFonts w:ascii="Times New Roman" w:hAnsi="Times New Roman" w:cs="Times New Roman"/>
          <w:sz w:val="24"/>
          <w:szCs w:val="24"/>
        </w:rPr>
      </w:pPr>
      <w:bookmarkStart w:id="12" w:name="dst184"/>
      <w:bookmarkEnd w:id="12"/>
      <w:r w:rsidRPr="006D2614">
        <w:rPr>
          <w:rStyle w:val="blk"/>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D2614" w:rsidRPr="006D2614" w:rsidRDefault="006D2614" w:rsidP="006D2614">
      <w:pPr>
        <w:shd w:val="clear" w:color="auto" w:fill="FFFFFF"/>
        <w:spacing w:after="0" w:line="240" w:lineRule="auto"/>
        <w:ind w:firstLine="567"/>
        <w:jc w:val="both"/>
        <w:rPr>
          <w:rStyle w:val="blk"/>
          <w:rFonts w:ascii="Times New Roman" w:hAnsi="Times New Roman" w:cs="Times New Roman"/>
          <w:sz w:val="24"/>
          <w:szCs w:val="24"/>
        </w:rPr>
      </w:pPr>
      <w:bookmarkStart w:id="13" w:name="dst108"/>
      <w:bookmarkEnd w:id="13"/>
      <w:r w:rsidRPr="006D2614">
        <w:rPr>
          <w:rStyle w:val="blk"/>
          <w:rFonts w:ascii="Times New Roman" w:hAnsi="Times New Roman" w:cs="Times New Roman"/>
          <w:sz w:val="24"/>
          <w:szCs w:val="24"/>
        </w:rPr>
        <w:t xml:space="preserve">14) увеличения численности избирателей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Style w:val="blk"/>
          <w:rFonts w:ascii="Times New Roman" w:hAnsi="Times New Roman" w:cs="Times New Roman"/>
          <w:sz w:val="24"/>
          <w:szCs w:val="24"/>
        </w:rPr>
        <w:t xml:space="preserve">поселения более чем на 25 процентов, произошедшего вследствие изменения границ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Style w:val="blk"/>
          <w:rFonts w:ascii="Times New Roman" w:hAnsi="Times New Roman" w:cs="Times New Roman"/>
          <w:sz w:val="24"/>
          <w:szCs w:val="24"/>
        </w:rPr>
        <w:t>поселения или объединения поселения с городским округом.</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7.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При этом</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если до истечения срока полномочий Собрания депутатов поселения осталось менее шести месяцев, избрание главы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 из состава Собрания депутатов поселения осуществляется на первом заседании вновь избранного Собрания депутатов поселения.</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w:t>
      </w:r>
    </w:p>
    <w:p w:rsidR="006D2614" w:rsidRPr="006D2614" w:rsidRDefault="006D2614" w:rsidP="006D2614">
      <w:pPr>
        <w:pStyle w:val="a3"/>
        <w:spacing w:after="0" w:line="240" w:lineRule="auto"/>
        <w:ind w:left="0" w:firstLine="567"/>
        <w:jc w:val="both"/>
        <w:rPr>
          <w:rFonts w:ascii="Times New Roman" w:eastAsia="Calibri" w:hAnsi="Times New Roman"/>
          <w:sz w:val="24"/>
          <w:szCs w:val="24"/>
        </w:rPr>
      </w:pPr>
      <w:proofErr w:type="gramStart"/>
      <w:r w:rsidRPr="006D2614">
        <w:rPr>
          <w:rFonts w:ascii="Times New Roman" w:eastAsia="Calibri" w:hAnsi="Times New Roman"/>
          <w:sz w:val="24"/>
          <w:szCs w:val="24"/>
        </w:rPr>
        <w:t xml:space="preserve">В случае временного отсутствия Главы поселения, исполняющего полномочия председателя Собрания депутатов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w:t>
      </w:r>
      <w:r w:rsidR="0011490B">
        <w:rPr>
          <w:rFonts w:ascii="Times New Roman" w:hAnsi="Times New Roman"/>
          <w:sz w:val="24"/>
          <w:szCs w:val="24"/>
        </w:rPr>
        <w:t>сельского</w:t>
      </w:r>
      <w:r w:rsidR="0011490B" w:rsidRPr="006D2614">
        <w:rPr>
          <w:rFonts w:ascii="Times New Roman" w:hAnsi="Times New Roman"/>
          <w:sz w:val="24"/>
          <w:szCs w:val="24"/>
        </w:rPr>
        <w:t xml:space="preserve"> </w:t>
      </w:r>
      <w:r w:rsidRPr="006D2614">
        <w:rPr>
          <w:rFonts w:ascii="Times New Roman" w:eastAsia="Calibri" w:hAnsi="Times New Roman"/>
          <w:sz w:val="24"/>
          <w:szCs w:val="24"/>
        </w:rPr>
        <w:t xml:space="preserve">поселения, в том числе по подписанию муниципальных правовых актов, возлагается на заместителя </w:t>
      </w:r>
      <w:r w:rsidRPr="006D2614">
        <w:rPr>
          <w:rFonts w:ascii="Times New Roman" w:hAnsi="Times New Roman"/>
          <w:sz w:val="24"/>
          <w:szCs w:val="24"/>
        </w:rPr>
        <w:t>председателя Собрания депутатов поселения.</w:t>
      </w:r>
      <w:proofErr w:type="gramEnd"/>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В случае</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если Глава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либо на основании решения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об удалении Главы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в отставку, обжалует данные правовой акт или решение в судебном порядке, Собрание депутатов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не вправе принимать решение об </w:t>
      </w:r>
      <w:proofErr w:type="gramStart"/>
      <w:r w:rsidRPr="006D2614">
        <w:rPr>
          <w:rFonts w:ascii="Times New Roman" w:hAnsi="Times New Roman" w:cs="Times New Roman"/>
          <w:sz w:val="24"/>
          <w:szCs w:val="24"/>
        </w:rPr>
        <w:t>избрании</w:t>
      </w:r>
      <w:proofErr w:type="gramEnd"/>
      <w:r w:rsidRPr="006D2614">
        <w:rPr>
          <w:rFonts w:ascii="Times New Roman" w:hAnsi="Times New Roman" w:cs="Times New Roman"/>
          <w:sz w:val="24"/>
          <w:szCs w:val="24"/>
        </w:rPr>
        <w:t xml:space="preserve"> Главы </w:t>
      </w:r>
      <w:r w:rsidRPr="006D2614">
        <w:rPr>
          <w:rFonts w:ascii="Times New Roman" w:eastAsia="Calibri" w:hAnsi="Times New Roman" w:cs="Times New Roman"/>
          <w:sz w:val="24"/>
          <w:szCs w:val="24"/>
        </w:rPr>
        <w:t>поселения</w:t>
      </w:r>
      <w:r w:rsidRPr="006D2614">
        <w:rPr>
          <w:rFonts w:ascii="Times New Roman" w:hAnsi="Times New Roman" w:cs="Times New Roman"/>
          <w:sz w:val="24"/>
          <w:szCs w:val="24"/>
        </w:rPr>
        <w:t xml:space="preserve"> до вступления решения суда в законную силу.</w:t>
      </w:r>
    </w:p>
    <w:p w:rsidR="006D2614" w:rsidRPr="006D2614" w:rsidRDefault="006D2614" w:rsidP="006D2614">
      <w:pPr>
        <w:pStyle w:val="a3"/>
        <w:spacing w:after="0" w:line="240" w:lineRule="auto"/>
        <w:ind w:left="0" w:firstLine="567"/>
        <w:jc w:val="both"/>
        <w:rPr>
          <w:rFonts w:ascii="Times New Roman" w:hAnsi="Times New Roman"/>
          <w:sz w:val="24"/>
          <w:szCs w:val="24"/>
        </w:rPr>
      </w:pPr>
      <w:r w:rsidRPr="006D2614">
        <w:rPr>
          <w:rFonts w:ascii="Times New Roman" w:hAnsi="Times New Roman"/>
          <w:sz w:val="24"/>
          <w:szCs w:val="24"/>
          <w:shd w:val="clear" w:color="auto" w:fill="FFFFFF"/>
        </w:rPr>
        <w:t xml:space="preserve">9. </w:t>
      </w:r>
      <w:r w:rsidRPr="006D2614">
        <w:rPr>
          <w:rFonts w:ascii="Times New Roman" w:hAnsi="Times New Roman"/>
          <w:sz w:val="24"/>
          <w:szCs w:val="24"/>
        </w:rPr>
        <w:t>Основаниями для удаления Главы поселения в отставку являются:</w:t>
      </w:r>
    </w:p>
    <w:p w:rsidR="006D2614" w:rsidRPr="006D2614" w:rsidRDefault="006D2614" w:rsidP="006D2614">
      <w:pPr>
        <w:suppressAutoHyphens/>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proofErr w:type="gramStart"/>
      <w:r w:rsidRPr="006D2614">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6D2614">
          <w:rPr>
            <w:rFonts w:ascii="Times New Roman" w:hAnsi="Times New Roman" w:cs="Times New Roman"/>
            <w:sz w:val="24"/>
            <w:szCs w:val="24"/>
          </w:rPr>
          <w:t>2008 г</w:t>
        </w:r>
      </w:smartTag>
      <w:r w:rsidRPr="006D2614">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D2614">
          <w:rPr>
            <w:rFonts w:ascii="Times New Roman" w:hAnsi="Times New Roman" w:cs="Times New Roman"/>
            <w:sz w:val="24"/>
            <w:szCs w:val="24"/>
          </w:rPr>
          <w:t>2012 г</w:t>
        </w:r>
      </w:smartTag>
      <w:r w:rsidRPr="006D2614">
        <w:rPr>
          <w:rFonts w:ascii="Times New Roman" w:hAnsi="Times New Roman" w:cs="Times New Roman"/>
          <w:sz w:val="24"/>
          <w:szCs w:val="24"/>
        </w:rPr>
        <w:t xml:space="preserve">. № 230-ФЗ «О </w:t>
      </w:r>
      <w:proofErr w:type="gramStart"/>
      <w:r w:rsidRPr="006D2614">
        <w:rPr>
          <w:rFonts w:ascii="Times New Roman" w:hAnsi="Times New Roman" w:cs="Times New Roman"/>
          <w:sz w:val="24"/>
          <w:szCs w:val="24"/>
        </w:rPr>
        <w:t>контроле за</w:t>
      </w:r>
      <w:proofErr w:type="gramEnd"/>
      <w:r w:rsidRPr="006D261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proofErr w:type="gramStart"/>
      <w:r w:rsidRPr="006D2614">
        <w:rPr>
          <w:rFonts w:ascii="Times New Roman" w:hAnsi="Times New Roman" w:cs="Times New Roman"/>
          <w:sz w:val="24"/>
          <w:szCs w:val="24"/>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sidRPr="006D2614">
        <w:rPr>
          <w:rFonts w:ascii="Times New Roman" w:hAnsi="Times New Roman" w:cs="Times New Roman"/>
          <w:sz w:val="24"/>
          <w:szCs w:val="24"/>
        </w:rPr>
        <w:t xml:space="preserve"> межнациональных (межэтнических) и межконфессиональных конфликтов.</w:t>
      </w:r>
    </w:p>
    <w:p w:rsidR="006D2614" w:rsidRPr="006D2614" w:rsidRDefault="006D2614" w:rsidP="006D2614">
      <w:pPr>
        <w:suppressAutoHyphens/>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10. Порядок удаления Главы поселения в отставку устанавливается статьей 74.1 Федерального закона.</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11. Глава поселения осуществляет свои полномочия на непостоянной, неоплачиваемой основе.</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12. Глава поселения должен соблюдать </w:t>
      </w:r>
      <w:r w:rsidRPr="002C33CA">
        <w:rPr>
          <w:rFonts w:ascii="Times New Roman" w:hAnsi="Times New Roman" w:cs="Times New Roman"/>
          <w:sz w:val="24"/>
          <w:szCs w:val="24"/>
        </w:rPr>
        <w:t xml:space="preserve">ограничения, запреты, исполнять обязанности, которые установлены Федеральным законом </w:t>
      </w:r>
      <w:hyperlink r:id="rId8" w:history="1">
        <w:r w:rsidRPr="002C33CA">
          <w:rPr>
            <w:rStyle w:val="a4"/>
            <w:rFonts w:ascii="Times New Roman" w:hAnsi="Times New Roman" w:cs="Times New Roman"/>
            <w:color w:val="auto"/>
            <w:sz w:val="24"/>
            <w:szCs w:val="24"/>
            <w:u w:val="none"/>
          </w:rPr>
          <w:t xml:space="preserve">от 25 декабря 2008 года </w:t>
        </w:r>
        <w:r w:rsidRPr="002C33CA">
          <w:rPr>
            <w:rStyle w:val="a4"/>
            <w:rFonts w:ascii="Times New Roman" w:hAnsi="Times New Roman" w:cs="Times New Roman"/>
            <w:color w:val="auto"/>
            <w:sz w:val="24"/>
            <w:szCs w:val="24"/>
            <w:u w:val="none"/>
          </w:rPr>
          <w:br/>
          <w:t>№ 273-ФЗ</w:t>
        </w:r>
      </w:hyperlink>
      <w:r w:rsidRPr="002C33CA">
        <w:rPr>
          <w:rFonts w:ascii="Times New Roman" w:hAnsi="Times New Roman" w:cs="Times New Roman"/>
          <w:sz w:val="24"/>
          <w:szCs w:val="24"/>
        </w:rPr>
        <w:t xml:space="preserve"> «О противодействии коррупции», Федеральным законом </w:t>
      </w:r>
      <w:r w:rsidRPr="002C33CA">
        <w:rPr>
          <w:rFonts w:ascii="Times New Roman" w:hAnsi="Times New Roman" w:cs="Times New Roman"/>
          <w:sz w:val="24"/>
          <w:szCs w:val="24"/>
        </w:rPr>
        <w:br/>
      </w:r>
      <w:hyperlink r:id="rId9" w:history="1">
        <w:r w:rsidRPr="002C33CA">
          <w:rPr>
            <w:rStyle w:val="a4"/>
            <w:rFonts w:ascii="Times New Roman" w:hAnsi="Times New Roman" w:cs="Times New Roman"/>
            <w:color w:val="auto"/>
            <w:sz w:val="24"/>
            <w:szCs w:val="24"/>
            <w:u w:val="none"/>
          </w:rPr>
          <w:t>от 03 декабря 2012 года № 230-ФЗ</w:t>
        </w:r>
      </w:hyperlink>
      <w:r w:rsidRPr="002C33CA">
        <w:rPr>
          <w:rFonts w:ascii="Times New Roman" w:hAnsi="Times New Roman" w:cs="Times New Roman"/>
          <w:sz w:val="24"/>
          <w:szCs w:val="24"/>
        </w:rPr>
        <w:t xml:space="preserve"> «О  </w:t>
      </w:r>
      <w:proofErr w:type="gramStart"/>
      <w:r w:rsidRPr="002C33CA">
        <w:rPr>
          <w:rFonts w:ascii="Times New Roman" w:hAnsi="Times New Roman" w:cs="Times New Roman"/>
          <w:sz w:val="24"/>
          <w:szCs w:val="24"/>
        </w:rPr>
        <w:t>контроле за</w:t>
      </w:r>
      <w:proofErr w:type="gramEnd"/>
      <w:r w:rsidRPr="002C33C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Pr="006D2614">
        <w:rPr>
          <w:rFonts w:ascii="Times New Roman" w:hAnsi="Times New Roman" w:cs="Times New Roman"/>
          <w:sz w:val="24"/>
          <w:szCs w:val="24"/>
        </w:rPr>
        <w:t>».</w:t>
      </w:r>
    </w:p>
    <w:p w:rsidR="006D2614" w:rsidRPr="006D2614" w:rsidRDefault="006D2614" w:rsidP="006D2614">
      <w:pPr>
        <w:spacing w:after="0" w:line="240" w:lineRule="auto"/>
        <w:ind w:firstLine="567"/>
        <w:jc w:val="both"/>
        <w:rPr>
          <w:rFonts w:ascii="Times New Roman" w:hAnsi="Times New Roman" w:cs="Times New Roman"/>
          <w:sz w:val="24"/>
          <w:szCs w:val="24"/>
          <w:shd w:val="clear" w:color="auto" w:fill="FFFFFF"/>
        </w:rPr>
      </w:pPr>
      <w:r w:rsidRPr="006D2614">
        <w:rPr>
          <w:rFonts w:ascii="Times New Roman" w:hAnsi="Times New Roman" w:cs="Times New Roman"/>
          <w:sz w:val="24"/>
          <w:szCs w:val="24"/>
          <w:shd w:val="clear" w:color="auto" w:fill="FFFFFF"/>
        </w:rPr>
        <w:t xml:space="preserve">13. Глава </w:t>
      </w:r>
      <w:r w:rsidRPr="006D2614">
        <w:rPr>
          <w:rFonts w:ascii="Times New Roman" w:hAnsi="Times New Roman" w:cs="Times New Roman"/>
          <w:sz w:val="24"/>
          <w:szCs w:val="24"/>
        </w:rPr>
        <w:t>поселения</w:t>
      </w:r>
      <w:r w:rsidRPr="006D2614">
        <w:rPr>
          <w:rFonts w:ascii="Times New Roman" w:hAnsi="Times New Roman" w:cs="Times New Roman"/>
          <w:sz w:val="24"/>
          <w:szCs w:val="24"/>
          <w:shd w:val="clear" w:color="auto" w:fill="FFFFFF"/>
        </w:rPr>
        <w:t xml:space="preserve"> в пределах своих полномочий, установленных Уставом поселения и решениями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подписывает решения </w:t>
      </w:r>
      <w:r w:rsidRPr="006D2614">
        <w:rPr>
          <w:rFonts w:ascii="Times New Roman" w:hAnsi="Times New Roman" w:cs="Times New Roman"/>
          <w:sz w:val="24"/>
          <w:szCs w:val="24"/>
        </w:rPr>
        <w:t>Собрания депутатов поселения</w:t>
      </w:r>
      <w:r w:rsidRPr="006D2614">
        <w:rPr>
          <w:rFonts w:ascii="Times New Roman" w:hAnsi="Times New Roman" w:cs="Times New Roman"/>
          <w:sz w:val="24"/>
          <w:szCs w:val="24"/>
          <w:shd w:val="clear" w:color="auto" w:fill="FFFFFF"/>
        </w:rPr>
        <w:t xml:space="preserve">. Глава </w:t>
      </w:r>
      <w:r w:rsidRPr="006D2614">
        <w:rPr>
          <w:rFonts w:ascii="Times New Roman" w:hAnsi="Times New Roman" w:cs="Times New Roman"/>
          <w:sz w:val="24"/>
          <w:szCs w:val="24"/>
        </w:rPr>
        <w:t>поселения</w:t>
      </w:r>
      <w:r w:rsidRPr="006D2614">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Уставом поселения в соответствии с Федеральным законом, другими федеральными законами.</w:t>
      </w:r>
    </w:p>
    <w:p w:rsidR="006D2614" w:rsidRPr="006D2614" w:rsidRDefault="006D2614" w:rsidP="006D2614">
      <w:pPr>
        <w:suppressAutoHyphens/>
        <w:spacing w:after="0" w:line="240" w:lineRule="auto"/>
        <w:ind w:firstLine="709"/>
        <w:jc w:val="both"/>
        <w:rPr>
          <w:rFonts w:ascii="Times New Roman" w:hAnsi="Times New Roman" w:cs="Times New Roman"/>
          <w:sz w:val="24"/>
          <w:szCs w:val="24"/>
        </w:rPr>
      </w:pPr>
      <w:r w:rsidRPr="006D2614">
        <w:rPr>
          <w:rFonts w:ascii="Times New Roman" w:hAnsi="Times New Roman" w:cs="Times New Roman"/>
          <w:sz w:val="24"/>
          <w:szCs w:val="24"/>
        </w:rPr>
        <w:t>Правовые акты Главы поселения вступают в силу в порядке, предусмотренном статьей 42 Устава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14.  Глава поселения (Председатель Собрания депутатов) подконтролен и подотчетен населению и Собранию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5. Заместитель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Заместитель председателя избирается из числа депутатов Собрания депутатов поселения и вступает в должность после  его избрания путем  открытого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3. Заместитель  председателя осуществляет  свои  полномочия на не постоянной основе.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Полномочия заместителя председателя Собрания депутатов прекращаются досрочно в случае:</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 смерти;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отставки по собственному желанию;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признания судом недееспособным или ограниченно дееспособным;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признания судом безвестно отсутствующим или объявления умершим;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вступления в отношении его в законную силу обвинительного приговора суда;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выезда за пределы Российской Федерации на постоянное место жительства;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roofErr w:type="gramStart"/>
      <w:r w:rsidRPr="006D261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261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8) отзыва избирателями;</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9) досрочного прекращения полномочий Собрания депутатов;</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D2614" w:rsidRPr="006D2614" w:rsidRDefault="006D2614" w:rsidP="006D2614">
      <w:pPr>
        <w:spacing w:after="0" w:line="240" w:lineRule="auto"/>
        <w:ind w:firstLine="708"/>
        <w:jc w:val="both"/>
        <w:rPr>
          <w:rFonts w:ascii="Times New Roman" w:hAnsi="Times New Roman" w:cs="Times New Roman"/>
          <w:sz w:val="24"/>
          <w:szCs w:val="24"/>
        </w:rPr>
      </w:pPr>
      <w:r w:rsidRPr="006D2614">
        <w:rPr>
          <w:rFonts w:ascii="Times New Roman" w:hAnsi="Times New Roman" w:cs="Times New Roman"/>
          <w:sz w:val="24"/>
          <w:szCs w:val="24"/>
        </w:rPr>
        <w:t>11) в иных случаях, установленных Федеральным законом.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Заместитель председателя Собрания депутатов поселения подконтролен и подотчетен населению и Собранию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6. Комиссии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Собрание депутатов  из числа депутатов избирает  комиссии для предварительного  рассмотрения и подготовки вопросов, рассматриваемых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Перечень и поименный </w:t>
      </w:r>
      <w:r w:rsidRPr="006D2614">
        <w:rPr>
          <w:rFonts w:ascii="Times New Roman" w:hAnsi="Times New Roman" w:cs="Times New Roman"/>
          <w:sz w:val="24"/>
          <w:szCs w:val="24"/>
        </w:rPr>
        <w:tab/>
        <w:t xml:space="preserve"> состав комиссий  утверждаются по предложению председателя на заседании Собрания депутатов после  соответствующей процедуры обсуждения.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Вопрос  о создании комиссии включается в повестку дня на общих основаниях.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w:t>
      </w:r>
      <w:r w:rsidRPr="006D2614">
        <w:rPr>
          <w:rFonts w:ascii="Times New Roman" w:hAnsi="Times New Roman" w:cs="Times New Roman"/>
          <w:sz w:val="24"/>
          <w:szCs w:val="24"/>
        </w:rPr>
        <w:lastRenderedPageBreak/>
        <w:t>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Депутат  может добровольно выйти из состава комиссии, подав заявление на имя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Комиссия на  своем первом заседании избирает из своего состава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Комиссия по поручению Собрания депутатов или его председателя, либо по собственной инициативе осуществляет: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организацию работы в Собрании депутатов по своим направлениям деятельности;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инициативную разработку  проектов документов и предложений, внесение подготовленных документов на рассмотрение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направление  своих  представителей в качестве докладчиков, содокладчиков, экспертов на заседание Собрания депутатов, внесение согласованных  комиссией поправок, распространение подготовленных  заключений и других материалов;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подготовку предложений и осуществление по поручению Собрания депутатов контрольных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обсуждение кандидатур должностных лиц, представляемых  Собранию депутатов для  назначения или согласования;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сбор и анализ  информации по местным проблемам, находящимся в ведении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планирование деятельности комиссии, предоставление материалов о работе комиссии депутатам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документирование деятельности комиссии, предоставление материалов о работе комиссии депутатам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Комиссии  Собрания депутатов избираются  на срок полномочий Собрания депутатов и подотчетны ему.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Деятельность комиссий осуществляется в соответствии с утверждаемым Собранием депутатов Положением  о постоянных комиссиях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7. Рабочие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Для рассмотрения отдельных  вопросов, относящихся к компетенции Собрания депутатов, Собрание депутатов может создавать рабочие группы. Предложение об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решение Районного Собрания о создании рабочей группы должно содержаться следующее: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цель, с которой создана группа;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численность и состав группы, ее руководитель;</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 предметы ведения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срок полномочий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время предоставления отчета  с необходимым письменным обоснованием сделанных выводов, предложениями или заключением.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необходимости рабочая группа привлекает к работе специалистов и экспертов.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8. Порядок работы комиссий и рабочих групп</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Заседания комиссии, рабочей группы, как правило, открыты.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рассмотрения  вопросов на  заседании определяется председательствующим.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Все члены комиссии, рабочей группы при рассмотрении вопросов и принятии решений пользуются  равными правами.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На заседании комиссии, рабочей группы ведется протокол, который подписывается председательствующим.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Решения головной комиссии, связанные с координацией  работы и обобщением ее итогов, обязательны для других  комиссий.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проведения  совместных  заседаний  определяется этими комиссиями самостоятельно.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11. Председатель комиссии,  руководитель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организует работу комиссии,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созывает заседания и председательствует на них;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 обеспечивает членов комиссии, рабочей группы материалами и документами по вопросам, связанным с их деятельностью;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дает поручения членам комиссии в пределах   своих полномочий по вопросам, входящим в компетенцию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организует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исполнением решений Собрания депутатов по вопросам,  входящим в компетенцию комиссии.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III</w:t>
      </w:r>
      <w:r w:rsidRPr="006D2614">
        <w:rPr>
          <w:rFonts w:ascii="Times New Roman" w:hAnsi="Times New Roman" w:cs="Times New Roman"/>
          <w:b/>
          <w:sz w:val="24"/>
          <w:szCs w:val="24"/>
        </w:rPr>
        <w:t>. Организационные формы работы Собрания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9. Заседания Собрания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 xml:space="preserve">1 Основной формой деятельности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 являются заседания (сессии) (далее – сессии).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Сессия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 правомочна, если на ней присутствуют не менее 50 процентов от числа избранных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Если на заседании присутствует  менее 50 процентов от  числа избранных депутатов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Если и на повторно  созванном заседании в его работе примет участие менее 2/3 от общего числа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6D2614">
        <w:rPr>
          <w:rFonts w:ascii="Times New Roman" w:hAnsi="Times New Roman" w:cs="Times New Roman"/>
          <w:sz w:val="24"/>
          <w:szCs w:val="24"/>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Решение о проведении закрытого заседания принимается абсолютным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4. Первая организационная сессия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проводится под председательством старейшего по возрасту депутата в срок не позднее 30 дней со дня избрания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 в правомочном составе.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До избрания председателя Собрания депутатов первое заседание ведет старейший  по возрасту депутат.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5. Очередные заседания Собрания депутатов  созываются  </w:t>
      </w:r>
      <w:r w:rsidR="002C33CA">
        <w:rPr>
          <w:rFonts w:ascii="Times New Roman" w:hAnsi="Times New Roman" w:cs="Times New Roman"/>
          <w:sz w:val="24"/>
          <w:szCs w:val="24"/>
        </w:rPr>
        <w:t>Главой поселения (</w:t>
      </w:r>
      <w:r w:rsidRPr="006D2614">
        <w:rPr>
          <w:rFonts w:ascii="Times New Roman" w:hAnsi="Times New Roman" w:cs="Times New Roman"/>
          <w:sz w:val="24"/>
          <w:szCs w:val="24"/>
        </w:rPr>
        <w:t>председателем Собрания депутатов</w:t>
      </w:r>
      <w:r w:rsidR="002C33CA">
        <w:rPr>
          <w:rFonts w:ascii="Times New Roman" w:hAnsi="Times New Roman" w:cs="Times New Roman"/>
          <w:sz w:val="24"/>
          <w:szCs w:val="24"/>
        </w:rPr>
        <w:t>)</w:t>
      </w:r>
      <w:r w:rsidRPr="006D2614">
        <w:rPr>
          <w:rFonts w:ascii="Times New Roman" w:hAnsi="Times New Roman" w:cs="Times New Roman"/>
          <w:sz w:val="24"/>
          <w:szCs w:val="24"/>
        </w:rPr>
        <w:t xml:space="preserve"> по мере необходимости, но не реже  1-го раза в квартал. Время, место, повестка дня  очередного заседания определяются  и оглашаются  председателем Собрания депутатов в порядке, предусмотренном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Собрание  депутатов может быть созвано на внеочередное  заседание (сессию).</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Внеочередные сессии вправе созывать:</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 глава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Внеочередное заседание (место и дата его проведения, повестка дня) назначается Главой поселения (председателем Собрания депутатов) в срок, не позднее 5 дней после  вручения ему письменного уведомления с требованием о созыве внеочередного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Внеочередное заседание (сессия) Собрания депутатов проводится  исключительно в соответствии с той повесткой дня, которая  была указана в требован</w:t>
      </w:r>
      <w:proofErr w:type="gramStart"/>
      <w:r w:rsidRPr="006D2614">
        <w:rPr>
          <w:rFonts w:ascii="Times New Roman" w:hAnsi="Times New Roman" w:cs="Times New Roman"/>
          <w:sz w:val="24"/>
          <w:szCs w:val="24"/>
        </w:rPr>
        <w:t>ии о е</w:t>
      </w:r>
      <w:proofErr w:type="gramEnd"/>
      <w:r w:rsidRPr="006D2614">
        <w:rPr>
          <w:rFonts w:ascii="Times New Roman" w:hAnsi="Times New Roman" w:cs="Times New Roman"/>
          <w:sz w:val="24"/>
          <w:szCs w:val="24"/>
        </w:rPr>
        <w:t>го созыве.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10. Порядок посещения заседаний лицами, не являющимися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депутатами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На открытых заседаниях Собрания депутатов могут присутствовать  жители муниципального образования и представители средств массовой информации.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Работники   администрации поселения при рассмотрении Собранием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Собрание депутатов вправе потребовать присутствия на заседании должностных лиц органов местного самоуправления, если это предложение будет принято абсолютным большинством от общего числа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Требование о присутствии своевременно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три дня  до заседания) доводится председателем Собрания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Для лиц, приглашенных  на заседание Собрания депутатов, отводятся  отдельные места в зале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По решению  Собрания депутатов приглашенным может быть предоставлено слово для выступления в рамках настоящего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Лицо, не являющееся депутатов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w:t>
      </w:r>
    </w:p>
    <w:p w:rsid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2C33CA" w:rsidRDefault="002C33CA" w:rsidP="006D2614">
      <w:pPr>
        <w:spacing w:after="0" w:line="240" w:lineRule="auto"/>
        <w:jc w:val="both"/>
        <w:rPr>
          <w:rFonts w:ascii="Times New Roman" w:hAnsi="Times New Roman" w:cs="Times New Roman"/>
          <w:sz w:val="24"/>
          <w:szCs w:val="24"/>
        </w:rPr>
      </w:pPr>
    </w:p>
    <w:p w:rsidR="002C33CA" w:rsidRPr="006D2614" w:rsidRDefault="002C33CA"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lastRenderedPageBreak/>
        <w:t xml:space="preserve">11. Порядок подготовки  к проведению заседания (сессии) </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В порядке подготовки  заседания (сессии) Собрания депутатов  председатель Собрания депутатов проводит работу по формированию  повестки дня в соответствии с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Председатель Собрания депутатов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3 дня до начала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12. Порядок формирования повестки заседания (сессии)</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Повестка дня заседания Собрания депутатов формируется </w:t>
      </w:r>
      <w:proofErr w:type="gramStart"/>
      <w:r w:rsidRPr="006D2614">
        <w:rPr>
          <w:rFonts w:ascii="Times New Roman" w:hAnsi="Times New Roman" w:cs="Times New Roman"/>
          <w:sz w:val="24"/>
          <w:szCs w:val="24"/>
        </w:rPr>
        <w:t>из</w:t>
      </w:r>
      <w:proofErr w:type="gramEnd"/>
      <w:r w:rsidRPr="006D2614">
        <w:rPr>
          <w:rFonts w:ascii="Times New Roman" w:hAnsi="Times New Roman" w:cs="Times New Roman"/>
          <w:sz w:val="24"/>
          <w:szCs w:val="24"/>
        </w:rPr>
        <w:t>:</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проектов решений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предложений по организации работы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ответов на письменные запросы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обращений граждан, общественных объединений по вопросам ведения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предложений и заключений комиссий и рабочих групп по вопросам, отнесенным к их ведению;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сообщений  информационного характера.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Проекты решений Собрания депутатов в повестку вносят  председатель Собрания депутатов, глава муниципального образования, депутаты, депутатские комиссии и рабочие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3. Проекты  направляются  председателю Собрания депутатов в письменном виде не </w:t>
      </w:r>
      <w:proofErr w:type="gramStart"/>
      <w:r w:rsidRPr="006D2614">
        <w:rPr>
          <w:rFonts w:ascii="Times New Roman" w:hAnsi="Times New Roman" w:cs="Times New Roman"/>
          <w:sz w:val="24"/>
          <w:szCs w:val="24"/>
        </w:rPr>
        <w:t>позднее</w:t>
      </w:r>
      <w:proofErr w:type="gramEnd"/>
      <w:r w:rsidRPr="006D2614">
        <w:rPr>
          <w:rFonts w:ascii="Times New Roman" w:hAnsi="Times New Roman" w:cs="Times New Roman"/>
          <w:sz w:val="24"/>
          <w:szCs w:val="24"/>
        </w:rPr>
        <w:t xml:space="preserve"> чем за 10 дней до заседания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Глава поселения (Председатель Собрания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Глава поселения (Председатель Собрания депутатов) доводит до сведения всех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Комиссия не позднее чем в 3-х </w:t>
      </w:r>
      <w:proofErr w:type="spellStart"/>
      <w:r w:rsidRPr="006D2614">
        <w:rPr>
          <w:rFonts w:ascii="Times New Roman" w:hAnsi="Times New Roman" w:cs="Times New Roman"/>
          <w:sz w:val="24"/>
          <w:szCs w:val="24"/>
        </w:rPr>
        <w:t>дневный</w:t>
      </w:r>
      <w:proofErr w:type="spellEnd"/>
      <w:r w:rsidRPr="006D2614">
        <w:rPr>
          <w:rFonts w:ascii="Times New Roman" w:hAnsi="Times New Roman" w:cs="Times New Roman"/>
          <w:sz w:val="24"/>
          <w:szCs w:val="24"/>
        </w:rPr>
        <w:t xml:space="preserve"> срок представляет Главе поселения (Председателю Собрания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Проект решения Собрания депутатов должен иметь заключение соответствующей депутатской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При необходимости  проекты могут быть направлены Главе поселения (Председателю Собрания депутатов) или по решению депутатской комиссии, к  ведению которой относится  предлагаемый проект, на экспертизу.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w:t>
      </w:r>
      <w:r w:rsidRPr="006D2614">
        <w:rPr>
          <w:rFonts w:ascii="Times New Roman" w:hAnsi="Times New Roman" w:cs="Times New Roman"/>
          <w:sz w:val="24"/>
          <w:szCs w:val="24"/>
        </w:rPr>
        <w:lastRenderedPageBreak/>
        <w:t xml:space="preserve">наличии их заключения в порядке, установленном настоящим Регламентом, положениями  о комиссиях и </w:t>
      </w:r>
      <w:proofErr w:type="gramStart"/>
      <w:r w:rsidRPr="006D2614">
        <w:rPr>
          <w:rFonts w:ascii="Times New Roman" w:hAnsi="Times New Roman" w:cs="Times New Roman"/>
          <w:sz w:val="24"/>
          <w:szCs w:val="24"/>
        </w:rPr>
        <w:t>решениями</w:t>
      </w:r>
      <w:proofErr w:type="gramEnd"/>
      <w:r w:rsidRPr="006D2614">
        <w:rPr>
          <w:rFonts w:ascii="Times New Roman" w:hAnsi="Times New Roman" w:cs="Times New Roman"/>
          <w:sz w:val="24"/>
          <w:szCs w:val="24"/>
        </w:rPr>
        <w:t xml:space="preserve"> о создании рабочих групп.</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8.  </w:t>
      </w:r>
      <w:proofErr w:type="gramStart"/>
      <w:r w:rsidRPr="006D2614">
        <w:rPr>
          <w:rFonts w:ascii="Times New Roman" w:hAnsi="Times New Roman" w:cs="Times New Roman"/>
          <w:sz w:val="24"/>
          <w:szCs w:val="24"/>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roofErr w:type="gramEnd"/>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При установлении </w:t>
      </w:r>
      <w:proofErr w:type="gramStart"/>
      <w:r w:rsidRPr="006D2614">
        <w:rPr>
          <w:rFonts w:ascii="Times New Roman" w:hAnsi="Times New Roman" w:cs="Times New Roman"/>
          <w:sz w:val="24"/>
          <w:szCs w:val="24"/>
        </w:rPr>
        <w:t>очередности рассмотрения вопросов повестки дня</w:t>
      </w:r>
      <w:proofErr w:type="gramEnd"/>
      <w:r w:rsidRPr="006D2614">
        <w:rPr>
          <w:rFonts w:ascii="Times New Roman" w:hAnsi="Times New Roman" w:cs="Times New Roman"/>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Повестка дня,  сформированная в соответствии с положениями настоящего раздела, выносится  председателем  для  утверждения на заседании (сессии)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13. Утверждение повестки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В начале каждого  заседания (сессии) Собрания депутатов после объявления председательствующим о наличии кворума обсуждается и  утверждается повестка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Глава поселения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если на включении дополнительного вопроса  в  повестку дня настаивает не менее ¼   от числа депутатов,  присутствующих на заседании, слово для обоснования предоставляется одному депутату.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В случае включения дополнительного вопроса в повестку дня  депутат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w:t>
      </w:r>
      <w:proofErr w:type="gramStart"/>
      <w:r w:rsidRPr="006D2614">
        <w:rPr>
          <w:rFonts w:ascii="Times New Roman" w:hAnsi="Times New Roman" w:cs="Times New Roman"/>
          <w:sz w:val="24"/>
          <w:szCs w:val="24"/>
        </w:rPr>
        <w:t>ы-</w:t>
      </w:r>
      <w:proofErr w:type="gramEnd"/>
      <w:r w:rsidRPr="006D2614">
        <w:rPr>
          <w:rFonts w:ascii="Times New Roman" w:hAnsi="Times New Roman" w:cs="Times New Roman"/>
          <w:sz w:val="24"/>
          <w:szCs w:val="24"/>
        </w:rPr>
        <w:t xml:space="preserve"> перед устными предложениями.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5.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w:t>
      </w:r>
      <w:proofErr w:type="gramStart"/>
      <w:r w:rsidRPr="006D2614">
        <w:rPr>
          <w:rFonts w:ascii="Times New Roman" w:hAnsi="Times New Roman" w:cs="Times New Roman"/>
          <w:sz w:val="24"/>
          <w:szCs w:val="24"/>
        </w:rPr>
        <w:t>вопросов</w:t>
      </w:r>
      <w:proofErr w:type="gramEnd"/>
      <w:r w:rsidRPr="006D2614">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 трех депутатов «за» включение и трех – «против»  включения.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Собрание депутатов  обязано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9.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10. Об утверждении повестки принимается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11. Изменения утвержденной повестки дня принимаются  двумя  третями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14. Председательствующий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Председательствующий  на заседании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объявляет об открытии и закрытии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информирует депутатов о составе приглашенных на заседание;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предоставляет слово для доклада, содоклада и выступлений;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объявляет о начале и прекращении прений;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руководит работой заседания, обеспечивает соблюдение настоящего Регламента и утвержденного распорядка работы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контролирует наличие кворум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обеспечивает порядок в зале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подписывает протоколы заседаний;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Ведение протокола, организационно-техническое обеспечение заседаний осуществляет аппарат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15. Порядок  проведения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Заседания Собрания депутатов начинаются с 10 часов и заканчиваются </w:t>
      </w:r>
      <w:r w:rsidR="002C33CA">
        <w:rPr>
          <w:rFonts w:ascii="Times New Roman" w:hAnsi="Times New Roman" w:cs="Times New Roman"/>
          <w:sz w:val="24"/>
          <w:szCs w:val="24"/>
        </w:rPr>
        <w:br/>
      </w:r>
      <w:r w:rsidRPr="006D2614">
        <w:rPr>
          <w:rFonts w:ascii="Times New Roman" w:hAnsi="Times New Roman" w:cs="Times New Roman"/>
          <w:sz w:val="24"/>
          <w:szCs w:val="24"/>
        </w:rPr>
        <w:t>в 17 часов.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Перерывы объявляется  через каждые 1,5 часа работы продолжительностью </w:t>
      </w:r>
      <w:r w:rsidR="002C33CA">
        <w:rPr>
          <w:rFonts w:ascii="Times New Roman" w:hAnsi="Times New Roman" w:cs="Times New Roman"/>
          <w:sz w:val="24"/>
          <w:szCs w:val="24"/>
        </w:rPr>
        <w:br/>
      </w:r>
      <w:r w:rsidRPr="006D2614">
        <w:rPr>
          <w:rFonts w:ascii="Times New Roman" w:hAnsi="Times New Roman" w:cs="Times New Roman"/>
          <w:sz w:val="24"/>
          <w:szCs w:val="24"/>
        </w:rPr>
        <w:t>10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Изменение указанного в п.1  настояще</w:t>
      </w:r>
      <w:r w:rsidR="002C33CA">
        <w:rPr>
          <w:rFonts w:ascii="Times New Roman" w:hAnsi="Times New Roman" w:cs="Times New Roman"/>
          <w:sz w:val="24"/>
          <w:szCs w:val="24"/>
        </w:rPr>
        <w:t>го</w:t>
      </w:r>
      <w:r w:rsidRPr="006D2614">
        <w:rPr>
          <w:rFonts w:ascii="Times New Roman" w:hAnsi="Times New Roman" w:cs="Times New Roman"/>
          <w:sz w:val="24"/>
          <w:szCs w:val="24"/>
        </w:rPr>
        <w:t xml:space="preserve">  </w:t>
      </w:r>
      <w:r w:rsidR="002C33CA">
        <w:rPr>
          <w:rFonts w:ascii="Times New Roman" w:hAnsi="Times New Roman" w:cs="Times New Roman"/>
          <w:sz w:val="24"/>
          <w:szCs w:val="24"/>
        </w:rPr>
        <w:t>раздела</w:t>
      </w:r>
      <w:r w:rsidRPr="006D2614">
        <w:rPr>
          <w:rFonts w:ascii="Times New Roman" w:hAnsi="Times New Roman" w:cs="Times New Roman"/>
          <w:sz w:val="24"/>
          <w:szCs w:val="24"/>
        </w:rPr>
        <w:t xml:space="preserve"> порядка принимается большинством голосов от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Время для докладов устанавливается до 40 минут, содокладов – до 10 минут. Выступления в прениях: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обсуждения повестки дня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обсуждения докладов и содокладов – до  10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внесения депутатского  запроса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порядку ведения заседания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кандидатурам – до 5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 процедуре  голосования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сообщений, заявлений, предложений, вопросов и справок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ответа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для повторных  выступлений – до 3 минут.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С согласия большинства присутствующих депутатов председательствующий вправе продлить  время для выступлений.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4. Председательствующий может лишить выступающего слова после однократного напоминания о превышении  </w:t>
      </w:r>
      <w:proofErr w:type="gramStart"/>
      <w:r w:rsidRPr="006D2614">
        <w:rPr>
          <w:rFonts w:ascii="Times New Roman" w:hAnsi="Times New Roman" w:cs="Times New Roman"/>
          <w:sz w:val="24"/>
          <w:szCs w:val="24"/>
        </w:rPr>
        <w:t>выступающим</w:t>
      </w:r>
      <w:proofErr w:type="gramEnd"/>
      <w:r w:rsidRPr="006D2614">
        <w:rPr>
          <w:rFonts w:ascii="Times New Roman" w:hAnsi="Times New Roman" w:cs="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8.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Статья 16. Порядок предоставления слова в прениях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Передача права на выступление другому лицу не допускается.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Лицам, лишенным слова,  право для повторного выступления по обсуждаемому вопросу не предоставляется.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17. Прекращение прений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2. При постановке вопроса о прекращении прений председательствующий информирует депутатов о числе </w:t>
      </w:r>
      <w:proofErr w:type="gramStart"/>
      <w:r w:rsidRPr="006D2614">
        <w:rPr>
          <w:rFonts w:ascii="Times New Roman" w:hAnsi="Times New Roman" w:cs="Times New Roman"/>
          <w:sz w:val="24"/>
          <w:szCs w:val="24"/>
        </w:rPr>
        <w:t>заявивших</w:t>
      </w:r>
      <w:proofErr w:type="gramEnd"/>
      <w:r w:rsidRPr="006D2614">
        <w:rPr>
          <w:rFonts w:ascii="Times New Roman" w:hAnsi="Times New Roman" w:cs="Times New Roman"/>
          <w:sz w:val="24"/>
          <w:szCs w:val="24"/>
        </w:rPr>
        <w:t xml:space="preserve"> о выступлении и выступивших  депутатов, выясняет, кто  настаивает на предоставлении слова.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решении вопроса о прекращении прений депутаты, представляющие</w:t>
      </w:r>
      <w:r w:rsidRPr="006D2614">
        <w:rPr>
          <w:rFonts w:ascii="Times New Roman" w:hAnsi="Times New Roman" w:cs="Times New Roman"/>
          <w:sz w:val="24"/>
          <w:szCs w:val="24"/>
        </w:rPr>
        <w:tab/>
        <w:t xml:space="preserve">  комиссию  либо группу  депутатов в количестве не менее 4 человек, вправе настаивать на предоставлении слова одном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После прекращения прений докладчик и содокладчик имеют  право выступить с заключительным словом.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18. Процедура  открытого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При проведении  открытого голосования  подсчет голосов  на заседании производится  председательствующим на заседании.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 голосовании каждый  депутат  имеет один голос  и подает его за предложение, против  него либо воздерживается.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19. Процедура  поименного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2. Результаты поименного голосования оглашаются на заседании и включаются  в стенографический отчет заседания.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20. Протокол  и стенограмма заседаний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IV</w:t>
      </w:r>
      <w:r w:rsidRPr="006D2614">
        <w:rPr>
          <w:rFonts w:ascii="Times New Roman" w:hAnsi="Times New Roman" w:cs="Times New Roman"/>
          <w:b/>
          <w:sz w:val="24"/>
          <w:szCs w:val="24"/>
        </w:rPr>
        <w:t>. Рассмотрение проектов решений и их принятие</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1</w:t>
      </w:r>
      <w:r w:rsidRPr="006D2614">
        <w:rPr>
          <w:rFonts w:ascii="Times New Roman" w:hAnsi="Times New Roman" w:cs="Times New Roman"/>
          <w:b/>
          <w:sz w:val="24"/>
          <w:szCs w:val="24"/>
        </w:rPr>
        <w:t xml:space="preserve">. Решение  Собрания депутатов, их порядок принятия </w:t>
      </w:r>
    </w:p>
    <w:p w:rsidR="002C33CA" w:rsidRDefault="006D2614" w:rsidP="002C33CA">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и вступления в силу</w:t>
      </w:r>
    </w:p>
    <w:p w:rsidR="006D2614" w:rsidRPr="002C33CA" w:rsidRDefault="002C33CA" w:rsidP="002C33CA">
      <w:pPr>
        <w:spacing w:after="0" w:line="240" w:lineRule="auto"/>
        <w:ind w:firstLine="567"/>
        <w:jc w:val="both"/>
        <w:rPr>
          <w:rFonts w:ascii="Times New Roman" w:hAnsi="Times New Roman" w:cs="Times New Roman"/>
          <w:sz w:val="24"/>
          <w:szCs w:val="24"/>
          <w:shd w:val="clear" w:color="auto" w:fill="FFFFFF"/>
        </w:rPr>
      </w:pPr>
      <w:proofErr w:type="gramStart"/>
      <w:r w:rsidRPr="002C33CA">
        <w:rPr>
          <w:rFonts w:ascii="Times New Roman" w:hAnsi="Times New Roman" w:cs="Times New Roman"/>
          <w:sz w:val="24"/>
          <w:szCs w:val="24"/>
        </w:rPr>
        <w:t>1.</w:t>
      </w:r>
      <w:r w:rsidR="006D2614" w:rsidRPr="002C33CA">
        <w:rPr>
          <w:rFonts w:ascii="Times New Roman" w:hAnsi="Times New Roman" w:cs="Times New Roman"/>
          <w:sz w:val="24"/>
          <w:szCs w:val="24"/>
        </w:rPr>
        <w:t xml:space="preserve">Собрание депутатов поселения </w:t>
      </w:r>
      <w:r w:rsidR="006D2614" w:rsidRPr="002C33CA">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006D2614" w:rsidRPr="002C33CA">
        <w:rPr>
          <w:rFonts w:ascii="Times New Roman" w:hAnsi="Times New Roman" w:cs="Times New Roman"/>
          <w:sz w:val="24"/>
          <w:szCs w:val="24"/>
          <w:shd w:val="clear" w:color="auto" w:fill="FFFFFF"/>
        </w:rPr>
        <w:t xml:space="preserve">поселения, решение об удалении Главы поселения в отставку, а также решения по вопросам организации деятельности </w:t>
      </w:r>
      <w:r w:rsidR="006D2614" w:rsidRPr="002C33CA">
        <w:rPr>
          <w:rFonts w:ascii="Times New Roman" w:hAnsi="Times New Roman" w:cs="Times New Roman"/>
          <w:sz w:val="24"/>
          <w:szCs w:val="24"/>
        </w:rPr>
        <w:t xml:space="preserve">Собрания депутатов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006D2614" w:rsidRPr="002C33CA">
        <w:rPr>
          <w:rFonts w:ascii="Times New Roman" w:hAnsi="Times New Roman" w:cs="Times New Roman"/>
          <w:sz w:val="24"/>
          <w:szCs w:val="24"/>
        </w:rPr>
        <w:t>поселения</w:t>
      </w:r>
      <w:r w:rsidR="006D2614" w:rsidRPr="002C33CA">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 Марий</w:t>
      </w:r>
      <w:proofErr w:type="gramEnd"/>
      <w:r w:rsidR="006D2614" w:rsidRPr="002C33CA">
        <w:rPr>
          <w:rFonts w:ascii="Times New Roman" w:hAnsi="Times New Roman" w:cs="Times New Roman"/>
          <w:sz w:val="24"/>
          <w:szCs w:val="24"/>
          <w:shd w:val="clear" w:color="auto" w:fill="FFFFFF"/>
        </w:rPr>
        <w:t xml:space="preserve"> Эл, Уставом поселения. Решения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006D2614" w:rsidRPr="002C33CA">
        <w:rPr>
          <w:rFonts w:ascii="Times New Roman" w:hAnsi="Times New Roman" w:cs="Times New Roman"/>
          <w:sz w:val="24"/>
          <w:szCs w:val="24"/>
          <w:shd w:val="clear" w:color="auto" w:fill="FFFFFF"/>
        </w:rPr>
        <w:t xml:space="preserve">поселения, принимаются большинством голосов от установленной численности депутатов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если иное не установлено Федеральным</w:t>
      </w:r>
      <w:r w:rsidR="006D2614" w:rsidRPr="002C33CA">
        <w:rPr>
          <w:rStyle w:val="apple-converted-space"/>
          <w:rFonts w:ascii="Times New Roman" w:hAnsi="Times New Roman" w:cs="Times New Roman"/>
          <w:sz w:val="24"/>
          <w:szCs w:val="24"/>
          <w:shd w:val="clear" w:color="auto" w:fill="FFFFFF"/>
        </w:rPr>
        <w:t> </w:t>
      </w:r>
      <w:hyperlink r:id="rId10" w:anchor="dst100804" w:history="1">
        <w:r w:rsidR="006D2614" w:rsidRPr="002C33CA">
          <w:rPr>
            <w:rStyle w:val="a4"/>
            <w:rFonts w:ascii="Times New Roman" w:hAnsi="Times New Roman" w:cs="Times New Roman"/>
            <w:color w:val="auto"/>
            <w:sz w:val="24"/>
            <w:szCs w:val="24"/>
            <w:u w:val="none"/>
            <w:shd w:val="clear" w:color="auto" w:fill="FFFFFF"/>
          </w:rPr>
          <w:t>законом</w:t>
        </w:r>
      </w:hyperlink>
      <w:r w:rsidR="006D2614" w:rsidRPr="002C33CA">
        <w:rPr>
          <w:rFonts w:ascii="Times New Roman" w:hAnsi="Times New Roman" w:cs="Times New Roman"/>
          <w:sz w:val="24"/>
          <w:szCs w:val="24"/>
          <w:shd w:val="clear" w:color="auto" w:fill="FFFFFF"/>
        </w:rPr>
        <w:t xml:space="preserve">. Голос Главы поселения учитывается при принятии решений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 xml:space="preserve"> как голос депутата </w:t>
      </w:r>
      <w:r w:rsidR="006D2614" w:rsidRPr="002C33CA">
        <w:rPr>
          <w:rFonts w:ascii="Times New Roman" w:hAnsi="Times New Roman" w:cs="Times New Roman"/>
          <w:sz w:val="24"/>
          <w:szCs w:val="24"/>
        </w:rPr>
        <w:t>Собрания депутатов поселения</w:t>
      </w:r>
      <w:r w:rsidR="006D2614" w:rsidRPr="002C33CA">
        <w:rPr>
          <w:rFonts w:ascii="Times New Roman" w:hAnsi="Times New Roman" w:cs="Times New Roman"/>
          <w:sz w:val="24"/>
          <w:szCs w:val="24"/>
          <w:shd w:val="clear" w:color="auto" w:fill="FFFFFF"/>
        </w:rPr>
        <w:t>.</w:t>
      </w:r>
    </w:p>
    <w:p w:rsidR="006D2614" w:rsidRPr="006D2614" w:rsidRDefault="006D2614" w:rsidP="002C33CA">
      <w:pPr>
        <w:spacing w:after="0" w:line="240" w:lineRule="auto"/>
        <w:ind w:firstLine="567"/>
        <w:jc w:val="both"/>
        <w:rPr>
          <w:rFonts w:ascii="Times New Roman" w:hAnsi="Times New Roman" w:cs="Times New Roman"/>
          <w:sz w:val="24"/>
          <w:szCs w:val="24"/>
        </w:rPr>
      </w:pPr>
      <w:r w:rsidRPr="002C33CA">
        <w:rPr>
          <w:rFonts w:ascii="Times New Roman" w:hAnsi="Times New Roman" w:cs="Times New Roman"/>
          <w:sz w:val="24"/>
          <w:szCs w:val="24"/>
        </w:rPr>
        <w:tab/>
        <w:t>2. Решения Собрания</w:t>
      </w:r>
      <w:r w:rsidRPr="006D2614">
        <w:rPr>
          <w:rFonts w:ascii="Times New Roman" w:hAnsi="Times New Roman" w:cs="Times New Roman"/>
          <w:sz w:val="24"/>
          <w:szCs w:val="24"/>
        </w:rPr>
        <w:t xml:space="preserve"> депутатов вступают в силу в порядке, установленном Уставом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2</w:t>
      </w:r>
      <w:r w:rsidRPr="006D2614">
        <w:rPr>
          <w:rFonts w:ascii="Times New Roman" w:hAnsi="Times New Roman" w:cs="Times New Roman"/>
          <w:b/>
          <w:sz w:val="24"/>
          <w:szCs w:val="24"/>
        </w:rPr>
        <w:t xml:space="preserve">. Особенности  порядка рассмотрения и утверждения </w:t>
      </w:r>
    </w:p>
    <w:p w:rsidR="006D2614" w:rsidRPr="006D2614" w:rsidRDefault="006D2614" w:rsidP="006D2614">
      <w:pPr>
        <w:spacing w:after="0" w:line="240" w:lineRule="auto"/>
        <w:jc w:val="center"/>
        <w:rPr>
          <w:rFonts w:ascii="Times New Roman" w:hAnsi="Times New Roman" w:cs="Times New Roman"/>
          <w:sz w:val="24"/>
          <w:szCs w:val="24"/>
        </w:rPr>
      </w:pPr>
      <w:r w:rsidRPr="006D2614">
        <w:rPr>
          <w:rFonts w:ascii="Times New Roman" w:hAnsi="Times New Roman" w:cs="Times New Roman"/>
          <w:b/>
          <w:sz w:val="24"/>
          <w:szCs w:val="24"/>
        </w:rPr>
        <w:t>бюджета и отчета о его исполнении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w:t>
      </w:r>
      <w:r w:rsidRPr="006D2614">
        <w:rPr>
          <w:rFonts w:ascii="Times New Roman" w:hAnsi="Times New Roman" w:cs="Times New Roman"/>
          <w:b/>
          <w:sz w:val="24"/>
          <w:szCs w:val="24"/>
        </w:rPr>
        <w:t xml:space="preserve">. Организация депутатской деятельности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в Собрании депутатов</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3</w:t>
      </w:r>
      <w:r w:rsidRPr="006D2614">
        <w:rPr>
          <w:rFonts w:ascii="Times New Roman" w:hAnsi="Times New Roman" w:cs="Times New Roman"/>
          <w:b/>
          <w:sz w:val="24"/>
          <w:szCs w:val="24"/>
        </w:rPr>
        <w:t>. Формы  депутатской деятельности  в Собрании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t>1. Формами депутатской деятельности являются: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прием граждан, работа с обращениями и заявлениями;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заседаниях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работе комиссий, депутатских групп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подготовка и внесение проектов решений на рассмотрение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участие в выполнении поручений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lastRenderedPageBreak/>
        <w:t>2. Депутат Собрания депутатов вправе принимать участие в решении всех вопросов, отнесенных к компетенции Собрания депутатов поселения, в соответствии с действующим законодательством, настоящим Уставом и регламентом работы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3. Освобождение депутата Собрания депутатов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поселения.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4</w:t>
      </w:r>
      <w:r w:rsidRPr="006D2614">
        <w:rPr>
          <w:rFonts w:ascii="Times New Roman" w:hAnsi="Times New Roman" w:cs="Times New Roman"/>
          <w:b/>
          <w:sz w:val="24"/>
          <w:szCs w:val="24"/>
        </w:rPr>
        <w:t xml:space="preserve">. Права депутата при осуществлении </w:t>
      </w:r>
      <w:proofErr w:type="gramStart"/>
      <w:r w:rsidRPr="006D2614">
        <w:rPr>
          <w:rFonts w:ascii="Times New Roman" w:hAnsi="Times New Roman" w:cs="Times New Roman"/>
          <w:b/>
          <w:sz w:val="24"/>
          <w:szCs w:val="24"/>
        </w:rPr>
        <w:t>депутатской</w:t>
      </w:r>
      <w:proofErr w:type="gramEnd"/>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деятельности в Собрании депутатов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ab/>
      </w:r>
      <w:r w:rsidR="002C33CA">
        <w:rPr>
          <w:rFonts w:ascii="Times New Roman" w:hAnsi="Times New Roman" w:cs="Times New Roman"/>
          <w:sz w:val="24"/>
          <w:szCs w:val="24"/>
        </w:rPr>
        <w:t xml:space="preserve">1. </w:t>
      </w:r>
      <w:r w:rsidRPr="006D2614">
        <w:rPr>
          <w:rFonts w:ascii="Times New Roman" w:hAnsi="Times New Roman" w:cs="Times New Roman"/>
          <w:sz w:val="24"/>
          <w:szCs w:val="24"/>
        </w:rPr>
        <w:t>Для реализации своих полномочий депутат имеет право на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предлагать вопросы для рассмотрения на сессиях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проекты муниципальных правовых актов на рассмотрение в Собрание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ставить вопросы о необходимости разработки новых решений;</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выступать с обоснованием своих предложений и по мотивам голосования;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вносить поправки к проектам решений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информировать Собрание депутатов поселения об обращениях граждан.</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Депутат Собрания депутатов поселения имеет право:</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поселения;</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на обеспечение документами, принятыми Собранием депутатов поселения;</w:t>
      </w:r>
    </w:p>
    <w:p w:rsid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2C33CA" w:rsidRPr="006D2614" w:rsidRDefault="002C33CA" w:rsidP="006D2614">
      <w:pPr>
        <w:spacing w:after="0" w:line="240" w:lineRule="auto"/>
        <w:ind w:firstLine="567"/>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5</w:t>
      </w:r>
      <w:r w:rsidRPr="006D2614">
        <w:rPr>
          <w:rFonts w:ascii="Times New Roman" w:hAnsi="Times New Roman" w:cs="Times New Roman"/>
          <w:b/>
          <w:sz w:val="24"/>
          <w:szCs w:val="24"/>
        </w:rPr>
        <w:t>. Участие депутата в заседаниях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и его рабочих органов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Депутат реализует  на заседаниях  Собрания депутатов и его рабочих органов предоставление  ему права в соответствии с настоящим Регламентом.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Депутат обязан присутствовать на всех заседаниях   Собрания депутатов и его рабочих органов, членом которых он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Депутат имеет право присутствовать с правом  совещательного голоса на заседании комиссии, рабочей группы</w:t>
      </w:r>
      <w:proofErr w:type="gramStart"/>
      <w:r w:rsidRPr="006D2614">
        <w:rPr>
          <w:rFonts w:ascii="Times New Roman" w:hAnsi="Times New Roman" w:cs="Times New Roman"/>
          <w:sz w:val="24"/>
          <w:szCs w:val="24"/>
        </w:rPr>
        <w:t>.</w:t>
      </w:r>
      <w:proofErr w:type="gramEnd"/>
      <w:r w:rsidRPr="006D2614">
        <w:rPr>
          <w:rFonts w:ascii="Times New Roman" w:hAnsi="Times New Roman" w:cs="Times New Roman"/>
          <w:sz w:val="24"/>
          <w:szCs w:val="24"/>
        </w:rPr>
        <w:t xml:space="preserve"> </w:t>
      </w:r>
      <w:proofErr w:type="gramStart"/>
      <w:r w:rsidRPr="006D2614">
        <w:rPr>
          <w:rFonts w:ascii="Times New Roman" w:hAnsi="Times New Roman" w:cs="Times New Roman"/>
          <w:sz w:val="24"/>
          <w:szCs w:val="24"/>
        </w:rPr>
        <w:t>ч</w:t>
      </w:r>
      <w:proofErr w:type="gramEnd"/>
      <w:r w:rsidRPr="006D2614">
        <w:rPr>
          <w:rFonts w:ascii="Times New Roman" w:hAnsi="Times New Roman" w:cs="Times New Roman"/>
          <w:sz w:val="24"/>
          <w:szCs w:val="24"/>
        </w:rPr>
        <w:t>леном  которых  он не является.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Депутат,  не выступивший на заседании Собрания депутатов в связи с прекращением прений, вправе передать председательствующему  те</w:t>
      </w:r>
      <w:proofErr w:type="gramStart"/>
      <w:r w:rsidRPr="006D2614">
        <w:rPr>
          <w:rFonts w:ascii="Times New Roman" w:hAnsi="Times New Roman" w:cs="Times New Roman"/>
          <w:sz w:val="24"/>
          <w:szCs w:val="24"/>
        </w:rPr>
        <w:t>кст св</w:t>
      </w:r>
      <w:proofErr w:type="gramEnd"/>
      <w:r w:rsidRPr="006D2614">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lastRenderedPageBreak/>
        <w:tab/>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w:t>
      </w:r>
      <w:r w:rsidRPr="006D2614">
        <w:rPr>
          <w:rFonts w:ascii="Times New Roman" w:hAnsi="Times New Roman" w:cs="Times New Roman"/>
          <w:sz w:val="24"/>
          <w:szCs w:val="24"/>
        </w:rPr>
        <w:tab/>
        <w:t>Депутат,  не согласный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VI</w:t>
      </w:r>
      <w:r w:rsidRPr="006D2614">
        <w:rPr>
          <w:rFonts w:ascii="Times New Roman" w:hAnsi="Times New Roman" w:cs="Times New Roman"/>
          <w:b/>
          <w:sz w:val="24"/>
          <w:szCs w:val="24"/>
        </w:rPr>
        <w:t>. Осуществление Собранием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контрольных функций</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6</w:t>
      </w:r>
      <w:r w:rsidRPr="006D2614">
        <w:rPr>
          <w:rFonts w:ascii="Times New Roman" w:hAnsi="Times New Roman" w:cs="Times New Roman"/>
          <w:b/>
          <w:sz w:val="24"/>
          <w:szCs w:val="24"/>
        </w:rPr>
        <w:t>. Организация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Собрание депутатов, в соответствии с Уставом поселения, осуществляет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деятельностью всех органов и должностных  лиц  органов местного самоуправления, исполнением  принимаемых Собранием депутатов решений.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Контрольная деятельность Собрания  депутатов   осуществляется непосредственно, а также через комиссии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2</w:t>
      </w:r>
      <w:r w:rsidR="00C43612">
        <w:rPr>
          <w:rFonts w:ascii="Times New Roman" w:hAnsi="Times New Roman" w:cs="Times New Roman"/>
          <w:b/>
          <w:sz w:val="24"/>
          <w:szCs w:val="24"/>
        </w:rPr>
        <w:t>7</w:t>
      </w:r>
      <w:r w:rsidRPr="006D2614">
        <w:rPr>
          <w:rFonts w:ascii="Times New Roman" w:hAnsi="Times New Roman" w:cs="Times New Roman"/>
          <w:b/>
          <w:sz w:val="24"/>
          <w:szCs w:val="24"/>
        </w:rPr>
        <w:t xml:space="preserve">. Права Собрания депутатов и его комиссий </w:t>
      </w:r>
      <w:proofErr w:type="gramStart"/>
      <w:r w:rsidRPr="006D2614">
        <w:rPr>
          <w:rFonts w:ascii="Times New Roman" w:hAnsi="Times New Roman" w:cs="Times New Roman"/>
          <w:b/>
          <w:sz w:val="24"/>
          <w:szCs w:val="24"/>
        </w:rPr>
        <w:t>при</w:t>
      </w:r>
      <w:proofErr w:type="gramEnd"/>
      <w:r w:rsidRPr="006D2614">
        <w:rPr>
          <w:rFonts w:ascii="Times New Roman" w:hAnsi="Times New Roman" w:cs="Times New Roman"/>
          <w:b/>
          <w:sz w:val="24"/>
          <w:szCs w:val="24"/>
        </w:rPr>
        <w:t xml:space="preserve"> </w:t>
      </w:r>
    </w:p>
    <w:p w:rsidR="006D2614" w:rsidRPr="006D2614" w:rsidRDefault="006D2614" w:rsidP="006D2614">
      <w:pPr>
        <w:spacing w:after="0" w:line="240" w:lineRule="auto"/>
        <w:jc w:val="center"/>
        <w:rPr>
          <w:rFonts w:ascii="Times New Roman" w:hAnsi="Times New Roman" w:cs="Times New Roman"/>
          <w:b/>
          <w:sz w:val="24"/>
          <w:szCs w:val="24"/>
        </w:rPr>
      </w:pPr>
      <w:proofErr w:type="gramStart"/>
      <w:r w:rsidRPr="006D2614">
        <w:rPr>
          <w:rFonts w:ascii="Times New Roman" w:hAnsi="Times New Roman" w:cs="Times New Roman"/>
          <w:b/>
          <w:sz w:val="24"/>
          <w:szCs w:val="24"/>
        </w:rPr>
        <w:t>осуществлении</w:t>
      </w:r>
      <w:proofErr w:type="gramEnd"/>
      <w:r w:rsidRPr="006D2614">
        <w:rPr>
          <w:rFonts w:ascii="Times New Roman" w:hAnsi="Times New Roman" w:cs="Times New Roman"/>
          <w:b/>
          <w:sz w:val="24"/>
          <w:szCs w:val="24"/>
        </w:rPr>
        <w:t xml:space="preserve"> контрольной деятельности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При осуществлении контрольных полномочий Собрания депутатов и его  комиссии имеют право: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запрашивать у руководителей структурных </w:t>
      </w:r>
      <w:r w:rsidRPr="006D2614">
        <w:rPr>
          <w:rFonts w:ascii="Times New Roman" w:hAnsi="Times New Roman" w:cs="Times New Roman"/>
          <w:sz w:val="24"/>
          <w:szCs w:val="24"/>
        </w:rPr>
        <w:tab/>
        <w:t xml:space="preserve">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вносить на заседания Собрания депутатов и его комиссий предложения по результатам осуществления контроля;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информировать Главу и иных должностных лиц  муниципального образования о выявленных нарушениях;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вносить Главе и иным  должностным лицам муниципального  образования рекомендации по совершенствованию работы;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r w:rsidR="006D2614" w:rsidRPr="006D2614">
        <w:rPr>
          <w:rFonts w:ascii="Times New Roman" w:hAnsi="Times New Roman" w:cs="Times New Roman"/>
          <w:b/>
          <w:sz w:val="24"/>
          <w:szCs w:val="24"/>
        </w:rPr>
        <w:t>. Запрос</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группа депутатов Собрания депутатов вправе обращаться с запросом к Главе поселения и иным должностным  лицам органов местного самоуправления поселения,  а также   к руководителям предприятий, учреждений,  организаций,  расположенных на территории поселения, по вопросам, входящим в компетенцию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Депутатский запрос   вносится на заседание Собрания депутатов в письменной  форме, оглашается  на заседании и по нему принимается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Ответ на депутатский запрос должен быть дан в устной форме на заседании Собрания депутатов или письменной форме в течение 30 дней со дня  его регистрации.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w:t>
      </w:r>
      <w:r w:rsidR="006D2614" w:rsidRPr="006D2614">
        <w:rPr>
          <w:rFonts w:ascii="Times New Roman" w:hAnsi="Times New Roman" w:cs="Times New Roman"/>
          <w:b/>
          <w:sz w:val="24"/>
          <w:szCs w:val="24"/>
        </w:rPr>
        <w:t>. Вопрос</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В повестке  дня  предусматривается время для обращения депутатов Собрания депутатов с вопросами и ответов на них.</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0</w:t>
      </w:r>
      <w:r w:rsidRPr="006D2614">
        <w:rPr>
          <w:rFonts w:ascii="Times New Roman" w:hAnsi="Times New Roman" w:cs="Times New Roman"/>
          <w:b/>
          <w:sz w:val="24"/>
          <w:szCs w:val="24"/>
        </w:rPr>
        <w:t>. Отчет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Глава администрации поселения вносит на утверждение Собрания депутатов проект бюджета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 xml:space="preserve">поселения, стратегию социально - экономического развития </w:t>
      </w:r>
      <w:r w:rsidR="0011490B">
        <w:rPr>
          <w:rFonts w:ascii="Times New Roman" w:hAnsi="Times New Roman" w:cs="Times New Roman"/>
          <w:sz w:val="24"/>
          <w:szCs w:val="24"/>
        </w:rPr>
        <w:t>сельского</w:t>
      </w:r>
      <w:r w:rsidR="0011490B" w:rsidRPr="006D2614">
        <w:rPr>
          <w:rFonts w:ascii="Times New Roman" w:hAnsi="Times New Roman" w:cs="Times New Roman"/>
          <w:sz w:val="24"/>
          <w:szCs w:val="24"/>
        </w:rPr>
        <w:t xml:space="preserve"> </w:t>
      </w:r>
      <w:r w:rsidRPr="006D2614">
        <w:rPr>
          <w:rFonts w:ascii="Times New Roman" w:hAnsi="Times New Roman" w:cs="Times New Roman"/>
          <w:sz w:val="24"/>
          <w:szCs w:val="24"/>
        </w:rPr>
        <w:t>поселения, а также отчеты об их исполнении.</w:t>
      </w:r>
    </w:p>
    <w:p w:rsidR="006D2614" w:rsidRPr="006D2614" w:rsidRDefault="006D2614" w:rsidP="006D2614">
      <w:pPr>
        <w:spacing w:after="0" w:line="240" w:lineRule="auto"/>
        <w:ind w:firstLine="567"/>
        <w:jc w:val="both"/>
        <w:rPr>
          <w:rFonts w:ascii="Times New Roman" w:hAnsi="Times New Roman" w:cs="Times New Roman"/>
          <w:sz w:val="24"/>
          <w:szCs w:val="24"/>
        </w:rPr>
      </w:pPr>
      <w:r w:rsidRPr="006D2614">
        <w:rPr>
          <w:rFonts w:ascii="Times New Roman" w:hAnsi="Times New Roman" w:cs="Times New Roman"/>
          <w:sz w:val="24"/>
          <w:szCs w:val="24"/>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лица, указанного в предыдущем абзаце.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По итогам  очередного или внеочередного отчета  Собрание депутатов принимает решение.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1</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исполнением решений, принимаемых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Собранием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Решения, принимаемые Собранием депутатов, подлежат контролю.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После  заслушивания сообщения о ходе  выполнения решения Собрания депутатов вправе: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снять  решение с контроля  как выполненное;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снять с контроля отдельные пункты решений как выполненные;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продлить контрольные полномочия; возложить контрольные полномочия  на иное лицо  либо орган;</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отменить решение;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изменить решение или дополнить его;</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принять дополнительное решение.</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2</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исполнением бюджета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Порядок  </w:t>
      </w:r>
      <w:proofErr w:type="gramStart"/>
      <w:r w:rsidRPr="006D2614">
        <w:rPr>
          <w:rFonts w:ascii="Times New Roman" w:hAnsi="Times New Roman" w:cs="Times New Roman"/>
          <w:sz w:val="24"/>
          <w:szCs w:val="24"/>
        </w:rPr>
        <w:t>контроля  за</w:t>
      </w:r>
      <w:proofErr w:type="gramEnd"/>
      <w:r w:rsidRPr="006D2614">
        <w:rPr>
          <w:rFonts w:ascii="Times New Roman" w:hAnsi="Times New Roman" w:cs="Times New Roman"/>
          <w:sz w:val="24"/>
          <w:szCs w:val="24"/>
        </w:rPr>
        <w:t xml:space="preserve"> исполнением бюджета определяется принимаемым Собранием депутатов Положением о бюджетном процессе в муниципальном образовании.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3</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распоряжением муниципальной  собственностью</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распоряжением муниципальной собственностью поселения  осуществляется в порядке, предусмотренном муниципальными правовыми актами по вопросам управления муниципальной собственностью.</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4</w:t>
      </w:r>
      <w:r w:rsidRPr="006D2614">
        <w:rPr>
          <w:rFonts w:ascii="Times New Roman" w:hAnsi="Times New Roman" w:cs="Times New Roman"/>
          <w:b/>
          <w:sz w:val="24"/>
          <w:szCs w:val="24"/>
        </w:rPr>
        <w:t xml:space="preserve">. </w:t>
      </w:r>
      <w:proofErr w:type="gramStart"/>
      <w:r w:rsidRPr="006D2614">
        <w:rPr>
          <w:rFonts w:ascii="Times New Roman" w:hAnsi="Times New Roman" w:cs="Times New Roman"/>
          <w:b/>
          <w:sz w:val="24"/>
          <w:szCs w:val="24"/>
        </w:rPr>
        <w:t>Контроль за</w:t>
      </w:r>
      <w:proofErr w:type="gramEnd"/>
      <w:r w:rsidRPr="006D2614">
        <w:rPr>
          <w:rFonts w:ascii="Times New Roman" w:hAnsi="Times New Roman" w:cs="Times New Roman"/>
          <w:b/>
          <w:sz w:val="24"/>
          <w:szCs w:val="24"/>
        </w:rPr>
        <w:t xml:space="preserve"> соблюдением Регламента Собрания </w:t>
      </w: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депутатов и ответственность за его нарушение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1. </w:t>
      </w:r>
      <w:proofErr w:type="gramStart"/>
      <w:r w:rsidRPr="006D2614">
        <w:rPr>
          <w:rFonts w:ascii="Times New Roman" w:hAnsi="Times New Roman" w:cs="Times New Roman"/>
          <w:sz w:val="24"/>
          <w:szCs w:val="24"/>
        </w:rPr>
        <w:t>Контроль за</w:t>
      </w:r>
      <w:proofErr w:type="gramEnd"/>
      <w:r w:rsidRPr="006D2614">
        <w:rPr>
          <w:rFonts w:ascii="Times New Roman" w:hAnsi="Times New Roman" w:cs="Times New Roman"/>
          <w:sz w:val="24"/>
          <w:szCs w:val="24"/>
        </w:rPr>
        <w:t xml:space="preserve"> соблюдением Регламента Собрания депутатов и определение  меры ответственности за его нарушение возлагается на председателя Собрания депутатов и </w:t>
      </w:r>
      <w:r w:rsidRPr="006D2614">
        <w:rPr>
          <w:rFonts w:ascii="Times New Roman" w:hAnsi="Times New Roman" w:cs="Times New Roman"/>
          <w:sz w:val="24"/>
          <w:szCs w:val="24"/>
        </w:rPr>
        <w:lastRenderedPageBreak/>
        <w:t>постоянные комиссии Собрания депутатов, которые представляют  предложения по соблюдению  и обеспечению  Регламента.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призыв к порядку,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призыв к порядку с занесением в протокол</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порицание.</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3.  Призвать к  порядку вправе только председатель Собрания депутатов либо председатель комиссии или рабочей группы.</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Депутат призывается к порядку, если он:</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выступает  без разрешения председателя Собрания депутатов либо председателя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допускает  в речи оскорбительные выражения,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перемещается по залу в момент подсчета голосов.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4.  Призывается к порядку с занесением в протокол депутат,  который  на том же  заседании был однажды  призван к порядку.</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xml:space="preserve">  Порицание выносится депутату, который:</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после призвания к порядку с занесением в протокол не выполняет  требования председателя Собрания депутатов;</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на заседании организовал беспорядок   и шумные сцены, предпринял попытку парализовать свободу обсуждения и  голосования;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 оскорбил Собрание депутатов или его председателя.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6. Депутат освобождается от  взыскания, если он немедленно принес публичные  извинения.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7.1. вынесение публичного порицания в адрес депутата;</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Решение о привлечении депутата к ответственности принимается на заседании  Собрания депутатов по представлению  председателя Собрания депутатов или председателя комиссии.</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 xml:space="preserve">Глава </w:t>
      </w:r>
      <w:r w:rsidRPr="006D2614">
        <w:rPr>
          <w:rFonts w:ascii="Times New Roman" w:hAnsi="Times New Roman" w:cs="Times New Roman"/>
          <w:b/>
          <w:sz w:val="24"/>
          <w:szCs w:val="24"/>
          <w:lang w:val="en-US"/>
        </w:rPr>
        <w:t>VII</w:t>
      </w:r>
      <w:r w:rsidRPr="006D2614">
        <w:rPr>
          <w:rFonts w:ascii="Times New Roman" w:hAnsi="Times New Roman" w:cs="Times New Roman"/>
          <w:b/>
          <w:sz w:val="24"/>
          <w:szCs w:val="24"/>
        </w:rPr>
        <w:t>.  Заключительные Положения</w:t>
      </w:r>
    </w:p>
    <w:p w:rsidR="006D2614" w:rsidRPr="006D2614" w:rsidRDefault="006D2614" w:rsidP="006D2614">
      <w:pPr>
        <w:spacing w:after="0" w:line="240" w:lineRule="auto"/>
        <w:jc w:val="center"/>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5</w:t>
      </w:r>
      <w:r w:rsidRPr="006D2614">
        <w:rPr>
          <w:rFonts w:ascii="Times New Roman" w:hAnsi="Times New Roman" w:cs="Times New Roman"/>
          <w:b/>
          <w:sz w:val="24"/>
          <w:szCs w:val="24"/>
        </w:rPr>
        <w:t xml:space="preserve">. Порядок внесения изменений и дополнений </w:t>
      </w:r>
    </w:p>
    <w:p w:rsidR="006D2614" w:rsidRPr="006D2614" w:rsidRDefault="00C43612" w:rsidP="006D2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настоящий Регламент</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Собрания депутатов в случае необходимости приведения настоящего Регламента в соответствие с  законодательством.</w:t>
      </w:r>
    </w:p>
    <w:p w:rsidR="006D2614" w:rsidRPr="006D2614" w:rsidRDefault="006D2614" w:rsidP="006D2614">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2. Очередной созыв  Собрания депутатов вправе  принять большинством голосов от общего числа депутатов новую редакцию Регламента.</w:t>
      </w:r>
    </w:p>
    <w:p w:rsidR="006D2614" w:rsidRPr="006D2614" w:rsidRDefault="006D2614" w:rsidP="006D2614">
      <w:pPr>
        <w:spacing w:after="0" w:line="240" w:lineRule="auto"/>
        <w:jc w:val="both"/>
        <w:rPr>
          <w:rFonts w:ascii="Times New Roman" w:hAnsi="Times New Roman" w:cs="Times New Roman"/>
          <w:sz w:val="24"/>
          <w:szCs w:val="24"/>
        </w:rPr>
      </w:pPr>
    </w:p>
    <w:p w:rsidR="006D2614" w:rsidRPr="006D2614" w:rsidRDefault="006D2614" w:rsidP="006D2614">
      <w:pPr>
        <w:spacing w:after="0" w:line="240" w:lineRule="auto"/>
        <w:jc w:val="center"/>
        <w:rPr>
          <w:rFonts w:ascii="Times New Roman" w:hAnsi="Times New Roman" w:cs="Times New Roman"/>
          <w:b/>
          <w:sz w:val="24"/>
          <w:szCs w:val="24"/>
        </w:rPr>
      </w:pPr>
      <w:r w:rsidRPr="006D2614">
        <w:rPr>
          <w:rFonts w:ascii="Times New Roman" w:hAnsi="Times New Roman" w:cs="Times New Roman"/>
          <w:b/>
          <w:sz w:val="24"/>
          <w:szCs w:val="24"/>
        </w:rPr>
        <w:t>3</w:t>
      </w:r>
      <w:r w:rsidR="00C43612">
        <w:rPr>
          <w:rFonts w:ascii="Times New Roman" w:hAnsi="Times New Roman" w:cs="Times New Roman"/>
          <w:b/>
          <w:sz w:val="24"/>
          <w:szCs w:val="24"/>
        </w:rPr>
        <w:t>6</w:t>
      </w:r>
      <w:r w:rsidRPr="006D2614">
        <w:rPr>
          <w:rFonts w:ascii="Times New Roman" w:hAnsi="Times New Roman" w:cs="Times New Roman"/>
          <w:b/>
          <w:sz w:val="24"/>
          <w:szCs w:val="24"/>
        </w:rPr>
        <w:t>. Вступление настоящего Регламента в силу</w:t>
      </w:r>
    </w:p>
    <w:p w:rsidR="001B219B" w:rsidRPr="006D2614" w:rsidRDefault="006D2614" w:rsidP="002C33CA">
      <w:pPr>
        <w:spacing w:after="0" w:line="240" w:lineRule="auto"/>
        <w:jc w:val="both"/>
        <w:rPr>
          <w:rFonts w:ascii="Times New Roman" w:hAnsi="Times New Roman" w:cs="Times New Roman"/>
          <w:sz w:val="24"/>
          <w:szCs w:val="24"/>
        </w:rPr>
      </w:pPr>
      <w:r w:rsidRPr="006D2614">
        <w:rPr>
          <w:rFonts w:ascii="Times New Roman" w:hAnsi="Times New Roman" w:cs="Times New Roman"/>
          <w:sz w:val="24"/>
          <w:szCs w:val="24"/>
        </w:rPr>
        <w:tab/>
        <w:t>Настоящий Регламент вступает в силу со дня его принятия.</w:t>
      </w:r>
    </w:p>
    <w:sectPr w:rsidR="001B219B" w:rsidRPr="006D2614" w:rsidSect="00F81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77050B"/>
    <w:multiLevelType w:val="hybridMultilevel"/>
    <w:tmpl w:val="B1268EF8"/>
    <w:lvl w:ilvl="0" w:tplc="686C851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B961A3"/>
    <w:multiLevelType w:val="hybridMultilevel"/>
    <w:tmpl w:val="7900699C"/>
    <w:lvl w:ilvl="0" w:tplc="141482A6">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614"/>
    <w:rsid w:val="0011490B"/>
    <w:rsid w:val="001B219B"/>
    <w:rsid w:val="002406A4"/>
    <w:rsid w:val="002B2C7C"/>
    <w:rsid w:val="002C33CA"/>
    <w:rsid w:val="003B45ED"/>
    <w:rsid w:val="00436A4B"/>
    <w:rsid w:val="00566FC4"/>
    <w:rsid w:val="00607C3F"/>
    <w:rsid w:val="006D2614"/>
    <w:rsid w:val="007A622A"/>
    <w:rsid w:val="008672F0"/>
    <w:rsid w:val="00877006"/>
    <w:rsid w:val="008C46C6"/>
    <w:rsid w:val="008D4CEE"/>
    <w:rsid w:val="009A2799"/>
    <w:rsid w:val="00AE634A"/>
    <w:rsid w:val="00B42645"/>
    <w:rsid w:val="00C43612"/>
    <w:rsid w:val="00C542DD"/>
    <w:rsid w:val="00C61540"/>
    <w:rsid w:val="00E650A2"/>
    <w:rsid w:val="00F811B0"/>
    <w:rsid w:val="00FA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14"/>
    <w:pPr>
      <w:ind w:left="720"/>
      <w:contextualSpacing/>
    </w:pPr>
    <w:rPr>
      <w:rFonts w:ascii="Calibri" w:eastAsia="Times New Roman" w:hAnsi="Calibri" w:cs="Times New Roman"/>
    </w:rPr>
  </w:style>
  <w:style w:type="character" w:styleId="a4">
    <w:name w:val="Hyperlink"/>
    <w:basedOn w:val="a0"/>
    <w:uiPriority w:val="99"/>
    <w:unhideWhenUsed/>
    <w:rsid w:val="006D2614"/>
    <w:rPr>
      <w:color w:val="0000FF"/>
      <w:u w:val="single"/>
    </w:rPr>
  </w:style>
  <w:style w:type="character" w:customStyle="1" w:styleId="blk">
    <w:name w:val="blk"/>
    <w:basedOn w:val="a0"/>
    <w:rsid w:val="006D2614"/>
  </w:style>
  <w:style w:type="character" w:customStyle="1" w:styleId="apple-converted-space">
    <w:name w:val="apple-converted-space"/>
    <w:basedOn w:val="a0"/>
    <w:rsid w:val="006D26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aa48369-618a-4bb4-b4b8-ae15f2b7ebf6.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consultant.ru/document/cons_doc_LAW_324065/258c9fc8ee07819a4c0a0e3811a33ac48346f2c4/" TargetMode="Externa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consultant.ru/document/cons_doc_LAW_324065/c8e3c03ea8a71aa1ce750abef5c2c8f0b6f6192d/"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consultant.ru/document/cons_doc_LAW_324065/f6080793fa1ce82f93bf549f92da827d582e1726/" TargetMode="External"/><Relationship Id="rId4" Type="http://schemas.openxmlformats.org/officeDocument/2006/relationships/settings" Target="settings.xml"/><Relationship Id="rId9" Type="http://schemas.openxmlformats.org/officeDocument/2006/relationships/hyperlink" Target="file:///C:/content/act/9aa48369-618a-4bb4-b4b8-ae15f2b7ebf6.htm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2019 год</_x041f__x0430__x043f__x043a__x0430_>
    <_x041e__x043f__x0438__x0441__x0430__x043d__x0438__x0435_ xmlns="6d7c22ec-c6a4-4777-88aa-bc3c76ac660e">О Регламенте Собрания депутатов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XXJ7TYMEEKJ2-7834-86</_dlc_DocId>
    <_dlc_DocIdUrl xmlns="57504d04-691e-4fc4-8f09-4f19fdbe90f6">
      <Url>https://vip.gov.mari.ru/toryal/_layouts/DocIdRedir.aspx?ID=XXJ7TYMEEKJ2-7834-86</Url>
      <Description>XXJ7TYMEEKJ2-7834-86</Description>
    </_dlc_DocIdUrl>
  </documentManagement>
</p:properties>
</file>

<file path=customXml/itemProps1.xml><?xml version="1.0" encoding="utf-8"?>
<ds:datastoreItem xmlns:ds="http://schemas.openxmlformats.org/officeDocument/2006/customXml" ds:itemID="{B3A403F7-92BD-4EBF-B4D2-F19C321CD3D6}"/>
</file>

<file path=customXml/itemProps2.xml><?xml version="1.0" encoding="utf-8"?>
<ds:datastoreItem xmlns:ds="http://schemas.openxmlformats.org/officeDocument/2006/customXml" ds:itemID="{9EC5C411-E70D-4FA8-B246-FEB76ABA4086}"/>
</file>

<file path=customXml/itemProps3.xml><?xml version="1.0" encoding="utf-8"?>
<ds:datastoreItem xmlns:ds="http://schemas.openxmlformats.org/officeDocument/2006/customXml" ds:itemID="{DE38C267-DADA-4D22-8588-758206609983}"/>
</file>

<file path=customXml/itemProps4.xml><?xml version="1.0" encoding="utf-8"?>
<ds:datastoreItem xmlns:ds="http://schemas.openxmlformats.org/officeDocument/2006/customXml" ds:itemID="{17E93543-64EA-43C3-AB86-947069B05D59}"/>
</file>

<file path=customXml/itemProps5.xml><?xml version="1.0" encoding="utf-8"?>
<ds:datastoreItem xmlns:ds="http://schemas.openxmlformats.org/officeDocument/2006/customXml" ds:itemID="{03281BFA-5DDF-42A2-A2B4-29A1AF88EACF}"/>
</file>

<file path=docProps/app.xml><?xml version="1.0" encoding="utf-8"?>
<Properties xmlns="http://schemas.openxmlformats.org/officeDocument/2006/extended-properties" xmlns:vt="http://schemas.openxmlformats.org/officeDocument/2006/docPropsVTypes">
  <Template>Normal</Template>
  <TotalTime>31</TotalTime>
  <Pages>20</Pages>
  <Words>9122</Words>
  <Characters>52000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02 октября 2019 г. №01</dc:title>
  <dc:subject/>
  <dc:creator>Budj</dc:creator>
  <cp:keywords/>
  <dc:description/>
  <cp:lastModifiedBy>Budj</cp:lastModifiedBy>
  <cp:revision>17</cp:revision>
  <cp:lastPrinted>2019-10-10T06:10:00Z</cp:lastPrinted>
  <dcterms:created xsi:type="dcterms:W3CDTF">2019-09-30T10:36:00Z</dcterms:created>
  <dcterms:modified xsi:type="dcterms:W3CDTF">2019-10-10T06:10:00Z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9ae80b4c-dbb6-4d36-a896-78c5869bda90</vt:lpwstr>
  </property>
</Properties>
</file>