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B" w:rsidRPr="006532C5" w:rsidRDefault="00E63ADB" w:rsidP="00E63ADB">
      <w:pPr>
        <w:pStyle w:val="a6"/>
        <w:rPr>
          <w:b w:val="0"/>
          <w:sz w:val="24"/>
        </w:rPr>
      </w:pPr>
      <w:r w:rsidRPr="006532C5">
        <w:rPr>
          <w:b w:val="0"/>
          <w:sz w:val="24"/>
        </w:rPr>
        <w:t xml:space="preserve">СОБРАНИЕ </w:t>
      </w:r>
      <w:r w:rsidRPr="006532C5">
        <w:rPr>
          <w:rFonts w:ascii="Times New Roman" w:hAnsi="Times New Roman"/>
          <w:b w:val="0"/>
          <w:sz w:val="24"/>
        </w:rPr>
        <w:t xml:space="preserve"> ДЕПУТАТОВ </w:t>
      </w:r>
      <w:r w:rsidRPr="006532C5">
        <w:rPr>
          <w:b w:val="0"/>
          <w:sz w:val="24"/>
        </w:rPr>
        <w:t xml:space="preserve">МУНИЦИПАЛЬНОГО ОБРАЗОВАНИЯ </w:t>
      </w:r>
    </w:p>
    <w:p w:rsidR="00E63ADB" w:rsidRPr="006532C5" w:rsidRDefault="00E63ADB" w:rsidP="00E63ADB">
      <w:pPr>
        <w:pStyle w:val="a6"/>
        <w:rPr>
          <w:rFonts w:ascii="Times New Roman" w:hAnsi="Times New Roman"/>
          <w:b w:val="0"/>
          <w:sz w:val="24"/>
        </w:rPr>
      </w:pPr>
      <w:r w:rsidRPr="006532C5">
        <w:rPr>
          <w:rFonts w:ascii="Times New Roman" w:hAnsi="Times New Roman"/>
          <w:b w:val="0"/>
          <w:sz w:val="24"/>
        </w:rPr>
        <w:t>«ЧУКСОЛИНСКОЕ СЕЛЬСКОЕ ПОСЕЛЕНИЕ»</w:t>
      </w:r>
    </w:p>
    <w:p w:rsidR="00E63ADB" w:rsidRPr="006532C5" w:rsidRDefault="00E63ADB" w:rsidP="00E63ADB">
      <w:pPr>
        <w:jc w:val="center"/>
        <w:rPr>
          <w:rFonts w:ascii="Calibri" w:hAnsi="Calibri"/>
        </w:rPr>
      </w:pPr>
    </w:p>
    <w:p w:rsidR="00E63ADB" w:rsidRPr="006532C5" w:rsidRDefault="00E63ADB" w:rsidP="00E63ADB">
      <w:pPr>
        <w:jc w:val="center"/>
        <w:rPr>
          <w:rFonts w:ascii="Calibri" w:hAnsi="Calibri"/>
        </w:rPr>
      </w:pPr>
    </w:p>
    <w:p w:rsidR="00E63ADB" w:rsidRPr="006532C5" w:rsidRDefault="00E63ADB" w:rsidP="00E63ADB">
      <w:pPr>
        <w:jc w:val="center"/>
        <w:rPr>
          <w:rFonts w:ascii="Calibri" w:hAnsi="Calibri"/>
        </w:rPr>
      </w:pPr>
    </w:p>
    <w:p w:rsidR="00E63ADB" w:rsidRPr="006532C5" w:rsidRDefault="00E63ADB" w:rsidP="00E63ADB">
      <w:pPr>
        <w:jc w:val="center"/>
      </w:pPr>
      <w:r w:rsidRPr="006532C5">
        <w:t xml:space="preserve">РЕШЕНИЕ </w:t>
      </w:r>
    </w:p>
    <w:p w:rsidR="00E63ADB" w:rsidRDefault="00E63ADB" w:rsidP="00E63ADB">
      <w:pPr>
        <w:pStyle w:val="4"/>
        <w:rPr>
          <w:rFonts w:ascii="Times New Roman" w:hAnsi="Times New Roman"/>
          <w:b w:val="0"/>
          <w:sz w:val="24"/>
        </w:rPr>
      </w:pPr>
    </w:p>
    <w:p w:rsidR="00E63ADB" w:rsidRDefault="00E63ADB" w:rsidP="00E63ADB">
      <w:pPr>
        <w:pStyle w:val="4"/>
        <w:rPr>
          <w:rFonts w:ascii="Times New Roman" w:hAnsi="Times New Roman"/>
          <w:b w:val="0"/>
          <w:sz w:val="24"/>
        </w:rPr>
      </w:pPr>
    </w:p>
    <w:p w:rsidR="00E63ADB" w:rsidRPr="006532C5" w:rsidRDefault="00E63ADB" w:rsidP="00E63ADB"/>
    <w:p w:rsidR="00E63ADB" w:rsidRPr="001539F0" w:rsidRDefault="00E63ADB" w:rsidP="00E63AD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Тридцать первая</w:t>
      </w:r>
      <w:r w:rsidRPr="001539F0">
        <w:rPr>
          <w:rFonts w:ascii="Times New Roman" w:hAnsi="Times New Roman"/>
          <w:b w:val="0"/>
          <w:sz w:val="24"/>
        </w:rPr>
        <w:t xml:space="preserve"> сессия  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27 сентября 2018 года</w:t>
      </w:r>
    </w:p>
    <w:p w:rsidR="00E63ADB" w:rsidRPr="001539F0" w:rsidRDefault="00E63ADB" w:rsidP="00E63AD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созыва       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                  №</w:t>
      </w:r>
      <w:r w:rsidRPr="001539F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194</w:t>
      </w:r>
    </w:p>
    <w:p w:rsidR="00E63ADB" w:rsidRDefault="00E63ADB" w:rsidP="00E63ADB">
      <w:pPr>
        <w:jc w:val="both"/>
      </w:pPr>
    </w:p>
    <w:p w:rsidR="00E63ADB" w:rsidRDefault="00E63ADB" w:rsidP="00E63ADB">
      <w:pPr>
        <w:jc w:val="center"/>
      </w:pPr>
    </w:p>
    <w:p w:rsidR="00E63ADB" w:rsidRPr="001539F0" w:rsidRDefault="00E63ADB" w:rsidP="00E63ADB">
      <w:pPr>
        <w:jc w:val="center"/>
      </w:pPr>
    </w:p>
    <w:p w:rsidR="00E63ADB" w:rsidRDefault="00E63ADB" w:rsidP="00E63ADB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разработке и утверждении бюджета муниципального образования</w:t>
      </w:r>
      <w:r w:rsidRPr="001539F0">
        <w:rPr>
          <w:b w:val="0"/>
          <w:sz w:val="24"/>
          <w:szCs w:val="24"/>
        </w:rPr>
        <w:t xml:space="preserve"> </w:t>
      </w:r>
    </w:p>
    <w:p w:rsidR="00E63ADB" w:rsidRPr="001539F0" w:rsidRDefault="00E63ADB" w:rsidP="00E63ADB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Чуксолинское сельское поселение</w:t>
      </w:r>
      <w:r w:rsidRPr="001539F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на 2019 год</w:t>
      </w:r>
    </w:p>
    <w:p w:rsidR="00E63ADB" w:rsidRDefault="00E63ADB" w:rsidP="00E63ADB">
      <w:pPr>
        <w:ind w:firstLine="708"/>
        <w:jc w:val="both"/>
        <w:rPr>
          <w:bCs/>
        </w:rPr>
      </w:pPr>
    </w:p>
    <w:p w:rsidR="00E63ADB" w:rsidRPr="001539F0" w:rsidRDefault="00E63ADB" w:rsidP="00E63ADB">
      <w:pPr>
        <w:ind w:firstLine="708"/>
        <w:jc w:val="both"/>
        <w:rPr>
          <w:bCs/>
        </w:rPr>
      </w:pPr>
    </w:p>
    <w:p w:rsidR="00E63ADB" w:rsidRPr="001539F0" w:rsidRDefault="00E63ADB" w:rsidP="00E63AD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Чуксолинское сельское поселение», Положением о бюджетном процессе в муниципальном образовании </w:t>
      </w:r>
      <w:r w:rsidRPr="001539F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Чуксолинское сельское поселение»</w:t>
      </w:r>
    </w:p>
    <w:p w:rsidR="00E63ADB" w:rsidRPr="001539F0" w:rsidRDefault="00E63ADB" w:rsidP="00E63AD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E63ADB" w:rsidRPr="001539F0" w:rsidRDefault="00E63ADB" w:rsidP="00E63AD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Чуксолинское сельское поселение</w:t>
      </w:r>
      <w:r w:rsidRPr="001539F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63ADB" w:rsidRPr="005F3543" w:rsidRDefault="00E63ADB" w:rsidP="00E63ADB">
      <w:pPr>
        <w:jc w:val="center"/>
      </w:pPr>
      <w:r w:rsidRPr="005F3543">
        <w:t>РЕШАЕТ:</w:t>
      </w:r>
    </w:p>
    <w:p w:rsidR="00E63ADB" w:rsidRPr="00544918" w:rsidRDefault="00E63ADB" w:rsidP="00E63ADB">
      <w:pPr>
        <w:jc w:val="both"/>
      </w:pPr>
      <w:r w:rsidRPr="005F3543">
        <w:rPr>
          <w:bCs/>
        </w:rPr>
        <w:t xml:space="preserve"> </w:t>
      </w:r>
      <w:r w:rsidRPr="005F3543">
        <w:rPr>
          <w:bCs/>
        </w:rPr>
        <w:tab/>
      </w:r>
      <w:r w:rsidRPr="005F3543">
        <w:t>1. Установить, что бюджет муниципального образования «Чуксолин</w:t>
      </w:r>
      <w:r>
        <w:t>ское сельское поселение» на 2019</w:t>
      </w:r>
      <w:r w:rsidRPr="005F3543">
        <w:t xml:space="preserve"> год разрабатывается и утверждается на очередной финансовый год.</w:t>
      </w:r>
    </w:p>
    <w:p w:rsidR="00E63ADB" w:rsidRPr="008A7AAF" w:rsidRDefault="00E63ADB" w:rsidP="00E63A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D17D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278D7">
        <w:rPr>
          <w:rFonts w:ascii="Times New Roman" w:hAnsi="Times New Roman" w:cs="Times New Roman"/>
          <w:b w:val="0"/>
          <w:sz w:val="24"/>
          <w:szCs w:val="24"/>
        </w:rPr>
        <w:t>Обнародовать настоящее решение</w:t>
      </w:r>
      <w:r w:rsidRPr="006D17D0">
        <w:rPr>
          <w:rFonts w:ascii="Times New Roman" w:hAnsi="Times New Roman" w:cs="Times New Roman"/>
          <w:b w:val="0"/>
          <w:sz w:val="24"/>
          <w:szCs w:val="24"/>
        </w:rPr>
        <w:t xml:space="preserve"> на информационных стендах муниципального образования «Чуксолинское сельское пос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еление» в установленном порядке и </w:t>
      </w:r>
      <w:r w:rsidRPr="00E058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E0588D">
        <w:rPr>
          <w:rFonts w:ascii="Times New Roman" w:hAnsi="Times New Roman" w:cs="Times New Roman"/>
          <w:b w:val="0"/>
          <w:sz w:val="24"/>
          <w:szCs w:val="24"/>
        </w:rPr>
        <w:t>азместить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588D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«Новоторъяльский  муниципальный район» </w:t>
      </w:r>
      <w:hyperlink r:id="rId4" w:history="1">
        <w:r w:rsidRPr="00E0588D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Pr="00E0588D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Pr="00E0588D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toryal.ru</w:t>
        </w:r>
        <w:proofErr w:type="spellEnd"/>
      </w:hyperlink>
      <w:r w:rsidRPr="00865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588D">
        <w:rPr>
          <w:rFonts w:ascii="Times New Roman" w:hAnsi="Times New Roman" w:cs="Times New Roman"/>
          <w:b w:val="0"/>
          <w:sz w:val="24"/>
          <w:szCs w:val="24"/>
        </w:rPr>
        <w:t xml:space="preserve">(по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E0588D">
        <w:rPr>
          <w:rFonts w:ascii="Times New Roman" w:hAnsi="Times New Roman" w:cs="Times New Roman"/>
          <w:b w:val="0"/>
          <w:sz w:val="24"/>
          <w:szCs w:val="24"/>
        </w:rPr>
        <w:t>оглашению</w:t>
      </w:r>
      <w:r w:rsidRPr="008A7AA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63ADB" w:rsidRPr="00E0588D" w:rsidRDefault="00E63ADB" w:rsidP="00E63ADB">
      <w:pPr>
        <w:ind w:firstLine="709"/>
        <w:jc w:val="both"/>
      </w:pPr>
      <w:r>
        <w:t>3</w:t>
      </w:r>
      <w:r w:rsidRPr="00E0588D">
        <w:t xml:space="preserve">. </w:t>
      </w:r>
      <w:proofErr w:type="gramStart"/>
      <w:r w:rsidRPr="00E0588D">
        <w:t>Контроль за</w:t>
      </w:r>
      <w:proofErr w:type="gramEnd"/>
      <w:r w:rsidRPr="00E0588D">
        <w:t xml:space="preserve"> исполнением настоящего решения возложить </w:t>
      </w:r>
      <w:r w:rsidRPr="00E0588D">
        <w:br/>
        <w:t>на постоянную комиссию  по экономическим вопросам, бюджету, налогам и собственности.</w:t>
      </w:r>
    </w:p>
    <w:p w:rsidR="00E63ADB" w:rsidRDefault="00E63ADB" w:rsidP="00E63AD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63ADB" w:rsidRDefault="00E63ADB" w:rsidP="00E63AD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63ADB" w:rsidRPr="006D17D0" w:rsidRDefault="00E63ADB" w:rsidP="00E63AD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63ADB" w:rsidRPr="008401A5" w:rsidRDefault="00E63ADB" w:rsidP="00E63ADB">
      <w:pPr>
        <w:jc w:val="both"/>
      </w:pPr>
      <w:r w:rsidRPr="008401A5">
        <w:t>Глава муниципального образования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  <w:t xml:space="preserve"> </w:t>
      </w:r>
    </w:p>
    <w:p w:rsidR="00E63ADB" w:rsidRPr="008401A5" w:rsidRDefault="00E63ADB" w:rsidP="00E63ADB">
      <w:r w:rsidRPr="008401A5">
        <w:t>«</w:t>
      </w:r>
      <w:r>
        <w:t>Чуксолинское сельское поселение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Н.Смородинов</w:t>
      </w:r>
      <w:proofErr w:type="spellEnd"/>
    </w:p>
    <w:p w:rsidR="00DE3C0C" w:rsidRDefault="00DE3C0C"/>
    <w:sectPr w:rsidR="00DE3C0C" w:rsidSect="0099736C">
      <w:headerReference w:type="even" r:id="rId5"/>
      <w:headerReference w:type="default" r:id="rId6"/>
      <w:pgSz w:w="11906" w:h="16838"/>
      <w:pgMar w:top="851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ED" w:rsidRDefault="00622D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3ED" w:rsidRDefault="00622D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ED" w:rsidRDefault="00622D37">
    <w:pPr>
      <w:pStyle w:val="a3"/>
      <w:framePr w:wrap="around" w:vAnchor="text" w:hAnchor="margin" w:xAlign="right" w:y="1"/>
      <w:rPr>
        <w:rStyle w:val="a5"/>
        <w:sz w:val="20"/>
      </w:rPr>
    </w:pPr>
  </w:p>
  <w:p w:rsidR="003713ED" w:rsidRDefault="00622D37">
    <w:pPr>
      <w:pStyle w:val="a3"/>
      <w:ind w:right="360"/>
    </w:pPr>
  </w:p>
  <w:p w:rsidR="003713ED" w:rsidRDefault="00622D3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ADB"/>
    <w:rsid w:val="000A7695"/>
    <w:rsid w:val="000C7D76"/>
    <w:rsid w:val="000F2624"/>
    <w:rsid w:val="00381FEC"/>
    <w:rsid w:val="003C777C"/>
    <w:rsid w:val="00622D37"/>
    <w:rsid w:val="00DE3C0C"/>
    <w:rsid w:val="00E63ADB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3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3ADB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A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3ADB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6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ADB"/>
  </w:style>
  <w:style w:type="paragraph" w:styleId="a6">
    <w:name w:val="Title"/>
    <w:basedOn w:val="a"/>
    <w:link w:val="a7"/>
    <w:qFormat/>
    <w:rsid w:val="00E63ADB"/>
    <w:pPr>
      <w:jc w:val="center"/>
    </w:pPr>
    <w:rPr>
      <w:rFonts w:ascii="Antiqua" w:hAnsi="Antiqua"/>
      <w:b/>
      <w:sz w:val="28"/>
    </w:rPr>
  </w:style>
  <w:style w:type="character" w:customStyle="1" w:styleId="a7">
    <w:name w:val="Название Знак"/>
    <w:basedOn w:val="a0"/>
    <w:link w:val="a6"/>
    <w:rsid w:val="00E63ADB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Title">
    <w:name w:val="ConsTitle"/>
    <w:rsid w:val="00E63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6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E63A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3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разработке и утверждении бюджета муниципального образования «Чуксолинское сельское поселение» на 2019 год</_x041e__x043f__x0438__x0441__x0430__x043d__x0438__x0435_>
    <_dlc_DocId xmlns="57504d04-691e-4fc4-8f09-4f19fdbe90f6">XXJ7TYMEEKJ2-7834-34</_dlc_DocId>
    <_dlc_DocIdUrl xmlns="57504d04-691e-4fc4-8f09-4f19fdbe90f6">
      <Url>https://vip.gov.mari.ru/toryal/_layouts/DocIdRedir.aspx?ID=XXJ7TYMEEKJ2-7834-34</Url>
      <Description>XXJ7TYMEEKJ2-7834-34</Description>
    </_dlc_DocIdUrl>
    <_x041f__x0430__x043f__x043a__x0430_ xmlns="19c5bceb-cb1a-4bd1-b756-a9e3edc1d62d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877A48CA-60BF-4208-B822-7EB739EB0F9B}"/>
</file>

<file path=customXml/itemProps2.xml><?xml version="1.0" encoding="utf-8"?>
<ds:datastoreItem xmlns:ds="http://schemas.openxmlformats.org/officeDocument/2006/customXml" ds:itemID="{81F6F2F1-6F6D-47A2-B92B-D5CE5C6E5FF9}"/>
</file>

<file path=customXml/itemProps3.xml><?xml version="1.0" encoding="utf-8"?>
<ds:datastoreItem xmlns:ds="http://schemas.openxmlformats.org/officeDocument/2006/customXml" ds:itemID="{3BF4AF95-67F2-42ED-A209-0ED7C448629A}"/>
</file>

<file path=customXml/itemProps4.xml><?xml version="1.0" encoding="utf-8"?>
<ds:datastoreItem xmlns:ds="http://schemas.openxmlformats.org/officeDocument/2006/customXml" ds:itemID="{CABF123F-D569-4BB9-B06B-71FBCAC8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сентября 2018 г. № 194</dc:title>
  <dc:creator>SuperUser</dc:creator>
  <cp:lastModifiedBy>SuperUser</cp:lastModifiedBy>
  <cp:revision>1</cp:revision>
  <cp:lastPrinted>2018-10-02T06:01:00Z</cp:lastPrinted>
  <dcterms:created xsi:type="dcterms:W3CDTF">2018-10-02T05:57:00Z</dcterms:created>
  <dcterms:modified xsi:type="dcterms:W3CDTF">2018-10-02T06:09:00Z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7993a275-0fee-4c13-814b-3dc0925e367d</vt:lpwstr>
  </property>
</Properties>
</file>