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665E77" w:rsidRPr="001F431C" w:rsidTr="006D5CC3">
        <w:trPr>
          <w:trHeight w:val="2284"/>
        </w:trPr>
        <w:tc>
          <w:tcPr>
            <w:tcW w:w="4452" w:type="dxa"/>
          </w:tcPr>
          <w:p w:rsidR="00665E77" w:rsidRPr="001F431C" w:rsidRDefault="00665E77" w:rsidP="006D5CC3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МАРИЙ ЭЛ РЕСПУБЛИК</w:t>
            </w:r>
            <w:r>
              <w:rPr>
                <w:b/>
                <w:sz w:val="28"/>
                <w:szCs w:val="28"/>
              </w:rPr>
              <w:br/>
            </w:r>
            <w:r w:rsidRPr="001F431C">
              <w:rPr>
                <w:b/>
                <w:sz w:val="28"/>
                <w:szCs w:val="28"/>
              </w:rPr>
              <w:t xml:space="preserve"> У ТОРЪЯЛ</w:t>
            </w:r>
          </w:p>
          <w:p w:rsidR="00665E77" w:rsidRPr="001F431C" w:rsidRDefault="00665E77" w:rsidP="006D5CC3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 МУНИЦИПАЛ </w:t>
            </w:r>
            <w:r>
              <w:rPr>
                <w:b/>
                <w:sz w:val="28"/>
                <w:szCs w:val="28"/>
              </w:rPr>
              <w:t>КУНДЕМ</w:t>
            </w:r>
            <w:r w:rsidRPr="001F431C">
              <w:rPr>
                <w:b/>
                <w:sz w:val="28"/>
                <w:szCs w:val="28"/>
              </w:rPr>
              <w:t xml:space="preserve"> ЧУКСОЛА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31C">
              <w:rPr>
                <w:b/>
                <w:sz w:val="28"/>
                <w:szCs w:val="28"/>
              </w:rPr>
              <w:t xml:space="preserve">ЯЛ </w:t>
            </w:r>
          </w:p>
          <w:p w:rsidR="00665E77" w:rsidRPr="001F431C" w:rsidRDefault="00665E77" w:rsidP="006D5CC3">
            <w:pPr>
              <w:jc w:val="center"/>
              <w:rPr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ШОТАН ИЛЕМЫН</w:t>
            </w:r>
          </w:p>
          <w:p w:rsidR="00665E77" w:rsidRPr="001F431C" w:rsidRDefault="00665E77" w:rsidP="006D5CC3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АДМИНИСТРАЦИЙЖЕ </w:t>
            </w:r>
          </w:p>
          <w:p w:rsidR="00665E77" w:rsidRPr="001F431C" w:rsidRDefault="00665E77" w:rsidP="006D5CC3">
            <w:pPr>
              <w:jc w:val="center"/>
              <w:rPr>
                <w:b/>
                <w:sz w:val="28"/>
                <w:szCs w:val="28"/>
              </w:rPr>
            </w:pPr>
          </w:p>
          <w:p w:rsidR="00665E77" w:rsidRPr="001F431C" w:rsidRDefault="00665E77" w:rsidP="006D5CC3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665E77" w:rsidRPr="001F431C" w:rsidRDefault="00665E77" w:rsidP="006D5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665E77" w:rsidRPr="001F431C" w:rsidRDefault="00665E77" w:rsidP="006D5CC3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ЧУКСОЛИНСКАЯ</w:t>
            </w:r>
          </w:p>
          <w:p w:rsidR="00665E77" w:rsidRPr="001F431C" w:rsidRDefault="00665E77" w:rsidP="006D5CC3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СЕЛЬСКАЯ</w:t>
            </w:r>
          </w:p>
          <w:p w:rsidR="00665E77" w:rsidRPr="001F431C" w:rsidRDefault="00665E77" w:rsidP="006D5CC3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665E77" w:rsidRPr="001F431C" w:rsidRDefault="00665E77" w:rsidP="006D5CC3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665E77" w:rsidRPr="001F431C" w:rsidRDefault="00665E77" w:rsidP="006D5CC3">
            <w:pPr>
              <w:jc w:val="center"/>
              <w:rPr>
                <w:b/>
                <w:sz w:val="28"/>
                <w:szCs w:val="28"/>
              </w:rPr>
            </w:pPr>
          </w:p>
          <w:p w:rsidR="00665E77" w:rsidRPr="001F431C" w:rsidRDefault="00665E77" w:rsidP="006D5CC3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65E77" w:rsidRDefault="00665E77" w:rsidP="00665E77">
      <w:pPr>
        <w:jc w:val="center"/>
        <w:rPr>
          <w:sz w:val="28"/>
          <w:szCs w:val="28"/>
        </w:rPr>
      </w:pPr>
    </w:p>
    <w:p w:rsidR="00665E77" w:rsidRDefault="00665E77" w:rsidP="00665E77">
      <w:pPr>
        <w:jc w:val="center"/>
        <w:rPr>
          <w:sz w:val="28"/>
          <w:szCs w:val="28"/>
        </w:rPr>
      </w:pPr>
    </w:p>
    <w:p w:rsidR="000E2C1E" w:rsidRPr="00E45122" w:rsidRDefault="00825CFF" w:rsidP="00665E7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от 28 апреля  2021 г.   №  48</w:t>
      </w:r>
    </w:p>
    <w:p w:rsidR="00665E77" w:rsidRPr="00E45122" w:rsidRDefault="00665E77" w:rsidP="00665E77">
      <w:pPr>
        <w:jc w:val="center"/>
        <w:rPr>
          <w:sz w:val="26"/>
          <w:szCs w:val="26"/>
        </w:rPr>
      </w:pPr>
    </w:p>
    <w:p w:rsidR="00665E77" w:rsidRPr="00E45122" w:rsidRDefault="00665E77" w:rsidP="00665E77">
      <w:pPr>
        <w:jc w:val="center"/>
        <w:rPr>
          <w:sz w:val="26"/>
          <w:szCs w:val="26"/>
        </w:rPr>
      </w:pPr>
    </w:p>
    <w:p w:rsidR="00665E77" w:rsidRPr="00E45122" w:rsidRDefault="00665E77" w:rsidP="00665E77">
      <w:pPr>
        <w:jc w:val="center"/>
        <w:rPr>
          <w:sz w:val="26"/>
          <w:szCs w:val="26"/>
        </w:rPr>
      </w:pPr>
      <w:proofErr w:type="gramStart"/>
      <w:r w:rsidRPr="00E45122">
        <w:rPr>
          <w:sz w:val="26"/>
          <w:szCs w:val="26"/>
        </w:rPr>
        <w:t>О внесении изменений в постановление администрации муниципального образования «Чуксолинское сельское поселение» от 16 апреля 2020 г. № 24  «</w:t>
      </w:r>
      <w:r w:rsidR="007B54C9" w:rsidRPr="00E45122">
        <w:rPr>
          <w:sz w:val="26"/>
          <w:szCs w:val="26"/>
        </w:rPr>
        <w:t>Об утверждении порядка распоряжения имуществом, включенным в перечень муниципального имущества муниципального образования «Чуксолинское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45122">
        <w:rPr>
          <w:sz w:val="26"/>
          <w:szCs w:val="26"/>
        </w:rPr>
        <w:t>»</w:t>
      </w:r>
      <w:proofErr w:type="gramEnd"/>
    </w:p>
    <w:p w:rsidR="00665E77" w:rsidRPr="00E45122" w:rsidRDefault="00665E77" w:rsidP="00665E77">
      <w:pPr>
        <w:spacing w:line="100" w:lineRule="atLeast"/>
        <w:jc w:val="center"/>
        <w:rPr>
          <w:rFonts w:eastAsia="Times New Roman" w:cs="Times New Roman"/>
          <w:sz w:val="26"/>
          <w:szCs w:val="26"/>
        </w:rPr>
      </w:pPr>
    </w:p>
    <w:p w:rsidR="00665E77" w:rsidRPr="00E45122" w:rsidRDefault="00665E77" w:rsidP="00665E77">
      <w:pPr>
        <w:spacing w:line="100" w:lineRule="atLeast"/>
        <w:jc w:val="center"/>
        <w:rPr>
          <w:rFonts w:eastAsia="Times New Roman" w:cs="Times New Roman"/>
          <w:sz w:val="26"/>
          <w:szCs w:val="26"/>
        </w:rPr>
      </w:pPr>
    </w:p>
    <w:p w:rsidR="00665E77" w:rsidRPr="00E45122" w:rsidRDefault="00665E77" w:rsidP="00665E77">
      <w:pPr>
        <w:spacing w:line="100" w:lineRule="atLeast"/>
        <w:jc w:val="center"/>
        <w:rPr>
          <w:rFonts w:eastAsia="Times New Roman" w:cs="Times New Roman"/>
          <w:sz w:val="26"/>
          <w:szCs w:val="26"/>
        </w:rPr>
      </w:pPr>
    </w:p>
    <w:p w:rsidR="00665E77" w:rsidRPr="00E45122" w:rsidRDefault="00665E77" w:rsidP="00665E77">
      <w:pPr>
        <w:widowControl/>
        <w:autoSpaceDE w:val="0"/>
        <w:ind w:firstLine="840"/>
        <w:jc w:val="both"/>
        <w:rPr>
          <w:sz w:val="26"/>
          <w:szCs w:val="26"/>
        </w:rPr>
      </w:pPr>
      <w:proofErr w:type="gramStart"/>
      <w:r w:rsidRPr="00E45122">
        <w:rPr>
          <w:rFonts w:eastAsia="Times New Roman" w:cs="Times New Roman"/>
          <w:sz w:val="26"/>
          <w:szCs w:val="26"/>
          <w:lang w:eastAsia="ar-SA" w:bidi="ar-SA"/>
        </w:rPr>
        <w:t>В соответствии с Федеральным законом от 08 июня 2020 года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— получателей поддержки</w:t>
      </w:r>
      <w:proofErr w:type="gramEnd"/>
      <w:r w:rsidRPr="00E45122">
        <w:rPr>
          <w:rFonts w:eastAsia="Times New Roman" w:cs="Times New Roman"/>
          <w:sz w:val="26"/>
          <w:szCs w:val="26"/>
          <w:lang w:eastAsia="ar-SA" w:bidi="ar-SA"/>
        </w:rPr>
        <w:t>», а</w:t>
      </w:r>
      <w:r w:rsidRPr="00E45122">
        <w:rPr>
          <w:sz w:val="26"/>
          <w:szCs w:val="26"/>
        </w:rPr>
        <w:t xml:space="preserve">дминистрация </w:t>
      </w:r>
      <w:r w:rsidR="007B54C9" w:rsidRPr="00E45122">
        <w:rPr>
          <w:sz w:val="26"/>
          <w:szCs w:val="26"/>
        </w:rPr>
        <w:t>Чуксолинского сельского поселения</w:t>
      </w:r>
      <w:r w:rsidRPr="00E45122">
        <w:rPr>
          <w:sz w:val="26"/>
          <w:szCs w:val="26"/>
        </w:rPr>
        <w:t xml:space="preserve"> </w:t>
      </w:r>
    </w:p>
    <w:p w:rsidR="00665E77" w:rsidRPr="00E45122" w:rsidRDefault="00665E77" w:rsidP="00665E77">
      <w:pPr>
        <w:spacing w:line="100" w:lineRule="atLeast"/>
        <w:jc w:val="center"/>
        <w:rPr>
          <w:rFonts w:eastAsia="Times New Roman" w:cs="Times New Roman"/>
          <w:sz w:val="26"/>
          <w:szCs w:val="26"/>
        </w:rPr>
      </w:pPr>
      <w:proofErr w:type="gramStart"/>
      <w:r w:rsidRPr="00E45122">
        <w:rPr>
          <w:rFonts w:eastAsia="Times New Roman" w:cs="Times New Roman"/>
          <w:sz w:val="26"/>
          <w:szCs w:val="26"/>
        </w:rPr>
        <w:t>П</w:t>
      </w:r>
      <w:proofErr w:type="gramEnd"/>
      <w:r w:rsidRPr="00E45122">
        <w:rPr>
          <w:rFonts w:eastAsia="Times New Roman" w:cs="Times New Roman"/>
          <w:sz w:val="26"/>
          <w:szCs w:val="26"/>
        </w:rPr>
        <w:t xml:space="preserve"> О С Т А Н О В Л Я Е Т:</w:t>
      </w:r>
    </w:p>
    <w:p w:rsidR="00665E77" w:rsidRPr="00E45122" w:rsidRDefault="00665E77" w:rsidP="000E2C1E">
      <w:pPr>
        <w:jc w:val="both"/>
        <w:rPr>
          <w:rFonts w:eastAsia="Arial" w:cs="Times New Roman"/>
          <w:sz w:val="26"/>
          <w:szCs w:val="26"/>
        </w:rPr>
      </w:pPr>
      <w:r w:rsidRPr="00E45122">
        <w:rPr>
          <w:sz w:val="26"/>
          <w:szCs w:val="26"/>
        </w:rPr>
        <w:tab/>
        <w:t xml:space="preserve">1. Внести в постановление администрации </w:t>
      </w:r>
      <w:r w:rsidR="007B54C9" w:rsidRPr="00E45122">
        <w:rPr>
          <w:sz w:val="26"/>
          <w:szCs w:val="26"/>
        </w:rPr>
        <w:t xml:space="preserve">муниципального образования «Чуксолинское сельское поселение» </w:t>
      </w:r>
      <w:r w:rsidRPr="00E45122">
        <w:rPr>
          <w:sz w:val="26"/>
          <w:szCs w:val="26"/>
        </w:rPr>
        <w:t xml:space="preserve"> от </w:t>
      </w:r>
      <w:r w:rsidR="007B54C9" w:rsidRPr="00E45122">
        <w:rPr>
          <w:sz w:val="26"/>
          <w:szCs w:val="26"/>
        </w:rPr>
        <w:t>16 апреля 2020 г. № 24</w:t>
      </w:r>
      <w:r w:rsidRPr="00E45122">
        <w:rPr>
          <w:sz w:val="26"/>
          <w:szCs w:val="26"/>
        </w:rPr>
        <w:t xml:space="preserve"> «</w:t>
      </w:r>
      <w:r w:rsidR="000E2C1E" w:rsidRPr="00E45122">
        <w:rPr>
          <w:sz w:val="26"/>
          <w:szCs w:val="26"/>
        </w:rPr>
        <w:t>Об утверждении порядка распоряжения имуществом, включенным в перечень муниципального имущества муниципального образования «Чуксолинское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45122">
        <w:rPr>
          <w:sz w:val="26"/>
          <w:szCs w:val="26"/>
        </w:rPr>
        <w:t>» (далее — постановление) следующие изменения:</w:t>
      </w:r>
    </w:p>
    <w:p w:rsidR="00665E77" w:rsidRPr="00E45122" w:rsidRDefault="00665E77" w:rsidP="00665E77">
      <w:pPr>
        <w:pStyle w:val="ConsPlusNormal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 w:rsidRPr="00E45122">
        <w:rPr>
          <w:sz w:val="26"/>
          <w:szCs w:val="26"/>
        </w:rPr>
        <w:t>В наименовании и по тексту постановления слова «муниципальное образование «</w:t>
      </w:r>
      <w:r w:rsidR="007B54C9" w:rsidRPr="00E45122">
        <w:rPr>
          <w:sz w:val="26"/>
          <w:szCs w:val="26"/>
        </w:rPr>
        <w:t>Чуксолинское сельское поселение</w:t>
      </w:r>
      <w:r w:rsidRPr="00E45122">
        <w:rPr>
          <w:sz w:val="26"/>
          <w:szCs w:val="26"/>
        </w:rPr>
        <w:t>» в соответствующем падеже заменить словами «</w:t>
      </w:r>
      <w:r w:rsidR="007B54C9" w:rsidRPr="00E45122">
        <w:rPr>
          <w:sz w:val="26"/>
          <w:szCs w:val="26"/>
        </w:rPr>
        <w:t>Чуксолинское сельское поселение Новоторъяльского муниципального</w:t>
      </w:r>
      <w:r w:rsidRPr="00E45122">
        <w:rPr>
          <w:sz w:val="26"/>
          <w:szCs w:val="26"/>
        </w:rPr>
        <w:t xml:space="preserve"> район</w:t>
      </w:r>
      <w:r w:rsidR="007B54C9" w:rsidRPr="00E45122">
        <w:rPr>
          <w:sz w:val="26"/>
          <w:szCs w:val="26"/>
        </w:rPr>
        <w:t>а</w:t>
      </w:r>
      <w:r w:rsidRPr="00E45122">
        <w:rPr>
          <w:sz w:val="26"/>
          <w:szCs w:val="26"/>
        </w:rPr>
        <w:t xml:space="preserve"> Республики Марий Эл» в соответствующем падеже.</w:t>
      </w:r>
    </w:p>
    <w:p w:rsidR="00665E77" w:rsidRPr="00E45122" w:rsidRDefault="00665E77" w:rsidP="00665E77">
      <w:pPr>
        <w:pStyle w:val="ConsPlusNormal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proofErr w:type="gramStart"/>
      <w:r w:rsidRPr="00E45122">
        <w:rPr>
          <w:sz w:val="26"/>
          <w:szCs w:val="26"/>
        </w:rPr>
        <w:t xml:space="preserve">В наименовании Порядка </w:t>
      </w:r>
      <w:r w:rsidR="000E2C1E" w:rsidRPr="00E45122">
        <w:rPr>
          <w:sz w:val="26"/>
          <w:szCs w:val="26"/>
        </w:rPr>
        <w:t xml:space="preserve">распоряжения имуществом, включенным в перечень муниципального имущества муниципального образования «Чуксолинское сельское поселение», предназначенного для предоставления во владение и (или) </w:t>
      </w:r>
      <w:r w:rsidR="000E2C1E" w:rsidRPr="00E45122">
        <w:rPr>
          <w:sz w:val="26"/>
          <w:szCs w:val="26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45122">
        <w:rPr>
          <w:sz w:val="26"/>
          <w:szCs w:val="26"/>
        </w:rPr>
        <w:t xml:space="preserve">, утвержденный постановлением администрации </w:t>
      </w:r>
      <w:r w:rsidR="007B54C9" w:rsidRPr="00E45122">
        <w:rPr>
          <w:sz w:val="26"/>
          <w:szCs w:val="26"/>
        </w:rPr>
        <w:t xml:space="preserve">муниципального образования «Чуксолинское сельское поселение» </w:t>
      </w:r>
      <w:r w:rsidRPr="00E45122">
        <w:rPr>
          <w:sz w:val="26"/>
          <w:szCs w:val="26"/>
        </w:rPr>
        <w:t xml:space="preserve">от </w:t>
      </w:r>
      <w:r w:rsidR="007B54C9" w:rsidRPr="00E45122">
        <w:rPr>
          <w:sz w:val="26"/>
          <w:szCs w:val="26"/>
        </w:rPr>
        <w:t>16 апреля 2020</w:t>
      </w:r>
      <w:r w:rsidRPr="00E45122">
        <w:rPr>
          <w:sz w:val="26"/>
          <w:szCs w:val="26"/>
        </w:rPr>
        <w:t xml:space="preserve"> года № </w:t>
      </w:r>
      <w:r w:rsidR="007B54C9" w:rsidRPr="00E45122">
        <w:rPr>
          <w:sz w:val="26"/>
          <w:szCs w:val="26"/>
        </w:rPr>
        <w:t>24</w:t>
      </w:r>
      <w:r w:rsidRPr="00E45122">
        <w:rPr>
          <w:sz w:val="26"/>
          <w:szCs w:val="26"/>
        </w:rPr>
        <w:t xml:space="preserve"> после слов «организациям, образующим инфраструктуру поддержки субъектов малого</w:t>
      </w:r>
      <w:proofErr w:type="gramEnd"/>
      <w:r w:rsidRPr="00E45122">
        <w:rPr>
          <w:sz w:val="26"/>
          <w:szCs w:val="26"/>
        </w:rPr>
        <w:t xml:space="preserve"> и среднего предпринимательства» дополнить словами «, а также физических лиц, не являющихся индивидуальными предпринимателями и применяющих специальный налоговый режим «Налог на профессиональный доход»» в соответствующем падеже.</w:t>
      </w:r>
    </w:p>
    <w:p w:rsidR="00665E77" w:rsidRPr="00E45122" w:rsidRDefault="00665E77" w:rsidP="00665E77">
      <w:pPr>
        <w:pStyle w:val="ConsPlusNormal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 w:rsidRPr="00E45122">
        <w:rPr>
          <w:sz w:val="26"/>
          <w:szCs w:val="26"/>
        </w:rPr>
        <w:t xml:space="preserve">Далее по тексту Порядка после слов «Организациям, образующим инфраструктуру поддержки субъектов малого и среднего предпринимательства» дополнить словами «, а также физических лиц, не являющихся индивидуальными предпринимателями и принимающих специальный налоговый режим «Налог на профессиональный доход» в соответствующем падеже. </w:t>
      </w:r>
    </w:p>
    <w:p w:rsidR="00665E77" w:rsidRPr="00E45122" w:rsidRDefault="000E2C1E" w:rsidP="00D71FAA">
      <w:pPr>
        <w:autoSpaceDE w:val="0"/>
        <w:jc w:val="both"/>
        <w:rPr>
          <w:rFonts w:eastAsia="Times New Roman" w:cs="Times New Roman"/>
          <w:sz w:val="26"/>
          <w:szCs w:val="26"/>
        </w:rPr>
      </w:pPr>
      <w:r w:rsidRPr="00E45122">
        <w:rPr>
          <w:rFonts w:eastAsia="Times New Roman" w:cs="Times New Roman"/>
          <w:sz w:val="26"/>
          <w:szCs w:val="26"/>
        </w:rPr>
        <w:t xml:space="preserve">        </w:t>
      </w:r>
      <w:r w:rsidR="00665E77" w:rsidRPr="00E45122">
        <w:rPr>
          <w:rFonts w:eastAsia="Times New Roman" w:cs="Times New Roman"/>
          <w:sz w:val="26"/>
          <w:szCs w:val="26"/>
        </w:rPr>
        <w:t xml:space="preserve">2. </w:t>
      </w:r>
      <w:proofErr w:type="gramStart"/>
      <w:r w:rsidR="00665E77" w:rsidRPr="00E45122">
        <w:rPr>
          <w:rFonts w:eastAsia="Times New Roman" w:cs="Times New Roman"/>
          <w:sz w:val="26"/>
          <w:szCs w:val="26"/>
        </w:rPr>
        <w:t xml:space="preserve">Внести в </w:t>
      </w:r>
      <w:r w:rsidR="0069426E" w:rsidRPr="00E45122">
        <w:rPr>
          <w:sz w:val="26"/>
          <w:szCs w:val="26"/>
        </w:rPr>
        <w:t>Порядок распоряжения имуществом, включенным в перечень муниципального имущества муниципального образования «Чуксолинское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65E77" w:rsidRPr="00E45122">
        <w:rPr>
          <w:rFonts w:eastAsia="Times New Roman" w:cs="Times New Roman"/>
          <w:sz w:val="26"/>
          <w:szCs w:val="26"/>
        </w:rPr>
        <w:t xml:space="preserve">, утвержденный постановлением </w:t>
      </w:r>
      <w:r w:rsidR="0069426E" w:rsidRPr="00E45122">
        <w:rPr>
          <w:rFonts w:eastAsia="Times New Roman" w:cs="Times New Roman"/>
          <w:sz w:val="26"/>
          <w:szCs w:val="26"/>
        </w:rPr>
        <w:t xml:space="preserve">администрации муниципального образования «Чуксолинское сельское поселение» </w:t>
      </w:r>
      <w:r w:rsidR="00665E77" w:rsidRPr="00E45122">
        <w:rPr>
          <w:rFonts w:eastAsia="Times New Roman" w:cs="Times New Roman"/>
          <w:sz w:val="26"/>
          <w:szCs w:val="26"/>
        </w:rPr>
        <w:t xml:space="preserve">от </w:t>
      </w:r>
      <w:r w:rsidR="0069426E" w:rsidRPr="00E45122">
        <w:rPr>
          <w:rFonts w:eastAsia="Times New Roman" w:cs="Times New Roman"/>
          <w:sz w:val="26"/>
          <w:szCs w:val="26"/>
        </w:rPr>
        <w:t>16</w:t>
      </w:r>
      <w:r w:rsidR="00665E77" w:rsidRPr="00E45122">
        <w:rPr>
          <w:rFonts w:eastAsia="Times New Roman" w:cs="Times New Roman"/>
          <w:sz w:val="26"/>
          <w:szCs w:val="26"/>
        </w:rPr>
        <w:t xml:space="preserve"> </w:t>
      </w:r>
      <w:r w:rsidR="0069426E" w:rsidRPr="00E45122">
        <w:rPr>
          <w:rFonts w:eastAsia="Times New Roman" w:cs="Times New Roman"/>
          <w:sz w:val="26"/>
          <w:szCs w:val="26"/>
        </w:rPr>
        <w:t xml:space="preserve">апреля 2020 года № 24 </w:t>
      </w:r>
      <w:r w:rsidR="00665E77" w:rsidRPr="00E45122">
        <w:rPr>
          <w:rFonts w:eastAsia="Times New Roman" w:cs="Times New Roman"/>
          <w:sz w:val="26"/>
          <w:szCs w:val="26"/>
        </w:rPr>
        <w:t xml:space="preserve"> (далее — Порядок) следующие изменения:</w:t>
      </w:r>
      <w:proofErr w:type="gramEnd"/>
    </w:p>
    <w:p w:rsidR="00665E77" w:rsidRPr="00E45122" w:rsidRDefault="00665E77" w:rsidP="00665E77">
      <w:pPr>
        <w:autoSpaceDE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 w:rsidRPr="00E45122">
        <w:rPr>
          <w:rFonts w:eastAsia="Times New Roman" w:cs="Times New Roman"/>
          <w:sz w:val="26"/>
          <w:szCs w:val="26"/>
        </w:rPr>
        <w:t>2.1. Пункт 1.3. Порядка изложить в следующей редакции:</w:t>
      </w:r>
    </w:p>
    <w:p w:rsidR="00665E77" w:rsidRPr="00E45122" w:rsidRDefault="00665E77" w:rsidP="00665E77">
      <w:pPr>
        <w:autoSpaceDE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 w:rsidRPr="00E45122">
        <w:rPr>
          <w:rFonts w:eastAsia="Times New Roman" w:cs="Times New Roman"/>
          <w:sz w:val="26"/>
          <w:szCs w:val="26"/>
        </w:rPr>
        <w:t xml:space="preserve">«1.3. </w:t>
      </w:r>
      <w:proofErr w:type="gramStart"/>
      <w:r w:rsidRPr="00E45122">
        <w:rPr>
          <w:rFonts w:eastAsia="Times New Roman" w:cs="Times New Roman"/>
          <w:sz w:val="26"/>
          <w:szCs w:val="26"/>
        </w:rPr>
        <w:t>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содержаться в едином реестре организаций, образующих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</w:t>
      </w:r>
      <w:proofErr w:type="gramEnd"/>
      <w:r w:rsidRPr="00E45122">
        <w:rPr>
          <w:rFonts w:eastAsia="Times New Roman" w:cs="Times New Roman"/>
          <w:sz w:val="26"/>
          <w:szCs w:val="26"/>
        </w:rPr>
        <w:t xml:space="preserve"> применяющие специальный налоговый режим «Налог на профессиональный доход» (далее — Субъект), за исключением Субъектов, указанных в части 3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665E77" w:rsidRPr="00E45122" w:rsidRDefault="00665E77" w:rsidP="00665E77">
      <w:pPr>
        <w:autoSpaceDE w:val="0"/>
        <w:spacing w:line="100" w:lineRule="atLeast"/>
        <w:ind w:firstLine="709"/>
        <w:jc w:val="both"/>
        <w:rPr>
          <w:rStyle w:val="a3"/>
          <w:color w:val="000000"/>
          <w:spacing w:val="-3"/>
          <w:w w:val="102"/>
          <w:sz w:val="26"/>
          <w:szCs w:val="26"/>
        </w:rPr>
      </w:pPr>
      <w:r w:rsidRPr="00E45122">
        <w:rPr>
          <w:rStyle w:val="a3"/>
          <w:rFonts w:eastAsia="Times New Roman" w:cs="Times New Roman"/>
          <w:color w:val="000000"/>
          <w:spacing w:val="-3"/>
          <w:w w:val="102"/>
          <w:sz w:val="26"/>
          <w:szCs w:val="26"/>
          <w:u w:val="none"/>
        </w:rPr>
        <w:t xml:space="preserve">3. Настоящее постановление обнародовать на информационном стенде </w:t>
      </w:r>
      <w:r w:rsidR="007B54C9" w:rsidRPr="00E45122">
        <w:rPr>
          <w:rStyle w:val="a3"/>
          <w:rFonts w:eastAsia="Times New Roman" w:cs="Times New Roman"/>
          <w:color w:val="000000"/>
          <w:spacing w:val="-3"/>
          <w:w w:val="102"/>
          <w:sz w:val="26"/>
          <w:szCs w:val="26"/>
          <w:u w:val="none"/>
        </w:rPr>
        <w:t xml:space="preserve">Чуксолинской сельской </w:t>
      </w:r>
      <w:r w:rsidRPr="00E45122">
        <w:rPr>
          <w:rStyle w:val="a3"/>
          <w:rFonts w:eastAsia="Times New Roman" w:cs="Times New Roman"/>
          <w:color w:val="000000"/>
          <w:spacing w:val="-3"/>
          <w:w w:val="102"/>
          <w:sz w:val="26"/>
          <w:szCs w:val="26"/>
          <w:u w:val="none"/>
        </w:rPr>
        <w:t>администрации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</w:t>
      </w:r>
      <w:r w:rsidRPr="00E45122">
        <w:rPr>
          <w:rStyle w:val="a3"/>
          <w:rFonts w:eastAsia="Times New Roman" w:cs="Times New Roman"/>
          <w:color w:val="000000"/>
          <w:spacing w:val="-3"/>
          <w:w w:val="102"/>
          <w:sz w:val="26"/>
          <w:szCs w:val="26"/>
        </w:rPr>
        <w:t xml:space="preserve"> (адрес доступа: </w:t>
      </w:r>
      <w:r w:rsidRPr="00E45122">
        <w:rPr>
          <w:rStyle w:val="a3"/>
          <w:rFonts w:eastAsia="Times New Roman" w:cs="Times New Roman"/>
          <w:color w:val="000000"/>
          <w:spacing w:val="-3"/>
          <w:w w:val="102"/>
          <w:sz w:val="26"/>
          <w:szCs w:val="26"/>
          <w:lang w:val="en-US"/>
        </w:rPr>
        <w:t>http</w:t>
      </w:r>
      <w:r w:rsidRPr="00E45122">
        <w:rPr>
          <w:rStyle w:val="a3"/>
          <w:rFonts w:eastAsia="Times New Roman" w:cs="Times New Roman"/>
          <w:color w:val="000000"/>
          <w:spacing w:val="-3"/>
          <w:w w:val="102"/>
          <w:sz w:val="26"/>
          <w:szCs w:val="26"/>
        </w:rPr>
        <w:t>://</w:t>
      </w:r>
      <w:proofErr w:type="spellStart"/>
      <w:r w:rsidRPr="00E45122">
        <w:rPr>
          <w:rStyle w:val="a3"/>
          <w:rFonts w:eastAsia="Times New Roman" w:cs="Times New Roman"/>
          <w:color w:val="000000"/>
          <w:spacing w:val="-3"/>
          <w:w w:val="102"/>
          <w:sz w:val="26"/>
          <w:szCs w:val="26"/>
          <w:lang w:val="en-US"/>
        </w:rPr>
        <w:t>mari</w:t>
      </w:r>
      <w:proofErr w:type="spellEnd"/>
      <w:r w:rsidRPr="00E45122">
        <w:rPr>
          <w:rStyle w:val="a3"/>
          <w:rFonts w:eastAsia="Times New Roman" w:cs="Times New Roman"/>
          <w:color w:val="000000"/>
          <w:spacing w:val="-3"/>
          <w:w w:val="102"/>
          <w:sz w:val="26"/>
          <w:szCs w:val="26"/>
        </w:rPr>
        <w:t>-</w:t>
      </w:r>
      <w:r w:rsidRPr="00E45122">
        <w:rPr>
          <w:rStyle w:val="a3"/>
          <w:rFonts w:eastAsia="Times New Roman" w:cs="Times New Roman"/>
          <w:color w:val="000000"/>
          <w:spacing w:val="-3"/>
          <w:w w:val="102"/>
          <w:sz w:val="26"/>
          <w:szCs w:val="26"/>
          <w:lang w:val="en-US"/>
        </w:rPr>
        <w:t>el</w:t>
      </w:r>
      <w:r w:rsidRPr="00E45122">
        <w:rPr>
          <w:rStyle w:val="a3"/>
          <w:rFonts w:eastAsia="Times New Roman" w:cs="Times New Roman"/>
          <w:color w:val="000000"/>
          <w:spacing w:val="-3"/>
          <w:w w:val="102"/>
          <w:sz w:val="26"/>
          <w:szCs w:val="26"/>
        </w:rPr>
        <w:t>.</w:t>
      </w:r>
      <w:proofErr w:type="spellStart"/>
      <w:r w:rsidRPr="00E45122">
        <w:rPr>
          <w:rStyle w:val="a3"/>
          <w:rFonts w:eastAsia="Times New Roman" w:cs="Times New Roman"/>
          <w:color w:val="000000"/>
          <w:spacing w:val="-3"/>
          <w:w w:val="102"/>
          <w:sz w:val="26"/>
          <w:szCs w:val="26"/>
          <w:lang w:val="en-US"/>
        </w:rPr>
        <w:t>gov</w:t>
      </w:r>
      <w:proofErr w:type="spellEnd"/>
      <w:r w:rsidRPr="00E45122">
        <w:rPr>
          <w:rStyle w:val="a3"/>
          <w:rFonts w:eastAsia="Times New Roman" w:cs="Times New Roman"/>
          <w:color w:val="000000"/>
          <w:spacing w:val="-3"/>
          <w:w w:val="102"/>
          <w:sz w:val="26"/>
          <w:szCs w:val="26"/>
        </w:rPr>
        <w:t>.</w:t>
      </w:r>
      <w:proofErr w:type="spellStart"/>
      <w:r w:rsidRPr="00E45122">
        <w:rPr>
          <w:rStyle w:val="a3"/>
          <w:rFonts w:eastAsia="Times New Roman" w:cs="Times New Roman"/>
          <w:color w:val="000000"/>
          <w:spacing w:val="-3"/>
          <w:w w:val="102"/>
          <w:sz w:val="26"/>
          <w:szCs w:val="26"/>
          <w:lang w:val="en-US"/>
        </w:rPr>
        <w:t>ru</w:t>
      </w:r>
      <w:proofErr w:type="spellEnd"/>
      <w:r w:rsidRPr="00E45122">
        <w:rPr>
          <w:rStyle w:val="a3"/>
          <w:rFonts w:eastAsia="Times New Roman" w:cs="Times New Roman"/>
          <w:color w:val="000000"/>
          <w:spacing w:val="-3"/>
          <w:w w:val="102"/>
          <w:sz w:val="26"/>
          <w:szCs w:val="26"/>
        </w:rPr>
        <w:t>/</w:t>
      </w:r>
      <w:proofErr w:type="spellStart"/>
      <w:r w:rsidRPr="00E45122">
        <w:rPr>
          <w:rStyle w:val="a3"/>
          <w:rFonts w:eastAsia="Times New Roman" w:cs="Times New Roman"/>
          <w:color w:val="000000"/>
          <w:spacing w:val="-3"/>
          <w:w w:val="102"/>
          <w:sz w:val="26"/>
          <w:szCs w:val="26"/>
          <w:lang w:val="en-US"/>
        </w:rPr>
        <w:t>toryal</w:t>
      </w:r>
      <w:proofErr w:type="spellEnd"/>
      <w:r w:rsidRPr="00E45122">
        <w:rPr>
          <w:rStyle w:val="a3"/>
          <w:rFonts w:eastAsia="Times New Roman" w:cs="Times New Roman"/>
          <w:color w:val="000000"/>
          <w:spacing w:val="-3"/>
          <w:w w:val="102"/>
          <w:sz w:val="26"/>
          <w:szCs w:val="26"/>
        </w:rPr>
        <w:t>).</w:t>
      </w:r>
    </w:p>
    <w:p w:rsidR="00665E77" w:rsidRPr="00E45122" w:rsidRDefault="00665E77" w:rsidP="00665E77">
      <w:pPr>
        <w:pStyle w:val="ConsPlusNormal"/>
        <w:jc w:val="both"/>
        <w:rPr>
          <w:sz w:val="26"/>
          <w:szCs w:val="26"/>
        </w:rPr>
      </w:pPr>
      <w:r w:rsidRPr="00E45122">
        <w:rPr>
          <w:sz w:val="26"/>
          <w:szCs w:val="26"/>
        </w:rPr>
        <w:t xml:space="preserve">   4</w:t>
      </w:r>
      <w:r w:rsidRPr="00E45122">
        <w:rPr>
          <w:rFonts w:eastAsia="Times New Roman"/>
          <w:kern w:val="2"/>
          <w:sz w:val="26"/>
          <w:szCs w:val="26"/>
        </w:rPr>
        <w:t xml:space="preserve">. </w:t>
      </w:r>
      <w:proofErr w:type="gramStart"/>
      <w:r w:rsidR="00E45122" w:rsidRPr="00E45122">
        <w:rPr>
          <w:sz w:val="26"/>
          <w:szCs w:val="26"/>
        </w:rPr>
        <w:t>Контроль за</w:t>
      </w:r>
      <w:proofErr w:type="gramEnd"/>
      <w:r w:rsidR="00E45122" w:rsidRPr="00E45122">
        <w:rPr>
          <w:sz w:val="26"/>
          <w:szCs w:val="26"/>
        </w:rPr>
        <w:t xml:space="preserve"> исполнением настоящего постановления оставляю за собой</w:t>
      </w:r>
      <w:r w:rsidR="00E45122">
        <w:rPr>
          <w:sz w:val="26"/>
          <w:szCs w:val="26"/>
        </w:rPr>
        <w:t>.</w:t>
      </w:r>
    </w:p>
    <w:p w:rsidR="00665E77" w:rsidRPr="00E45122" w:rsidRDefault="00665E77" w:rsidP="00665E77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</w:p>
    <w:p w:rsidR="00665E77" w:rsidRPr="00E45122" w:rsidRDefault="00665E77" w:rsidP="00665E77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</w:p>
    <w:p w:rsidR="00665E77" w:rsidRPr="00E45122" w:rsidRDefault="00665E77" w:rsidP="007B54C9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  <w:r w:rsidRPr="00E45122">
        <w:rPr>
          <w:rFonts w:eastAsia="Times New Roman" w:cs="Times New Roman"/>
          <w:sz w:val="26"/>
          <w:szCs w:val="26"/>
        </w:rPr>
        <w:t xml:space="preserve">Глава </w:t>
      </w:r>
      <w:r w:rsidR="007B54C9" w:rsidRPr="00E45122">
        <w:rPr>
          <w:rFonts w:eastAsia="Times New Roman" w:cs="Times New Roman"/>
          <w:sz w:val="26"/>
          <w:szCs w:val="26"/>
        </w:rPr>
        <w:t>Чуксолинской сельской администрации                   А.Ермаков</w:t>
      </w:r>
    </w:p>
    <w:p w:rsidR="00665E77" w:rsidRPr="00E45122" w:rsidRDefault="00665E77" w:rsidP="00665E77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</w:p>
    <w:p w:rsidR="00665E77" w:rsidRPr="00E45122" w:rsidRDefault="00665E77" w:rsidP="00665E77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</w:p>
    <w:p w:rsidR="00665E77" w:rsidRPr="00E45122" w:rsidRDefault="00665E77" w:rsidP="00665E77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</w:p>
    <w:p w:rsidR="00665E77" w:rsidRPr="00E45122" w:rsidRDefault="00665E77" w:rsidP="00665E77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</w:p>
    <w:p w:rsidR="00665E77" w:rsidRPr="00E45122" w:rsidRDefault="00665E77" w:rsidP="00665E77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</w:p>
    <w:p w:rsidR="00665E77" w:rsidRPr="00E45122" w:rsidRDefault="00665E77" w:rsidP="00665E77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</w:p>
    <w:p w:rsidR="00665E77" w:rsidRPr="00E45122" w:rsidRDefault="00665E77" w:rsidP="00665E77">
      <w:pPr>
        <w:spacing w:line="100" w:lineRule="atLeast"/>
        <w:jc w:val="both"/>
        <w:rPr>
          <w:rFonts w:eastAsia="Times New Roman" w:cs="Times New Roman"/>
          <w:sz w:val="26"/>
          <w:szCs w:val="26"/>
        </w:rPr>
      </w:pPr>
    </w:p>
    <w:p w:rsidR="00665E77" w:rsidRDefault="00665E77" w:rsidP="00665E77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665E77" w:rsidRDefault="00665E77" w:rsidP="00665E77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665E77" w:rsidRDefault="00665E77" w:rsidP="00665E77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665E77" w:rsidRDefault="00665E77" w:rsidP="00665E77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DE3C0C" w:rsidRDefault="00DE3C0C"/>
    <w:sectPr w:rsidR="00DE3C0C" w:rsidSect="000C7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5E77"/>
    <w:rsid w:val="00013171"/>
    <w:rsid w:val="000C7D76"/>
    <w:rsid w:val="000E2C1E"/>
    <w:rsid w:val="000F2624"/>
    <w:rsid w:val="001F20C7"/>
    <w:rsid w:val="00381FEC"/>
    <w:rsid w:val="003C777C"/>
    <w:rsid w:val="0041547E"/>
    <w:rsid w:val="00475C0A"/>
    <w:rsid w:val="00665E77"/>
    <w:rsid w:val="0069426E"/>
    <w:rsid w:val="006D2BE9"/>
    <w:rsid w:val="007B54C9"/>
    <w:rsid w:val="00825CFF"/>
    <w:rsid w:val="00BE43D0"/>
    <w:rsid w:val="00D71FAA"/>
    <w:rsid w:val="00DE3C0C"/>
    <w:rsid w:val="00E45122"/>
    <w:rsid w:val="00ED6F6B"/>
    <w:rsid w:val="00E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7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5E77"/>
    <w:rPr>
      <w:color w:val="000080"/>
      <w:u w:val="single"/>
    </w:rPr>
  </w:style>
  <w:style w:type="paragraph" w:customStyle="1" w:styleId="ConsPlusNormal">
    <w:name w:val="ConsPlusNormal"/>
    <w:rsid w:val="00665E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«Чуксолинское сельское поселение» от 16 апреля 2020 г. № 24  «Об утверждении порядка распоряжения имуществом, включенным в перечень муниципального имущества муниципального образования «Чуксолинское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_x041e__x043f__x0438__x0441__x0430__x043d__x0438__x0435_>
    <_x041f__x0430__x043f__x043a__x0430_ xmlns="a77fc577-9ec8-4e02-aa82-76cd424d4dda">2021 год</_x041f__x0430__x043f__x043a__x0430_>
    <_dlc_DocId xmlns="57504d04-691e-4fc4-8f09-4f19fdbe90f6">XXJ7TYMEEKJ2-7826-137</_dlc_DocId>
    <_dlc_DocIdUrl xmlns="57504d04-691e-4fc4-8f09-4f19fdbe90f6">
      <Url>https://vip.gov.mari.ru/toryal/_layouts/DocIdRedir.aspx?ID=XXJ7TYMEEKJ2-7826-137</Url>
      <Description>XXJ7TYMEEKJ2-7826-137</Description>
    </_dlc_DocIdUrl>
  </documentManagement>
</p:properties>
</file>

<file path=customXml/itemProps1.xml><?xml version="1.0" encoding="utf-8"?>
<ds:datastoreItem xmlns:ds="http://schemas.openxmlformats.org/officeDocument/2006/customXml" ds:itemID="{A05C2C39-EB04-408C-85CF-0C1FAA5F32B5}"/>
</file>

<file path=customXml/itemProps2.xml><?xml version="1.0" encoding="utf-8"?>
<ds:datastoreItem xmlns:ds="http://schemas.openxmlformats.org/officeDocument/2006/customXml" ds:itemID="{2F04BA12-FCD8-444A-9E8D-F992A9DD5C7D}"/>
</file>

<file path=customXml/itemProps3.xml><?xml version="1.0" encoding="utf-8"?>
<ds:datastoreItem xmlns:ds="http://schemas.openxmlformats.org/officeDocument/2006/customXml" ds:itemID="{9A4662A9-9E74-4407-87F7-8A81FA3DEF4B}"/>
</file>

<file path=customXml/itemProps4.xml><?xml version="1.0" encoding="utf-8"?>
<ds:datastoreItem xmlns:ds="http://schemas.openxmlformats.org/officeDocument/2006/customXml" ds:itemID="{5BE76CA3-792F-4DD0-A9E6-0FFE89D003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апреля 2021 г. №48</dc:title>
  <dc:creator>SuperUser</dc:creator>
  <cp:lastModifiedBy>SuperUser</cp:lastModifiedBy>
  <cp:revision>4</cp:revision>
  <cp:lastPrinted>2021-05-04T06:58:00Z</cp:lastPrinted>
  <dcterms:created xsi:type="dcterms:W3CDTF">2021-04-29T07:54:00Z</dcterms:created>
  <dcterms:modified xsi:type="dcterms:W3CDTF">2021-05-04T07:01:00Z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9f46687b-e2c0-45cf-9b2e-d1cda40ba100</vt:lpwstr>
  </property>
</Properties>
</file>