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284" w:type="dxa"/>
        <w:tblLayout w:type="fixed"/>
        <w:tblLook w:val="01E0"/>
      </w:tblPr>
      <w:tblGrid>
        <w:gridCol w:w="4912"/>
        <w:gridCol w:w="5093"/>
      </w:tblGrid>
      <w:tr w:rsidR="00271BAA" w:rsidTr="00C75111">
        <w:trPr>
          <w:trHeight w:val="299"/>
        </w:trPr>
        <w:tc>
          <w:tcPr>
            <w:tcW w:w="4860" w:type="dxa"/>
          </w:tcPr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«ЧУКСОЛА ЯЛЫСЕ</w:t>
            </w: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ИЛЕМ» </w:t>
            </w: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ОБРАЗОВАНИЙЫН АДМИНИСТРАЦИЙЖЕ</w:t>
            </w: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5040" w:type="dxa"/>
          </w:tcPr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«ЧУКСОЛИНСКОЕ СЕЛЬСКОЕ ПОСЕЛЕНИЕ»</w:t>
            </w: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71BAA" w:rsidRDefault="00271BAA" w:rsidP="00271BAA">
      <w:pPr>
        <w:rPr>
          <w:sz w:val="16"/>
          <w:szCs w:val="16"/>
        </w:rPr>
      </w:pPr>
    </w:p>
    <w:p w:rsidR="00271BAA" w:rsidRPr="00D94DD6" w:rsidRDefault="00271BAA" w:rsidP="00271BAA"/>
    <w:p w:rsidR="00271BAA" w:rsidRPr="00D94DD6" w:rsidRDefault="00271BAA" w:rsidP="00271BAA"/>
    <w:p w:rsidR="00CF39BD" w:rsidRPr="00D94DD6" w:rsidRDefault="00CF39BD" w:rsidP="00CF39BD">
      <w:pPr>
        <w:spacing w:line="100" w:lineRule="atLeast"/>
        <w:jc w:val="center"/>
      </w:pPr>
      <w:r w:rsidRPr="00D94DD6">
        <w:t xml:space="preserve">от </w:t>
      </w:r>
      <w:r w:rsidR="006F1853">
        <w:t>16 апреля  2020 г.   №  24</w:t>
      </w:r>
    </w:p>
    <w:p w:rsidR="00CF39BD" w:rsidRPr="00D94DD6" w:rsidRDefault="00CF39BD" w:rsidP="00CF39BD">
      <w:pPr>
        <w:spacing w:line="100" w:lineRule="atLeast"/>
        <w:jc w:val="center"/>
      </w:pPr>
    </w:p>
    <w:p w:rsidR="00CF39BD" w:rsidRPr="00D94DD6" w:rsidRDefault="00CF39BD" w:rsidP="00CF39BD">
      <w:pPr>
        <w:spacing w:line="100" w:lineRule="atLeast"/>
        <w:jc w:val="center"/>
      </w:pPr>
    </w:p>
    <w:p w:rsidR="00CF39BD" w:rsidRPr="00D94DD6" w:rsidRDefault="00CF39BD" w:rsidP="00CF39BD">
      <w:pPr>
        <w:spacing w:line="100" w:lineRule="atLeast"/>
        <w:jc w:val="center"/>
      </w:pPr>
    </w:p>
    <w:p w:rsidR="00CF39BD" w:rsidRPr="00D94DD6" w:rsidRDefault="00CF39BD" w:rsidP="00CF39BD">
      <w:pPr>
        <w:jc w:val="center"/>
      </w:pPr>
      <w:r w:rsidRPr="00D94DD6">
        <w:t>Об утверждении порядка распоряжения имуществом, включенным</w:t>
      </w:r>
    </w:p>
    <w:p w:rsidR="00CF39BD" w:rsidRPr="00D94DD6" w:rsidRDefault="00CF39BD" w:rsidP="00CF39BD">
      <w:pPr>
        <w:jc w:val="center"/>
      </w:pPr>
      <w:r w:rsidRPr="00D94DD6">
        <w:t xml:space="preserve"> в перечень муниципального имущества муниципального образования «Чуксолинское сельское поселение», предназначенного для предоставления во владение и (или) пользование субъектам малого</w:t>
      </w:r>
    </w:p>
    <w:p w:rsidR="00CF39BD" w:rsidRPr="00D94DD6" w:rsidRDefault="00CF39BD" w:rsidP="00CF39BD">
      <w:pPr>
        <w:jc w:val="center"/>
      </w:pPr>
      <w:r w:rsidRPr="00D94DD6">
        <w:t xml:space="preserve"> и среднего предпринимательства и организациям, образующим инфраструктуру поддержки субъектов малого и среднего</w:t>
      </w:r>
    </w:p>
    <w:p w:rsidR="00CF39BD" w:rsidRPr="00D94DD6" w:rsidRDefault="00CF39BD" w:rsidP="00CF39BD">
      <w:pPr>
        <w:jc w:val="center"/>
      </w:pPr>
      <w:r w:rsidRPr="00D94DD6">
        <w:t xml:space="preserve"> предпринимательства</w:t>
      </w:r>
    </w:p>
    <w:p w:rsidR="00CF39BD" w:rsidRPr="00D94DD6" w:rsidRDefault="00CF39BD" w:rsidP="00CF39BD">
      <w:pPr>
        <w:spacing w:line="100" w:lineRule="atLeast"/>
        <w:jc w:val="center"/>
      </w:pPr>
    </w:p>
    <w:p w:rsidR="00CF39BD" w:rsidRPr="00D94DD6" w:rsidRDefault="00CF39BD" w:rsidP="00CF39BD">
      <w:pPr>
        <w:spacing w:line="100" w:lineRule="atLeast"/>
        <w:jc w:val="center"/>
      </w:pPr>
    </w:p>
    <w:p w:rsidR="00CF39BD" w:rsidRPr="00D94DD6" w:rsidRDefault="00CF39BD" w:rsidP="00CF39BD">
      <w:pPr>
        <w:spacing w:line="100" w:lineRule="atLeast"/>
        <w:jc w:val="center"/>
      </w:pPr>
    </w:p>
    <w:p w:rsidR="00CF39BD" w:rsidRPr="00D94DD6" w:rsidRDefault="00CF39BD" w:rsidP="00CF39BD">
      <w:pPr>
        <w:autoSpaceDE w:val="0"/>
        <w:ind w:firstLine="840"/>
        <w:jc w:val="both"/>
      </w:pPr>
      <w:r w:rsidRPr="00D94DD6">
        <w:rPr>
          <w:lang w:eastAsia="ar-SA"/>
        </w:rPr>
        <w:t>В целях реализации</w:t>
      </w:r>
      <w:r w:rsidRPr="00D94DD6">
        <w:rPr>
          <w:bCs/>
          <w:lang w:eastAsia="ar-SA"/>
        </w:rPr>
        <w:t xml:space="preserve"> положений Федерального закона от 24.07.2007</w:t>
      </w:r>
      <w:r w:rsidRPr="00D94DD6">
        <w:rPr>
          <w:bCs/>
          <w:lang w:eastAsia="ar-SA"/>
        </w:rPr>
        <w:br/>
        <w:t>№ 209-ФЗ «О развитии малого и среднего предпринимательства в Российской Федерации»,</w:t>
      </w:r>
      <w:r w:rsidRPr="00D94DD6">
        <w:rPr>
          <w:bCs/>
          <w:i/>
          <w:lang w:eastAsia="ar-SA"/>
        </w:rPr>
        <w:t xml:space="preserve"> </w:t>
      </w:r>
      <w:r w:rsidRPr="00D94DD6">
        <w:rPr>
          <w:bCs/>
          <w:lang w:eastAsia="ar-SA"/>
        </w:rPr>
        <w:t>решения Собрания депутатов Чуксолин</w:t>
      </w:r>
      <w:r w:rsidR="00AA7145" w:rsidRPr="00D94DD6">
        <w:rPr>
          <w:bCs/>
          <w:lang w:eastAsia="ar-SA"/>
        </w:rPr>
        <w:t>с</w:t>
      </w:r>
      <w:r w:rsidR="00EC4268" w:rsidRPr="00D94DD6">
        <w:rPr>
          <w:bCs/>
          <w:lang w:eastAsia="ar-SA"/>
        </w:rPr>
        <w:t>кого сельского</w:t>
      </w:r>
      <w:r w:rsidRPr="00D94DD6">
        <w:rPr>
          <w:bCs/>
          <w:lang w:eastAsia="ar-SA"/>
        </w:rPr>
        <w:t xml:space="preserve"> поселени</w:t>
      </w:r>
      <w:r w:rsidR="00EC4268" w:rsidRPr="00D94DD6">
        <w:rPr>
          <w:bCs/>
          <w:lang w:eastAsia="ar-SA"/>
        </w:rPr>
        <w:t xml:space="preserve">я </w:t>
      </w:r>
      <w:r w:rsidRPr="00D94DD6">
        <w:rPr>
          <w:bCs/>
          <w:i/>
          <w:lang w:eastAsia="ar-SA"/>
        </w:rPr>
        <w:t xml:space="preserve"> </w:t>
      </w:r>
      <w:r w:rsidRPr="00D94DD6">
        <w:rPr>
          <w:bCs/>
          <w:lang w:eastAsia="ar-SA"/>
        </w:rPr>
        <w:t xml:space="preserve">от 04.03.2020 № </w:t>
      </w:r>
      <w:r w:rsidR="00C9401C" w:rsidRPr="00D94DD6">
        <w:rPr>
          <w:bCs/>
          <w:lang w:eastAsia="ar-SA"/>
        </w:rPr>
        <w:t>37</w:t>
      </w:r>
      <w:r w:rsidR="00EC4268" w:rsidRPr="00D94DD6">
        <w:rPr>
          <w:bCs/>
          <w:lang w:eastAsia="ar-SA"/>
        </w:rPr>
        <w:t xml:space="preserve"> </w:t>
      </w:r>
      <w:r w:rsidRPr="00D94DD6">
        <w:rPr>
          <w:bCs/>
          <w:lang w:eastAsia="ar-SA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имущества»,</w:t>
      </w:r>
      <w:r w:rsidRPr="00D94DD6">
        <w:rPr>
          <w:lang w:eastAsia="ar-SA"/>
        </w:rPr>
        <w:t xml:space="preserve"> создания условий для развития малого и среднего предпринимательства на территории муниципального образования «Чуксолинское сельское поселение»</w:t>
      </w:r>
      <w:r w:rsidR="000175CF" w:rsidRPr="00D94DD6">
        <w:rPr>
          <w:lang w:eastAsia="ar-SA"/>
        </w:rPr>
        <w:t>,</w:t>
      </w:r>
      <w:r w:rsidRPr="00D94DD6">
        <w:rPr>
          <w:bCs/>
          <w:lang w:eastAsia="ar-SA"/>
        </w:rPr>
        <w:t xml:space="preserve"> </w:t>
      </w:r>
      <w:r w:rsidRPr="00D94DD6">
        <w:t xml:space="preserve">Администрация муниципального образования «Чуксолинское сельское поселение» </w:t>
      </w:r>
    </w:p>
    <w:p w:rsidR="00CF39BD" w:rsidRPr="00D94DD6" w:rsidRDefault="00CF39BD" w:rsidP="00CF39BD">
      <w:pPr>
        <w:spacing w:line="100" w:lineRule="atLeast"/>
        <w:jc w:val="center"/>
      </w:pPr>
      <w:proofErr w:type="gramStart"/>
      <w:r w:rsidRPr="00D94DD6">
        <w:t>П</w:t>
      </w:r>
      <w:proofErr w:type="gramEnd"/>
      <w:r w:rsidRPr="00D94DD6">
        <w:t xml:space="preserve"> О С Т А Н О В Л Я Е Т:</w:t>
      </w:r>
    </w:p>
    <w:p w:rsidR="00CF39BD" w:rsidRPr="00D94DD6" w:rsidRDefault="00CF39BD" w:rsidP="00CF39BD">
      <w:pPr>
        <w:pStyle w:val="ConsPlusNormal"/>
        <w:ind w:firstLine="705"/>
        <w:jc w:val="both"/>
        <w:rPr>
          <w:sz w:val="24"/>
          <w:szCs w:val="24"/>
        </w:rPr>
      </w:pPr>
      <w:r w:rsidRPr="00D94DD6">
        <w:rPr>
          <w:sz w:val="24"/>
          <w:szCs w:val="24"/>
        </w:rPr>
        <w:tab/>
        <w:t>1. Утвердить прилагаемый Порядок распоряжения имуществом, включенным в Перечень муниципального имущества</w:t>
      </w:r>
      <w:r w:rsidRPr="00D94DD6">
        <w:rPr>
          <w:i/>
          <w:sz w:val="24"/>
          <w:szCs w:val="24"/>
        </w:rPr>
        <w:t xml:space="preserve"> </w:t>
      </w:r>
      <w:r w:rsidRPr="00D94DD6">
        <w:rPr>
          <w:sz w:val="24"/>
          <w:szCs w:val="24"/>
        </w:rPr>
        <w:t>муниципального образования «Чуксолинское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F39BD" w:rsidRPr="00D94DD6" w:rsidRDefault="00CF39BD" w:rsidP="00CF39BD">
      <w:pPr>
        <w:autoSpaceDE w:val="0"/>
        <w:spacing w:line="100" w:lineRule="atLeast"/>
        <w:ind w:firstLine="709"/>
        <w:jc w:val="both"/>
        <w:rPr>
          <w:rStyle w:val="a3"/>
          <w:spacing w:val="-3"/>
          <w:w w:val="102"/>
        </w:rPr>
      </w:pPr>
      <w:r w:rsidRPr="00D94DD6">
        <w:t xml:space="preserve">2. Обнародовать настоящее постановление на информационном стенде Администрации муниципального образования «Чуксолинское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D94DD6">
        <w:rPr>
          <w:rStyle w:val="a3"/>
          <w:spacing w:val="-3"/>
          <w:w w:val="102"/>
        </w:rPr>
        <w:t>http://</w:t>
      </w:r>
      <w:proofErr w:type="spellStart"/>
      <w:r w:rsidRPr="00D94DD6">
        <w:rPr>
          <w:rStyle w:val="a3"/>
          <w:spacing w:val="-3"/>
          <w:w w:val="102"/>
          <w:lang w:val="en-US"/>
        </w:rPr>
        <w:t>mari</w:t>
      </w:r>
      <w:proofErr w:type="spellEnd"/>
      <w:r w:rsidRPr="00D94DD6">
        <w:rPr>
          <w:rStyle w:val="a3"/>
          <w:spacing w:val="-3"/>
          <w:w w:val="102"/>
        </w:rPr>
        <w:t>-</w:t>
      </w:r>
      <w:r w:rsidRPr="00D94DD6">
        <w:rPr>
          <w:rStyle w:val="a3"/>
          <w:spacing w:val="-3"/>
          <w:w w:val="102"/>
          <w:lang w:val="en-US"/>
        </w:rPr>
        <w:t>el</w:t>
      </w:r>
      <w:r w:rsidRPr="00D94DD6">
        <w:rPr>
          <w:rStyle w:val="a3"/>
          <w:spacing w:val="-3"/>
          <w:w w:val="102"/>
        </w:rPr>
        <w:t>.</w:t>
      </w:r>
      <w:proofErr w:type="spellStart"/>
      <w:r w:rsidRPr="00D94DD6">
        <w:rPr>
          <w:rStyle w:val="a3"/>
          <w:spacing w:val="-3"/>
          <w:w w:val="102"/>
          <w:lang w:val="en-US"/>
        </w:rPr>
        <w:t>gov</w:t>
      </w:r>
      <w:proofErr w:type="spellEnd"/>
      <w:r w:rsidRPr="00D94DD6">
        <w:rPr>
          <w:rStyle w:val="a3"/>
          <w:spacing w:val="-3"/>
          <w:w w:val="102"/>
        </w:rPr>
        <w:t>.</w:t>
      </w:r>
      <w:proofErr w:type="spellStart"/>
      <w:r w:rsidRPr="00D94DD6">
        <w:rPr>
          <w:rStyle w:val="a3"/>
          <w:spacing w:val="-3"/>
          <w:w w:val="102"/>
          <w:lang w:val="en-US"/>
        </w:rPr>
        <w:t>ru</w:t>
      </w:r>
      <w:proofErr w:type="spellEnd"/>
      <w:r w:rsidRPr="00D94DD6">
        <w:rPr>
          <w:rStyle w:val="a3"/>
          <w:spacing w:val="-3"/>
          <w:w w:val="102"/>
        </w:rPr>
        <w:t>/</w:t>
      </w:r>
      <w:proofErr w:type="spellStart"/>
      <w:r w:rsidRPr="00D94DD6">
        <w:rPr>
          <w:rStyle w:val="a3"/>
          <w:spacing w:val="-3"/>
          <w:w w:val="102"/>
          <w:lang w:val="en-US"/>
        </w:rPr>
        <w:t>toryal</w:t>
      </w:r>
      <w:proofErr w:type="spellEnd"/>
      <w:r w:rsidRPr="00D94DD6">
        <w:rPr>
          <w:rStyle w:val="a3"/>
          <w:spacing w:val="-3"/>
          <w:w w:val="102"/>
        </w:rPr>
        <w:t>.</w:t>
      </w:r>
    </w:p>
    <w:p w:rsidR="00CF39BD" w:rsidRPr="00D94DD6" w:rsidRDefault="00CF39BD" w:rsidP="00CF39BD">
      <w:pPr>
        <w:pStyle w:val="ConsPlusNormal"/>
        <w:jc w:val="both"/>
        <w:rPr>
          <w:sz w:val="24"/>
          <w:szCs w:val="24"/>
        </w:rPr>
      </w:pPr>
      <w:r w:rsidRPr="00D94DD6">
        <w:rPr>
          <w:sz w:val="24"/>
          <w:szCs w:val="24"/>
        </w:rPr>
        <w:t xml:space="preserve">   3</w:t>
      </w:r>
      <w:r w:rsidRPr="00D94DD6">
        <w:rPr>
          <w:kern w:val="1"/>
          <w:sz w:val="24"/>
          <w:szCs w:val="24"/>
        </w:rPr>
        <w:t xml:space="preserve">. </w:t>
      </w:r>
      <w:proofErr w:type="gramStart"/>
      <w:r w:rsidRPr="00D94DD6">
        <w:rPr>
          <w:sz w:val="24"/>
          <w:szCs w:val="24"/>
        </w:rPr>
        <w:t>Контроль за</w:t>
      </w:r>
      <w:proofErr w:type="gramEnd"/>
      <w:r w:rsidRPr="00D94DD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F39BD" w:rsidRPr="00D94DD6" w:rsidRDefault="00CF39BD" w:rsidP="00CF39BD">
      <w:pPr>
        <w:spacing w:line="100" w:lineRule="atLeast"/>
        <w:jc w:val="both"/>
      </w:pPr>
    </w:p>
    <w:p w:rsidR="00C66EFC" w:rsidRPr="00D94DD6" w:rsidRDefault="00C66EFC" w:rsidP="00C66EFC"/>
    <w:p w:rsidR="00C66EFC" w:rsidRPr="00D94DD6" w:rsidRDefault="00C66EFC" w:rsidP="00C66EFC">
      <w:pPr>
        <w:jc w:val="both"/>
      </w:pPr>
      <w:r w:rsidRPr="00D94DD6">
        <w:t xml:space="preserve">Глава администрации </w:t>
      </w:r>
    </w:p>
    <w:p w:rsidR="00C66EFC" w:rsidRPr="00D94DD6" w:rsidRDefault="00C66EFC" w:rsidP="00C66EFC">
      <w:pPr>
        <w:jc w:val="both"/>
      </w:pPr>
      <w:r w:rsidRPr="00D94DD6">
        <w:t>муниципального образования</w:t>
      </w:r>
    </w:p>
    <w:p w:rsidR="00C66EFC" w:rsidRPr="00D94DD6" w:rsidRDefault="00C66EFC" w:rsidP="00C66EFC">
      <w:pPr>
        <w:jc w:val="both"/>
      </w:pPr>
      <w:r w:rsidRPr="00D94DD6">
        <w:t>«Чуксолинское сельское поселение»                                       А.Ермаков</w:t>
      </w:r>
    </w:p>
    <w:p w:rsidR="006F1853" w:rsidRDefault="006F1853" w:rsidP="00866882">
      <w:pPr>
        <w:jc w:val="right"/>
      </w:pPr>
    </w:p>
    <w:p w:rsidR="00866882" w:rsidRDefault="00D94DD6" w:rsidP="00866882">
      <w:pPr>
        <w:jc w:val="right"/>
      </w:pPr>
      <w:r>
        <w:lastRenderedPageBreak/>
        <w:t>П</w:t>
      </w:r>
      <w:r w:rsidR="00866882">
        <w:t>риложение № 1</w:t>
      </w:r>
    </w:p>
    <w:p w:rsidR="00866882" w:rsidRDefault="00866882" w:rsidP="00866882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5524"/>
        <w:gridCol w:w="3969"/>
      </w:tblGrid>
      <w:tr w:rsidR="00866882" w:rsidTr="00AF2EA7">
        <w:tc>
          <w:tcPr>
            <w:tcW w:w="5524" w:type="dxa"/>
            <w:shd w:val="clear" w:color="auto" w:fill="auto"/>
          </w:tcPr>
          <w:p w:rsidR="00866882" w:rsidRDefault="00866882" w:rsidP="00AF2EA7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66882" w:rsidRDefault="00866882" w:rsidP="00AF2E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66882" w:rsidRDefault="00866882" w:rsidP="00AF2EA7">
            <w:pPr>
              <w:snapToGrid w:val="0"/>
            </w:pPr>
            <w:r>
              <w:t xml:space="preserve">Утверждено </w:t>
            </w:r>
          </w:p>
          <w:p w:rsidR="00866882" w:rsidRDefault="00866882" w:rsidP="00AF2EA7">
            <w:r>
              <w:t xml:space="preserve">постановлением </w:t>
            </w:r>
          </w:p>
          <w:p w:rsidR="00866882" w:rsidRDefault="00866882" w:rsidP="00AF2EA7">
            <w:pPr>
              <w:autoSpaceDE w:val="0"/>
            </w:pPr>
            <w:r>
              <w:t>Администрации муниципального образования «Чуксолинское сельское поселение»</w:t>
            </w:r>
          </w:p>
          <w:p w:rsidR="00866882" w:rsidRDefault="00866882" w:rsidP="00AF2EA7">
            <w:pPr>
              <w:autoSpaceDE w:val="0"/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 xml:space="preserve">____________ </w:t>
            </w:r>
            <w:r>
              <w:t xml:space="preserve"> 2020 г. №  </w:t>
            </w:r>
            <w:r>
              <w:rPr>
                <w:u w:val="single"/>
              </w:rPr>
              <w:t xml:space="preserve">  _____ </w:t>
            </w:r>
          </w:p>
        </w:tc>
      </w:tr>
    </w:tbl>
    <w:p w:rsidR="00866882" w:rsidRDefault="00866882" w:rsidP="008668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866882" w:rsidRPr="00D94DD6" w:rsidRDefault="00866882" w:rsidP="00866882">
      <w:pPr>
        <w:autoSpaceDE w:val="0"/>
        <w:jc w:val="center"/>
      </w:pPr>
      <w:r w:rsidRPr="00D94DD6">
        <w:t xml:space="preserve">Порядок </w:t>
      </w:r>
    </w:p>
    <w:p w:rsidR="00866882" w:rsidRPr="00D94DD6" w:rsidRDefault="00866882" w:rsidP="00866882">
      <w:pPr>
        <w:autoSpaceDE w:val="0"/>
        <w:jc w:val="center"/>
      </w:pPr>
      <w:r w:rsidRPr="00D94DD6">
        <w:t>распоряжения имуществом, включенным в перечень муниципального имущества муниципального образования «</w:t>
      </w:r>
      <w:r w:rsidR="00135357" w:rsidRPr="00D94DD6">
        <w:t>Чуксолинское сельское поселение</w:t>
      </w:r>
      <w:r w:rsidRPr="00D94DD6">
        <w:t>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</w:p>
    <w:p w:rsidR="00866882" w:rsidRPr="00D94DD6" w:rsidRDefault="00866882" w:rsidP="00866882">
      <w:pPr>
        <w:autoSpaceDE w:val="0"/>
        <w:jc w:val="center"/>
      </w:pPr>
      <w:r w:rsidRPr="00D94DD6">
        <w:t xml:space="preserve"> и среднего предпринимательства</w:t>
      </w:r>
    </w:p>
    <w:p w:rsidR="00866882" w:rsidRPr="00D94DD6" w:rsidRDefault="00866882" w:rsidP="00866882">
      <w:pPr>
        <w:autoSpaceDE w:val="0"/>
        <w:jc w:val="center"/>
      </w:pPr>
    </w:p>
    <w:p w:rsidR="000E2BC5" w:rsidRPr="00D94DD6" w:rsidRDefault="000E2BC5" w:rsidP="000E2BC5">
      <w:pPr>
        <w:autoSpaceDE w:val="0"/>
        <w:jc w:val="center"/>
      </w:pPr>
      <w:r w:rsidRPr="00D94DD6">
        <w:t>1. Общие положения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1.1. </w:t>
      </w:r>
      <w:proofErr w:type="gramStart"/>
      <w:r w:rsidRPr="00D94DD6">
        <w:t>Настоящий Порядок устанавливает процедуру и условия предоставления в аренду имущества, в том числе по льготным ставкам для субъектов малого и среднего предпринимательства, занимающихся социально значимыми видами деятельности, включенного в Перечень муниципального имущества муниципального образования «Чуксолинское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D94DD6">
        <w:t xml:space="preserve"> предпринимательства (далее - Перечень).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1.2. </w:t>
      </w:r>
      <w:proofErr w:type="gramStart"/>
      <w:r w:rsidRPr="00D94DD6">
        <w:t xml:space="preserve">Имущество, включенное в Перечень, предоставляется в аренду по результатам проведения аукциона или конкурса на право заключения договора аренды (далее также – торги), за исключением случаев, установленных </w:t>
      </w:r>
      <w:hyperlink r:id="rId4" w:history="1">
        <w:r w:rsidRPr="00D94DD6">
          <w:rPr>
            <w:rStyle w:val="a3"/>
          </w:rPr>
          <w:t>частями 1</w:t>
        </w:r>
      </w:hyperlink>
      <w:r w:rsidRPr="00D94DD6">
        <w:t xml:space="preserve"> и </w:t>
      </w:r>
      <w:hyperlink r:id="rId5" w:history="1">
        <w:r w:rsidRPr="00D94DD6">
          <w:rPr>
            <w:rStyle w:val="a3"/>
          </w:rPr>
          <w:t>9 статьи 17.1</w:t>
        </w:r>
      </w:hyperlink>
      <w:r w:rsidRPr="00D94DD6">
        <w:t xml:space="preserve"> Федерального закона от 26 июля 2006 года № 135-ФЗ «О защите конкуренции» (далее - Закон о защите конкуренции) и пунктом 2 статьи 39.6 Земельного кодекса Российской Федерации.</w:t>
      </w:r>
      <w:proofErr w:type="gramEnd"/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1.3. </w:t>
      </w:r>
      <w:proofErr w:type="gramStart"/>
      <w:r w:rsidRPr="00D94DD6">
        <w:t>Право заключить договор аренды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</w:t>
      </w:r>
      <w:proofErr w:type="gramEnd"/>
      <w:r w:rsidRPr="00D94DD6">
        <w:t xml:space="preserve"> статьи 14 Федерального закона от 24.07.2007 № 209-ФЗ «О развитии малого и среднего предпринимательства в Российской Федерации».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1.4. Имущество, включенное в Перечень, предоставляется в аренду, если в отношении него не заключен действующий договор аренды, в том </w:t>
      </w:r>
      <w:proofErr w:type="gramStart"/>
      <w:r w:rsidRPr="00D94DD6">
        <w:t>числе</w:t>
      </w:r>
      <w:proofErr w:type="gramEnd"/>
      <w:r w:rsidRPr="00D94DD6">
        <w:t xml:space="preserve"> если срок действия такого договора истек и договор не был заключен на новый срок с прежним арендатором.</w:t>
      </w:r>
    </w:p>
    <w:p w:rsidR="000E2BC5" w:rsidRPr="00D94DD6" w:rsidRDefault="000E2BC5" w:rsidP="000E2BC5">
      <w:pPr>
        <w:autoSpaceDE w:val="0"/>
        <w:ind w:firstLine="709"/>
        <w:jc w:val="both"/>
      </w:pPr>
    </w:p>
    <w:p w:rsidR="000E2BC5" w:rsidRPr="00D94DD6" w:rsidRDefault="000E2BC5" w:rsidP="000E2BC5">
      <w:pPr>
        <w:autoSpaceDE w:val="0"/>
        <w:ind w:firstLine="709"/>
        <w:jc w:val="center"/>
      </w:pPr>
      <w:r w:rsidRPr="00D94DD6">
        <w:t>2. Порядок предоставления имущества, включенного в Перечень</w:t>
      </w:r>
      <w:r w:rsidRPr="00D94DD6">
        <w:br/>
        <w:t>(за исключением земельных участков)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>2.1. 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8B7E55" w:rsidRPr="00D94DD6" w:rsidRDefault="000E2BC5" w:rsidP="008B7E55">
      <w:pPr>
        <w:autoSpaceDE w:val="0"/>
        <w:ind w:firstLine="709"/>
        <w:jc w:val="both"/>
      </w:pPr>
      <w:r w:rsidRPr="00D94DD6">
        <w:t xml:space="preserve">а) в отношении имущества казны </w:t>
      </w:r>
      <w:r w:rsidR="008B7E55" w:rsidRPr="00D94DD6">
        <w:t xml:space="preserve">муниципального образования «Чуксолинское сельское поселение» </w:t>
      </w:r>
      <w:r w:rsidR="008B7E55">
        <w:t xml:space="preserve"> - </w:t>
      </w:r>
      <w:r w:rsidR="0084048F">
        <w:t>муниципальное образование</w:t>
      </w:r>
      <w:r w:rsidR="008B7E55" w:rsidRPr="00D94DD6">
        <w:t xml:space="preserve"> «Чуксолинское сельское поселение» </w:t>
      </w:r>
      <w:r w:rsidR="008B7E55">
        <w:t xml:space="preserve"> - </w:t>
      </w:r>
    </w:p>
    <w:p w:rsidR="008B7E55" w:rsidRPr="00D94DD6" w:rsidRDefault="008B7E55" w:rsidP="008B7E55">
      <w:pPr>
        <w:autoSpaceDE w:val="0"/>
        <w:ind w:firstLine="709"/>
        <w:jc w:val="both"/>
      </w:pP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lastRenderedPageBreak/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соответствующее предприятие или учреждение (далее – балансодержатель).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>2.2. Предоставление в аренду имущества, за исключением земельных участков, включенного в Перечень (далее – имущество), осуществляется: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2.2.1. </w:t>
      </w:r>
      <w:proofErr w:type="gramStart"/>
      <w:r w:rsidRPr="00D94DD6">
        <w:t xml:space="preserve">По инициативе правообладателя по результатам проведения торгов на право заключения договора аренды в соответствии с </w:t>
      </w:r>
      <w:hyperlink r:id="rId6" w:history="1">
        <w:r w:rsidRPr="00D94DD6">
          <w:rPr>
            <w:rStyle w:val="a3"/>
          </w:rPr>
          <w:t>Правилами</w:t>
        </w:r>
      </w:hyperlink>
      <w:r w:rsidRPr="00D94DD6"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</w:t>
      </w:r>
      <w:proofErr w:type="gramEnd"/>
      <w:r w:rsidRPr="00D94DD6"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России № 67);</w:t>
      </w:r>
    </w:p>
    <w:p w:rsidR="000E2BC5" w:rsidRPr="00D94DD6" w:rsidRDefault="000E2BC5" w:rsidP="000E2BC5">
      <w:pPr>
        <w:autoSpaceDE w:val="0"/>
        <w:ind w:firstLine="709"/>
        <w:jc w:val="both"/>
        <w:rPr>
          <w:color w:val="FF0000"/>
        </w:rPr>
      </w:pPr>
      <w:r w:rsidRPr="00D94DD6">
        <w:t xml:space="preserve">2.2.2. </w:t>
      </w:r>
      <w:proofErr w:type="gramStart"/>
      <w:r w:rsidRPr="00D94DD6">
        <w:t xml:space="preserve">По заявлению Субъекта о предоставлении имущества казны без проведения торгов по основаниям, установленным </w:t>
      </w:r>
      <w:hyperlink r:id="rId7" w:history="1">
        <w:r w:rsidRPr="00D94DD6">
          <w:rPr>
            <w:rStyle w:val="a3"/>
          </w:rPr>
          <w:t>частями 1</w:t>
        </w:r>
      </w:hyperlink>
      <w:r w:rsidRPr="00D94DD6">
        <w:t xml:space="preserve"> и </w:t>
      </w:r>
      <w:hyperlink r:id="rId8" w:history="1">
        <w:r w:rsidRPr="00D94DD6">
          <w:rPr>
            <w:rStyle w:val="a3"/>
          </w:rPr>
          <w:t>9 статьи 17.1</w:t>
        </w:r>
      </w:hyperlink>
      <w:r w:rsidRPr="00D94DD6">
        <w:t xml:space="preserve"> Закона о защите конкуренции, осуществляется в соответствии с Положением о порядке управления и распоряжения имуществом муниципальной собственности муниципального образования «Чуксолинское сельское поселение», утвержденным решением Собрания депутатов муниципального образования «Чуксолинское сельское поселение» </w:t>
      </w:r>
      <w:r w:rsidR="007C7924" w:rsidRPr="00D94DD6">
        <w:t>от 27.09.2018 № 189</w:t>
      </w:r>
      <w:r w:rsidRPr="00D94DD6">
        <w:t>,</w:t>
      </w:r>
      <w:r w:rsidRPr="00D94DD6">
        <w:rPr>
          <w:color w:val="FF0000"/>
        </w:rPr>
        <w:t xml:space="preserve">                   </w:t>
      </w:r>
      <w:r w:rsidRPr="00D94DD6">
        <w:t>в том числе:</w:t>
      </w:r>
      <w:proofErr w:type="gramEnd"/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>а) 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пунктом 4 части 3 статьи 19 Законом о защите конкуренции;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б) с предварительного согласия антимонопольного органа в соответствии с частью 1 статьи 19  Закона о защите конкуренции. В этом случае заявление Субъекта направляется Администрацией муниципального образования «Чуксолинское сельское поселение» (далее - уполномоченный орган) в собрание депутатов  Чуксолинского сельского поселения. 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2.3. В случае, указанном в пункте 3.2. настоящего Порядка, а </w:t>
      </w:r>
      <w:proofErr w:type="gramStart"/>
      <w:r w:rsidRPr="00D94DD6">
        <w:t>также</w:t>
      </w:r>
      <w:proofErr w:type="gramEnd"/>
      <w:r w:rsidRPr="00D94DD6">
        <w:t xml:space="preserve"> если подавший заявление Субъект не имеет права на предоставление в аренду имущества, включенного в Перечень, без проведения торгов по основаниям, установленным частями 1 и 9 статьи 17.1 Закона о защите конкуренции,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аренды, в том числе размещает на официальном сайте Российской Федерации для размещения информации о проведении торгов </w:t>
      </w:r>
      <w:proofErr w:type="spellStart"/>
      <w:r w:rsidRPr="00D94DD6">
        <w:t>www.torgi.gov.ru</w:t>
      </w:r>
      <w:proofErr w:type="spellEnd"/>
      <w:r w:rsidRPr="00D94DD6">
        <w:t xml:space="preserve"> извещение о проведении торгов на право заключения договора аренды в отношении испрашиваемого имущества.</w:t>
      </w:r>
    </w:p>
    <w:p w:rsidR="000E2BC5" w:rsidRPr="00D94DD6" w:rsidRDefault="000E2BC5" w:rsidP="000E2BC5">
      <w:pPr>
        <w:autoSpaceDE w:val="0"/>
        <w:spacing w:line="100" w:lineRule="atLeast"/>
        <w:ind w:firstLine="709"/>
        <w:jc w:val="both"/>
        <w:rPr>
          <w:color w:val="0000FF"/>
          <w:spacing w:val="-3"/>
          <w:w w:val="102"/>
          <w:u w:val="single"/>
        </w:rPr>
      </w:pPr>
      <w:r w:rsidRPr="00D94DD6">
        <w:t xml:space="preserve">2.4. 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Перечне, размещенном на официальном сайте муниципального образования «Новоторъяльский муниципальный район» </w:t>
      </w:r>
      <w:r w:rsidRPr="00D94DD6">
        <w:rPr>
          <w:rStyle w:val="a3"/>
          <w:spacing w:val="-3"/>
          <w:w w:val="102"/>
        </w:rPr>
        <w:t>http://</w:t>
      </w:r>
      <w:proofErr w:type="spellStart"/>
      <w:r w:rsidRPr="00D94DD6">
        <w:rPr>
          <w:rStyle w:val="a3"/>
          <w:spacing w:val="-3"/>
          <w:w w:val="102"/>
          <w:lang w:val="en-US"/>
        </w:rPr>
        <w:t>mari</w:t>
      </w:r>
      <w:proofErr w:type="spellEnd"/>
      <w:r w:rsidRPr="00D94DD6">
        <w:rPr>
          <w:rStyle w:val="a3"/>
          <w:spacing w:val="-3"/>
          <w:w w:val="102"/>
        </w:rPr>
        <w:t>-</w:t>
      </w:r>
      <w:r w:rsidRPr="00D94DD6">
        <w:rPr>
          <w:rStyle w:val="a3"/>
          <w:spacing w:val="-3"/>
          <w:w w:val="102"/>
          <w:lang w:val="en-US"/>
        </w:rPr>
        <w:t>el</w:t>
      </w:r>
      <w:r w:rsidRPr="00D94DD6">
        <w:rPr>
          <w:rStyle w:val="a3"/>
          <w:spacing w:val="-3"/>
          <w:w w:val="102"/>
        </w:rPr>
        <w:t>.</w:t>
      </w:r>
      <w:proofErr w:type="spellStart"/>
      <w:r w:rsidRPr="00D94DD6">
        <w:rPr>
          <w:rStyle w:val="a3"/>
          <w:spacing w:val="-3"/>
          <w:w w:val="102"/>
          <w:lang w:val="en-US"/>
        </w:rPr>
        <w:t>gov</w:t>
      </w:r>
      <w:proofErr w:type="spellEnd"/>
      <w:r w:rsidRPr="00D94DD6">
        <w:rPr>
          <w:rStyle w:val="a3"/>
          <w:spacing w:val="-3"/>
          <w:w w:val="102"/>
        </w:rPr>
        <w:t>.</w:t>
      </w:r>
      <w:proofErr w:type="spellStart"/>
      <w:r w:rsidRPr="00D94DD6">
        <w:rPr>
          <w:rStyle w:val="a3"/>
          <w:spacing w:val="-3"/>
          <w:w w:val="102"/>
          <w:lang w:val="en-US"/>
        </w:rPr>
        <w:t>ru</w:t>
      </w:r>
      <w:proofErr w:type="spellEnd"/>
      <w:r w:rsidRPr="00D94DD6">
        <w:rPr>
          <w:rStyle w:val="a3"/>
          <w:spacing w:val="-3"/>
          <w:w w:val="102"/>
        </w:rPr>
        <w:t>/</w:t>
      </w:r>
      <w:proofErr w:type="spellStart"/>
      <w:r w:rsidRPr="00D94DD6">
        <w:rPr>
          <w:rStyle w:val="a3"/>
          <w:spacing w:val="-3"/>
          <w:w w:val="102"/>
          <w:lang w:val="en-US"/>
        </w:rPr>
        <w:t>toryal</w:t>
      </w:r>
      <w:proofErr w:type="spellEnd"/>
      <w:r w:rsidRPr="00D94DD6">
        <w:t xml:space="preserve"> в сети Интернет, в сведениях об обременениях имущества правами третьих лиц делается пометка: </w:t>
      </w:r>
      <w:r w:rsidRPr="00D94DD6">
        <w:lastRenderedPageBreak/>
        <w:t>«___»_____202__ года поступило заявление о предоставлении имущества без проведения торгов».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2.5. 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 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>2.6. В проект договора аренды недвижимого имущества (за исключением земельного участка) включаются следующие условия: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>2.6.1.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имущество;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>2.6.2.</w:t>
      </w:r>
      <w:r w:rsidRPr="00D94DD6"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D94DD6">
        <w:t>,</w:t>
      </w:r>
      <w:proofErr w:type="gramEnd"/>
      <w:r w:rsidRPr="00D94DD6">
        <w:t xml:space="preserve"> если правообладателем является бизнес-инкубатор, срок договора аренды не может превышать 3 лет.</w:t>
      </w:r>
    </w:p>
    <w:p w:rsidR="000E2BC5" w:rsidRPr="00D94DD6" w:rsidRDefault="000E2BC5" w:rsidP="000E2BC5">
      <w:pPr>
        <w:autoSpaceDE w:val="0"/>
        <w:ind w:firstLine="709"/>
        <w:jc w:val="both"/>
        <w:rPr>
          <w:i/>
        </w:rPr>
      </w:pPr>
      <w:r w:rsidRPr="00D94DD6"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</w:t>
      </w:r>
      <w:r w:rsidRPr="00D94DD6">
        <w:rPr>
          <w:i/>
        </w:rPr>
        <w:t>.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2.6.3. </w:t>
      </w:r>
      <w:proofErr w:type="gramStart"/>
      <w:r w:rsidRPr="00D94DD6">
        <w:t>Условия, при соблюдении которых применяются установленные договором льготы по арендной плате за имущество, в том числе изменение вида деятельности арендатора</w:t>
      </w:r>
      <w:r w:rsidRPr="00D94DD6">
        <w:rPr>
          <w:bCs/>
          <w:lang w:eastAsia="ar-SA"/>
        </w:rPr>
        <w:t>,</w:t>
      </w:r>
      <w:r w:rsidRPr="00D94DD6">
        <w:t xml:space="preserve"> а также условие о том, что в случае отмены действия льгот по арендной плате применяется размер арендной платы, определенный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 w:rsidRPr="00D94DD6">
        <w:t xml:space="preserve"> договоров, предусматривающих переход прав в отношении государственного или муниципального имущества, утвержденными Приказом ФАС России № 67,  Положением  о порядке управления и распоряжения имуществом муниципальной собственности муниципального образования «</w:t>
      </w:r>
      <w:r w:rsidR="007C7924" w:rsidRPr="00D94DD6">
        <w:t>Чуксолинское сельское поселение</w:t>
      </w:r>
      <w:r w:rsidRPr="00D94DD6">
        <w:t>», утвержденным решением Собрания депутатов муниципального образования «</w:t>
      </w:r>
      <w:r w:rsidR="007C7924" w:rsidRPr="00D94DD6">
        <w:t>Чуксолинское сельское поселение» от 27.09.2018 № 189</w:t>
      </w:r>
      <w:r w:rsidRPr="00D94DD6">
        <w:t>.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>2.6.4. Право правообладателя истребовать у арендатора документы, подтверждающие соблюдение  им условий предоставления льгот по арендной плате;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>2.6.5. Условия, определяющие распоряжение арендатором правами на имущество:</w:t>
      </w:r>
    </w:p>
    <w:p w:rsidR="000E2BC5" w:rsidRPr="00D94DD6" w:rsidRDefault="000E2BC5" w:rsidP="000E2BC5">
      <w:pPr>
        <w:autoSpaceDE w:val="0"/>
        <w:ind w:firstLine="709"/>
        <w:jc w:val="both"/>
      </w:pPr>
      <w:proofErr w:type="gramStart"/>
      <w:r w:rsidRPr="00D94DD6">
        <w:t>а) запрет осуществлять действия, влекущие какое-либо ограничение (обременение) предоставленных арендатору имущественных прав, 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</w:t>
      </w:r>
      <w:proofErr w:type="gramEnd"/>
      <w:r w:rsidRPr="00D94DD6">
        <w:t xml:space="preserve">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конкуренции»;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б) 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</w:t>
      </w:r>
      <w:proofErr w:type="gramStart"/>
      <w:r w:rsidRPr="00D94DD6">
        <w:t>более</w:t>
      </w:r>
      <w:proofErr w:type="gramEnd"/>
      <w:r w:rsidRPr="00D94DD6">
        <w:t xml:space="preserve">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заключения договора субаренды.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>2.7. В извещение о проведен</w:t>
      </w:r>
      <w:proofErr w:type="gramStart"/>
      <w:r w:rsidRPr="00D94DD6">
        <w:t>ии ау</w:t>
      </w:r>
      <w:proofErr w:type="gramEnd"/>
      <w:r w:rsidRPr="00D94DD6">
        <w:t xml:space="preserve">кциона или конкурса, а также в  аукционную и конкурсную документацию включается проект договора аренды, подготовленный в </w:t>
      </w:r>
      <w:r w:rsidRPr="00D94DD6">
        <w:lastRenderedPageBreak/>
        <w:t>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0E2BC5" w:rsidRPr="00D94DD6" w:rsidRDefault="000E2BC5" w:rsidP="000E2BC5">
      <w:pPr>
        <w:autoSpaceDE w:val="0"/>
        <w:ind w:firstLine="709"/>
        <w:jc w:val="both"/>
      </w:pPr>
      <w:proofErr w:type="gramStart"/>
      <w:r w:rsidRPr="00D94DD6">
        <w:t xml:space="preserve"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 </w:t>
      </w:r>
      <w:proofErr w:type="gramEnd"/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 209-ФЗ «О развитии малого и среднего предпринимательства в Российской Федерации», при  наличии которых в оказании поддержки должно быть отказано, указанный заявитель не допускается. 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2.8. </w:t>
      </w:r>
      <w:proofErr w:type="gramStart"/>
      <w:r w:rsidRPr="00D94DD6">
        <w:t xml:space="preserve">В случае выявления факта использования имущества не по целевому назначению и (или) с нарушением запретов, установленных </w:t>
      </w:r>
      <w:hyperlink r:id="rId9" w:history="1">
        <w:r w:rsidRPr="00D94DD6">
          <w:rPr>
            <w:rStyle w:val="a3"/>
          </w:rPr>
          <w:t>частью 4.2 статьи 18</w:t>
        </w:r>
      </w:hyperlink>
      <w:r w:rsidRPr="00D94DD6">
        <w:t xml:space="preserve">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письменное предупреждение о необходимости исполнения им обязательства в разумный</w:t>
      </w:r>
      <w:proofErr w:type="gramEnd"/>
      <w:r w:rsidRPr="00D94DD6">
        <w:t xml:space="preserve"> срок, который должен быть указан в этом предупреждении.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>2.9. В случае неисполнения арендатором своих обязатель</w:t>
      </w:r>
      <w:proofErr w:type="gramStart"/>
      <w:r w:rsidRPr="00D94DD6">
        <w:t>ств в ср</w:t>
      </w:r>
      <w:proofErr w:type="gramEnd"/>
      <w:r w:rsidRPr="00D94DD6">
        <w:t>ок, указанный в предупреждении, направленном арендатору в соответствии с пунктом 2.8. настоящего Порядка, Правообладатель: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>а) обращается в суд с требованием о прекращении права аренды государственного (муниципального) имущества;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б) в течение тридцати дней обеспечивает внесение в реестр субъектов малого и среднего предпринимательства– </w:t>
      </w:r>
      <w:proofErr w:type="gramStart"/>
      <w:r w:rsidRPr="00D94DD6">
        <w:t>по</w:t>
      </w:r>
      <w:proofErr w:type="gramEnd"/>
      <w:r w:rsidRPr="00D94DD6">
        <w:t>лучателей поддержки информации о нарушениях арендатором условий предоставления поддержки.</w:t>
      </w:r>
    </w:p>
    <w:p w:rsidR="000E2BC5" w:rsidRPr="00D94DD6" w:rsidRDefault="000E2BC5" w:rsidP="000E2BC5">
      <w:pPr>
        <w:autoSpaceDE w:val="0"/>
        <w:ind w:firstLine="709"/>
        <w:jc w:val="both"/>
      </w:pPr>
    </w:p>
    <w:p w:rsidR="000E2BC5" w:rsidRPr="00D94DD6" w:rsidRDefault="000E2BC5" w:rsidP="000E2BC5">
      <w:pPr>
        <w:autoSpaceDE w:val="0"/>
        <w:ind w:firstLine="709"/>
        <w:jc w:val="center"/>
      </w:pPr>
      <w:r w:rsidRPr="00D94DD6">
        <w:t xml:space="preserve">3. Установление льгот за пользование имуществом, </w:t>
      </w:r>
    </w:p>
    <w:p w:rsidR="000E2BC5" w:rsidRPr="00D94DD6" w:rsidRDefault="000E2BC5" w:rsidP="000E2BC5">
      <w:pPr>
        <w:autoSpaceDE w:val="0"/>
        <w:ind w:firstLine="709"/>
        <w:jc w:val="center"/>
      </w:pPr>
      <w:proofErr w:type="gramStart"/>
      <w:r w:rsidRPr="00D94DD6">
        <w:t>включенным</w:t>
      </w:r>
      <w:proofErr w:type="gramEnd"/>
      <w:r w:rsidRPr="00D94DD6">
        <w:t xml:space="preserve"> в Перечень </w:t>
      </w:r>
    </w:p>
    <w:p w:rsidR="000E2BC5" w:rsidRPr="00D94DD6" w:rsidRDefault="000E2BC5" w:rsidP="000E2BC5">
      <w:pPr>
        <w:autoSpaceDE w:val="0"/>
        <w:ind w:firstLine="709"/>
        <w:jc w:val="both"/>
        <w:rPr>
          <w:b/>
        </w:rPr>
      </w:pPr>
    </w:p>
    <w:p w:rsidR="000E2BC5" w:rsidRPr="00D94DD6" w:rsidRDefault="000E2BC5" w:rsidP="000E2BC5">
      <w:pPr>
        <w:autoSpaceDE w:val="0"/>
        <w:jc w:val="both"/>
      </w:pPr>
      <w:r w:rsidRPr="00D94DD6">
        <w:t xml:space="preserve">        3.1. </w:t>
      </w:r>
      <w:proofErr w:type="gramStart"/>
      <w:r w:rsidRPr="00D94DD6">
        <w:t xml:space="preserve">В соответствии с </w:t>
      </w:r>
      <w:r w:rsidR="00EC4268" w:rsidRPr="00D94DD6">
        <w:t xml:space="preserve">решением </w:t>
      </w:r>
      <w:r w:rsidR="00EC4268" w:rsidRPr="00D94DD6">
        <w:rPr>
          <w:bCs/>
          <w:lang w:eastAsia="ar-SA"/>
        </w:rPr>
        <w:t xml:space="preserve">Собрания депутатов Чуксолинского сельского поселения </w:t>
      </w:r>
      <w:r w:rsidR="00EC4268" w:rsidRPr="00D94DD6">
        <w:rPr>
          <w:bCs/>
          <w:i/>
          <w:lang w:eastAsia="ar-SA"/>
        </w:rPr>
        <w:t xml:space="preserve"> </w:t>
      </w:r>
      <w:r w:rsidR="00EC4268" w:rsidRPr="00D94DD6">
        <w:rPr>
          <w:bCs/>
          <w:lang w:eastAsia="ar-SA"/>
        </w:rPr>
        <w:t xml:space="preserve">от 04.03.2020 № 37  </w:t>
      </w:r>
      <w:r w:rsidRPr="00D94DD6">
        <w:rPr>
          <w:bCs/>
          <w:lang w:eastAsia="ar-SA"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имущества» </w:t>
      </w:r>
      <w:r w:rsidRPr="00D94DD6">
        <w:t>устанавливаются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приоритетными видами деятельности по арендной плате за имущ</w:t>
      </w:r>
      <w:r w:rsidR="00EC4268" w:rsidRPr="00D94DD6">
        <w:t xml:space="preserve">ество, включенное в Перечень  </w:t>
      </w:r>
      <w:r w:rsidRPr="00D94DD6">
        <w:t xml:space="preserve"> (за исключением земельных участков).</w:t>
      </w:r>
      <w:proofErr w:type="gramEnd"/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3.2. Льготы по арендной плате применяются к размеру арендной платы, указанному в договоре аренды, в том </w:t>
      </w:r>
      <w:proofErr w:type="gramStart"/>
      <w:r w:rsidRPr="00D94DD6">
        <w:t>числе</w:t>
      </w:r>
      <w:proofErr w:type="gramEnd"/>
      <w:r w:rsidRPr="00D94DD6">
        <w:t xml:space="preserve"> заключенном по итогам торгов, в течение срока действия этих льгот и при условии соблюдения порядка их предоставления. Порядок применения указанных льгот, срок их действия и условия предоставления включаются в договор аренды.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3.3. Установленные настоящим разделом льготы по арендной плате подлежат отмене в следующих случаях: 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- порча имущества; 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- несвоевременное внесение арендной платы; 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- использование имущества не по назначению; 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lastRenderedPageBreak/>
        <w:t>3.4. В отношении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льготы по арендной плате, условия их применения и требования к документам, подтверждающим соответствие этим условиям субъектов малого и среднего предпринимательства, определяются внутренними правовыми актами  балансодержателя.</w:t>
      </w:r>
    </w:p>
    <w:p w:rsidR="000E2BC5" w:rsidRPr="00D94DD6" w:rsidRDefault="000E2BC5" w:rsidP="000E2BC5">
      <w:pPr>
        <w:autoSpaceDE w:val="0"/>
        <w:ind w:firstLine="709"/>
        <w:jc w:val="both"/>
      </w:pPr>
    </w:p>
    <w:p w:rsidR="000E2BC5" w:rsidRPr="00D94DD6" w:rsidRDefault="000E2BC5" w:rsidP="000E2BC5">
      <w:pPr>
        <w:autoSpaceDE w:val="0"/>
        <w:ind w:firstLine="709"/>
        <w:jc w:val="center"/>
      </w:pPr>
      <w:r w:rsidRPr="00D94DD6"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0E2BC5" w:rsidRPr="00D94DD6" w:rsidRDefault="000E2BC5" w:rsidP="000E2BC5">
      <w:pPr>
        <w:autoSpaceDE w:val="0"/>
        <w:ind w:firstLine="709"/>
        <w:jc w:val="both"/>
      </w:pP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>4.1. Земельные участки, включенные в Перечень, предоставляются в аренду муниципальным образованием «</w:t>
      </w:r>
      <w:r w:rsidR="000F1A27" w:rsidRPr="000F1A27">
        <w:t>Чуксолинское сельское поселение</w:t>
      </w:r>
      <w:r w:rsidRPr="00D94DD6">
        <w:t>».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Pr="00D94DD6">
        <w:rPr>
          <w:lang w:val="en-US"/>
        </w:rPr>
        <w:t>V</w:t>
      </w:r>
      <w:r w:rsidRPr="00D94DD6">
        <w:t>.1 Земельного кодекса Российской Федерации: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4.2.1. </w:t>
      </w:r>
      <w:proofErr w:type="gramStart"/>
      <w:r w:rsidRPr="00D94DD6">
        <w:t>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</w:t>
      </w:r>
      <w:proofErr w:type="gramEnd"/>
      <w:r w:rsidRPr="00D94DD6">
        <w:t xml:space="preserve"> лицом, принявшим участие в аукционе.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4.2.2. </w:t>
      </w:r>
      <w:proofErr w:type="gramStart"/>
      <w:r w:rsidRPr="00D94DD6">
        <w:t>По заявлению Субъекта о предоставлении земельного участка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  <w:proofErr w:type="gramEnd"/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4.3. В случае, указанном в пункте 5.2. настоящего Порядка, а </w:t>
      </w:r>
      <w:proofErr w:type="gramStart"/>
      <w:r w:rsidRPr="00D94DD6">
        <w:t>также</w:t>
      </w:r>
      <w:proofErr w:type="gramEnd"/>
      <w:r w:rsidRPr="00D94DD6"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proofErr w:type="spellStart"/>
      <w:r w:rsidRPr="00D94DD6">
        <w:t>www.torgi.gov.ru</w:t>
      </w:r>
      <w:proofErr w:type="spellEnd"/>
      <w:r w:rsidRPr="00D94DD6">
        <w:t xml:space="preserve"> извещение о проведении торгов на право заключения договора аренды в отношении испрашиваемого земельного участка.</w:t>
      </w:r>
    </w:p>
    <w:p w:rsidR="000E2BC5" w:rsidRPr="00D94DD6" w:rsidRDefault="000E2BC5" w:rsidP="000E2BC5">
      <w:pPr>
        <w:autoSpaceDE w:val="0"/>
        <w:spacing w:line="100" w:lineRule="atLeast"/>
        <w:ind w:firstLine="709"/>
        <w:jc w:val="both"/>
        <w:rPr>
          <w:color w:val="0000FF"/>
          <w:spacing w:val="-3"/>
          <w:w w:val="102"/>
          <w:u w:val="single"/>
        </w:rPr>
      </w:pPr>
      <w:r w:rsidRPr="00D94DD6">
        <w:t xml:space="preserve">4.4. Поступившее правообладателю заявление о предоставлении земельного участка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Перечне, размещенном на официальном сайте муниципального образования «Новоторъяльский муниципальный район» </w:t>
      </w:r>
      <w:r w:rsidRPr="00D94DD6">
        <w:rPr>
          <w:rStyle w:val="a3"/>
          <w:spacing w:val="-3"/>
          <w:w w:val="102"/>
        </w:rPr>
        <w:t>http://</w:t>
      </w:r>
      <w:proofErr w:type="spellStart"/>
      <w:r w:rsidRPr="00D94DD6">
        <w:rPr>
          <w:rStyle w:val="a3"/>
          <w:spacing w:val="-3"/>
          <w:w w:val="102"/>
          <w:lang w:val="en-US"/>
        </w:rPr>
        <w:t>mari</w:t>
      </w:r>
      <w:proofErr w:type="spellEnd"/>
      <w:r w:rsidRPr="00D94DD6">
        <w:rPr>
          <w:rStyle w:val="a3"/>
          <w:spacing w:val="-3"/>
          <w:w w:val="102"/>
        </w:rPr>
        <w:t>-</w:t>
      </w:r>
      <w:r w:rsidRPr="00D94DD6">
        <w:rPr>
          <w:rStyle w:val="a3"/>
          <w:spacing w:val="-3"/>
          <w:w w:val="102"/>
          <w:lang w:val="en-US"/>
        </w:rPr>
        <w:t>el</w:t>
      </w:r>
      <w:r w:rsidRPr="00D94DD6">
        <w:rPr>
          <w:rStyle w:val="a3"/>
          <w:spacing w:val="-3"/>
          <w:w w:val="102"/>
        </w:rPr>
        <w:t>.</w:t>
      </w:r>
      <w:proofErr w:type="spellStart"/>
      <w:r w:rsidRPr="00D94DD6">
        <w:rPr>
          <w:rStyle w:val="a3"/>
          <w:spacing w:val="-3"/>
          <w:w w:val="102"/>
          <w:lang w:val="en-US"/>
        </w:rPr>
        <w:t>gov</w:t>
      </w:r>
      <w:proofErr w:type="spellEnd"/>
      <w:r w:rsidRPr="00D94DD6">
        <w:rPr>
          <w:rStyle w:val="a3"/>
          <w:spacing w:val="-3"/>
          <w:w w:val="102"/>
        </w:rPr>
        <w:t>.</w:t>
      </w:r>
      <w:proofErr w:type="spellStart"/>
      <w:r w:rsidRPr="00D94DD6">
        <w:rPr>
          <w:rStyle w:val="a3"/>
          <w:spacing w:val="-3"/>
          <w:w w:val="102"/>
          <w:lang w:val="en-US"/>
        </w:rPr>
        <w:t>ru</w:t>
      </w:r>
      <w:proofErr w:type="spellEnd"/>
      <w:r w:rsidRPr="00D94DD6">
        <w:rPr>
          <w:rStyle w:val="a3"/>
          <w:spacing w:val="-3"/>
          <w:w w:val="102"/>
        </w:rPr>
        <w:t>/</w:t>
      </w:r>
      <w:proofErr w:type="spellStart"/>
      <w:r w:rsidRPr="00D94DD6">
        <w:rPr>
          <w:rStyle w:val="a3"/>
          <w:spacing w:val="-3"/>
          <w:w w:val="102"/>
          <w:lang w:val="en-US"/>
        </w:rPr>
        <w:t>toryal</w:t>
      </w:r>
      <w:proofErr w:type="spellEnd"/>
      <w:r w:rsidRPr="00D94DD6">
        <w:rPr>
          <w:rStyle w:val="a3"/>
          <w:spacing w:val="-3"/>
          <w:w w:val="102"/>
        </w:rPr>
        <w:t xml:space="preserve"> </w:t>
      </w:r>
      <w:r w:rsidRPr="00D94DD6">
        <w:t xml:space="preserve"> в сети Интернет, в  сведениях об обременениях земельного участка правами третьих лиц делается пометка: «___»_____201__ года поступило заявление о предоставлении земельного участка без проведения торгов».</w:t>
      </w:r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 xml:space="preserve">4.5. </w:t>
      </w:r>
      <w:proofErr w:type="gramStart"/>
      <w:r w:rsidRPr="00D94DD6">
        <w:t xml:space="preserve">В договор аренды включается запрет осуществлять действия, влекущие какое-либо ограничение (обременение) предоставленных арендатору имущественных прав, 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</w:t>
      </w:r>
      <w:r w:rsidRPr="00D94DD6">
        <w:lastRenderedPageBreak/>
        <w:t>внесение их в качестве вклада в уставный капитал других субъектов хозяйственной деятельности, а также передачу в субаренду.</w:t>
      </w:r>
      <w:proofErr w:type="gramEnd"/>
    </w:p>
    <w:p w:rsidR="000E2BC5" w:rsidRPr="00D94DD6" w:rsidRDefault="000E2BC5" w:rsidP="000E2BC5">
      <w:pPr>
        <w:autoSpaceDE w:val="0"/>
        <w:ind w:firstLine="709"/>
        <w:jc w:val="both"/>
      </w:pPr>
      <w:r w:rsidRPr="00D94DD6">
        <w:t>4.6. В извещение о проведен</w:t>
      </w:r>
      <w:proofErr w:type="gramStart"/>
      <w:r w:rsidRPr="00D94DD6">
        <w:t>ии ау</w:t>
      </w:r>
      <w:proofErr w:type="gramEnd"/>
      <w:r w:rsidRPr="00D94DD6">
        <w:t>кциона или конкурса, а также в 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0E2BC5" w:rsidRPr="00D94DD6" w:rsidRDefault="000E2BC5" w:rsidP="000E2BC5">
      <w:pPr>
        <w:autoSpaceDE w:val="0"/>
        <w:ind w:firstLine="709"/>
        <w:jc w:val="both"/>
      </w:pPr>
      <w:proofErr w:type="gramStart"/>
      <w:r w:rsidRPr="00D94DD6">
        <w:t xml:space="preserve"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 </w:t>
      </w:r>
      <w:proofErr w:type="gramEnd"/>
    </w:p>
    <w:p w:rsidR="000E2BC5" w:rsidRPr="00D94DD6" w:rsidRDefault="000E2BC5" w:rsidP="000E2BC5">
      <w:pPr>
        <w:autoSpaceDE w:val="0"/>
        <w:ind w:firstLine="709"/>
        <w:jc w:val="both"/>
      </w:pPr>
      <w:proofErr w:type="gramStart"/>
      <w:r w:rsidRPr="00D94DD6">
        <w:t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 209-ФЗ «О развитии малого и среднего предпринимательства в Российской Федерации», при  наличии которых в оказании поддержки должно быть отказано, указанный заявитель не допускается к участию в торгах.</w:t>
      </w:r>
      <w:proofErr w:type="gramEnd"/>
    </w:p>
    <w:p w:rsidR="000E2BC5" w:rsidRPr="00D94DD6" w:rsidRDefault="000E2BC5" w:rsidP="000E2BC5">
      <w:pPr>
        <w:autoSpaceDE w:val="0"/>
        <w:ind w:firstLine="709"/>
        <w:jc w:val="both"/>
      </w:pPr>
    </w:p>
    <w:p w:rsidR="000E2BC5" w:rsidRPr="00D94DD6" w:rsidRDefault="000E2BC5" w:rsidP="000E2BC5">
      <w:pPr>
        <w:autoSpaceDE w:val="0"/>
        <w:ind w:firstLine="709"/>
        <w:jc w:val="center"/>
      </w:pPr>
      <w:r w:rsidRPr="00D94DD6">
        <w:t xml:space="preserve">5. Порядок участия координационных или совещательных органов в области развития малого и среднего предпринимательства, </w:t>
      </w:r>
    </w:p>
    <w:p w:rsidR="000E2BC5" w:rsidRPr="00D94DD6" w:rsidRDefault="000E2BC5" w:rsidP="000E2BC5">
      <w:pPr>
        <w:autoSpaceDE w:val="0"/>
        <w:ind w:firstLine="709"/>
        <w:jc w:val="center"/>
      </w:pPr>
      <w:r w:rsidRPr="00D94DD6">
        <w:t xml:space="preserve">в передаче прав владения и (или) пользования имуществом, </w:t>
      </w:r>
    </w:p>
    <w:p w:rsidR="000E2BC5" w:rsidRPr="00D94DD6" w:rsidRDefault="000E2BC5" w:rsidP="000E2BC5">
      <w:pPr>
        <w:autoSpaceDE w:val="0"/>
        <w:ind w:firstLine="709"/>
        <w:jc w:val="center"/>
      </w:pPr>
      <w:proofErr w:type="gramStart"/>
      <w:r w:rsidRPr="00D94DD6">
        <w:t>включенным</w:t>
      </w:r>
      <w:proofErr w:type="gramEnd"/>
      <w:r w:rsidRPr="00D94DD6">
        <w:t xml:space="preserve"> в Перечень</w:t>
      </w:r>
    </w:p>
    <w:p w:rsidR="000E2BC5" w:rsidRPr="00D94DD6" w:rsidRDefault="000E2BC5" w:rsidP="000E2BC5">
      <w:pPr>
        <w:autoSpaceDE w:val="0"/>
        <w:ind w:firstLine="709"/>
        <w:jc w:val="both"/>
      </w:pPr>
    </w:p>
    <w:p w:rsidR="000E2BC5" w:rsidRPr="00D94DD6" w:rsidRDefault="000E2BC5" w:rsidP="000E2BC5">
      <w:pPr>
        <w:autoSpaceDE w:val="0"/>
        <w:jc w:val="both"/>
      </w:pPr>
      <w:r w:rsidRPr="00D94DD6">
        <w:t xml:space="preserve">        5.1. </w:t>
      </w:r>
      <w:proofErr w:type="gramStart"/>
      <w:r w:rsidRPr="00D94DD6">
        <w:t xml:space="preserve">В случае если право владения и (или) пользования имуществом, включенным в Перечень, предоставляется на торгах, в комиссию  по проведению торгов (конкурсов или аукционов), а также аукционов на право заключения договоров аренды земельных участков, находящихся   в собственности муниципального образования </w:t>
      </w:r>
      <w:r w:rsidR="0004255E" w:rsidRPr="00D94DD6">
        <w:t>«Чуксолинское сельское поселение</w:t>
      </w:r>
      <w:r w:rsidRPr="00D94DD6">
        <w:t xml:space="preserve">», включается (с правом голоса) представитель районного Координационного совета по развитию малого и среднего предпринимательства при администрации Новоторъяльского муниципального района. </w:t>
      </w:r>
      <w:proofErr w:type="gramEnd"/>
    </w:p>
    <w:p w:rsidR="0083021A" w:rsidRPr="0083021A" w:rsidRDefault="0083021A" w:rsidP="0083021A">
      <w:pPr>
        <w:autoSpaceDE w:val="0"/>
        <w:ind w:firstLine="709"/>
        <w:jc w:val="both"/>
      </w:pPr>
      <w:r w:rsidRPr="0083021A">
        <w:t xml:space="preserve">Информация о времени и месте проведения торгов на право предоставления муниципального имущества, включенного в Перечень, а также о поступивших </w:t>
      </w:r>
      <w:proofErr w:type="gramStart"/>
      <w:r w:rsidRPr="0083021A">
        <w:t>заявках</w:t>
      </w:r>
      <w:proofErr w:type="gramEnd"/>
      <w:r w:rsidRPr="0083021A">
        <w:t xml:space="preserve"> о предоставлении имущества без проведения торгов и сроках их рассмотрения направляется в районный Координационный совет по развитию малого и среднего предпринимательства при администрации Новоторъяльского муниципального района.</w:t>
      </w:r>
      <w:bookmarkStart w:id="0" w:name="_GoBack"/>
      <w:bookmarkEnd w:id="0"/>
    </w:p>
    <w:p w:rsidR="0083021A" w:rsidRPr="0083021A" w:rsidRDefault="0083021A" w:rsidP="0083021A">
      <w:pPr>
        <w:autoSpaceDE w:val="0"/>
        <w:jc w:val="both"/>
      </w:pPr>
    </w:p>
    <w:p w:rsidR="0083021A" w:rsidRDefault="0083021A" w:rsidP="0083021A">
      <w:pPr>
        <w:autoSpaceDE w:val="0"/>
        <w:ind w:firstLine="709"/>
        <w:jc w:val="both"/>
        <w:rPr>
          <w:sz w:val="28"/>
          <w:szCs w:val="28"/>
        </w:rPr>
      </w:pPr>
    </w:p>
    <w:p w:rsidR="00866882" w:rsidRPr="00D94DD6" w:rsidRDefault="00866882" w:rsidP="00C66EFC">
      <w:pPr>
        <w:ind w:left="-284" w:hanging="142"/>
        <w:jc w:val="center"/>
      </w:pPr>
    </w:p>
    <w:p w:rsidR="00866882" w:rsidRPr="00D94DD6" w:rsidRDefault="00866882" w:rsidP="00C66EFC">
      <w:pPr>
        <w:ind w:left="-284" w:hanging="142"/>
        <w:jc w:val="center"/>
      </w:pPr>
    </w:p>
    <w:p w:rsidR="00866882" w:rsidRDefault="00866882" w:rsidP="00C66EFC">
      <w:pPr>
        <w:ind w:left="-284" w:hanging="142"/>
        <w:jc w:val="center"/>
      </w:pPr>
    </w:p>
    <w:p w:rsidR="00866882" w:rsidRDefault="00866882" w:rsidP="00C66EFC">
      <w:pPr>
        <w:ind w:left="-284" w:hanging="142"/>
        <w:jc w:val="center"/>
      </w:pPr>
    </w:p>
    <w:p w:rsidR="00866882" w:rsidRDefault="00866882" w:rsidP="00C66EFC">
      <w:pPr>
        <w:ind w:left="-284" w:hanging="142"/>
        <w:jc w:val="center"/>
      </w:pPr>
    </w:p>
    <w:p w:rsidR="00866882" w:rsidRDefault="00866882" w:rsidP="00C66EFC">
      <w:pPr>
        <w:ind w:left="-284" w:hanging="142"/>
        <w:jc w:val="center"/>
      </w:pPr>
    </w:p>
    <w:p w:rsidR="00866882" w:rsidRDefault="00866882" w:rsidP="00C66EFC">
      <w:pPr>
        <w:ind w:left="-284" w:hanging="142"/>
        <w:jc w:val="center"/>
      </w:pPr>
    </w:p>
    <w:p w:rsidR="00866882" w:rsidRDefault="00866882" w:rsidP="00C66EFC">
      <w:pPr>
        <w:ind w:left="-284" w:hanging="142"/>
        <w:jc w:val="center"/>
      </w:pPr>
    </w:p>
    <w:p w:rsidR="00866882" w:rsidRDefault="00866882" w:rsidP="00C66EFC">
      <w:pPr>
        <w:ind w:left="-284" w:hanging="142"/>
        <w:jc w:val="center"/>
      </w:pPr>
    </w:p>
    <w:p w:rsidR="00866882" w:rsidRDefault="00866882" w:rsidP="00C66EFC">
      <w:pPr>
        <w:ind w:left="-284" w:hanging="142"/>
        <w:jc w:val="center"/>
      </w:pPr>
    </w:p>
    <w:sectPr w:rsidR="00866882" w:rsidSect="000C7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1BAA"/>
    <w:rsid w:val="000175CF"/>
    <w:rsid w:val="0004255E"/>
    <w:rsid w:val="00047AAF"/>
    <w:rsid w:val="00054803"/>
    <w:rsid w:val="000C7D76"/>
    <w:rsid w:val="000E2BC5"/>
    <w:rsid w:val="000F1A27"/>
    <w:rsid w:val="000F2624"/>
    <w:rsid w:val="00135357"/>
    <w:rsid w:val="001444E8"/>
    <w:rsid w:val="00146246"/>
    <w:rsid w:val="00194345"/>
    <w:rsid w:val="0026298E"/>
    <w:rsid w:val="00271BAA"/>
    <w:rsid w:val="0028475A"/>
    <w:rsid w:val="00295065"/>
    <w:rsid w:val="002A138D"/>
    <w:rsid w:val="002D41B5"/>
    <w:rsid w:val="00330A29"/>
    <w:rsid w:val="003322D5"/>
    <w:rsid w:val="00381FEC"/>
    <w:rsid w:val="003C777C"/>
    <w:rsid w:val="0041614D"/>
    <w:rsid w:val="00416EB2"/>
    <w:rsid w:val="00467B12"/>
    <w:rsid w:val="00521213"/>
    <w:rsid w:val="005A5A3E"/>
    <w:rsid w:val="005D76B8"/>
    <w:rsid w:val="0065171C"/>
    <w:rsid w:val="006A413B"/>
    <w:rsid w:val="006C53EE"/>
    <w:rsid w:val="006F1853"/>
    <w:rsid w:val="0071113D"/>
    <w:rsid w:val="0073440E"/>
    <w:rsid w:val="00734C69"/>
    <w:rsid w:val="00740065"/>
    <w:rsid w:val="00797CBA"/>
    <w:rsid w:val="007A3B3A"/>
    <w:rsid w:val="007C7924"/>
    <w:rsid w:val="007F2C27"/>
    <w:rsid w:val="007F4698"/>
    <w:rsid w:val="0083021A"/>
    <w:rsid w:val="0084048F"/>
    <w:rsid w:val="00866882"/>
    <w:rsid w:val="008B101E"/>
    <w:rsid w:val="008B7E55"/>
    <w:rsid w:val="00913221"/>
    <w:rsid w:val="009D7B6D"/>
    <w:rsid w:val="009E3345"/>
    <w:rsid w:val="00AA2ABF"/>
    <w:rsid w:val="00AA7145"/>
    <w:rsid w:val="00AC7EA9"/>
    <w:rsid w:val="00B765FD"/>
    <w:rsid w:val="00B9108B"/>
    <w:rsid w:val="00C66EFC"/>
    <w:rsid w:val="00C9401C"/>
    <w:rsid w:val="00C97F05"/>
    <w:rsid w:val="00CB5002"/>
    <w:rsid w:val="00CF0EA2"/>
    <w:rsid w:val="00CF3601"/>
    <w:rsid w:val="00CF39BD"/>
    <w:rsid w:val="00D15992"/>
    <w:rsid w:val="00D214BD"/>
    <w:rsid w:val="00D82961"/>
    <w:rsid w:val="00D9495C"/>
    <w:rsid w:val="00D94DD6"/>
    <w:rsid w:val="00DE3C0C"/>
    <w:rsid w:val="00E06667"/>
    <w:rsid w:val="00EA533C"/>
    <w:rsid w:val="00EC4268"/>
    <w:rsid w:val="00EF24DD"/>
    <w:rsid w:val="00F00738"/>
    <w:rsid w:val="00F009C6"/>
    <w:rsid w:val="00F402F8"/>
    <w:rsid w:val="00F62E16"/>
    <w:rsid w:val="00F735D6"/>
    <w:rsid w:val="00FC07F4"/>
    <w:rsid w:val="00FF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1B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1BAA"/>
    <w:pPr>
      <w:spacing w:before="120"/>
      <w:jc w:val="both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uiPriority w:val="99"/>
    <w:rsid w:val="00271BA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34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C6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C66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065X4DB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94311FE477D94D9E8DDFFC0F82489B9A64ABA726E600708B45E7FC5DE059ADF9F7E6126D4BCC57XDD1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4311FE477D94D9E8DDFFC0F82489B9A6AA3A62BE600708B45E7FC5DE059ADF9F7E6X1D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94311FE477D94D9E8DDFFC0F82489B9A64ABA726E600708B45E7FC5DE059ADF9F7E61065X4DBM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594311FE477D94D9E8DDFFC0F82489B9A64ABA726E600708B45E7FC5DE059ADF9F7E6126D4BCC57XDD1M" TargetMode="External"/><Relationship Id="rId9" Type="http://schemas.openxmlformats.org/officeDocument/2006/relationships/hyperlink" Target="consultantplus://offline/ref=F594311FE477D94D9E8DDFFC0F82489B9B6DAEA72FE700708B45E7FC5DE059ADF9F7E6126D4BC854XDD4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распоряжения имуществом, включенным в перечень муниципального имущества муниципального образования «Чуксолинское сельское 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
 предпринимательства
</_x041e__x043f__x0438__x0441__x0430__x043d__x0438__x0435_>
    <_x041f__x0430__x043f__x043a__x0430_ xmlns="a77fc577-9ec8-4e02-aa82-76cd424d4dda">2020 год</_x041f__x0430__x043f__x043a__x0430_>
    <_dlc_DocId xmlns="57504d04-691e-4fc4-8f09-4f19fdbe90f6">XXJ7TYMEEKJ2-7826-108</_dlc_DocId>
    <_dlc_DocIdUrl xmlns="57504d04-691e-4fc4-8f09-4f19fdbe90f6">
      <Url>https://vip.gov.mari.ru/toryal/_layouts/DocIdRedir.aspx?ID=XXJ7TYMEEKJ2-7826-108</Url>
      <Description>XXJ7TYMEEKJ2-7826-108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639AD-C8A8-4EE0-82FE-0AA16EA14109}"/>
</file>

<file path=customXml/itemProps2.xml><?xml version="1.0" encoding="utf-8"?>
<ds:datastoreItem xmlns:ds="http://schemas.openxmlformats.org/officeDocument/2006/customXml" ds:itemID="{460CDBC2-4792-4C41-8FF1-E638B7976861}"/>
</file>

<file path=customXml/itemProps3.xml><?xml version="1.0" encoding="utf-8"?>
<ds:datastoreItem xmlns:ds="http://schemas.openxmlformats.org/officeDocument/2006/customXml" ds:itemID="{902B1196-6601-4A05-83E4-ABB11AA12C49}"/>
</file>

<file path=customXml/itemProps4.xml><?xml version="1.0" encoding="utf-8"?>
<ds:datastoreItem xmlns:ds="http://schemas.openxmlformats.org/officeDocument/2006/customXml" ds:itemID="{D4505A53-B510-46AD-9EFF-13038B13F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апреля 2020 г. №24</dc:title>
  <dc:creator>SuperUser</dc:creator>
  <cp:lastModifiedBy>SuperUser</cp:lastModifiedBy>
  <cp:revision>39</cp:revision>
  <cp:lastPrinted>2020-04-27T10:52:00Z</cp:lastPrinted>
  <dcterms:created xsi:type="dcterms:W3CDTF">2018-07-16T10:27:00Z</dcterms:created>
  <dcterms:modified xsi:type="dcterms:W3CDTF">2020-04-27T10:53:00Z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3810102e-9dea-44db-988e-e7f5c2e2601b</vt:lpwstr>
  </property>
</Properties>
</file>