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90" w:rsidRDefault="00B56B36" w:rsidP="00B56B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6B36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</w:t>
      </w:r>
      <w:r w:rsidR="00425E80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proofErr w:type="gramStart"/>
      <w:r w:rsidR="00425E80">
        <w:rPr>
          <w:rFonts w:ascii="Times New Roman" w:hAnsi="Times New Roman" w:cs="Times New Roman"/>
          <w:bCs/>
          <w:sz w:val="28"/>
          <w:szCs w:val="28"/>
        </w:rPr>
        <w:t>НОВЫЙ</w:t>
      </w:r>
      <w:proofErr w:type="gramEnd"/>
      <w:r w:rsidR="00425E80">
        <w:rPr>
          <w:rFonts w:ascii="Times New Roman" w:hAnsi="Times New Roman" w:cs="Times New Roman"/>
          <w:bCs/>
          <w:sz w:val="28"/>
          <w:szCs w:val="28"/>
        </w:rPr>
        <w:t xml:space="preserve"> ТОРЪЯЛ</w:t>
      </w:r>
      <w:r w:rsidRPr="00B56B36">
        <w:rPr>
          <w:rFonts w:ascii="Times New Roman" w:hAnsi="Times New Roman" w:cs="Times New Roman"/>
          <w:bCs/>
          <w:sz w:val="28"/>
          <w:szCs w:val="28"/>
        </w:rPr>
        <w:t xml:space="preserve"> НОВОТОРЪЯЛЬСКОГО МУНИЦИПАЛЬНОГО РАЙОНА </w:t>
      </w:r>
    </w:p>
    <w:p w:rsidR="00B56B36" w:rsidRPr="00B56B36" w:rsidRDefault="00B56B36" w:rsidP="00B56B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6B36">
        <w:rPr>
          <w:rFonts w:ascii="Times New Roman" w:hAnsi="Times New Roman" w:cs="Times New Roman"/>
          <w:bCs/>
          <w:sz w:val="28"/>
          <w:szCs w:val="28"/>
        </w:rPr>
        <w:t>РЕСПУБЛИКИ МАРИЙ ЭЛ</w:t>
      </w:r>
    </w:p>
    <w:p w:rsidR="00B56B36" w:rsidRPr="00B56B36" w:rsidRDefault="00B56B36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6B36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B56B36">
        <w:rPr>
          <w:rFonts w:ascii="Times New Roman" w:hAnsi="Times New Roman" w:cs="Times New Roman"/>
          <w:bCs/>
          <w:sz w:val="28"/>
          <w:szCs w:val="28"/>
        </w:rPr>
        <w:t xml:space="preserve"> Е Ш Е Н И Е (ПРОЕКТ)</w:t>
      </w:r>
    </w:p>
    <w:p w:rsidR="00B56B36" w:rsidRPr="00B56B36" w:rsidRDefault="00B56B36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_______________ сессия</w:t>
      </w:r>
      <w:r w:rsidRPr="00B56B36">
        <w:rPr>
          <w:rFonts w:ascii="Times New Roman" w:hAnsi="Times New Roman" w:cs="Times New Roman"/>
          <w:sz w:val="28"/>
          <w:szCs w:val="28"/>
        </w:rPr>
        <w:tab/>
      </w:r>
      <w:r w:rsidRPr="00B56B3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B56B36">
        <w:rPr>
          <w:rFonts w:ascii="Times New Roman" w:hAnsi="Times New Roman" w:cs="Times New Roman"/>
          <w:sz w:val="28"/>
          <w:szCs w:val="28"/>
        </w:rPr>
        <w:tab/>
      </w:r>
      <w:r w:rsidRPr="00B56B36">
        <w:rPr>
          <w:rFonts w:ascii="Times New Roman" w:hAnsi="Times New Roman" w:cs="Times New Roman"/>
          <w:sz w:val="28"/>
          <w:szCs w:val="28"/>
        </w:rPr>
        <w:tab/>
        <w:t xml:space="preserve">   № _____</w:t>
      </w:r>
    </w:p>
    <w:p w:rsidR="00B56B36" w:rsidRPr="00B56B36" w:rsidRDefault="009667F6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B56B36" w:rsidRPr="00B56B36">
        <w:rPr>
          <w:rFonts w:ascii="Times New Roman" w:hAnsi="Times New Roman" w:cs="Times New Roman"/>
          <w:sz w:val="28"/>
          <w:szCs w:val="28"/>
        </w:rPr>
        <w:tab/>
      </w:r>
      <w:r w:rsidR="00B56B36" w:rsidRPr="00B56B36">
        <w:rPr>
          <w:rFonts w:ascii="Times New Roman" w:hAnsi="Times New Roman" w:cs="Times New Roman"/>
          <w:sz w:val="28"/>
          <w:szCs w:val="28"/>
        </w:rPr>
        <w:tab/>
      </w:r>
      <w:r w:rsidR="00B56B36" w:rsidRPr="00B56B36">
        <w:rPr>
          <w:rFonts w:ascii="Times New Roman" w:hAnsi="Times New Roman" w:cs="Times New Roman"/>
          <w:sz w:val="28"/>
          <w:szCs w:val="28"/>
        </w:rPr>
        <w:tab/>
      </w:r>
      <w:r w:rsidR="00B56B36" w:rsidRPr="00B56B36">
        <w:rPr>
          <w:rFonts w:ascii="Times New Roman" w:hAnsi="Times New Roman" w:cs="Times New Roman"/>
          <w:sz w:val="28"/>
          <w:szCs w:val="28"/>
        </w:rPr>
        <w:tab/>
        <w:t xml:space="preserve">                    __ _____2021 года</w:t>
      </w:r>
    </w:p>
    <w:p w:rsidR="00B56B36" w:rsidRDefault="00B56B36" w:rsidP="00B5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266B" w:rsidRPr="00B56B36" w:rsidRDefault="00B2266B" w:rsidP="00B5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266B" w:rsidRDefault="00B56B36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командирования лиц, </w:t>
      </w:r>
    </w:p>
    <w:p w:rsidR="00425E80" w:rsidRDefault="00B2266B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56B36" w:rsidRPr="00B56B36">
        <w:rPr>
          <w:rFonts w:ascii="Times New Roman" w:hAnsi="Times New Roman" w:cs="Times New Roman"/>
          <w:sz w:val="28"/>
          <w:szCs w:val="28"/>
        </w:rPr>
        <w:t>амещающих</w:t>
      </w:r>
      <w:r w:rsidRPr="00B2266B">
        <w:rPr>
          <w:rFonts w:ascii="Times New Roman" w:hAnsi="Times New Roman" w:cs="Times New Roman"/>
          <w:sz w:val="28"/>
          <w:szCs w:val="28"/>
        </w:rPr>
        <w:t xml:space="preserve"> </w:t>
      </w:r>
      <w:r w:rsidRPr="00B56B36">
        <w:rPr>
          <w:rFonts w:ascii="Times New Roman" w:hAnsi="Times New Roman" w:cs="Times New Roman"/>
          <w:sz w:val="28"/>
          <w:szCs w:val="28"/>
        </w:rPr>
        <w:t>муниципальные должности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органах местного самоуправления </w:t>
      </w:r>
      <w:r w:rsidR="00425E8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25E8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25E80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425E80">
        <w:rPr>
          <w:rFonts w:ascii="Times New Roman" w:hAnsi="Times New Roman" w:cs="Times New Roman"/>
          <w:sz w:val="28"/>
          <w:szCs w:val="28"/>
        </w:rPr>
        <w:t xml:space="preserve"> Торъял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</w:p>
    <w:p w:rsidR="00B56B36" w:rsidRPr="00B56B36" w:rsidRDefault="00B56B36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B56B36" w:rsidRDefault="00B56B36" w:rsidP="00B56B3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266B" w:rsidRPr="00B56B36" w:rsidRDefault="00B2266B" w:rsidP="00B56B3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В соответствии со статьей 168 Трудового кодекса Российской </w:t>
      </w:r>
      <w:r w:rsidRPr="00B56B36">
        <w:rPr>
          <w:rFonts w:ascii="Times New Roman" w:hAnsi="Times New Roman" w:cs="Times New Roman"/>
          <w:sz w:val="28"/>
          <w:szCs w:val="28"/>
        </w:rPr>
        <w:br/>
        <w:t>Федерации, Федеральным законом от 06 октября 2003 г. № 131-ФЗ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 «Об общих принципах организации местного самоуправления в Российской Федерации», руководствуясь Указом Президента Республики Марий Эл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от 30 декабря 2005 г. № 245 «О порядке и условиях командирования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государственных гражданских служащих Республики Марий Эл», Уставом </w:t>
      </w:r>
      <w:r w:rsidR="00425E80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36">
        <w:rPr>
          <w:rFonts w:ascii="Times New Roman" w:hAnsi="Times New Roman" w:cs="Times New Roman"/>
          <w:sz w:val="28"/>
          <w:szCs w:val="28"/>
        </w:rPr>
        <w:t>Новоторъяльского муниципального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района Республики Марий Эл</w:t>
      </w:r>
    </w:p>
    <w:p w:rsidR="00425E80" w:rsidRDefault="00B56B36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25E8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425E80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425E80">
        <w:rPr>
          <w:rFonts w:ascii="Times New Roman" w:hAnsi="Times New Roman" w:cs="Times New Roman"/>
          <w:sz w:val="28"/>
          <w:szCs w:val="28"/>
        </w:rPr>
        <w:t xml:space="preserve"> Торъял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B36" w:rsidRPr="00B56B36" w:rsidRDefault="00B2266B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B56B36" w:rsidRPr="00B56B36" w:rsidRDefault="00B56B36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Р Е Ш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6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6B36">
        <w:rPr>
          <w:rFonts w:ascii="Times New Roman" w:hAnsi="Times New Roman" w:cs="Times New Roman"/>
          <w:sz w:val="28"/>
          <w:szCs w:val="28"/>
        </w:rPr>
        <w:t>:</w:t>
      </w:r>
    </w:p>
    <w:p w:rsidR="00B56B36" w:rsidRPr="00B56B36" w:rsidRDefault="00B56B36" w:rsidP="00B56B36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Утвердить прилагаемые Порядок и условия командирования лиц,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замещающих </w:t>
      </w:r>
      <w:r w:rsidR="00B2266B" w:rsidRPr="00B56B36"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Pr="00B56B36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органах местного самоуправления </w:t>
      </w:r>
      <w:r w:rsidR="00425E80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36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36">
        <w:rPr>
          <w:rFonts w:ascii="Times New Roman" w:hAnsi="Times New Roman" w:cs="Times New Roman"/>
          <w:sz w:val="28"/>
          <w:szCs w:val="28"/>
        </w:rPr>
        <w:t xml:space="preserve">Республики Марий Эл. </w:t>
      </w:r>
    </w:p>
    <w:p w:rsidR="00B56B36" w:rsidRDefault="00B56B36" w:rsidP="00B56B3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</w:t>
      </w:r>
      <w:r w:rsidRPr="00B56B36">
        <w:rPr>
          <w:rFonts w:ascii="Times New Roman" w:hAnsi="Times New Roman" w:cs="Times New Roman"/>
          <w:sz w:val="28"/>
          <w:szCs w:val="28"/>
        </w:rPr>
        <w:br/>
        <w:t>муниципального образования «</w:t>
      </w:r>
      <w:r w:rsidR="00425E80"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Pr="00B56B36">
        <w:rPr>
          <w:rFonts w:ascii="Times New Roman" w:hAnsi="Times New Roman" w:cs="Times New Roman"/>
          <w:sz w:val="28"/>
          <w:szCs w:val="28"/>
        </w:rPr>
        <w:t xml:space="preserve">»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r w:rsidRPr="00377727">
        <w:rPr>
          <w:rFonts w:ascii="Times New Roman" w:hAnsi="Times New Roman" w:cs="Times New Roman"/>
          <w:sz w:val="28"/>
          <w:szCs w:val="28"/>
        </w:rPr>
        <w:t xml:space="preserve">от 18 </w:t>
      </w:r>
      <w:r w:rsidR="00377727" w:rsidRPr="00377727">
        <w:rPr>
          <w:rFonts w:ascii="Times New Roman" w:hAnsi="Times New Roman" w:cs="Times New Roman"/>
          <w:sz w:val="28"/>
          <w:szCs w:val="28"/>
        </w:rPr>
        <w:t>июня</w:t>
      </w:r>
      <w:r w:rsidRPr="00377727">
        <w:rPr>
          <w:rFonts w:ascii="Times New Roman" w:hAnsi="Times New Roman" w:cs="Times New Roman"/>
          <w:sz w:val="28"/>
          <w:szCs w:val="28"/>
        </w:rPr>
        <w:t xml:space="preserve"> 2014 г. № </w:t>
      </w:r>
      <w:r w:rsidR="00377727" w:rsidRPr="00377727">
        <w:rPr>
          <w:rFonts w:ascii="Times New Roman" w:hAnsi="Times New Roman" w:cs="Times New Roman"/>
          <w:sz w:val="28"/>
          <w:szCs w:val="28"/>
        </w:rPr>
        <w:t>230</w:t>
      </w:r>
      <w:r w:rsidRPr="00B56B36">
        <w:rPr>
          <w:rFonts w:ascii="Times New Roman" w:hAnsi="Times New Roman" w:cs="Times New Roman"/>
          <w:sz w:val="28"/>
          <w:szCs w:val="28"/>
        </w:rPr>
        <w:t xml:space="preserve"> «Об утверждении порядка и условий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командирования лиц, замещающих муниципальные должности и должности муниципальной службы в органах местного самоуправления муниципального образования </w:t>
      </w:r>
      <w:r w:rsidR="00425E80" w:rsidRPr="00B56B36">
        <w:rPr>
          <w:rFonts w:ascii="Times New Roman" w:hAnsi="Times New Roman" w:cs="Times New Roman"/>
          <w:sz w:val="28"/>
          <w:szCs w:val="28"/>
        </w:rPr>
        <w:t>«</w:t>
      </w:r>
      <w:r w:rsidR="00425E80"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="00425E80" w:rsidRPr="00B56B36">
        <w:rPr>
          <w:rFonts w:ascii="Times New Roman" w:hAnsi="Times New Roman" w:cs="Times New Roman"/>
          <w:sz w:val="28"/>
          <w:szCs w:val="28"/>
        </w:rPr>
        <w:t>»</w:t>
      </w:r>
      <w:r w:rsidRPr="00B56B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266B" w:rsidRPr="00464160" w:rsidRDefault="00B2266B" w:rsidP="00B2266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160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обнародования </w:t>
      </w:r>
      <w:r w:rsidRPr="00464160">
        <w:rPr>
          <w:rFonts w:ascii="Times New Roman" w:hAnsi="Times New Roman" w:cs="Times New Roman"/>
          <w:sz w:val="28"/>
          <w:szCs w:val="28"/>
        </w:rPr>
        <w:br/>
        <w:t>и распространяется на правоотношения, возникшие с 1 января 2021 года.</w:t>
      </w:r>
    </w:p>
    <w:p w:rsidR="00B56B36" w:rsidRPr="00B56B36" w:rsidRDefault="00B2266B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6B36" w:rsidRPr="00B56B36">
        <w:rPr>
          <w:rFonts w:ascii="Times New Roman" w:hAnsi="Times New Roman" w:cs="Times New Roman"/>
          <w:sz w:val="28"/>
          <w:szCs w:val="28"/>
        </w:rPr>
        <w:t>. Обнародовать настоящее решение на информационн</w:t>
      </w:r>
      <w:r w:rsidR="00425E80">
        <w:rPr>
          <w:rFonts w:ascii="Times New Roman" w:hAnsi="Times New Roman" w:cs="Times New Roman"/>
          <w:sz w:val="28"/>
          <w:szCs w:val="28"/>
        </w:rPr>
        <w:t>ом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425E80">
        <w:rPr>
          <w:rFonts w:ascii="Times New Roman" w:hAnsi="Times New Roman" w:cs="Times New Roman"/>
          <w:sz w:val="28"/>
          <w:szCs w:val="28"/>
        </w:rPr>
        <w:t>е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</w:t>
      </w:r>
      <w:r w:rsidR="00B56B36" w:rsidRPr="00B56B36">
        <w:rPr>
          <w:rFonts w:ascii="Times New Roman" w:hAnsi="Times New Roman" w:cs="Times New Roman"/>
          <w:sz w:val="28"/>
          <w:szCs w:val="28"/>
        </w:rPr>
        <w:br/>
      </w:r>
      <w:r w:rsidR="00425E80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="00B56B36">
        <w:rPr>
          <w:rFonts w:ascii="Times New Roman" w:hAnsi="Times New Roman" w:cs="Times New Roman"/>
          <w:sz w:val="28"/>
          <w:szCs w:val="28"/>
        </w:rPr>
        <w:t xml:space="preserve"> 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в установленном порядке и разместить </w:t>
      </w:r>
      <w:r w:rsidR="00B56B36" w:rsidRPr="00B56B36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="00B56B36" w:rsidRPr="00B56B36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</w:t>
      </w:r>
      <w:r w:rsidR="00B56B36"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интернет-портал Республики Марий Эл (адрес доступа: </w:t>
      </w:r>
      <w:r w:rsidR="00B56B36" w:rsidRPr="00B56B3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="00B56B36" w:rsidRPr="00B56B36">
        <w:rPr>
          <w:rFonts w:ascii="Times New Roman" w:hAnsi="Times New Roman" w:cs="Times New Roman"/>
          <w:sz w:val="28"/>
          <w:szCs w:val="28"/>
        </w:rPr>
        <w:t>)</w:t>
      </w:r>
      <w:r w:rsidR="00B56B36" w:rsidRPr="00B56B36">
        <w:rPr>
          <w:rFonts w:ascii="Times New Roman" w:hAnsi="Times New Roman" w:cs="Times New Roman"/>
          <w:bCs/>
          <w:sz w:val="28"/>
          <w:szCs w:val="28"/>
        </w:rPr>
        <w:t>.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B36" w:rsidRPr="00B56B36" w:rsidRDefault="00B56B36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экономическим вопросам, </w:t>
      </w:r>
      <w:r w:rsidRPr="00B56B36">
        <w:rPr>
          <w:rFonts w:ascii="Times New Roman" w:hAnsi="Times New Roman" w:cs="Times New Roman"/>
          <w:sz w:val="28"/>
          <w:szCs w:val="28"/>
        </w:rPr>
        <w:t>бюджету, налогам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A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собственности.</w:t>
      </w:r>
    </w:p>
    <w:p w:rsidR="00B56B36" w:rsidRDefault="00B56B36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6B" w:rsidRDefault="00B2266B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6B" w:rsidRDefault="00B2266B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5683">
        <w:rPr>
          <w:rFonts w:ascii="Times New Roman" w:hAnsi="Times New Roman" w:cs="Times New Roman"/>
          <w:sz w:val="28"/>
          <w:szCs w:val="28"/>
        </w:rPr>
        <w:t>г</w:t>
      </w:r>
      <w:r w:rsidR="00425E80">
        <w:rPr>
          <w:rFonts w:ascii="Times New Roman" w:hAnsi="Times New Roman" w:cs="Times New Roman"/>
          <w:sz w:val="28"/>
          <w:szCs w:val="28"/>
        </w:rPr>
        <w:t>ородского поселения Новый Торъял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E80">
        <w:rPr>
          <w:rFonts w:ascii="Times New Roman" w:hAnsi="Times New Roman" w:cs="Times New Roman"/>
          <w:sz w:val="28"/>
          <w:szCs w:val="28"/>
        </w:rPr>
        <w:tab/>
      </w:r>
      <w:r w:rsidR="00425E80">
        <w:rPr>
          <w:rFonts w:ascii="Times New Roman" w:hAnsi="Times New Roman" w:cs="Times New Roman"/>
          <w:sz w:val="28"/>
          <w:szCs w:val="28"/>
        </w:rPr>
        <w:tab/>
      </w:r>
      <w:r w:rsidR="00425E80">
        <w:rPr>
          <w:rFonts w:ascii="Times New Roman" w:hAnsi="Times New Roman" w:cs="Times New Roman"/>
          <w:sz w:val="28"/>
          <w:szCs w:val="28"/>
        </w:rPr>
        <w:tab/>
        <w:t>А.Воронцов</w:t>
      </w:r>
    </w:p>
    <w:p w:rsidR="00B56B36" w:rsidRPr="00B56B36" w:rsidRDefault="00B56B36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56B36" w:rsidRPr="00B56B36" w:rsidRDefault="00B56B36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56B36" w:rsidRPr="00B56B36" w:rsidRDefault="00B56B36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56B36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  <w:r w:rsidRPr="00B56B36">
        <w:rPr>
          <w:rFonts w:eastAsia="Arial CYR" w:cs="Times New Roman"/>
          <w:sz w:val="28"/>
          <w:szCs w:val="28"/>
        </w:rPr>
        <w:t xml:space="preserve">    </w:t>
      </w: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56B36" w:rsidRPr="00B56B36" w:rsidRDefault="00B56B36" w:rsidP="00B2266B">
      <w:pPr>
        <w:pStyle w:val="11"/>
        <w:ind w:left="4820"/>
        <w:jc w:val="center"/>
        <w:rPr>
          <w:rFonts w:eastAsia="Arial CYR" w:cs="Times New Roman"/>
          <w:sz w:val="28"/>
          <w:szCs w:val="28"/>
        </w:rPr>
      </w:pPr>
      <w:r w:rsidRPr="00B56B36">
        <w:rPr>
          <w:rFonts w:eastAsia="Arial CYR" w:cs="Times New Roman"/>
          <w:sz w:val="28"/>
          <w:szCs w:val="28"/>
        </w:rPr>
        <w:t>УТВЕРЖДЕНО</w:t>
      </w:r>
    </w:p>
    <w:p w:rsidR="00B56B36" w:rsidRPr="00B56B36" w:rsidRDefault="00B56B36" w:rsidP="00B2266B">
      <w:pPr>
        <w:pStyle w:val="11"/>
        <w:ind w:left="4820"/>
        <w:jc w:val="center"/>
        <w:rPr>
          <w:rFonts w:eastAsia="Arial CYR" w:cs="Times New Roman"/>
          <w:sz w:val="28"/>
          <w:szCs w:val="28"/>
        </w:rPr>
      </w:pPr>
      <w:r w:rsidRPr="00B56B36">
        <w:rPr>
          <w:rFonts w:eastAsia="Arial CYR" w:cs="Times New Roman"/>
          <w:sz w:val="28"/>
          <w:szCs w:val="28"/>
        </w:rPr>
        <w:t xml:space="preserve">решением Собрания депутатов </w:t>
      </w:r>
      <w:r w:rsidR="00425E80">
        <w:rPr>
          <w:rFonts w:eastAsia="Arial CYR" w:cs="Times New Roman"/>
          <w:sz w:val="28"/>
          <w:szCs w:val="28"/>
        </w:rPr>
        <w:t>г</w:t>
      </w:r>
      <w:r w:rsidR="00425E80">
        <w:rPr>
          <w:rFonts w:cs="Times New Roman"/>
          <w:sz w:val="28"/>
          <w:szCs w:val="28"/>
        </w:rPr>
        <w:t>ородского поселения Новый Торъял</w:t>
      </w:r>
      <w:r>
        <w:rPr>
          <w:rFonts w:cs="Times New Roman"/>
          <w:sz w:val="28"/>
          <w:szCs w:val="28"/>
        </w:rPr>
        <w:t xml:space="preserve"> </w:t>
      </w:r>
      <w:r w:rsidRPr="00B56B36">
        <w:rPr>
          <w:rFonts w:eastAsia="Arial CYR" w:cs="Times New Roman"/>
          <w:sz w:val="28"/>
          <w:szCs w:val="28"/>
        </w:rPr>
        <w:t>Новоторъяльского муниципального района Республики Марий Эл</w:t>
      </w:r>
    </w:p>
    <w:p w:rsidR="00B56B36" w:rsidRPr="00B56B36" w:rsidRDefault="00B56B36" w:rsidP="00B2266B">
      <w:pPr>
        <w:pStyle w:val="11"/>
        <w:ind w:left="4820"/>
        <w:jc w:val="center"/>
        <w:rPr>
          <w:rFonts w:eastAsia="Arial CYR" w:cs="Times New Roman"/>
          <w:sz w:val="28"/>
          <w:szCs w:val="28"/>
        </w:rPr>
      </w:pPr>
      <w:r w:rsidRPr="00B56B36">
        <w:rPr>
          <w:rFonts w:eastAsia="Arial CYR" w:cs="Times New Roman"/>
          <w:sz w:val="28"/>
          <w:szCs w:val="28"/>
        </w:rPr>
        <w:t>от __ __</w:t>
      </w:r>
      <w:r w:rsidR="00B2266B">
        <w:rPr>
          <w:rFonts w:eastAsia="Arial CYR" w:cs="Times New Roman"/>
          <w:sz w:val="28"/>
          <w:szCs w:val="28"/>
        </w:rPr>
        <w:t>____</w:t>
      </w:r>
      <w:r w:rsidRPr="00B56B36">
        <w:rPr>
          <w:rFonts w:eastAsia="Arial CYR" w:cs="Times New Roman"/>
          <w:sz w:val="28"/>
          <w:szCs w:val="28"/>
        </w:rPr>
        <w:t>____2021 г.  № _____</w:t>
      </w:r>
    </w:p>
    <w:p w:rsidR="00B56B36" w:rsidRPr="00B56B36" w:rsidRDefault="00B56B36" w:rsidP="00B2266B">
      <w:pPr>
        <w:spacing w:after="0" w:line="240" w:lineRule="auto"/>
        <w:ind w:firstLine="709"/>
        <w:jc w:val="center"/>
        <w:rPr>
          <w:rFonts w:ascii="Times New Roman" w:eastAsia="Arial CYR" w:hAnsi="Times New Roman" w:cs="Times New Roman"/>
          <w:sz w:val="28"/>
          <w:szCs w:val="28"/>
          <w:lang w:eastAsia="hi-IN" w:bidi="hi-IN"/>
        </w:rPr>
      </w:pPr>
    </w:p>
    <w:p w:rsidR="00B56B36" w:rsidRPr="00B56B36" w:rsidRDefault="00B56B36" w:rsidP="00B56B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266B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6B">
        <w:rPr>
          <w:rFonts w:ascii="Times New Roman" w:hAnsi="Times New Roman" w:cs="Times New Roman"/>
          <w:b/>
          <w:sz w:val="28"/>
          <w:szCs w:val="28"/>
        </w:rPr>
        <w:t xml:space="preserve">Порядок и условия командирования лиц, замещающих </w:t>
      </w:r>
    </w:p>
    <w:p w:rsidR="00B2266B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6B"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 и должности муниципальной службы </w:t>
      </w:r>
    </w:p>
    <w:p w:rsidR="00425E80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6B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  <w:r w:rsidR="00425E80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</w:p>
    <w:p w:rsidR="00B56B36" w:rsidRPr="00B2266B" w:rsidRDefault="00425E80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Торъял</w:t>
      </w:r>
      <w:r w:rsidR="00B56B36" w:rsidRPr="00B2266B">
        <w:rPr>
          <w:rFonts w:ascii="Times New Roman" w:hAnsi="Times New Roman" w:cs="Times New Roman"/>
          <w:b/>
          <w:sz w:val="28"/>
          <w:szCs w:val="28"/>
        </w:rPr>
        <w:t xml:space="preserve"> Новоторъяльского муниципального района </w:t>
      </w:r>
    </w:p>
    <w:p w:rsidR="00B56B36" w:rsidRPr="00B2266B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6B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B56B36" w:rsidRDefault="00B56B36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266B" w:rsidRPr="00B56B36" w:rsidRDefault="00B2266B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 и должности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 в органах местного самоуправления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r w:rsidR="00425E80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36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 (далее – органы местного самоуправления) направляются в служебные командировки по решению представителя нанимателя (руководителя органа местного самоуправления) или уполномоченного им лица (далее – представитель нанимателя или уполномоченное им лицо) на определенный срок для выполнения служебного задания (вне постоянного места прохождения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службы) как на территории Российской Федерации, </w:t>
      </w:r>
      <w:r w:rsidRPr="00B56B36">
        <w:rPr>
          <w:rFonts w:ascii="Times New Roman" w:hAnsi="Times New Roman" w:cs="Times New Roman"/>
          <w:sz w:val="28"/>
          <w:szCs w:val="28"/>
        </w:rPr>
        <w:br/>
        <w:t>так и на территориях иностранных государств.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2. В служебные командировки направляются лица, замещающие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муниципальные должности в органах местного самоуправления, и лица,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замещающие должности муниципальной службы (далее – должности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службы) и состоящие в штате соответствующего органа </w:t>
      </w:r>
      <w:r w:rsidRPr="00B56B36">
        <w:rPr>
          <w:rFonts w:ascii="Times New Roman" w:hAnsi="Times New Roman" w:cs="Times New Roman"/>
          <w:sz w:val="28"/>
          <w:szCs w:val="28"/>
        </w:rPr>
        <w:br/>
        <w:t>местного самоуправления.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3. Срок служебной командировки муниципального служащего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определяется представителем нанимателя или уполномоченным им лицом </w:t>
      </w:r>
      <w:r w:rsidRPr="00B56B36">
        <w:rPr>
          <w:rFonts w:ascii="Times New Roman" w:hAnsi="Times New Roman" w:cs="Times New Roman"/>
          <w:sz w:val="28"/>
          <w:szCs w:val="28"/>
        </w:rPr>
        <w:br/>
        <w:t>с учетом объема, сложности и других особенностей служебного задания.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5. Днем выезда в служебную командировку считается день отправления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поезда, самолета, автобуса или другого транспортного средства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от постоянного места работы, а днем приезда из служебной командировки - день прибытия указанного транспортного средства в постоянное место </w:t>
      </w:r>
      <w:r w:rsidRPr="00B56B36">
        <w:rPr>
          <w:rFonts w:ascii="Times New Roman" w:hAnsi="Times New Roman" w:cs="Times New Roman"/>
          <w:sz w:val="28"/>
          <w:szCs w:val="28"/>
        </w:rPr>
        <w:br/>
        <w:t>работы.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отправлении транспортного средства до 24 часов включительно, днем выезда в служебную командировку считаются текущие сутки, </w:t>
      </w:r>
      <w:r w:rsidRPr="00B56B36">
        <w:rPr>
          <w:rFonts w:ascii="Times New Roman" w:hAnsi="Times New Roman" w:cs="Times New Roman"/>
          <w:sz w:val="28"/>
          <w:szCs w:val="28"/>
        </w:rPr>
        <w:br/>
        <w:t>а с 00 часов и позднее - последующие сутки.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Если станция, пристань, аэропорт находятся за чертой населенного пункта, учитывается время, необходимое для проезда до станции, пристани, </w:t>
      </w: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аэропорта. Аналогично определяется день приезда муниципального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>служащего в постоянное место работы.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Вопрос о явке муниципального служащего на службу в день выезда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служебную командировку и в день приезда из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командировки решается в порядке, установленном представителем </w:t>
      </w:r>
      <w:r w:rsidRPr="00B56B36">
        <w:rPr>
          <w:rFonts w:ascii="Times New Roman" w:hAnsi="Times New Roman" w:cs="Times New Roman"/>
          <w:sz w:val="28"/>
          <w:szCs w:val="28"/>
        </w:rPr>
        <w:br/>
        <w:t>нанимателя или уполномоченным им лицом.</w:t>
      </w:r>
    </w:p>
    <w:p w:rsidR="00B56B36" w:rsidRPr="00B56B36" w:rsidRDefault="00B56B36" w:rsidP="00B2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6. Срок пребывания муниципального служащего в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командировке (дата приезда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в место командирования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и дата выезда из него) определяется по проездным документам (билетам), представляемым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им в орган местного самоуправления по возвращении из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>командировки.</w:t>
      </w:r>
    </w:p>
    <w:p w:rsidR="00B56B36" w:rsidRPr="00B56B36" w:rsidRDefault="00B56B36" w:rsidP="00B2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отсутствии проездных документов (билетов) фактический срок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пребывания муниципального служащего в служебной командировке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определяется по иным подтверждающим период его нахождения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>в служебной командировке документам, перечень которых утверждается Министерством финансов Российской Федерации.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7. При направлении муниципального служащего в служебную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командировку ему гарантируются сохранение должности муниципальной </w:t>
      </w:r>
      <w:r w:rsidRPr="00B56B36">
        <w:rPr>
          <w:rFonts w:ascii="Times New Roman" w:hAnsi="Times New Roman" w:cs="Times New Roman"/>
          <w:sz w:val="28"/>
          <w:szCs w:val="28"/>
        </w:rPr>
        <w:br/>
        <w:t>службы и денежного содержания, а также возмещаются: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а) расходы по проезду к месту командирования и обратно - </w:t>
      </w:r>
      <w:r w:rsidRPr="00B56B36">
        <w:rPr>
          <w:rFonts w:ascii="Times New Roman" w:hAnsi="Times New Roman" w:cs="Times New Roman"/>
          <w:sz w:val="28"/>
          <w:szCs w:val="28"/>
        </w:rPr>
        <w:br/>
        <w:t>к постоянному месту прохождения муниципальной службы;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б) расходы по проезду из одного населенного пункта в другой,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если муниципальный служащий командирован в несколько организаций, </w:t>
      </w:r>
      <w:r w:rsidRPr="00B56B36">
        <w:rPr>
          <w:rFonts w:ascii="Times New Roman" w:hAnsi="Times New Roman" w:cs="Times New Roman"/>
          <w:sz w:val="28"/>
          <w:szCs w:val="28"/>
        </w:rPr>
        <w:br/>
        <w:t>расположенных в разных населенных пунктах;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в) расходы по найму жилого помещения;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г) дополнительные расходы, связанные с проживанием вне постоянного места жительства (суточные);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B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6B36">
        <w:rPr>
          <w:rFonts w:ascii="Times New Roman" w:hAnsi="Times New Roman" w:cs="Times New Roman"/>
          <w:sz w:val="28"/>
          <w:szCs w:val="28"/>
        </w:rPr>
        <w:t xml:space="preserve">) иные расходы, связанные со служебной командировкой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(при условии, что они произведены муниципальным служащим с разрешения или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представителя нанимателя или уполномоченного им лица).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8. Денежное содержание за период нахождения муниципального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служащего в служебной командировке сохраняется за все служебные дни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 графику, установленному в постоянном месте прохождения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>муниципальным служащим муниципальной службы.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В случае временной нетрудоспособности командированного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муниципального служащего, удостоверенной в установленном порядке,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ему возмещаются расходы по найму жилого помещения (кроме случаев,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когда командированный муниципальный служащий находится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на стационарном лечении) и выплачиваются суточные в течение всего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периода времени, пока он не имеет возможности по состоянию здоровья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приступить к выполнению возложенного на него служебного задания </w:t>
      </w:r>
      <w:r w:rsidRPr="00B56B36">
        <w:rPr>
          <w:rFonts w:ascii="Times New Roman" w:hAnsi="Times New Roman" w:cs="Times New Roman"/>
          <w:sz w:val="28"/>
          <w:szCs w:val="28"/>
        </w:rPr>
        <w:br/>
        <w:t>или вернуться к постоянному месту жительства.</w:t>
      </w:r>
      <w:proofErr w:type="gramEnd"/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За период временной нетрудоспособности командированному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муниципальному служащему выплачивается пособие по временной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нетрудоспособности в соответствии с законодательством Российской </w:t>
      </w:r>
      <w:r w:rsidRPr="00B56B36">
        <w:rPr>
          <w:rFonts w:ascii="Times New Roman" w:hAnsi="Times New Roman" w:cs="Times New Roman"/>
          <w:sz w:val="28"/>
          <w:szCs w:val="28"/>
        </w:rPr>
        <w:br/>
        <w:t>Федерации.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10. Дополнительные расходы, связанные с проживанием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вне постоянного места жительства (суточные), выплачиваются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муниципальному  служащему за каждый день нахождения в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командировке, включая выходные и нерабочие праздничные дни, а также дни нахождения в пути, в том числе за время вынужденной остановки </w:t>
      </w:r>
      <w:r w:rsidRPr="00B56B36">
        <w:rPr>
          <w:rFonts w:ascii="Times New Roman" w:hAnsi="Times New Roman" w:cs="Times New Roman"/>
          <w:sz w:val="28"/>
          <w:szCs w:val="28"/>
        </w:rPr>
        <w:br/>
        <w:t>в пути в следующих размерах: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при командировании в пределах Республики Марий Эл - 150 рублей;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командировании в город Москву, город Санкт-Петербург - </w:t>
      </w:r>
      <w:r w:rsidRPr="00B56B36">
        <w:rPr>
          <w:rFonts w:ascii="Times New Roman" w:hAnsi="Times New Roman" w:cs="Times New Roman"/>
          <w:sz w:val="28"/>
          <w:szCs w:val="28"/>
        </w:rPr>
        <w:br/>
        <w:t>650 рублей;</w:t>
      </w:r>
    </w:p>
    <w:p w:rsidR="00B56B36" w:rsidRPr="00B56B36" w:rsidRDefault="00B56B36" w:rsidP="00B226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командировании в другие субъекты Российской Федерации </w:t>
      </w:r>
      <w:r w:rsidR="00B2266B">
        <w:rPr>
          <w:rFonts w:ascii="Times New Roman" w:hAnsi="Times New Roman" w:cs="Times New Roman"/>
          <w:sz w:val="28"/>
          <w:szCs w:val="28"/>
        </w:rPr>
        <w:t>-</w:t>
      </w:r>
      <w:r w:rsidR="00B2266B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t>400 рублей.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если путь следования при командировании муниципального служащего в другой субъект Российской Федерации проходит через город Москву и город Санкт-Петербург, расходы за дни нахождения в пути, </w:t>
      </w:r>
      <w:r w:rsidRPr="00B56B3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том числе время вынужденной остановки в указанных городах, </w:t>
      </w:r>
      <w:r w:rsidRPr="00B56B3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рассчитываются в размерах, предусмотренных абзацем четвертым </w:t>
      </w:r>
      <w:r w:rsidRPr="00B56B3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настоящего пункта.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направлении муниципального служащего в служебную </w:t>
      </w:r>
      <w:r w:rsidRPr="00B56B36">
        <w:rPr>
          <w:rFonts w:ascii="Times New Roman" w:hAnsi="Times New Roman" w:cs="Times New Roman"/>
          <w:sz w:val="28"/>
          <w:szCs w:val="28"/>
        </w:rPr>
        <w:br/>
        <w:t>командировку на один день суточные не выплачиваются.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11. В случае командирования муниципального служащего в такую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местность, откуда он по условиям транспортного сообщения и характеру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выполняемого служебного задания имеет возможность ежедневно </w:t>
      </w:r>
      <w:r w:rsidRPr="00B56B36">
        <w:rPr>
          <w:rFonts w:ascii="Times New Roman" w:hAnsi="Times New Roman" w:cs="Times New Roman"/>
          <w:sz w:val="28"/>
          <w:szCs w:val="28"/>
        </w:rPr>
        <w:br/>
        <w:t>возвращаться к постоянному месту жительства, суточные не выплачиваются.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Если командированный муниципальный служащий по окончании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служебного дня по согласованию с представителем нанимателя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или уполномоченным им лицом остается в месте командирования,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то при представлении документов о найме жилого помещения эти расходы </w:t>
      </w:r>
      <w:r w:rsidRPr="00B56B36">
        <w:rPr>
          <w:rFonts w:ascii="Times New Roman" w:hAnsi="Times New Roman" w:cs="Times New Roman"/>
          <w:sz w:val="28"/>
          <w:szCs w:val="28"/>
        </w:rPr>
        <w:br/>
        <w:t>возмещаются ему в размерах, устанавливаемых Правительством Российской Федерации.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Вопрос о целесообразности ежедневного возвращения муниципального служащего из места командирования к постоянному месту жительства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каждом конкретном случае решается нанимателем с учетом расстояния,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условий транспортного сообщения, характера выполняемого служебного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задания, а также необходимости создания муниципальному служащему  </w:t>
      </w:r>
      <w:r w:rsidRPr="00B56B36">
        <w:rPr>
          <w:rFonts w:ascii="Times New Roman" w:hAnsi="Times New Roman" w:cs="Times New Roman"/>
          <w:sz w:val="28"/>
          <w:szCs w:val="28"/>
        </w:rPr>
        <w:br/>
        <w:t>условий для отдыха.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12. Расходы по бронированию и найму жилого помещения возмещаются командированным муниципальным служащим (кроме тех случаев, когда им предоставляется бесплатное жилое помещение) </w:t>
      </w:r>
      <w:r w:rsidR="00B2266B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t>по фактическим затратам, подтвержденным соответствующими документами, по следующим нормам: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а) муниципальным служащим, замещающим высшие должности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 категории «руководители», - не более стоимости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>двухкомнатного номера;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б) остальным муниципальным служащим - не более стоимости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>однокомнатного (одноместного) номера.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13. В случае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гостиница,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служащему предоставляется иное отдельное жилое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помещение либо аналогичное жилое помещение в ближайшем населенном пункте с гарантированным транспортным обеспечением от места </w:t>
      </w:r>
      <w:r w:rsidRPr="00B56B36">
        <w:rPr>
          <w:rFonts w:ascii="Times New Roman" w:hAnsi="Times New Roman" w:cs="Times New Roman"/>
          <w:sz w:val="28"/>
          <w:szCs w:val="28"/>
        </w:rPr>
        <w:br/>
        <w:t>проживания до места командирования и обратно.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отсутствии подтверждающих документов (в случае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56B36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B56B36">
        <w:rPr>
          <w:rFonts w:ascii="Times New Roman" w:hAnsi="Times New Roman" w:cs="Times New Roman"/>
          <w:sz w:val="28"/>
          <w:szCs w:val="28"/>
        </w:rPr>
        <w:t xml:space="preserve"> места в гостинице) расходы по найму жилого помещения возмещаются в размере 30 процентов установленной нормы суточных </w:t>
      </w:r>
      <w:r w:rsidRPr="00B56B36">
        <w:rPr>
          <w:rFonts w:ascii="Times New Roman" w:hAnsi="Times New Roman" w:cs="Times New Roman"/>
          <w:sz w:val="28"/>
          <w:szCs w:val="28"/>
        </w:rPr>
        <w:br/>
        <w:t>за каждый день нахождения в служебной командировке.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 случае вынужденной остановки в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пути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командированному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муниципальному служащему возмещаются расходы по найму жилого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помещения, подтвержденные соответствующими документами, в размерах, </w:t>
      </w:r>
      <w:r w:rsidRPr="00B56B36">
        <w:rPr>
          <w:rFonts w:ascii="Times New Roman" w:hAnsi="Times New Roman" w:cs="Times New Roman"/>
          <w:sz w:val="28"/>
          <w:szCs w:val="28"/>
        </w:rPr>
        <w:br/>
        <w:t>установленных настоящими порядком и условиями.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14. Предоставление командированным муниципальным служащим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услуг по найму жилого помещения осуществляется в соответствии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r:id="rId7" w:tooltip="Постановление Правительства РФ от 25.04.1997 N 490 (ред. от 13.03.2013) &quot;Об утверждении Правил предоставления гостиничных услуг в Российской Федерации&quot;{КонсультантПлюс}" w:history="1">
        <w:r w:rsidRPr="00B56B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B56B36">
        <w:rPr>
          <w:rFonts w:ascii="Times New Roman" w:hAnsi="Times New Roman" w:cs="Times New Roman"/>
          <w:sz w:val="28"/>
          <w:szCs w:val="28"/>
        </w:rPr>
        <w:t xml:space="preserve"> предоставления гостиничных услуг в Российской Федерации, </w:t>
      </w:r>
      <w:r w:rsidRPr="00B56B36">
        <w:rPr>
          <w:rFonts w:ascii="Times New Roman" w:hAnsi="Times New Roman" w:cs="Times New Roman"/>
          <w:sz w:val="28"/>
          <w:szCs w:val="28"/>
        </w:rPr>
        <w:br/>
        <w:t>утвержденными Правительством Российской Федерации.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Расходы по проезду муниципальных служащих к месту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командирования и обратно - к постоянному месту прохождения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 (включая оплату услуг по оформлению проездных документов, предоставлению в поездах постельных принадлежностей),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а также по проезду из одного населенного пункта в другой,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если муниципальный служащий командирован в несколько организаций, расположенных в разных населенных пунктах, воздушным,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железнодорожным, водным и автомобильным транспортом возмещаются </w:t>
      </w:r>
      <w:r w:rsidRPr="00B56B36">
        <w:rPr>
          <w:rFonts w:ascii="Times New Roman" w:hAnsi="Times New Roman" w:cs="Times New Roman"/>
          <w:sz w:val="28"/>
          <w:szCs w:val="28"/>
        </w:rPr>
        <w:br/>
        <w:t>по фактическим затратам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подтвержденным проездными документами, </w:t>
      </w:r>
      <w:r w:rsidRPr="00B56B36">
        <w:rPr>
          <w:rFonts w:ascii="Times New Roman" w:hAnsi="Times New Roman" w:cs="Times New Roman"/>
          <w:sz w:val="28"/>
          <w:szCs w:val="28"/>
        </w:rPr>
        <w:br/>
        <w:t>по следующим нормам:</w:t>
      </w:r>
      <w:proofErr w:type="gramEnd"/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а) лицам, замещающим муниципальные должности, и муниципальным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служащим, замещающим высшие должности муниципальной службы </w:t>
      </w:r>
      <w:r w:rsidRPr="00B56B36">
        <w:rPr>
          <w:rFonts w:ascii="Times New Roman" w:hAnsi="Times New Roman" w:cs="Times New Roman"/>
          <w:sz w:val="28"/>
          <w:szCs w:val="28"/>
        </w:rPr>
        <w:br/>
        <w:t>категории «руководители»: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воздушным транспортом - по билету I класса;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морским и речным транспортом - по тарифам, устанавливаемым </w:t>
      </w:r>
      <w:r w:rsidRPr="00B56B36">
        <w:rPr>
          <w:rFonts w:ascii="Times New Roman" w:hAnsi="Times New Roman" w:cs="Times New Roman"/>
          <w:sz w:val="28"/>
          <w:szCs w:val="28"/>
        </w:rPr>
        <w:br/>
        <w:t>перевозчиком, но не выше стоимости проезда в каюте «люкс» с комплексным обслуживанием пассажиров;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- в вагоне повышенной комфортности,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отнесенном к вагонам </w:t>
      </w:r>
      <w:proofErr w:type="spellStart"/>
      <w:r w:rsidRPr="00B56B36">
        <w:rPr>
          <w:rFonts w:ascii="Times New Roman" w:hAnsi="Times New Roman" w:cs="Times New Roman"/>
          <w:sz w:val="28"/>
          <w:szCs w:val="28"/>
        </w:rPr>
        <w:t>бизнес-класса</w:t>
      </w:r>
      <w:proofErr w:type="spellEnd"/>
      <w:r w:rsidRPr="00B56B36">
        <w:rPr>
          <w:rFonts w:ascii="Times New Roman" w:hAnsi="Times New Roman" w:cs="Times New Roman"/>
          <w:sz w:val="28"/>
          <w:szCs w:val="28"/>
        </w:rPr>
        <w:t xml:space="preserve">, с двухместными купе категории «СВ» или в вагоне категории «С» с местами для сидения, соответствующими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требованиям, предъявляемым к вагонам </w:t>
      </w:r>
      <w:proofErr w:type="spellStart"/>
      <w:r w:rsidRPr="00B56B36">
        <w:rPr>
          <w:rFonts w:ascii="Times New Roman" w:hAnsi="Times New Roman" w:cs="Times New Roman"/>
          <w:sz w:val="28"/>
          <w:szCs w:val="28"/>
        </w:rPr>
        <w:t>бизнес-класса</w:t>
      </w:r>
      <w:proofErr w:type="spellEnd"/>
      <w:r w:rsidRPr="00B56B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служащим, замещающим высшие должности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>гражданской службы категории "помощники (советники)":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воздушным транспортом - по тарифу </w:t>
      </w:r>
      <w:proofErr w:type="spellStart"/>
      <w:proofErr w:type="gramStart"/>
      <w:r w:rsidRPr="00B56B36">
        <w:rPr>
          <w:rFonts w:ascii="Times New Roman" w:hAnsi="Times New Roman" w:cs="Times New Roman"/>
          <w:sz w:val="28"/>
          <w:szCs w:val="28"/>
        </w:rPr>
        <w:t>бизнес-класса</w:t>
      </w:r>
      <w:proofErr w:type="spellEnd"/>
      <w:proofErr w:type="gramEnd"/>
      <w:r w:rsidRPr="00B56B36">
        <w:rPr>
          <w:rFonts w:ascii="Times New Roman" w:hAnsi="Times New Roman" w:cs="Times New Roman"/>
          <w:sz w:val="28"/>
          <w:szCs w:val="28"/>
        </w:rPr>
        <w:t>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морским и речным транспортом - по тарифам, устанавливаемым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перевозчиком, но не выше стоимости проезда в двухместной каюте </w:t>
      </w:r>
      <w:r w:rsidRPr="00B56B36">
        <w:rPr>
          <w:rFonts w:ascii="Times New Roman" w:hAnsi="Times New Roman" w:cs="Times New Roman"/>
          <w:sz w:val="28"/>
          <w:szCs w:val="28"/>
        </w:rPr>
        <w:br/>
        <w:t>с комплексным обслуживанием пассажиров;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- в вагоне повышенной комфортности, отнесенном к вагонам экономического класса, с четырехместными купе </w:t>
      </w:r>
      <w:r w:rsidRPr="00B56B36">
        <w:rPr>
          <w:rFonts w:ascii="Times New Roman" w:hAnsi="Times New Roman" w:cs="Times New Roman"/>
          <w:sz w:val="28"/>
          <w:szCs w:val="28"/>
        </w:rPr>
        <w:br/>
        <w:t>категории "К" или в вагоне категории "С" с местами для сидения;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lastRenderedPageBreak/>
        <w:t>в) муниципальным служащим, замещающим главные, ведущие, старшие и младшие должности муниципальной службы: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воздушным транспортом - по тарифу экономического класса;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морским и речным транспортом - по тарифам, устанавливаемым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перевозчиком, но не выше стоимости проезда в четырехместной каюте </w:t>
      </w:r>
      <w:r w:rsidRPr="00B56B36">
        <w:rPr>
          <w:rFonts w:ascii="Times New Roman" w:hAnsi="Times New Roman" w:cs="Times New Roman"/>
          <w:sz w:val="28"/>
          <w:szCs w:val="28"/>
        </w:rPr>
        <w:br/>
        <w:t>с комплексным обслуживанием пассажиров;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- в вагоне повышенной комфортности, отнесенном к вагону экономического класса, с четырехместными купе </w:t>
      </w:r>
      <w:r w:rsidRPr="00B56B36">
        <w:rPr>
          <w:rFonts w:ascii="Times New Roman" w:hAnsi="Times New Roman" w:cs="Times New Roman"/>
          <w:sz w:val="28"/>
          <w:szCs w:val="28"/>
        </w:rPr>
        <w:br/>
        <w:t>категории "К" или в вагоне категории "С" с местами для сидения.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16. Возмещение расходов, связанных с использованием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муниципальным служащим личного транспорта для проезда к месту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командирования и обратно - к постоянному месту прохождения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r w:rsidR="00B2266B" w:rsidRPr="00B2266B">
        <w:rPr>
          <w:rFonts w:ascii="Times New Roman" w:hAnsi="Times New Roman" w:cs="Times New Roman"/>
          <w:sz w:val="28"/>
          <w:szCs w:val="28"/>
        </w:rPr>
        <w:t>муниципальной</w:t>
      </w:r>
      <w:r w:rsidRPr="00B2266B">
        <w:rPr>
          <w:rFonts w:ascii="Times New Roman" w:hAnsi="Times New Roman" w:cs="Times New Roman"/>
          <w:sz w:val="28"/>
          <w:szCs w:val="28"/>
        </w:rPr>
        <w:t xml:space="preserve"> службы,</w:t>
      </w:r>
      <w:r w:rsidRPr="00B56B36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определяемом Главой Республики Марий Эл.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При использовании воздушного транспорта для проезда муниципального служащего к месту командирования и (или) обратно -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 постоянному месту прохождения муниципальной службы - проездные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документы (билеты) оформляются (приобретаются) только на рейсы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российских авиакомпаний или авиакомпаний других государств - членов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Евразийского экономического союза, за исключением случаев,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когда указанные авиакомпании не осуществляют пассажирские перевозки </w:t>
      </w:r>
      <w:r w:rsidRPr="00B56B36">
        <w:rPr>
          <w:rFonts w:ascii="Times New Roman" w:hAnsi="Times New Roman" w:cs="Times New Roman"/>
          <w:sz w:val="28"/>
          <w:szCs w:val="28"/>
        </w:rPr>
        <w:br/>
        <w:t>к месту командирования муниципального служащего либо когда оформление (приобретение) проездных документов (билетов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) на рейсы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этих авиакомпаний невозможно ввиду их отсутствия на весь срок </w:t>
      </w:r>
      <w:r w:rsidRPr="00B56B36">
        <w:rPr>
          <w:rFonts w:ascii="Times New Roman" w:hAnsi="Times New Roman" w:cs="Times New Roman"/>
          <w:sz w:val="28"/>
          <w:szCs w:val="28"/>
        </w:rPr>
        <w:br/>
        <w:t>командировки муниципального служащего.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18.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не производится, за исключением возмещения расходов, указанных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B56B36">
        <w:rPr>
          <w:rFonts w:ascii="Times New Roman" w:hAnsi="Times New Roman" w:cs="Times New Roman"/>
          <w:color w:val="0000FF"/>
          <w:sz w:val="28"/>
          <w:szCs w:val="28"/>
        </w:rPr>
        <w:t>пункте 16</w:t>
      </w:r>
      <w:r w:rsidRPr="00B56B36">
        <w:rPr>
          <w:rFonts w:ascii="Times New Roman" w:hAnsi="Times New Roman" w:cs="Times New Roman"/>
          <w:sz w:val="28"/>
          <w:szCs w:val="28"/>
        </w:rPr>
        <w:t xml:space="preserve"> настоящих порядка и условий.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Командированному муниципальному служащему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По решению представителя нанимателя или уполномоченного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им лица муниципальному  служащему при наличии обоснования могут быть возмещены расходы по проезду к месту командирования и обратно -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 постоянному месту прохождения муниципальной  службы - воздушным, железнодорожным, водным и автомобильным транспортом сверх норм,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установленных настоящими порядком и условиями, в пределах средств,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предусмотренных в бюджете </w:t>
      </w:r>
      <w:r w:rsidR="00950622">
        <w:rPr>
          <w:rFonts w:ascii="Times New Roman" w:hAnsi="Times New Roman" w:cs="Times New Roman"/>
          <w:sz w:val="28"/>
          <w:szCs w:val="28"/>
        </w:rPr>
        <w:t>г</w:t>
      </w:r>
      <w:r w:rsidR="00425E80">
        <w:rPr>
          <w:rFonts w:ascii="Times New Roman" w:hAnsi="Times New Roman" w:cs="Times New Roman"/>
          <w:sz w:val="28"/>
          <w:szCs w:val="28"/>
        </w:rPr>
        <w:t>ородского поселения Новый Торъял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36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 Республики Марий Эл </w:t>
      </w:r>
      <w:r w:rsidR="003D7D16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содержание соответствующего органа местного самоуправления.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Особенности командирования отдельных муниципальных служащих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за пределы территории Российской Федерации устанавливаются </w:t>
      </w:r>
      <w:r w:rsidRPr="00B56B36">
        <w:rPr>
          <w:rFonts w:ascii="Times New Roman" w:hAnsi="Times New Roman" w:cs="Times New Roman"/>
          <w:sz w:val="28"/>
          <w:szCs w:val="28"/>
        </w:rPr>
        <w:br/>
        <w:t>законодательством Российской Федерации.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20. При отсутствии проездных документов оплата не производится.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Командированному муниципальному служащему оплачиваются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расходы по проезду до станции, пристани, аэропорта при наличии </w:t>
      </w:r>
      <w:r w:rsidRPr="00B56B36">
        <w:rPr>
          <w:rFonts w:ascii="Times New Roman" w:hAnsi="Times New Roman" w:cs="Times New Roman"/>
          <w:sz w:val="28"/>
          <w:szCs w:val="28"/>
        </w:rPr>
        <w:br/>
        <w:t>документов (билетов), подтверждающих эти расходы.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По решению представителя нанимателя или уполномоченного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им лица муниципальному служащему при наличии обоснования могут быть возмещены расходы по проезду к месту командирования и обратно -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 постоянному месту работы - воздушным, железнодорожным, водным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 автомобильным транспортом сверх норм, установленных настоящими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порядком и условиями, в пределах средств, предусмотренных в бюджете </w:t>
      </w:r>
      <w:r w:rsidR="00950622">
        <w:rPr>
          <w:rFonts w:ascii="Times New Roman" w:hAnsi="Times New Roman" w:cs="Times New Roman"/>
          <w:sz w:val="28"/>
          <w:szCs w:val="28"/>
        </w:rPr>
        <w:t>г</w:t>
      </w:r>
      <w:r w:rsidR="00425E80">
        <w:rPr>
          <w:rFonts w:ascii="Times New Roman" w:hAnsi="Times New Roman" w:cs="Times New Roman"/>
          <w:sz w:val="28"/>
          <w:szCs w:val="28"/>
        </w:rPr>
        <w:t>ородского поселения Новый Торъял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36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 на содержание соответствующего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22. При направлении муниципального служащего в служебную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командировку за пределы территории Российской Федерации суточные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выплачиваются в иностранной валюте в размерах, устанавливаемых </w:t>
      </w:r>
      <w:r w:rsidRPr="00B56B36">
        <w:rPr>
          <w:rFonts w:ascii="Times New Roman" w:hAnsi="Times New Roman" w:cs="Times New Roman"/>
          <w:sz w:val="28"/>
          <w:szCs w:val="28"/>
        </w:rPr>
        <w:br/>
        <w:t>Правительством Российской Федерации.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23. На муниципальных служащих, находящихся в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командировке, распространяется режим служебного времени тех </w:t>
      </w:r>
      <w:r w:rsidRPr="00B56B36">
        <w:rPr>
          <w:rFonts w:ascii="Times New Roman" w:hAnsi="Times New Roman" w:cs="Times New Roman"/>
          <w:sz w:val="28"/>
          <w:szCs w:val="28"/>
        </w:rPr>
        <w:br/>
        <w:t>организаций, в которые они командированы. В случае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если режим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служебного времени в указанных организациях отличается от режима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служебного времени в органе местного самоуправления, в котором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муниципальный служащий постоянно проходит муниципальную службу,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сторону уменьшения дней отдыха, взамен дней отдыха, не использованных в период нахождения в служебной командировке, муниципальному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служащему предоставляются другие дни отдыха по возвращении </w:t>
      </w:r>
      <w:r w:rsidRPr="00B56B36">
        <w:rPr>
          <w:rFonts w:ascii="Times New Roman" w:hAnsi="Times New Roman" w:cs="Times New Roman"/>
          <w:sz w:val="28"/>
          <w:szCs w:val="28"/>
        </w:rPr>
        <w:br/>
        <w:t>из служебной командировки.</w:t>
      </w:r>
    </w:p>
    <w:p w:rsidR="00B56B36" w:rsidRPr="00B56B36" w:rsidRDefault="00B56B36" w:rsidP="00B56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Если муниципальный служащий специально командирован для работы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выходные или нерабочие праздничные дни, компенсация за работу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эти дни производится в соответствии с законодательством Российской </w:t>
      </w:r>
      <w:r w:rsidRPr="00B56B36">
        <w:rPr>
          <w:rFonts w:ascii="Times New Roman" w:hAnsi="Times New Roman" w:cs="Times New Roman"/>
          <w:sz w:val="28"/>
          <w:szCs w:val="28"/>
        </w:rPr>
        <w:br/>
        <w:t>Федерации.</w:t>
      </w:r>
    </w:p>
    <w:p w:rsidR="00B56B36" w:rsidRPr="00B56B36" w:rsidRDefault="00B56B36" w:rsidP="00B56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если по решению представителя нанимателя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или уполномоченного им лица муниципальный служащий выезжает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служебную командировку в выходной день, по возвращении из служебной командировки ему предоставляется другой день отдыха в установленном </w:t>
      </w:r>
      <w:r w:rsidRPr="00B56B36">
        <w:rPr>
          <w:rFonts w:ascii="Times New Roman" w:hAnsi="Times New Roman" w:cs="Times New Roman"/>
          <w:sz w:val="28"/>
          <w:szCs w:val="28"/>
        </w:rPr>
        <w:br/>
        <w:t>порядке.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24. При направлении муниципального служащего в служебную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командировку ему выдается денежный аванс на оплату расходов по проезду, по найму жилого помещения и дополнительных расходов, связанных </w:t>
      </w:r>
      <w:r w:rsidRPr="00B56B36">
        <w:rPr>
          <w:rFonts w:ascii="Times New Roman" w:hAnsi="Times New Roman" w:cs="Times New Roman"/>
          <w:sz w:val="28"/>
          <w:szCs w:val="28"/>
        </w:rPr>
        <w:br/>
        <w:t>с проживанием вне места постоянного жительства (суточные).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25. По возвращении из служебной командировки муниципальный </w:t>
      </w:r>
      <w:r w:rsidRPr="00B56B36">
        <w:rPr>
          <w:rFonts w:ascii="Times New Roman" w:hAnsi="Times New Roman" w:cs="Times New Roman"/>
          <w:sz w:val="28"/>
          <w:szCs w:val="28"/>
        </w:rPr>
        <w:br/>
        <w:t>служащий обязан в течение трех служебных дней: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а) представить в орган местного самоуправления авансовый отчет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об израсходованных в связи со служебной командировкой суммах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 установленной форме и произвести окончательный расчет по выданному ему перед отъездом в служебную командировку денежному авансу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на командировочные расходы. К авансовому отчету прилагаются документы </w:t>
      </w: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о найме жилого помещения, фактических расходах по проезду (включая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оплату услуг по оформлению проездных документов, предоставлению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поездах постельных принадлежностей) и иных связанных со служебной командировкой расходах, произведенных с разрешения представителя </w:t>
      </w:r>
      <w:r w:rsidRPr="00B56B36">
        <w:rPr>
          <w:rFonts w:ascii="Times New Roman" w:hAnsi="Times New Roman" w:cs="Times New Roman"/>
          <w:sz w:val="28"/>
          <w:szCs w:val="28"/>
        </w:rPr>
        <w:br/>
        <w:t>нанимателя или уполномоченного им лица;</w:t>
      </w:r>
    </w:p>
    <w:p w:rsidR="00B56B36" w:rsidRPr="00B56B36" w:rsidRDefault="00B56B36" w:rsidP="00B56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б) представить в орган местного самоуправления авансовый отчет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 выполненной работе за период пребывания в служебной командировке,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согласованный с руководителем структурного подразделения, в котором </w:t>
      </w:r>
      <w:r w:rsidRPr="00B56B36">
        <w:rPr>
          <w:rFonts w:ascii="Times New Roman" w:hAnsi="Times New Roman" w:cs="Times New Roman"/>
          <w:sz w:val="28"/>
          <w:szCs w:val="28"/>
        </w:rPr>
        <w:br/>
        <w:t>он замещает должность муниципальной службы.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Расходы, размеры которых превышают размеры, установленные Правительством Российской Федерации, а также иные расходы, связанные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со служебными командировками (при условии, что они произведены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муниципальным служащим с разрешения представителя нанимателя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или уполномоченного им лица), возмещаются органами местного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самоуправления за счет средств, предусмотренных в бюджете </w:t>
      </w:r>
      <w:r w:rsidR="00950622">
        <w:rPr>
          <w:rFonts w:ascii="Times New Roman" w:hAnsi="Times New Roman" w:cs="Times New Roman"/>
          <w:sz w:val="28"/>
          <w:szCs w:val="28"/>
        </w:rPr>
        <w:t>г</w:t>
      </w:r>
      <w:r w:rsidR="00425E80">
        <w:rPr>
          <w:rFonts w:ascii="Times New Roman" w:hAnsi="Times New Roman" w:cs="Times New Roman"/>
          <w:sz w:val="28"/>
          <w:szCs w:val="28"/>
        </w:rPr>
        <w:t>ородского поселения Новый Торъял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36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 Республики Марий Эл на содержание соответствующего органа местного самоуправления.</w:t>
      </w:r>
      <w:proofErr w:type="gramEnd"/>
    </w:p>
    <w:p w:rsid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Возмещение иных расходов, связанных со служебной командировкой, произведенных с разрешения представителя нанимателя или </w:t>
      </w:r>
      <w:r w:rsidRPr="00B56B36">
        <w:rPr>
          <w:rFonts w:ascii="Times New Roman" w:hAnsi="Times New Roman" w:cs="Times New Roman"/>
          <w:sz w:val="28"/>
          <w:szCs w:val="28"/>
        </w:rPr>
        <w:br/>
        <w:t>уполномоченного им лица, осуществляется при представлении документов, подтверждающих эти расходы.</w:t>
      </w:r>
    </w:p>
    <w:p w:rsidR="00C82EF7" w:rsidRDefault="00C82EF7" w:rsidP="00B56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EF7" w:rsidRPr="00B56B36" w:rsidRDefault="00C82EF7" w:rsidP="00C82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56B36" w:rsidRPr="00B56B36" w:rsidRDefault="00B56B36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"/>
      <w:bookmarkStart w:id="1" w:name="Par109"/>
      <w:bookmarkEnd w:id="0"/>
      <w:bookmarkEnd w:id="1"/>
    </w:p>
    <w:p w:rsidR="00B56B36" w:rsidRPr="00B56B36" w:rsidRDefault="00B56B36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75C0" w:rsidRPr="00B56B36" w:rsidRDefault="00BD75C0" w:rsidP="00B5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75C0" w:rsidRPr="00B56B36" w:rsidSect="00B2266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455F"/>
    <w:multiLevelType w:val="hybridMultilevel"/>
    <w:tmpl w:val="EE3E80A4"/>
    <w:lvl w:ilvl="0" w:tplc="AA0E6EBE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6B36"/>
    <w:rsid w:val="0029151D"/>
    <w:rsid w:val="003768DC"/>
    <w:rsid w:val="00377727"/>
    <w:rsid w:val="00385683"/>
    <w:rsid w:val="003D7D16"/>
    <w:rsid w:val="0041485F"/>
    <w:rsid w:val="00425E80"/>
    <w:rsid w:val="005B758F"/>
    <w:rsid w:val="00636957"/>
    <w:rsid w:val="00643A91"/>
    <w:rsid w:val="00765A4B"/>
    <w:rsid w:val="008B3D59"/>
    <w:rsid w:val="00950622"/>
    <w:rsid w:val="009667F6"/>
    <w:rsid w:val="00B2266B"/>
    <w:rsid w:val="00B50775"/>
    <w:rsid w:val="00B56B36"/>
    <w:rsid w:val="00BD75C0"/>
    <w:rsid w:val="00C82EF7"/>
    <w:rsid w:val="00CF5142"/>
    <w:rsid w:val="00DF1182"/>
    <w:rsid w:val="00E177E9"/>
    <w:rsid w:val="00EA5C6D"/>
    <w:rsid w:val="00F10DF8"/>
    <w:rsid w:val="00FE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56B36"/>
    <w:rPr>
      <w:color w:val="0000FF"/>
      <w:u w:val="single"/>
    </w:rPr>
  </w:style>
  <w:style w:type="paragraph" w:customStyle="1" w:styleId="ConsPlusNormal">
    <w:name w:val="ConsPlusNormal"/>
    <w:rsid w:val="00B56B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next w:val="a"/>
    <w:rsid w:val="00B56B36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62F25CC74B66305658A4ABF5AF28FE3411886D4D6B64F2FC72AB27BD51A7B4C7930483C17BBEE3o9eDH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2021 год</_x041f__x0430__x043f__x043a__x0430_>
    <_x041e__x043f__x0438__x0441__x0430__x043d__x0438__x0435_ xmlns="6d7c22ec-c6a4-4777-88aa-bc3c76ac660e">Об утверждении порядка и условий командирования лиц, 
замещающих муниципальные должности и должности муниципальной службы в органах местного самоуправления городского поселения Новый Торъял Новоторъяльского муниципального района Республики Марий Эл
</_x041e__x043f__x0438__x0441__x0430__x043d__x0438__x0435_>
    <_dlc_DocId xmlns="57504d04-691e-4fc4-8f09-4f19fdbe90f6">XXJ7TYMEEKJ2-7816-195</_dlc_DocId>
    <_dlc_DocIdUrl xmlns="57504d04-691e-4fc4-8f09-4f19fdbe90f6">
      <Url>https://vip.gov.mari.ru/toryal/_layouts/DocIdRedir.aspx?ID=XXJ7TYMEEKJ2-7816-195</Url>
      <Description>XXJ7TYMEEKJ2-7816-195</Description>
    </_dlc_DocIdUrl>
  </documentManagement>
</p:properties>
</file>

<file path=customXml/itemProps1.xml><?xml version="1.0" encoding="utf-8"?>
<ds:datastoreItem xmlns:ds="http://schemas.openxmlformats.org/officeDocument/2006/customXml" ds:itemID="{EC7B4920-1E13-4017-8442-D2EE6DAA7B6D}"/>
</file>

<file path=customXml/itemProps2.xml><?xml version="1.0" encoding="utf-8"?>
<ds:datastoreItem xmlns:ds="http://schemas.openxmlformats.org/officeDocument/2006/customXml" ds:itemID="{69812FBA-8C0E-4BEB-B66A-F44495CAD16E}"/>
</file>

<file path=customXml/itemProps3.xml><?xml version="1.0" encoding="utf-8"?>
<ds:datastoreItem xmlns:ds="http://schemas.openxmlformats.org/officeDocument/2006/customXml" ds:itemID="{E11DF3E3-C313-4304-8BB3-220AE815BF3B}"/>
</file>

<file path=customXml/itemProps4.xml><?xml version="1.0" encoding="utf-8"?>
<ds:datastoreItem xmlns:ds="http://schemas.openxmlformats.org/officeDocument/2006/customXml" ds:itemID="{362760B8-8F89-4784-B963-60496052DD47}"/>
</file>

<file path=customXml/itemProps5.xml><?xml version="1.0" encoding="utf-8"?>
<ds:datastoreItem xmlns:ds="http://schemas.openxmlformats.org/officeDocument/2006/customXml" ds:itemID="{CD508EFE-71D1-4FE0-8144-592A2EF9A2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11</dc:creator>
  <cp:lastModifiedBy>Пользователь Windows</cp:lastModifiedBy>
  <cp:revision>9</cp:revision>
  <cp:lastPrinted>2021-03-11T08:03:00Z</cp:lastPrinted>
  <dcterms:created xsi:type="dcterms:W3CDTF">2021-03-10T16:28:00Z</dcterms:created>
  <dcterms:modified xsi:type="dcterms:W3CDTF">2021-03-11T08:04:00Z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cbef22e4-2f51-476c-b4d7-6da829352405</vt:lpwstr>
  </property>
</Properties>
</file>