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2B" w:rsidRPr="0085462B" w:rsidRDefault="0085462B" w:rsidP="00DE0DF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62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E0DF7">
        <w:rPr>
          <w:rFonts w:ascii="Times New Roman" w:hAnsi="Times New Roman"/>
          <w:sz w:val="28"/>
          <w:szCs w:val="28"/>
        </w:rPr>
        <w:t xml:space="preserve">ГОРОДСКОГО ПОСЕЛЕНИЯ НОВЫЙ </w:t>
      </w:r>
      <w:proofErr w:type="gramStart"/>
      <w:r w:rsidR="00DE0DF7">
        <w:rPr>
          <w:rFonts w:ascii="Times New Roman" w:hAnsi="Times New Roman"/>
          <w:sz w:val="28"/>
          <w:szCs w:val="28"/>
        </w:rPr>
        <w:t xml:space="preserve">ТОРЪЯЛ </w:t>
      </w:r>
      <w:r w:rsidRPr="0085462B">
        <w:rPr>
          <w:rFonts w:ascii="Times New Roman" w:hAnsi="Times New Roman"/>
          <w:sz w:val="28"/>
          <w:szCs w:val="28"/>
        </w:rPr>
        <w:t xml:space="preserve"> НОВОТОРЪЯЛЬСКОГО</w:t>
      </w:r>
      <w:proofErr w:type="gramEnd"/>
      <w:r w:rsidRPr="0085462B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>РЕСПУБЛИКИ МАРИЙ ЭЛ</w:t>
      </w:r>
    </w:p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</w:p>
    <w:p w:rsidR="0085462B" w:rsidRPr="0085462B" w:rsidRDefault="0085462B" w:rsidP="0085462B">
      <w:pPr>
        <w:pStyle w:val="a3"/>
        <w:ind w:firstLine="709"/>
        <w:jc w:val="center"/>
        <w:rPr>
          <w:rFonts w:ascii="Times New Roman" w:hAnsi="Times New Roman"/>
          <w:w w:val="109"/>
          <w:sz w:val="28"/>
          <w:szCs w:val="28"/>
        </w:rPr>
      </w:pPr>
    </w:p>
    <w:p w:rsidR="0085462B" w:rsidRPr="0085462B" w:rsidRDefault="0085462B" w:rsidP="00854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2B">
        <w:rPr>
          <w:rFonts w:ascii="Times New Roman" w:hAnsi="Times New Roman" w:cs="Times New Roman"/>
          <w:bCs/>
          <w:sz w:val="28"/>
          <w:szCs w:val="28"/>
        </w:rPr>
        <w:t xml:space="preserve">Р Е Ш Е Н И Е  </w:t>
      </w:r>
    </w:p>
    <w:p w:rsidR="0085462B" w:rsidRPr="0085462B" w:rsidRDefault="0085462B" w:rsidP="008546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62B" w:rsidRPr="0085462B" w:rsidRDefault="00C84B62" w:rsidP="00C8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5462B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85462B">
        <w:rPr>
          <w:rFonts w:ascii="Times New Roman" w:hAnsi="Times New Roman" w:cs="Times New Roman"/>
          <w:sz w:val="28"/>
          <w:szCs w:val="28"/>
        </w:rPr>
        <w:tab/>
      </w:r>
      <w:r w:rsidR="0085462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5462B" w:rsidRPr="008546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65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462B" w:rsidRPr="0085462B">
        <w:rPr>
          <w:rFonts w:ascii="Times New Roman" w:hAnsi="Times New Roman" w:cs="Times New Roman"/>
          <w:sz w:val="28"/>
          <w:szCs w:val="28"/>
        </w:rPr>
        <w:t>№ _____</w:t>
      </w:r>
    </w:p>
    <w:p w:rsidR="0085462B" w:rsidRPr="0085462B" w:rsidRDefault="00DE0DF7" w:rsidP="00C8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85462B" w:rsidRPr="0085462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5462B" w:rsidRPr="0085462B">
        <w:rPr>
          <w:rFonts w:ascii="Times New Roman" w:hAnsi="Times New Roman" w:cs="Times New Roman"/>
          <w:sz w:val="28"/>
          <w:szCs w:val="28"/>
        </w:rPr>
        <w:tab/>
      </w:r>
      <w:r w:rsidR="0085462B" w:rsidRPr="0085462B">
        <w:rPr>
          <w:rFonts w:ascii="Times New Roman" w:hAnsi="Times New Roman" w:cs="Times New Roman"/>
          <w:sz w:val="28"/>
          <w:szCs w:val="28"/>
        </w:rPr>
        <w:tab/>
      </w:r>
      <w:r w:rsidR="0085462B" w:rsidRPr="0085462B">
        <w:rPr>
          <w:rFonts w:ascii="Times New Roman" w:hAnsi="Times New Roman" w:cs="Times New Roman"/>
          <w:sz w:val="28"/>
          <w:szCs w:val="28"/>
        </w:rPr>
        <w:tab/>
      </w:r>
      <w:r w:rsidR="0085462B" w:rsidRPr="0085462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84B62">
        <w:rPr>
          <w:rFonts w:ascii="Times New Roman" w:hAnsi="Times New Roman" w:cs="Times New Roman"/>
          <w:sz w:val="28"/>
          <w:szCs w:val="28"/>
        </w:rPr>
        <w:t>______________</w:t>
      </w:r>
      <w:r w:rsidR="0085462B" w:rsidRPr="0085462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E16BCA" w:rsidRPr="0085462B" w:rsidRDefault="00E16BCA" w:rsidP="00E16BCA">
      <w:pPr>
        <w:rPr>
          <w:sz w:val="28"/>
          <w:szCs w:val="28"/>
        </w:rPr>
      </w:pPr>
    </w:p>
    <w:p w:rsidR="00E16BCA" w:rsidRDefault="00E16BCA" w:rsidP="00E16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0DF7" w:rsidRDefault="00E16BCA" w:rsidP="00E16BCA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представления главой администрации </w:t>
      </w:r>
      <w:r w:rsidR="00DE0D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E16BCA" w:rsidRDefault="00DE0DF7" w:rsidP="00E16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Новый Торъял</w:t>
      </w:r>
      <w:r w:rsidR="0085462B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</w:t>
      </w:r>
      <w:r w:rsidR="0085462B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="00E16BCA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</w:t>
      </w:r>
      <w:r w:rsidR="00C84B62">
        <w:rPr>
          <w:rFonts w:ascii="Times New Roman" w:hAnsi="Times New Roman" w:cs="Times New Roman"/>
          <w:sz w:val="28"/>
          <w:szCs w:val="28"/>
        </w:rPr>
        <w:br/>
      </w:r>
      <w:r w:rsidR="00E16BC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E16BCA" w:rsidRDefault="00E16BCA" w:rsidP="00E16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BCA" w:rsidRDefault="00E16BCA" w:rsidP="00E16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BCA" w:rsidRDefault="00E16BCA" w:rsidP="00E16BCA">
      <w:pPr>
        <w:pStyle w:val="ConsPlusNormal"/>
        <w:jc w:val="both"/>
      </w:pPr>
    </w:p>
    <w:p w:rsidR="00E16BCA" w:rsidRPr="0085462B" w:rsidRDefault="00E16BCA" w:rsidP="00DE0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</w:t>
      </w:r>
      <w:r w:rsidRPr="0085462B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Федеральным законом от 02 марта 2007 г. № </w:t>
      </w:r>
      <w:r w:rsidRPr="00DE0DF7">
        <w:rPr>
          <w:rFonts w:ascii="Times New Roman" w:hAnsi="Times New Roman" w:cs="Times New Roman"/>
          <w:color w:val="auto"/>
          <w:sz w:val="28"/>
          <w:szCs w:val="28"/>
        </w:rPr>
        <w:t>25-ФЗ «О     муниципальной      службе      в     Российской   Федерации»</w:t>
      </w:r>
      <w:r w:rsidR="00C84B62" w:rsidRPr="00DE0DF7">
        <w:rPr>
          <w:rFonts w:ascii="Times New Roman" w:hAnsi="Times New Roman" w:cs="Times New Roman"/>
          <w:color w:val="auto"/>
          <w:sz w:val="28"/>
          <w:szCs w:val="28"/>
        </w:rPr>
        <w:t>, Уставом</w:t>
      </w:r>
      <w:r w:rsidR="00C84B62" w:rsidRPr="00C84B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0DF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Новый Торъял</w:t>
      </w:r>
    </w:p>
    <w:p w:rsidR="0085462B" w:rsidRPr="0085462B" w:rsidRDefault="0085462B" w:rsidP="00DE0DF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E0DF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Новый Торъял</w:t>
      </w:r>
    </w:p>
    <w:p w:rsidR="0085462B" w:rsidRPr="0085462B" w:rsidRDefault="0085462B" w:rsidP="00C84B6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>РЕШАЕТ:</w:t>
      </w:r>
    </w:p>
    <w:p w:rsidR="00E16BCA" w:rsidRDefault="00E16BCA" w:rsidP="0085462B">
      <w:pPr>
        <w:pStyle w:val="ConsPlusNormal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администрации </w:t>
      </w:r>
      <w:r w:rsidR="00DE0DF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Новый Торъял</w:t>
      </w:r>
      <w:r w:rsidR="00DE0DF7">
        <w:rPr>
          <w:rFonts w:ascii="Times New Roman" w:hAnsi="Times New Roman" w:cs="Times New Roman"/>
          <w:sz w:val="28"/>
          <w:szCs w:val="28"/>
        </w:rPr>
        <w:t xml:space="preserve"> </w:t>
      </w:r>
      <w:r w:rsidR="0085462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высшему должностному лицу субъекта Российской Федерации (руководителю высшего исполнительного органа государственной </w:t>
      </w:r>
      <w:r w:rsidRPr="00DE0DF7">
        <w:rPr>
          <w:rFonts w:ascii="Times New Roman" w:hAnsi="Times New Roman" w:cs="Times New Roman"/>
          <w:color w:val="auto"/>
          <w:sz w:val="28"/>
          <w:szCs w:val="28"/>
        </w:rPr>
        <w:t xml:space="preserve">власти субъекта Российской Федерации) в порядке, установленном законом </w:t>
      </w:r>
      <w:r w:rsidR="00C84B62" w:rsidRPr="00DE0DF7">
        <w:rPr>
          <w:rFonts w:ascii="Times New Roman" w:hAnsi="Times New Roman" w:cs="Times New Roman"/>
          <w:color w:val="auto"/>
          <w:sz w:val="28"/>
          <w:szCs w:val="28"/>
        </w:rPr>
        <w:t>Республики Марий Эл</w:t>
      </w:r>
      <w:r w:rsidRPr="00DE0D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652C" w:rsidRPr="0007652C" w:rsidRDefault="00E16BCA" w:rsidP="00CD6DD9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CD6DD9">
        <w:rPr>
          <w:rFonts w:ascii="Times New Roman" w:hAnsi="Times New Roman" w:cs="Times New Roman"/>
          <w:sz w:val="28"/>
          <w:szCs w:val="28"/>
        </w:rPr>
        <w:t>ризнать утратившим силу решение</w:t>
      </w:r>
      <w:r w:rsidR="00C84B62" w:rsidRPr="00CD6DD9">
        <w:rPr>
          <w:rFonts w:ascii="Times New Roman" w:hAnsi="Times New Roman" w:cs="Times New Roman"/>
          <w:sz w:val="28"/>
          <w:szCs w:val="28"/>
        </w:rPr>
        <w:t xml:space="preserve"> </w:t>
      </w:r>
      <w:r w:rsidRPr="00CD6DD9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r w:rsidR="00DE0DF7" w:rsidRPr="00CD6DD9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CD6DD9">
        <w:rPr>
          <w:rFonts w:ascii="Times New Roman" w:hAnsi="Times New Roman" w:cs="Times New Roman"/>
          <w:sz w:val="28"/>
          <w:szCs w:val="28"/>
        </w:rPr>
        <w:t xml:space="preserve">» </w:t>
      </w:r>
      <w:r w:rsidR="0085462B" w:rsidRPr="00CD6DD9">
        <w:rPr>
          <w:rFonts w:ascii="Times New Roman" w:hAnsi="Times New Roman" w:cs="Times New Roman"/>
          <w:sz w:val="28"/>
          <w:szCs w:val="28"/>
        </w:rPr>
        <w:br/>
      </w:r>
      <w:r w:rsidRPr="00CD6DD9">
        <w:rPr>
          <w:rFonts w:ascii="Times New Roman" w:hAnsi="Times New Roman" w:cs="Times New Roman"/>
          <w:sz w:val="28"/>
          <w:szCs w:val="28"/>
        </w:rPr>
        <w:t xml:space="preserve">от </w:t>
      </w:r>
      <w:r w:rsidR="0007652C" w:rsidRPr="00CD6DD9">
        <w:rPr>
          <w:rFonts w:ascii="Times New Roman" w:hAnsi="Times New Roman" w:cs="Times New Roman"/>
          <w:sz w:val="28"/>
          <w:szCs w:val="28"/>
        </w:rPr>
        <w:t>20 ноября</w:t>
      </w:r>
      <w:r w:rsidR="0085462B" w:rsidRPr="00CD6DD9">
        <w:rPr>
          <w:rFonts w:ascii="Times New Roman" w:hAnsi="Times New Roman" w:cs="Times New Roman"/>
          <w:sz w:val="28"/>
          <w:szCs w:val="28"/>
        </w:rPr>
        <w:t xml:space="preserve"> </w:t>
      </w:r>
      <w:r w:rsidRPr="00CD6DD9">
        <w:rPr>
          <w:rFonts w:ascii="Times New Roman" w:hAnsi="Times New Roman" w:cs="Times New Roman"/>
          <w:sz w:val="28"/>
          <w:szCs w:val="28"/>
        </w:rPr>
        <w:t>201</w:t>
      </w:r>
      <w:r w:rsidR="0085462B" w:rsidRPr="00CD6DD9">
        <w:rPr>
          <w:rFonts w:ascii="Times New Roman" w:hAnsi="Times New Roman" w:cs="Times New Roman"/>
          <w:sz w:val="28"/>
          <w:szCs w:val="28"/>
        </w:rPr>
        <w:t>7</w:t>
      </w:r>
      <w:r w:rsidRPr="00CD6DD9">
        <w:rPr>
          <w:rFonts w:ascii="Times New Roman" w:hAnsi="Times New Roman" w:cs="Times New Roman"/>
          <w:sz w:val="28"/>
          <w:szCs w:val="28"/>
        </w:rPr>
        <w:t xml:space="preserve"> г. </w:t>
      </w:r>
      <w:r w:rsidR="0085462B" w:rsidRPr="00CD6DD9">
        <w:rPr>
          <w:rFonts w:ascii="Times New Roman" w:hAnsi="Times New Roman" w:cs="Times New Roman"/>
          <w:sz w:val="28"/>
          <w:szCs w:val="28"/>
        </w:rPr>
        <w:t>1</w:t>
      </w:r>
      <w:r w:rsidR="00CD6DD9" w:rsidRPr="00CD6DD9">
        <w:rPr>
          <w:rFonts w:ascii="Times New Roman" w:hAnsi="Times New Roman" w:cs="Times New Roman"/>
          <w:sz w:val="28"/>
          <w:szCs w:val="28"/>
        </w:rPr>
        <w:t>53</w:t>
      </w:r>
      <w:r w:rsidRPr="00CD6DD9">
        <w:rPr>
          <w:rFonts w:ascii="Times New Roman" w:hAnsi="Times New Roman" w:cs="Times New Roman"/>
          <w:sz w:val="28"/>
          <w:szCs w:val="28"/>
        </w:rPr>
        <w:t xml:space="preserve"> </w:t>
      </w:r>
      <w:r w:rsidRPr="00CD6DD9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4" w:history="1">
        <w:r w:rsidR="0007652C" w:rsidRPr="00CD6DD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представления главой администрации муниципального образования «</w:t>
        </w:r>
        <w:r w:rsidR="00DE0DF7" w:rsidRPr="00CD6DD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Городское пос</w:t>
        </w:r>
        <w:r w:rsidR="0007652C" w:rsidRPr="00CD6DD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DE0DF7" w:rsidRPr="00CD6DD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ление Новый Торъял</w:t>
        </w:r>
        <w:r w:rsidR="0007652C" w:rsidRPr="00CD6DD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  </w:r>
        <w:r w:rsidR="0007652C" w:rsidRPr="00CD6DD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имущественного характера своих супруги (супруга) и несовершеннолетних детей</w:t>
        </w:r>
      </w:hyperlink>
      <w:r w:rsidRPr="000765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765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462B" w:rsidRPr="0085462B" w:rsidRDefault="0085462B" w:rsidP="0085462B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546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  <w:r w:rsidRPr="0085462B">
        <w:rPr>
          <w:rFonts w:ascii="Times New Roman" w:hAnsi="Times New Roman" w:cs="Times New Roman"/>
          <w:color w:val="auto"/>
          <w:sz w:val="28"/>
          <w:szCs w:val="28"/>
        </w:rPr>
        <w:t>Настоящее решение обнародовать на информационн</w:t>
      </w:r>
      <w:r w:rsidR="00DE0DF7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85462B">
        <w:rPr>
          <w:rFonts w:ascii="Times New Roman" w:hAnsi="Times New Roman" w:cs="Times New Roman"/>
          <w:color w:val="auto"/>
          <w:sz w:val="28"/>
          <w:szCs w:val="28"/>
        </w:rPr>
        <w:t xml:space="preserve"> стенд</w:t>
      </w:r>
      <w:r w:rsidR="00DE0DF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546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0DF7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Новый Торъял</w:t>
      </w:r>
      <w:r w:rsidR="00DE0DF7" w:rsidRPr="00C84B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4B62" w:rsidRPr="00DE0DF7">
        <w:rPr>
          <w:rFonts w:ascii="Times New Roman" w:hAnsi="Times New Roman" w:cs="Times New Roman"/>
          <w:color w:val="auto"/>
          <w:sz w:val="28"/>
          <w:szCs w:val="28"/>
        </w:rPr>
        <w:t>в установленном порядке</w:t>
      </w:r>
      <w:r w:rsidR="00C84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462B">
        <w:rPr>
          <w:rFonts w:ascii="Times New Roman" w:hAnsi="Times New Roman" w:cs="Times New Roman"/>
          <w:color w:val="auto"/>
          <w:sz w:val="28"/>
          <w:szCs w:val="28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r w:rsidRPr="008546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5" w:history="1"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85462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Pr="0085462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5462B" w:rsidRPr="0085462B" w:rsidRDefault="0085462B" w:rsidP="0085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официального </w:t>
      </w:r>
      <w:r w:rsidRPr="0085462B">
        <w:rPr>
          <w:rFonts w:ascii="Times New Roman" w:hAnsi="Times New Roman" w:cs="Times New Roman"/>
          <w:sz w:val="28"/>
          <w:szCs w:val="28"/>
        </w:rPr>
        <w:br/>
        <w:t>обнародования.</w:t>
      </w:r>
    </w:p>
    <w:p w:rsidR="00E16BCA" w:rsidRPr="0085462B" w:rsidRDefault="0085462B" w:rsidP="0085462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6BCA" w:rsidRPr="0085462B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возложить на постоянную комиссию по законности и правопорядку.</w:t>
      </w:r>
    </w:p>
    <w:p w:rsidR="00E16BCA" w:rsidRDefault="00E16BCA" w:rsidP="00E1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BCA" w:rsidRDefault="00E16BCA" w:rsidP="00E1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62B" w:rsidRPr="0085462B" w:rsidRDefault="0085462B" w:rsidP="00DE0D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6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0DF7">
        <w:rPr>
          <w:rFonts w:ascii="Times New Roman" w:hAnsi="Times New Roman" w:cs="Times New Roman"/>
          <w:sz w:val="28"/>
          <w:szCs w:val="28"/>
        </w:rPr>
        <w:t>городского поселения Новый Торъял                             А. Воронцов</w:t>
      </w:r>
    </w:p>
    <w:p w:rsidR="00E16BCA" w:rsidRDefault="00E16BCA" w:rsidP="00E16BCA">
      <w:pPr>
        <w:jc w:val="both"/>
        <w:rPr>
          <w:sz w:val="28"/>
          <w:szCs w:val="28"/>
        </w:rPr>
      </w:pPr>
    </w:p>
    <w:p w:rsidR="00E16BCA" w:rsidRDefault="00E16BCA" w:rsidP="00E16BCA">
      <w:pPr>
        <w:jc w:val="both"/>
        <w:rPr>
          <w:sz w:val="28"/>
          <w:szCs w:val="28"/>
        </w:rPr>
      </w:pPr>
    </w:p>
    <w:p w:rsidR="00536540" w:rsidRDefault="00536540"/>
    <w:sectPr w:rsidR="00536540" w:rsidSect="00DE0DF7">
      <w:pgSz w:w="11906" w:h="16838"/>
      <w:pgMar w:top="1134" w:right="707" w:bottom="1134" w:left="1133" w:header="720" w:footer="720" w:gutter="4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BCA"/>
    <w:rsid w:val="0007652C"/>
    <w:rsid w:val="00316E6B"/>
    <w:rsid w:val="00536540"/>
    <w:rsid w:val="006F68BE"/>
    <w:rsid w:val="007E37FA"/>
    <w:rsid w:val="0085462B"/>
    <w:rsid w:val="00B94B82"/>
    <w:rsid w:val="00C84B62"/>
    <w:rsid w:val="00CD6DD9"/>
    <w:rsid w:val="00DE0DF7"/>
    <w:rsid w:val="00E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5F16"/>
  <w15:docId w15:val="{7BA0E9E6-DA96-4DA5-BC8D-0F83F49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C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rsid w:val="00E16BCA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a3">
    <w:name w:val="No Spacing"/>
    <w:uiPriority w:val="99"/>
    <w:qFormat/>
    <w:rsid w:val="0085462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85462B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5">
    <w:name w:val="Текст Знак"/>
    <w:basedOn w:val="a0"/>
    <w:link w:val="a4"/>
    <w:rsid w:val="0085462B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85462B"/>
    <w:pPr>
      <w:ind w:left="720"/>
      <w:contextualSpacing/>
    </w:pPr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rsid w:val="0085462B"/>
    <w:rPr>
      <w:color w:val="0000FF"/>
      <w:u w:val="single"/>
    </w:rPr>
  </w:style>
  <w:style w:type="paragraph" w:customStyle="1" w:styleId="ConsTitle">
    <w:name w:val="ConsTitle"/>
    <w:rsid w:val="000765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about:blank?act=7ed02f43-924a-4d33-9e23-8ceeabffa26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 порядке представления главой администрации городского поселения Новый Торъял Новоторъяльского муниципального района Республики Марий Эл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
</_x041e__x043f__x0438__x0441__x0430__x043d__x0438__x0435_>
    <_dlc_DocId xmlns="57504d04-691e-4fc4-8f09-4f19fdbe90f6">XXJ7TYMEEKJ2-7816-162</_dlc_DocId>
    <_dlc_DocIdUrl xmlns="57504d04-691e-4fc4-8f09-4f19fdbe90f6">
      <Url>https://vip.gov.mari.ru/toryal/_layouts/DocIdRedir.aspx?ID=XXJ7TYMEEKJ2-7816-162</Url>
      <Description>XXJ7TYMEEKJ2-7816-162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31B0FB-1351-48C9-B2B5-9B889CEA3AA4}"/>
</file>

<file path=customXml/itemProps2.xml><?xml version="1.0" encoding="utf-8"?>
<ds:datastoreItem xmlns:ds="http://schemas.openxmlformats.org/officeDocument/2006/customXml" ds:itemID="{0EF51CFA-88B9-4FC0-8866-CE247522B611}"/>
</file>

<file path=customXml/itemProps3.xml><?xml version="1.0" encoding="utf-8"?>
<ds:datastoreItem xmlns:ds="http://schemas.openxmlformats.org/officeDocument/2006/customXml" ds:itemID="{4A2F3553-FC31-45FA-A6BD-1B7BB6F23F73}"/>
</file>

<file path=customXml/itemProps4.xml><?xml version="1.0" encoding="utf-8"?>
<ds:datastoreItem xmlns:ds="http://schemas.openxmlformats.org/officeDocument/2006/customXml" ds:itemID="{DC375362-E9FC-4E3F-9359-DB151EE58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ZamGlav</cp:lastModifiedBy>
  <cp:revision>4</cp:revision>
  <dcterms:created xsi:type="dcterms:W3CDTF">2020-10-15T16:15:00Z</dcterms:created>
  <dcterms:modified xsi:type="dcterms:W3CDTF">2020-10-19T10:50:00Z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d0343d0a-f126-4805-aa2d-bd77a2e28db2</vt:lpwstr>
  </property>
</Properties>
</file>