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bookmarkStart w:id="0" w:name="_GoBack"/>
      <w:bookmarkEnd w:id="0"/>
      <w:r w:rsidRPr="00C35B34">
        <w:rPr>
          <w:rFonts w:ascii="Times New Roman" w:hAnsi="Times New Roman" w:cs="Times New Roman"/>
          <w:sz w:val="28"/>
          <w:szCs w:val="28"/>
        </w:rPr>
        <w:t xml:space="preserve">СОБРАНИЕ ДЕПУТАТОВ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НОВЫЙ ТОРЪЯЛ</w:t>
      </w:r>
      <w:r w:rsidRPr="00C35B34">
        <w:rPr>
          <w:rFonts w:ascii="Times New Roman" w:hAnsi="Times New Roman" w:cs="Times New Roman"/>
          <w:sz w:val="28"/>
          <w:szCs w:val="28"/>
        </w:rPr>
        <w:t xml:space="preserve">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93E02">
        <w:rPr>
          <w:rFonts w:ascii="Times New Roman" w:hAnsi="Times New Roman" w:cs="Times New Roman"/>
          <w:sz w:val="28"/>
          <w:szCs w:val="28"/>
        </w:rPr>
        <w:t xml:space="preserve">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C35B34" w:rsidRDefault="00A93E02"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Двадцать третья</w:t>
      </w:r>
      <w:r w:rsidR="00C35B34" w:rsidRPr="00C35B3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C35B34" w:rsidRPr="00C35B34">
        <w:rPr>
          <w:rFonts w:ascii="Times New Roman" w:hAnsi="Times New Roman" w:cs="Times New Roman"/>
          <w:sz w:val="28"/>
          <w:szCs w:val="28"/>
        </w:rPr>
        <w:t xml:space="preserve">№ </w:t>
      </w:r>
      <w:r>
        <w:rPr>
          <w:rFonts w:ascii="Times New Roman" w:hAnsi="Times New Roman" w:cs="Times New Roman"/>
          <w:sz w:val="28"/>
          <w:szCs w:val="28"/>
        </w:rPr>
        <w:t>136</w:t>
      </w:r>
    </w:p>
    <w:p w:rsidR="00C35B34" w:rsidRPr="00C35B34" w:rsidRDefault="00615C9C"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четвертого</w:t>
      </w:r>
      <w:r w:rsidR="00C35B34" w:rsidRPr="00C35B34">
        <w:rPr>
          <w:rFonts w:ascii="Times New Roman" w:hAnsi="Times New Roman" w:cs="Times New Roman"/>
          <w:sz w:val="28"/>
          <w:szCs w:val="28"/>
        </w:rPr>
        <w:t xml:space="preserve"> созыва                                                            </w:t>
      </w:r>
      <w:r w:rsidR="00A93E02">
        <w:rPr>
          <w:rFonts w:ascii="Times New Roman" w:hAnsi="Times New Roman" w:cs="Times New Roman"/>
          <w:sz w:val="28"/>
          <w:szCs w:val="28"/>
        </w:rPr>
        <w:t xml:space="preserve">29 сентября </w:t>
      </w:r>
      <w:r w:rsidR="00A6181B">
        <w:rPr>
          <w:rFonts w:ascii="Times New Roman" w:hAnsi="Times New Roman" w:cs="Times New Roman"/>
          <w:sz w:val="28"/>
          <w:szCs w:val="28"/>
        </w:rPr>
        <w:t>2021</w:t>
      </w:r>
      <w:r w:rsidR="00C35B34" w:rsidRPr="00C35B34">
        <w:rPr>
          <w:rFonts w:ascii="Times New Roman" w:hAnsi="Times New Roman" w:cs="Times New Roman"/>
          <w:sz w:val="28"/>
          <w:szCs w:val="28"/>
        </w:rPr>
        <w:t xml:space="preserve"> г.</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Новый Торъял </w:t>
      </w:r>
      <w:r w:rsidRPr="00C35B34">
        <w:rPr>
          <w:rFonts w:ascii="Times New Roman" w:hAnsi="Times New Roman" w:cs="Times New Roman"/>
          <w:sz w:val="28"/>
          <w:szCs w:val="28"/>
        </w:rPr>
        <w:t xml:space="preserve">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w:t>
      </w:r>
      <w:r w:rsidR="00573032">
        <w:rPr>
          <w:rFonts w:cs="Times New Roman"/>
          <w:sz w:val="28"/>
          <w:szCs w:val="28"/>
        </w:rPr>
        <w:br/>
      </w:r>
      <w:r w:rsidRPr="00C35B34">
        <w:rPr>
          <w:rFonts w:cs="Times New Roman"/>
          <w:sz w:val="28"/>
          <w:szCs w:val="28"/>
        </w:rPr>
        <w:t>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
    <w:p w:rsidR="005D5C79"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r w:rsidR="00615C9C">
        <w:rPr>
          <w:rFonts w:cs="Times New Roman"/>
          <w:sz w:val="28"/>
          <w:szCs w:val="28"/>
        </w:rPr>
        <w:t>городско</w:t>
      </w:r>
      <w:r w:rsidR="005D5C79">
        <w:rPr>
          <w:rFonts w:cs="Times New Roman"/>
          <w:sz w:val="28"/>
          <w:szCs w:val="28"/>
        </w:rPr>
        <w:t>го</w:t>
      </w:r>
      <w:r w:rsidR="00615C9C">
        <w:rPr>
          <w:rFonts w:cs="Times New Roman"/>
          <w:sz w:val="28"/>
          <w:szCs w:val="28"/>
        </w:rPr>
        <w:t xml:space="preserve"> поселени</w:t>
      </w:r>
      <w:r w:rsidR="005D5C79">
        <w:rPr>
          <w:rFonts w:cs="Times New Roman"/>
          <w:sz w:val="28"/>
          <w:szCs w:val="28"/>
        </w:rPr>
        <w:t>я</w:t>
      </w:r>
      <w:r w:rsidR="00615C9C">
        <w:rPr>
          <w:rFonts w:cs="Times New Roman"/>
          <w:sz w:val="28"/>
          <w:szCs w:val="28"/>
        </w:rPr>
        <w:t xml:space="preserve"> Новый Торъял </w:t>
      </w:r>
    </w:p>
    <w:p w:rsidR="00C35B34" w:rsidRDefault="00C35B34" w:rsidP="00C35B34">
      <w:pPr>
        <w:pStyle w:val="msonormalcxspmiddle"/>
        <w:spacing w:before="0" w:after="0"/>
        <w:jc w:val="center"/>
        <w:rPr>
          <w:rFonts w:cs="Times New Roman"/>
          <w:sz w:val="28"/>
          <w:szCs w:val="28"/>
        </w:rPr>
      </w:pP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r w:rsidR="00615C9C">
        <w:rPr>
          <w:rFonts w:cs="Times New Roman"/>
          <w:sz w:val="28"/>
          <w:szCs w:val="28"/>
        </w:rPr>
        <w:t>городско</w:t>
      </w:r>
      <w:r w:rsidR="005D5C79">
        <w:rPr>
          <w:rFonts w:cs="Times New Roman"/>
          <w:sz w:val="28"/>
          <w:szCs w:val="28"/>
        </w:rPr>
        <w:t>го</w:t>
      </w:r>
      <w:r w:rsidR="00615C9C">
        <w:rPr>
          <w:rFonts w:cs="Times New Roman"/>
          <w:sz w:val="28"/>
          <w:szCs w:val="28"/>
        </w:rPr>
        <w:t xml:space="preserve"> поселени</w:t>
      </w:r>
      <w:r w:rsidR="005D5C79">
        <w:rPr>
          <w:rFonts w:cs="Times New Roman"/>
          <w:sz w:val="28"/>
          <w:szCs w:val="28"/>
        </w:rPr>
        <w:t>я</w:t>
      </w:r>
      <w:r w:rsidR="00615C9C">
        <w:rPr>
          <w:rFonts w:cs="Times New Roman"/>
          <w:sz w:val="28"/>
          <w:szCs w:val="28"/>
        </w:rPr>
        <w:t xml:space="preserve"> Новый Торъял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r w:rsidR="00615C9C">
        <w:rPr>
          <w:rFonts w:cs="Times New Roman"/>
          <w:sz w:val="28"/>
          <w:szCs w:val="28"/>
        </w:rPr>
        <w:t>городско</w:t>
      </w:r>
      <w:r w:rsidR="005D5C79">
        <w:rPr>
          <w:rFonts w:cs="Times New Roman"/>
          <w:sz w:val="28"/>
          <w:szCs w:val="28"/>
        </w:rPr>
        <w:t>го</w:t>
      </w:r>
      <w:r w:rsidR="00615C9C">
        <w:rPr>
          <w:rFonts w:cs="Times New Roman"/>
          <w:sz w:val="28"/>
          <w:szCs w:val="28"/>
        </w:rPr>
        <w:t xml:space="preserve"> поселени</w:t>
      </w:r>
      <w:r w:rsidR="005D5C79">
        <w:rPr>
          <w:rFonts w:cs="Times New Roman"/>
          <w:sz w:val="28"/>
          <w:szCs w:val="28"/>
        </w:rPr>
        <w:t>я</w:t>
      </w:r>
      <w:r w:rsidR="00615C9C">
        <w:rPr>
          <w:rFonts w:cs="Times New Roman"/>
          <w:sz w:val="28"/>
          <w:szCs w:val="28"/>
        </w:rPr>
        <w:t xml:space="preserve"> Новый Торъял </w:t>
      </w:r>
      <w:r>
        <w:rPr>
          <w:rFonts w:cs="Times New Roman"/>
          <w:sz w:val="28"/>
          <w:szCs w:val="28"/>
        </w:rPr>
        <w:t>Новоторъяльского</w:t>
      </w:r>
      <w:r w:rsidRPr="00C35B34">
        <w:rPr>
          <w:rFonts w:cs="Times New Roman"/>
          <w:sz w:val="28"/>
          <w:szCs w:val="28"/>
        </w:rPr>
        <w:t xml:space="preserve"> муниципального района от</w:t>
      </w:r>
      <w:r>
        <w:rPr>
          <w:rFonts w:cs="Times New Roman"/>
          <w:color w:val="000000"/>
          <w:sz w:val="28"/>
          <w:szCs w:val="28"/>
        </w:rPr>
        <w:t>26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sidR="00350244">
        <w:rPr>
          <w:rFonts w:cs="Times New Roman"/>
          <w:color w:val="000000"/>
          <w:sz w:val="28"/>
          <w:szCs w:val="28"/>
        </w:rPr>
        <w:t>78</w:t>
      </w:r>
      <w:r>
        <w:rPr>
          <w:rFonts w:cs="Times New Roman"/>
          <w:color w:val="000000"/>
          <w:sz w:val="28"/>
          <w:szCs w:val="28"/>
        </w:rPr>
        <w:t xml:space="preserve">,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97FD1" w:rsidRPr="00A42034" w:rsidRDefault="00697FD1" w:rsidP="00697FD1">
      <w:pPr>
        <w:pStyle w:val="ConsPlusNormal"/>
        <w:ind w:firstLine="709"/>
        <w:jc w:val="both"/>
        <w:rPr>
          <w:sz w:val="28"/>
          <w:szCs w:val="28"/>
        </w:rPr>
      </w:pPr>
      <w:r>
        <w:rPr>
          <w:sz w:val="28"/>
          <w:szCs w:val="28"/>
        </w:rPr>
        <w:t>2</w:t>
      </w:r>
      <w:r w:rsidRPr="00A42034">
        <w:rPr>
          <w:sz w:val="28"/>
          <w:szCs w:val="28"/>
        </w:rPr>
        <w:t>) пункт 7 части 5 статьи 25 изложить в следующей редакции:</w:t>
      </w:r>
    </w:p>
    <w:p w:rsidR="00697FD1" w:rsidRPr="00A42034" w:rsidRDefault="00697FD1" w:rsidP="00697FD1">
      <w:pPr>
        <w:pStyle w:val="ConsPlusNormal"/>
        <w:ind w:firstLine="709"/>
        <w:jc w:val="both"/>
        <w:rPr>
          <w:sz w:val="28"/>
          <w:szCs w:val="28"/>
        </w:rPr>
      </w:pPr>
      <w:r w:rsidRPr="00A4203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A93E02">
        <w:rPr>
          <w:sz w:val="28"/>
          <w:szCs w:val="28"/>
        </w:rPr>
        <w:t xml:space="preserve">                    </w:t>
      </w:r>
      <w:r w:rsidRPr="00A42034">
        <w:rPr>
          <w:sz w:val="28"/>
          <w:szCs w:val="28"/>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w:t>
      </w:r>
      <w:r w:rsidR="00A93E02">
        <w:rPr>
          <w:sz w:val="28"/>
          <w:szCs w:val="28"/>
        </w:rPr>
        <w:t xml:space="preserve">                     </w:t>
      </w:r>
      <w:r w:rsidRPr="00A42034">
        <w:rPr>
          <w:sz w:val="28"/>
          <w:szCs w:val="28"/>
        </w:rPr>
        <w:t xml:space="preserve">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FD1" w:rsidRPr="00A42034" w:rsidRDefault="00697FD1" w:rsidP="00697FD1">
      <w:pPr>
        <w:pStyle w:val="ConsPlusNormal"/>
        <w:ind w:firstLine="709"/>
        <w:jc w:val="both"/>
        <w:rPr>
          <w:sz w:val="28"/>
          <w:szCs w:val="28"/>
        </w:rPr>
      </w:pPr>
      <w:r>
        <w:rPr>
          <w:sz w:val="28"/>
          <w:szCs w:val="28"/>
        </w:rPr>
        <w:t>3</w:t>
      </w:r>
      <w:r w:rsidRPr="00A42034">
        <w:rPr>
          <w:sz w:val="28"/>
          <w:szCs w:val="28"/>
        </w:rPr>
        <w:t>) абзац десятый части 1 статьи 30 изложить в следующей редакции:</w:t>
      </w:r>
    </w:p>
    <w:p w:rsidR="00697FD1" w:rsidRPr="00A42034" w:rsidRDefault="00697FD1" w:rsidP="00697FD1">
      <w:pPr>
        <w:pStyle w:val="ConsPlusNormal"/>
        <w:ind w:firstLine="709"/>
        <w:jc w:val="both"/>
        <w:rPr>
          <w:sz w:val="28"/>
          <w:szCs w:val="28"/>
        </w:rPr>
      </w:pPr>
      <w:r w:rsidRPr="00A4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w:t>
      </w:r>
      <w:r w:rsidR="00A93E02">
        <w:rPr>
          <w:sz w:val="28"/>
          <w:szCs w:val="28"/>
        </w:rPr>
        <w:t xml:space="preserve">                              </w:t>
      </w:r>
      <w:r w:rsidRPr="00A42034">
        <w:rPr>
          <w:sz w:val="28"/>
          <w:szCs w:val="28"/>
        </w:rPr>
        <w:t xml:space="preserve">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FD1" w:rsidRPr="00A42034" w:rsidRDefault="00697FD1" w:rsidP="00697FD1">
      <w:pPr>
        <w:pStyle w:val="ConsPlusNormal"/>
        <w:ind w:firstLine="709"/>
        <w:jc w:val="both"/>
        <w:rPr>
          <w:sz w:val="28"/>
          <w:szCs w:val="28"/>
        </w:rPr>
      </w:pPr>
      <w:r>
        <w:rPr>
          <w:sz w:val="28"/>
          <w:szCs w:val="28"/>
        </w:rPr>
        <w:t>4</w:t>
      </w:r>
      <w:r w:rsidRPr="00A42034">
        <w:rPr>
          <w:sz w:val="28"/>
          <w:szCs w:val="28"/>
        </w:rPr>
        <w:t>) часть 9 статьи 33 дополнить абзацем следующего содержания:</w:t>
      </w:r>
    </w:p>
    <w:p w:rsidR="00697FD1" w:rsidRPr="00A42034" w:rsidRDefault="00697FD1" w:rsidP="00697FD1">
      <w:pPr>
        <w:pStyle w:val="ConsPlusNormal"/>
        <w:ind w:firstLine="709"/>
        <w:jc w:val="both"/>
        <w:rPr>
          <w:sz w:val="28"/>
          <w:szCs w:val="28"/>
        </w:rPr>
      </w:pPr>
      <w:r w:rsidRPr="00A42034">
        <w:rPr>
          <w:sz w:val="28"/>
          <w:szCs w:val="28"/>
        </w:rPr>
        <w:t xml:space="preserve">«- обязан сообщить в письменной форме </w:t>
      </w:r>
      <w:r w:rsidRPr="006A6D84">
        <w:rPr>
          <w:sz w:val="28"/>
          <w:szCs w:val="28"/>
        </w:rPr>
        <w:t xml:space="preserve">главе </w:t>
      </w:r>
      <w:r>
        <w:rPr>
          <w:sz w:val="28"/>
          <w:szCs w:val="28"/>
        </w:rPr>
        <w:t>городского поселения Новый Торъял</w:t>
      </w:r>
      <w:r w:rsidRPr="00A42034">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Pr>
          <w:sz w:val="28"/>
          <w:szCs w:val="28"/>
        </w:rPr>
        <w:t>смотренного настоящим пунктом.».</w:t>
      </w:r>
    </w:p>
    <w:p w:rsidR="00C35B34" w:rsidRPr="00C35B34" w:rsidRDefault="00697FD1"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w:t>
      </w:r>
      <w:r w:rsidR="0010042E">
        <w:rPr>
          <w:rFonts w:ascii="Times New Roman" w:hAnsi="Times New Roman" w:cs="Times New Roman"/>
          <w:color w:val="000000"/>
          <w:sz w:val="28"/>
          <w:szCs w:val="28"/>
        </w:rPr>
        <w:t>У</w:t>
      </w:r>
      <w:r w:rsidRPr="00C35B34">
        <w:rPr>
          <w:rFonts w:ascii="Times New Roman" w:hAnsi="Times New Roman" w:cs="Times New Roman"/>
          <w:color w:val="000000"/>
          <w:sz w:val="28"/>
          <w:szCs w:val="28"/>
        </w:rPr>
        <w:t>став поселения в течение семи дней со дня поступления из территориального органа уполномоченного федерального органа исполнительной власти</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 xml:space="preserve"> в сфере регистрации уставов муниципальных образований уведомления</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 xml:space="preserve"> о включении сведений об уставе поселения, муниципальном правовом акте</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 xml:space="preserve"> о внесении изменений в устав поселения в государственный реестр уставов муниципальных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w:t>
      </w:r>
      <w:r w:rsidRPr="00C35B34">
        <w:rPr>
          <w:rFonts w:ascii="Times New Roman" w:hAnsi="Times New Roman" w:cs="Times New Roman"/>
          <w:color w:val="000000"/>
          <w:sz w:val="28"/>
          <w:szCs w:val="28"/>
        </w:rPr>
        <w:lastRenderedPageBreak/>
        <w:t xml:space="preserve">частью 6 статьи 4 Федерального закона от 21 июля 2005 года № 97-ФЗ </w:t>
      </w:r>
      <w:r w:rsidR="00A93E02">
        <w:rPr>
          <w:rFonts w:ascii="Times New Roman" w:hAnsi="Times New Roman" w:cs="Times New Roman"/>
          <w:color w:val="000000"/>
          <w:sz w:val="28"/>
          <w:szCs w:val="28"/>
        </w:rPr>
        <w:t xml:space="preserve">                   </w:t>
      </w:r>
      <w:r w:rsidRPr="00C35B34">
        <w:rPr>
          <w:rFonts w:ascii="Times New Roman" w:hAnsi="Times New Roman" w:cs="Times New Roman"/>
          <w:color w:val="000000"/>
          <w:sz w:val="28"/>
          <w:szCs w:val="28"/>
        </w:rPr>
        <w:t>«О государственной регистрации уставов муниципальных образований.».</w:t>
      </w:r>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Новый Торъял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93E02"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r w:rsidR="00615C9C">
        <w:rPr>
          <w:rFonts w:ascii="Times New Roman" w:hAnsi="Times New Roman" w:cs="Times New Roman"/>
          <w:sz w:val="28"/>
          <w:szCs w:val="28"/>
        </w:rPr>
        <w:t>городско</w:t>
      </w:r>
      <w:r w:rsidR="005D5C79">
        <w:rPr>
          <w:rFonts w:ascii="Times New Roman" w:hAnsi="Times New Roman" w:cs="Times New Roman"/>
          <w:sz w:val="28"/>
          <w:szCs w:val="28"/>
        </w:rPr>
        <w:t>го</w:t>
      </w:r>
      <w:r w:rsidR="00615C9C">
        <w:rPr>
          <w:rFonts w:ascii="Times New Roman" w:hAnsi="Times New Roman" w:cs="Times New Roman"/>
          <w:sz w:val="28"/>
          <w:szCs w:val="28"/>
        </w:rPr>
        <w:t xml:space="preserve"> поселени</w:t>
      </w:r>
      <w:r w:rsidR="005D5C79">
        <w:rPr>
          <w:rFonts w:ascii="Times New Roman" w:hAnsi="Times New Roman" w:cs="Times New Roman"/>
          <w:sz w:val="28"/>
          <w:szCs w:val="28"/>
        </w:rPr>
        <w:t>я</w:t>
      </w:r>
      <w:r w:rsidR="00615C9C">
        <w:rPr>
          <w:rFonts w:ascii="Times New Roman" w:hAnsi="Times New Roman" w:cs="Times New Roman"/>
          <w:sz w:val="28"/>
          <w:szCs w:val="28"/>
        </w:rPr>
        <w:t xml:space="preserve"> </w:t>
      </w:r>
    </w:p>
    <w:p w:rsidR="00C35B34" w:rsidRPr="00C35B34" w:rsidRDefault="00615C9C" w:rsidP="00C35B34">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Новый Торъял</w:t>
      </w:r>
      <w:r w:rsidR="00A93E02">
        <w:rPr>
          <w:rFonts w:ascii="Times New Roman" w:hAnsi="Times New Roman" w:cs="Times New Roman"/>
          <w:sz w:val="28"/>
          <w:szCs w:val="28"/>
        </w:rPr>
        <w:t xml:space="preserve">                                                                                  А.М. Воронцов</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193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35B34"/>
    <w:rsid w:val="0010042E"/>
    <w:rsid w:val="00193365"/>
    <w:rsid w:val="001C20AE"/>
    <w:rsid w:val="00350244"/>
    <w:rsid w:val="00570D46"/>
    <w:rsid w:val="00573032"/>
    <w:rsid w:val="005A6270"/>
    <w:rsid w:val="005D5C79"/>
    <w:rsid w:val="00615C9C"/>
    <w:rsid w:val="006940BA"/>
    <w:rsid w:val="00697FD1"/>
    <w:rsid w:val="00A6181B"/>
    <w:rsid w:val="00A93E02"/>
    <w:rsid w:val="00C35B34"/>
    <w:rsid w:val="00DE4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1C20AE"/>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4">
    <w:name w:val="Balloon Text"/>
    <w:basedOn w:val="a"/>
    <w:link w:val="a5"/>
    <w:uiPriority w:val="99"/>
    <w:semiHidden/>
    <w:unhideWhenUsed/>
    <w:rsid w:val="003502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02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городского поселения Новый Торъял Новоторъяльского муниципального района Республики Марий Эл </_x041e__x043f__x0438__x0441__x0430__x043d__x0438__x0435_>
    <_x041f__x0430__x043f__x043a__x0430_ xmlns="27b822e1-e98a-49f8-ae7a-880296596470">2021 год</_x041f__x0430__x043f__x043a__x0430_>
    <_dlc_DocId xmlns="57504d04-691e-4fc4-8f09-4f19fdbe90f6">XXJ7TYMEEKJ2-7815-204</_dlc_DocId>
    <_dlc_DocIdUrl xmlns="57504d04-691e-4fc4-8f09-4f19fdbe90f6">
      <Url>https://vip.gov.mari.ru/toryal/_layouts/DocIdRedir.aspx?ID=XXJ7TYMEEKJ2-7815-204</Url>
      <Description>XXJ7TYMEEKJ2-7815-204</Description>
    </_dlc_DocIdUrl>
  </documentManagement>
</p:properties>
</file>

<file path=customXml/itemProps1.xml><?xml version="1.0" encoding="utf-8"?>
<ds:datastoreItem xmlns:ds="http://schemas.openxmlformats.org/officeDocument/2006/customXml" ds:itemID="{922B3F52-BA92-4915-BB62-8BB9EE3D6FBE}"/>
</file>

<file path=customXml/itemProps2.xml><?xml version="1.0" encoding="utf-8"?>
<ds:datastoreItem xmlns:ds="http://schemas.openxmlformats.org/officeDocument/2006/customXml" ds:itemID="{1466B9B7-9130-4D39-8496-A26697DFF9F6}"/>
</file>

<file path=customXml/itemProps3.xml><?xml version="1.0" encoding="utf-8"?>
<ds:datastoreItem xmlns:ds="http://schemas.openxmlformats.org/officeDocument/2006/customXml" ds:itemID="{970E766F-3F4C-4C46-B4FE-2B576D3A8394}"/>
</file>

<file path=customXml/itemProps4.xml><?xml version="1.0" encoding="utf-8"?>
<ds:datastoreItem xmlns:ds="http://schemas.openxmlformats.org/officeDocument/2006/customXml" ds:itemID="{27EDF57C-A2BC-49AB-B844-E1A56876AA3E}"/>
</file>

<file path=docProps/app.xml><?xml version="1.0" encoding="utf-8"?>
<Properties xmlns="http://schemas.openxmlformats.org/officeDocument/2006/extended-properties" xmlns:vt="http://schemas.openxmlformats.org/officeDocument/2006/docPropsVTypes">
  <Template>Normal</Template>
  <TotalTime>27</TotalTime>
  <Pages>1</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№136</dc:title>
  <dc:subject/>
  <dc:creator>11</dc:creator>
  <cp:keywords/>
  <dc:description/>
  <cp:lastModifiedBy>User1</cp:lastModifiedBy>
  <cp:revision>9</cp:revision>
  <cp:lastPrinted>2021-10-04T12:32:00Z</cp:lastPrinted>
  <dcterms:created xsi:type="dcterms:W3CDTF">2021-06-04T06:46:00Z</dcterms:created>
  <dcterms:modified xsi:type="dcterms:W3CDTF">2021-10-04T12:33:00Z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43117da6-220b-4c01-bba6-36a07fb3768e</vt:lpwstr>
  </property>
</Properties>
</file>