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F7" w:rsidRPr="00976BF7" w:rsidRDefault="00976BF7" w:rsidP="00976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BF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</w:t>
      </w:r>
      <w:r w:rsidR="00397BD6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НОВЫЙ ТОРЪЯЛ </w:t>
      </w:r>
      <w:r w:rsidRPr="00976BF7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="003A59B1">
        <w:rPr>
          <w:rFonts w:ascii="Times New Roman" w:hAnsi="Times New Roman" w:cs="Times New Roman"/>
          <w:bCs/>
          <w:sz w:val="24"/>
          <w:szCs w:val="24"/>
        </w:rPr>
        <w:t xml:space="preserve">Е 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3A59B1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вторая</w:t>
      </w:r>
      <w:r w:rsidR="00976BF7" w:rsidRPr="00976BF7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397BD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№ 129</w:t>
      </w:r>
    </w:p>
    <w:p w:rsidR="00976BF7" w:rsidRPr="00976BF7" w:rsidRDefault="00397BD6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976BF7" w:rsidRPr="00976BF7">
        <w:rPr>
          <w:rFonts w:ascii="Times New Roman" w:hAnsi="Times New Roman" w:cs="Times New Roman"/>
          <w:sz w:val="24"/>
          <w:szCs w:val="24"/>
        </w:rPr>
        <w:t xml:space="preserve"> соз</w:t>
      </w:r>
      <w:r w:rsidR="003A59B1">
        <w:rPr>
          <w:rFonts w:ascii="Times New Roman" w:hAnsi="Times New Roman" w:cs="Times New Roman"/>
          <w:sz w:val="24"/>
          <w:szCs w:val="24"/>
        </w:rPr>
        <w:t>ыва</w:t>
      </w:r>
      <w:r w:rsidR="003A59B1">
        <w:rPr>
          <w:rFonts w:ascii="Times New Roman" w:hAnsi="Times New Roman" w:cs="Times New Roman"/>
          <w:sz w:val="24"/>
          <w:szCs w:val="24"/>
        </w:rPr>
        <w:tab/>
      </w:r>
      <w:r w:rsidR="003A59B1">
        <w:rPr>
          <w:rFonts w:ascii="Times New Roman" w:hAnsi="Times New Roman" w:cs="Times New Roman"/>
          <w:sz w:val="24"/>
          <w:szCs w:val="24"/>
        </w:rPr>
        <w:tab/>
      </w:r>
      <w:r w:rsidR="003A59B1">
        <w:rPr>
          <w:rFonts w:ascii="Times New Roman" w:hAnsi="Times New Roman" w:cs="Times New Roman"/>
          <w:sz w:val="24"/>
          <w:szCs w:val="24"/>
        </w:rPr>
        <w:tab/>
      </w:r>
      <w:r w:rsidR="003A59B1">
        <w:rPr>
          <w:rFonts w:ascii="Times New Roman" w:hAnsi="Times New Roman" w:cs="Times New Roman"/>
          <w:sz w:val="24"/>
          <w:szCs w:val="24"/>
        </w:rPr>
        <w:tab/>
      </w:r>
      <w:r w:rsidR="003A59B1">
        <w:rPr>
          <w:rFonts w:ascii="Times New Roman" w:hAnsi="Times New Roman" w:cs="Times New Roman"/>
          <w:sz w:val="24"/>
          <w:szCs w:val="24"/>
        </w:rPr>
        <w:tab/>
        <w:t xml:space="preserve">               28 мая </w:t>
      </w:r>
      <w:r w:rsidR="00976BF7" w:rsidRPr="00976BF7">
        <w:rPr>
          <w:rFonts w:ascii="Times New Roman" w:hAnsi="Times New Roman" w:cs="Times New Roman"/>
          <w:sz w:val="24"/>
          <w:szCs w:val="24"/>
        </w:rPr>
        <w:t>2021 года</w:t>
      </w:r>
    </w:p>
    <w:p w:rsidR="007E3EAB" w:rsidRPr="00EB4399" w:rsidRDefault="007E3EAB" w:rsidP="00976BF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Новоторъяльской городской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Уставом Новоторъяльского муниципального района Республики Марий Эл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97BD6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EB4399">
        <w:rPr>
          <w:rFonts w:ascii="Times New Roman" w:hAnsi="Times New Roman" w:cs="Times New Roman"/>
          <w:sz w:val="24"/>
          <w:szCs w:val="24"/>
        </w:rPr>
        <w:t>Новоторъяльского  муниципального района</w:t>
      </w:r>
      <w:r w:rsidR="00976BF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5838C8" w:rsidRPr="00EB4399" w:rsidRDefault="00976BF7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5838C8" w:rsidRPr="00EB4399">
        <w:rPr>
          <w:rFonts w:ascii="Times New Roman" w:hAnsi="Times New Roman" w:cs="Times New Roman"/>
          <w:sz w:val="24"/>
          <w:szCs w:val="24"/>
        </w:rPr>
        <w:t>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Новоторъяльской городской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>муниципального образования «</w:t>
      </w:r>
      <w:r w:rsidR="00397BD6">
        <w:rPr>
          <w:rFonts w:ascii="Times New Roman" w:hAnsi="Times New Roman" w:cs="Times New Roman"/>
          <w:kern w:val="1"/>
          <w:sz w:val="24"/>
          <w:szCs w:val="24"/>
        </w:rPr>
        <w:t>Городское поселение Новый Торъял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397BD6">
        <w:rPr>
          <w:rFonts w:ascii="Times New Roman" w:hAnsi="Times New Roman" w:cs="Times New Roman"/>
          <w:kern w:val="1"/>
          <w:sz w:val="24"/>
          <w:szCs w:val="24"/>
        </w:rPr>
        <w:t>20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апреля 2016 г. № 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7</w:t>
      </w:r>
      <w:r w:rsidR="00397BD6">
        <w:rPr>
          <w:rFonts w:ascii="Times New Roman" w:hAnsi="Times New Roman" w:cs="Times New Roman"/>
          <w:kern w:val="1"/>
          <w:sz w:val="24"/>
          <w:szCs w:val="24"/>
        </w:rPr>
        <w:t>6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>Городское поселение Новый Торъял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83F55" w:rsidRPr="00583F55" w:rsidRDefault="00583F55" w:rsidP="00583F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3.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Обнародовать настоящее решение на информационн</w:t>
      </w:r>
      <w:r w:rsidR="00397BD6">
        <w:rPr>
          <w:rFonts w:ascii="Times New Roman" w:eastAsia="SimSun" w:hAnsi="Times New Roman" w:cs="Times New Roman"/>
          <w:kern w:val="1"/>
          <w:sz w:val="24"/>
          <w:szCs w:val="24"/>
        </w:rPr>
        <w:t>ом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стенд</w:t>
      </w:r>
      <w:r w:rsidR="00397BD6">
        <w:rPr>
          <w:rFonts w:ascii="Times New Roman" w:eastAsia="SimSun" w:hAnsi="Times New Roman" w:cs="Times New Roman"/>
          <w:kern w:val="1"/>
          <w:sz w:val="24"/>
          <w:szCs w:val="24"/>
        </w:rPr>
        <w:t>е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397BD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Новый Торъял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  <w:t xml:space="preserve">района Республики Марий Эл в установленном порядке </w:t>
      </w:r>
      <w:r w:rsidRPr="00583F55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583F55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83F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83F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8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83F5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.</w:t>
      </w:r>
    </w:p>
    <w:p w:rsidR="00583F55" w:rsidRPr="0003478D" w:rsidRDefault="00583F55" w:rsidP="00583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83F5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583F55" w:rsidRDefault="007E3EA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F55" w:rsidRPr="00583F55" w:rsidRDefault="00583F55" w:rsidP="00583F5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7BD6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583F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7BD6">
        <w:rPr>
          <w:rFonts w:ascii="Times New Roman" w:hAnsi="Times New Roman" w:cs="Times New Roman"/>
          <w:sz w:val="24"/>
          <w:szCs w:val="24"/>
        </w:rPr>
        <w:t>А. Воронцов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>УТВЕРЖДЕНО</w:t>
      </w: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 xml:space="preserve">решением Собрания депутатов </w:t>
      </w:r>
      <w:r w:rsidR="00397BD6">
        <w:rPr>
          <w:rFonts w:eastAsia="Arial CYR" w:cs="Arial CYR"/>
        </w:rPr>
        <w:t xml:space="preserve">городского поселения Новый Торъял </w:t>
      </w:r>
      <w:r w:rsidRPr="009F226E">
        <w:rPr>
          <w:rFonts w:eastAsia="Arial CYR" w:cs="Arial CYR"/>
        </w:rPr>
        <w:t xml:space="preserve">Новоторъяльского муниципального района </w:t>
      </w:r>
      <w:r w:rsidR="003A59B1">
        <w:rPr>
          <w:rFonts w:eastAsia="Arial CYR" w:cs="Arial CYR"/>
        </w:rPr>
        <w:t>Республики Марий Эл</w:t>
      </w:r>
      <w:r w:rsidR="003A59B1">
        <w:rPr>
          <w:rFonts w:eastAsia="Arial CYR" w:cs="Arial CYR"/>
        </w:rPr>
        <w:br/>
        <w:t>от  28 мая 2021 г. № 129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 городской</w:t>
      </w:r>
      <w:r w:rsidR="00583F55" w:rsidRPr="00397B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 городской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от 02 марта 2007 г. № 25-ФЗ «О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 городской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583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</w:t>
      </w:r>
      <w:r w:rsidR="00397BD6">
        <w:rPr>
          <w:rStyle w:val="blk"/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(далее – Собрание депутатов) в порядке,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установленном нормативными правовыми актами субъекта Российской Федерации и (или) муниципальными нормативными правовыми актами,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на основании: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контролю за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коррупции, а также предшествующее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 xml:space="preserve">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>2 марта 2007 г. № 25-ФЗ 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 не позднее трех лет со дня совершения</w:t>
      </w:r>
      <w:r w:rsidR="00583F55">
        <w:rPr>
          <w:rFonts w:ascii="Times New Roman" w:hAnsi="Times New Roman" w:cs="Times New Roman"/>
          <w:sz w:val="28"/>
          <w:szCs w:val="28"/>
        </w:rPr>
        <w:t xml:space="preserve">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им коррупционного правонарушения. В указанные сроки не включая время производства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397BD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="00583F5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подписывается Главой Новоторъяльск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D0318E" w:rsidRPr="00A42270" w:rsidSect="00976BF7">
      <w:pgSz w:w="11906" w:h="16838"/>
      <w:pgMar w:top="567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EAB"/>
    <w:rsid w:val="00067939"/>
    <w:rsid w:val="000D6512"/>
    <w:rsid w:val="00105F81"/>
    <w:rsid w:val="001C3937"/>
    <w:rsid w:val="00351551"/>
    <w:rsid w:val="00397BD6"/>
    <w:rsid w:val="003A59B1"/>
    <w:rsid w:val="00475BC6"/>
    <w:rsid w:val="004F0846"/>
    <w:rsid w:val="00517892"/>
    <w:rsid w:val="005548D5"/>
    <w:rsid w:val="00557ABB"/>
    <w:rsid w:val="005838C8"/>
    <w:rsid w:val="00583F55"/>
    <w:rsid w:val="006D0175"/>
    <w:rsid w:val="007E3EAB"/>
    <w:rsid w:val="00933F54"/>
    <w:rsid w:val="00976BF7"/>
    <w:rsid w:val="00A42270"/>
    <w:rsid w:val="00A84D15"/>
    <w:rsid w:val="00C85564"/>
    <w:rsid w:val="00CA45DB"/>
    <w:rsid w:val="00CE145A"/>
    <w:rsid w:val="00D0318E"/>
    <w:rsid w:val="00D90E2A"/>
    <w:rsid w:val="00D940D3"/>
    <w:rsid w:val="00E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3A78"/>
  <w15:docId w15:val="{D7C5975F-73FB-4A9A-9568-DE4E870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Заголовок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next w:val="a"/>
    <w:rsid w:val="00583F5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Новоторъяльской городской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x041f__x0430__x043f__x043a__x0430_ xmlns="27b822e1-e98a-49f8-ae7a-880296596470">2021 год</_x041f__x0430__x043f__x043a__x0430_>
    <_dlc_DocId xmlns="57504d04-691e-4fc4-8f09-4f19fdbe90f6">XXJ7TYMEEKJ2-7815-197</_dlc_DocId>
    <_dlc_DocIdUrl xmlns="57504d04-691e-4fc4-8f09-4f19fdbe90f6">
      <Url>https://vip.gov.mari.ru/toryal/_layouts/DocIdRedir.aspx?ID=XXJ7TYMEEKJ2-7815-197</Url>
      <Description>XXJ7TYMEEKJ2-7815-197</Description>
    </_dlc_DocIdUrl>
  </documentManagement>
</p:properties>
</file>

<file path=customXml/itemProps1.xml><?xml version="1.0" encoding="utf-8"?>
<ds:datastoreItem xmlns:ds="http://schemas.openxmlformats.org/officeDocument/2006/customXml" ds:itemID="{CE03AE78-A392-4CFD-A141-37230D3CBF06}"/>
</file>

<file path=customXml/itemProps2.xml><?xml version="1.0" encoding="utf-8"?>
<ds:datastoreItem xmlns:ds="http://schemas.openxmlformats.org/officeDocument/2006/customXml" ds:itemID="{FA67AD7D-2A2E-4319-BBA5-54189654ACF3}"/>
</file>

<file path=customXml/itemProps3.xml><?xml version="1.0" encoding="utf-8"?>
<ds:datastoreItem xmlns:ds="http://schemas.openxmlformats.org/officeDocument/2006/customXml" ds:itemID="{933CA24C-DD35-4524-8031-92EEE6378D58}"/>
</file>

<file path=customXml/itemProps4.xml><?xml version="1.0" encoding="utf-8"?>
<ds:datastoreItem xmlns:ds="http://schemas.openxmlformats.org/officeDocument/2006/customXml" ds:itemID="{D1E27A4B-7D12-4F10-89B5-951AB8BFC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мая 2021 г. №129</dc:title>
  <dc:subject/>
  <dc:creator>Budj</dc:creator>
  <cp:keywords/>
  <dc:description/>
  <cp:lastModifiedBy>ZamGlav</cp:lastModifiedBy>
  <cp:revision>14</cp:revision>
  <cp:lastPrinted>2020-07-16T12:57:00Z</cp:lastPrinted>
  <dcterms:created xsi:type="dcterms:W3CDTF">2016-07-25T08:25:00Z</dcterms:created>
  <dcterms:modified xsi:type="dcterms:W3CDTF">2021-06-04T12:21:00Z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7dfe362f-ed21-4181-8486-d27b1883c9f4</vt:lpwstr>
  </property>
</Properties>
</file>