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F1" w:rsidRDefault="00B459C7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СОБРАНИЕ  ДЕПУТАТОВ МУНИЦИПАЛЬНОГО ОБРАЗОВАНИЯ </w:t>
      </w:r>
    </w:p>
    <w:p w:rsidR="00C424F1" w:rsidRDefault="00B459C7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«</w:t>
      </w:r>
      <w:r w:rsidR="00534A87">
        <w:rPr>
          <w:rFonts w:ascii="Times New Roman" w:hAnsi="Times New Roman"/>
          <w:b w:val="0"/>
          <w:bCs w:val="0"/>
          <w:sz w:val="24"/>
        </w:rPr>
        <w:t xml:space="preserve">ГОРОДСКОЕ ПОСЕЛЕНИЕ </w:t>
      </w:r>
      <w:proofErr w:type="gramStart"/>
      <w:r w:rsidR="00534A87">
        <w:rPr>
          <w:rFonts w:ascii="Times New Roman" w:hAnsi="Times New Roman"/>
          <w:b w:val="0"/>
          <w:bCs w:val="0"/>
          <w:sz w:val="24"/>
        </w:rPr>
        <w:t>НОВЫЙ</w:t>
      </w:r>
      <w:proofErr w:type="gramEnd"/>
      <w:r w:rsidR="00534A87">
        <w:rPr>
          <w:rFonts w:ascii="Times New Roman" w:hAnsi="Times New Roman"/>
          <w:b w:val="0"/>
          <w:bCs w:val="0"/>
          <w:sz w:val="24"/>
        </w:rPr>
        <w:t xml:space="preserve"> ТОРЪЯЛ</w:t>
      </w:r>
      <w:r>
        <w:rPr>
          <w:rFonts w:ascii="Times New Roman" w:hAnsi="Times New Roman"/>
          <w:b w:val="0"/>
          <w:bCs w:val="0"/>
          <w:sz w:val="24"/>
        </w:rPr>
        <w:t>»</w:t>
      </w:r>
    </w:p>
    <w:p w:rsidR="00C424F1" w:rsidRDefault="00C424F1">
      <w:pPr>
        <w:widowControl/>
        <w:spacing w:after="200" w:line="276" w:lineRule="auto"/>
        <w:jc w:val="center"/>
        <w:rPr>
          <w:rFonts w:cs="Times New Roman"/>
          <w:kern w:val="0"/>
          <w:sz w:val="24"/>
        </w:rPr>
      </w:pPr>
    </w:p>
    <w:p w:rsidR="00C424F1" w:rsidRDefault="00B459C7">
      <w:pPr>
        <w:widowControl/>
        <w:spacing w:after="200" w:line="276" w:lineRule="auto"/>
        <w:jc w:val="center"/>
        <w:rPr>
          <w:rFonts w:cs="Times New Roman"/>
          <w:kern w:val="0"/>
          <w:sz w:val="24"/>
        </w:rPr>
      </w:pPr>
      <w:r>
        <w:rPr>
          <w:rFonts w:cs="Times New Roman"/>
          <w:kern w:val="0"/>
          <w:sz w:val="24"/>
        </w:rPr>
        <w:t xml:space="preserve">РЕШЕНИЕ </w:t>
      </w:r>
    </w:p>
    <w:p w:rsidR="00C424F1" w:rsidRDefault="00534A87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4A87" w:rsidTr="00534A87">
        <w:tc>
          <w:tcPr>
            <w:tcW w:w="4785" w:type="dxa"/>
          </w:tcPr>
          <w:p w:rsidR="00534A87" w:rsidRDefault="00534A87" w:rsidP="00534A87">
            <w:pPr>
              <w:widowControl/>
              <w:spacing w:line="276" w:lineRule="auto"/>
              <w:rPr>
                <w:rFonts w:cs="Times New Roman"/>
                <w:bCs/>
                <w:kern w:val="0"/>
                <w:sz w:val="24"/>
              </w:rPr>
            </w:pPr>
            <w:r>
              <w:rPr>
                <w:rFonts w:cs="Times New Roman"/>
                <w:bCs/>
                <w:kern w:val="0"/>
                <w:sz w:val="24"/>
              </w:rPr>
              <w:t>Тридцать девятая сессия</w:t>
            </w:r>
          </w:p>
          <w:p w:rsidR="00534A87" w:rsidRDefault="00534A87" w:rsidP="00534A87">
            <w:pPr>
              <w:widowControl/>
              <w:spacing w:line="276" w:lineRule="auto"/>
              <w:rPr>
                <w:rFonts w:cs="Times New Roman"/>
                <w:bCs/>
                <w:kern w:val="0"/>
                <w:sz w:val="24"/>
              </w:rPr>
            </w:pPr>
            <w:r>
              <w:rPr>
                <w:rFonts w:cs="Times New Roman"/>
                <w:bCs/>
                <w:kern w:val="0"/>
                <w:sz w:val="24"/>
              </w:rPr>
              <w:t>третьего созыва</w:t>
            </w:r>
          </w:p>
        </w:tc>
        <w:tc>
          <w:tcPr>
            <w:tcW w:w="4786" w:type="dxa"/>
          </w:tcPr>
          <w:p w:rsidR="00534A87" w:rsidRDefault="00534A87" w:rsidP="00534A87">
            <w:pPr>
              <w:widowControl/>
              <w:spacing w:line="276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>
              <w:rPr>
                <w:rFonts w:cs="Times New Roman"/>
                <w:bCs/>
                <w:kern w:val="0"/>
                <w:sz w:val="24"/>
              </w:rPr>
              <w:t xml:space="preserve">         30 марта 2019 г.</w:t>
            </w:r>
          </w:p>
          <w:p w:rsidR="00534A87" w:rsidRDefault="00D7192C" w:rsidP="00D7192C">
            <w:pPr>
              <w:widowControl/>
              <w:spacing w:line="276" w:lineRule="auto"/>
              <w:rPr>
                <w:rFonts w:cs="Times New Roman"/>
                <w:bCs/>
                <w:kern w:val="0"/>
                <w:sz w:val="24"/>
              </w:rPr>
            </w:pPr>
            <w:r>
              <w:rPr>
                <w:rFonts w:cs="Times New Roman"/>
                <w:bCs/>
                <w:kern w:val="0"/>
                <w:sz w:val="24"/>
              </w:rPr>
              <w:t xml:space="preserve">                    </w:t>
            </w:r>
            <w:r w:rsidR="00534A87">
              <w:rPr>
                <w:rFonts w:cs="Times New Roman"/>
                <w:bCs/>
                <w:kern w:val="0"/>
                <w:sz w:val="24"/>
              </w:rPr>
              <w:t>№</w:t>
            </w:r>
            <w:r>
              <w:rPr>
                <w:rFonts w:cs="Times New Roman"/>
                <w:bCs/>
                <w:kern w:val="0"/>
                <w:sz w:val="24"/>
              </w:rPr>
              <w:t xml:space="preserve"> 234</w:t>
            </w:r>
          </w:p>
        </w:tc>
      </w:tr>
    </w:tbl>
    <w:p w:rsidR="00C424F1" w:rsidRDefault="00C424F1" w:rsidP="00534A87">
      <w:pPr>
        <w:widowControl/>
        <w:spacing w:after="200" w:line="276" w:lineRule="auto"/>
        <w:rPr>
          <w:rFonts w:cs="Times New Roman"/>
          <w:bCs/>
          <w:kern w:val="0"/>
          <w:sz w:val="24"/>
        </w:rPr>
      </w:pPr>
    </w:p>
    <w:p w:rsidR="00C424F1" w:rsidRDefault="00B459C7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изменения в Положение</w:t>
      </w:r>
    </w:p>
    <w:p w:rsidR="00534A87" w:rsidRDefault="00B459C7">
      <w:pPr>
        <w:jc w:val="center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 xml:space="preserve">о порядке проведения конкурса на замещение должности муниципальной службы </w:t>
      </w:r>
    </w:p>
    <w:p w:rsidR="00C424F1" w:rsidRDefault="00B459C7">
      <w:pPr>
        <w:jc w:val="center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в муниципальном образовании «</w:t>
      </w:r>
      <w:r w:rsidR="00534A87">
        <w:rPr>
          <w:rFonts w:cs="Times New Roman"/>
          <w:bCs/>
          <w:kern w:val="0"/>
          <w:sz w:val="24"/>
        </w:rPr>
        <w:t xml:space="preserve">Городское поселение </w:t>
      </w:r>
      <w:proofErr w:type="gramStart"/>
      <w:r w:rsidR="00534A87">
        <w:rPr>
          <w:rFonts w:cs="Times New Roman"/>
          <w:bCs/>
          <w:kern w:val="0"/>
          <w:sz w:val="24"/>
        </w:rPr>
        <w:t>Новый</w:t>
      </w:r>
      <w:proofErr w:type="gramEnd"/>
      <w:r w:rsidR="00534A87">
        <w:rPr>
          <w:rFonts w:cs="Times New Roman"/>
          <w:bCs/>
          <w:kern w:val="0"/>
          <w:sz w:val="24"/>
        </w:rPr>
        <w:t xml:space="preserve"> Торъял</w:t>
      </w:r>
      <w:r>
        <w:rPr>
          <w:rFonts w:cs="Times New Roman"/>
          <w:bCs/>
          <w:kern w:val="0"/>
          <w:sz w:val="24"/>
        </w:rPr>
        <w:t>»</w:t>
      </w:r>
    </w:p>
    <w:p w:rsidR="00C424F1" w:rsidRDefault="00C424F1" w:rsidP="00534A87">
      <w:pPr>
        <w:widowControl/>
        <w:spacing w:after="200" w:line="276" w:lineRule="auto"/>
        <w:jc w:val="both"/>
        <w:rPr>
          <w:rFonts w:cs="Times New Roman"/>
          <w:bCs/>
          <w:kern w:val="0"/>
          <w:sz w:val="24"/>
        </w:rPr>
      </w:pPr>
    </w:p>
    <w:p w:rsidR="00C424F1" w:rsidRDefault="00B459C7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В соответствии с Федеральным законом от 2 марта 2007 года № 25-ФЗ </w:t>
      </w: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>«О муниципальной службе в Российской Федерации», Уставом муниципального образования «</w:t>
      </w:r>
      <w:r w:rsidR="00534A87" w:rsidRPr="00534A87">
        <w:rPr>
          <w:rFonts w:ascii="Times New Roman" w:hAnsi="Times New Roman" w:cs="Times New Roman"/>
          <w:b w:val="0"/>
          <w:bCs w:val="0"/>
          <w:kern w:val="0"/>
          <w:sz w:val="24"/>
        </w:rPr>
        <w:t xml:space="preserve">Городское поселение </w:t>
      </w:r>
      <w:proofErr w:type="gramStart"/>
      <w:r w:rsidR="00534A87" w:rsidRPr="00534A87">
        <w:rPr>
          <w:rFonts w:ascii="Times New Roman" w:hAnsi="Times New Roman" w:cs="Times New Roman"/>
          <w:b w:val="0"/>
          <w:bCs w:val="0"/>
          <w:kern w:val="0"/>
          <w:sz w:val="24"/>
        </w:rPr>
        <w:t>Новый</w:t>
      </w:r>
      <w:proofErr w:type="gramEnd"/>
      <w:r w:rsidR="00534A87" w:rsidRPr="00534A87">
        <w:rPr>
          <w:rFonts w:ascii="Times New Roman" w:hAnsi="Times New Roman" w:cs="Times New Roman"/>
          <w:b w:val="0"/>
          <w:bCs w:val="0"/>
          <w:kern w:val="0"/>
          <w:sz w:val="24"/>
        </w:rPr>
        <w:t xml:space="preserve"> Торъял</w:t>
      </w: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»</w:t>
      </w:r>
    </w:p>
    <w:p w:rsidR="00C424F1" w:rsidRDefault="00C424F1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</w:p>
    <w:p w:rsidR="00C424F1" w:rsidRDefault="00B459C7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C424F1" w:rsidRDefault="00B459C7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«</w:t>
      </w:r>
      <w:r w:rsidR="00534A87" w:rsidRPr="00534A87">
        <w:rPr>
          <w:rFonts w:ascii="Times New Roman" w:hAnsi="Times New Roman" w:cs="Times New Roman"/>
          <w:b w:val="0"/>
          <w:bCs w:val="0"/>
          <w:kern w:val="0"/>
          <w:sz w:val="24"/>
        </w:rPr>
        <w:t xml:space="preserve">Городское поселение </w:t>
      </w:r>
      <w:proofErr w:type="gramStart"/>
      <w:r w:rsidR="00534A87" w:rsidRPr="00534A87">
        <w:rPr>
          <w:rFonts w:ascii="Times New Roman" w:hAnsi="Times New Roman" w:cs="Times New Roman"/>
          <w:b w:val="0"/>
          <w:bCs w:val="0"/>
          <w:kern w:val="0"/>
          <w:sz w:val="24"/>
        </w:rPr>
        <w:t>Новый</w:t>
      </w:r>
      <w:proofErr w:type="gramEnd"/>
      <w:r w:rsidR="00534A87" w:rsidRPr="00534A87">
        <w:rPr>
          <w:rFonts w:ascii="Times New Roman" w:hAnsi="Times New Roman" w:cs="Times New Roman"/>
          <w:b w:val="0"/>
          <w:bCs w:val="0"/>
          <w:kern w:val="0"/>
          <w:sz w:val="24"/>
        </w:rPr>
        <w:t xml:space="preserve"> Торъял</w:t>
      </w: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»</w:t>
      </w:r>
    </w:p>
    <w:p w:rsidR="00C424F1" w:rsidRDefault="00B459C7">
      <w:pPr>
        <w:widowControl/>
        <w:spacing w:after="200" w:line="276" w:lineRule="auto"/>
        <w:jc w:val="center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РЕШАЕТ:</w:t>
      </w:r>
    </w:p>
    <w:p w:rsidR="00C424F1" w:rsidRDefault="00B459C7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1. Внести в Положение о порядке проведения конкурса на замещение должности муниципальной службы в муниципальном образовании «</w:t>
      </w:r>
      <w:r w:rsidR="00534A87" w:rsidRPr="00534A87">
        <w:rPr>
          <w:rFonts w:ascii="Times New Roman" w:hAnsi="Times New Roman" w:cs="Times New Roman"/>
          <w:b w:val="0"/>
          <w:bCs w:val="0"/>
          <w:sz w:val="24"/>
        </w:rPr>
        <w:t>Городское поселение Новый Торъял</w:t>
      </w:r>
      <w:r>
        <w:rPr>
          <w:rFonts w:ascii="Times New Roman" w:hAnsi="Times New Roman" w:cs="Times New Roman"/>
          <w:b w:val="0"/>
          <w:sz w:val="24"/>
          <w:szCs w:val="24"/>
        </w:rPr>
        <w:t>», утвержденное решением Собрания депутатов МО «</w:t>
      </w:r>
      <w:r w:rsidR="00534A87" w:rsidRPr="00534A87">
        <w:rPr>
          <w:rFonts w:ascii="Times New Roman" w:hAnsi="Times New Roman" w:cs="Times New Roman"/>
          <w:b w:val="0"/>
          <w:bCs w:val="0"/>
          <w:sz w:val="24"/>
        </w:rPr>
        <w:t>Городское поселение Новый Торъял</w:t>
      </w:r>
      <w:r>
        <w:rPr>
          <w:rFonts w:ascii="Times New Roman" w:hAnsi="Times New Roman" w:cs="Times New Roman"/>
          <w:b w:val="0"/>
          <w:sz w:val="24"/>
          <w:szCs w:val="24"/>
        </w:rPr>
        <w:t>» от 14 февраля 2012 г. № 128 (далее - Положение) следующие изменения:</w:t>
      </w:r>
    </w:p>
    <w:p w:rsidR="00C424F1" w:rsidRDefault="00B459C7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абзац 1 пункта 6 Положения изложить в новой редакции:</w:t>
      </w:r>
    </w:p>
    <w:p w:rsidR="00C424F1" w:rsidRDefault="00B459C7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«6. Конкурсная комиссия публикует информационное сообщение о проведении конкурса на замещение вакантной должности муниципальной службы не позднее чем за 20 дней до дня проведения конкурса в Новоторъяльской районной газете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Ялысе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увер</w:t>
      </w:r>
      <w:proofErr w:type="spellEnd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«Сельская новь», а также размещает объявление о проведении конкурса на официальном сайте муниципального образования «Новоторъяльский муниципальный район» http://mari-el.gov.ru/toryal.».</w:t>
      </w:r>
    </w:p>
    <w:p w:rsidR="00C424F1" w:rsidRPr="00534A87" w:rsidRDefault="00B459C7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ab/>
      </w:r>
      <w:r w:rsidRPr="00534A87">
        <w:rPr>
          <w:rFonts w:ascii="Times New Roman" w:hAnsi="Times New Roman"/>
          <w:b w:val="0"/>
          <w:sz w:val="24"/>
        </w:rPr>
        <w:t>2. Обнародовать настоящее решение на информационном стенде Собрания депутатов муниципального образования «</w:t>
      </w:r>
      <w:r w:rsidR="00534A87" w:rsidRPr="00534A87">
        <w:rPr>
          <w:rFonts w:ascii="Times New Roman" w:hAnsi="Times New Roman"/>
          <w:b w:val="0"/>
          <w:bCs w:val="0"/>
          <w:sz w:val="24"/>
        </w:rPr>
        <w:t>Городское поселение Новый Торъял</w:t>
      </w:r>
      <w:r w:rsidRPr="00534A87">
        <w:rPr>
          <w:rFonts w:ascii="Times New Roman" w:hAnsi="Times New Roman"/>
          <w:b w:val="0"/>
          <w:sz w:val="24"/>
        </w:rPr>
        <w:t>» в установленном порядке и разместить на официальном сайте муниципального образования «Новоторъяльский  муниципальный район» http://mari-el.gov.ru/toryal</w:t>
      </w:r>
      <w:r w:rsidRPr="00534A87">
        <w:rPr>
          <w:rFonts w:ascii="Times New Roman" w:hAnsi="Times New Roman"/>
          <w:b w:val="0"/>
          <w:sz w:val="24"/>
          <w:u w:val="single"/>
        </w:rPr>
        <w:t>.</w:t>
      </w:r>
    </w:p>
    <w:p w:rsidR="00C424F1" w:rsidRPr="00534A87" w:rsidRDefault="00B459C7">
      <w:pPr>
        <w:widowControl/>
        <w:spacing w:after="200"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4"/>
        </w:rPr>
      </w:pPr>
      <w:r w:rsidRPr="00534A87">
        <w:rPr>
          <w:rFonts w:cs="Times New Roman"/>
          <w:bCs/>
          <w:kern w:val="0"/>
          <w:sz w:val="24"/>
        </w:rPr>
        <w:t xml:space="preserve">3. </w:t>
      </w:r>
      <w:proofErr w:type="gramStart"/>
      <w:r w:rsidRPr="00534A87">
        <w:rPr>
          <w:rFonts w:cs="Times New Roman"/>
          <w:bCs/>
          <w:kern w:val="0"/>
          <w:sz w:val="24"/>
        </w:rPr>
        <w:t>Контроль за</w:t>
      </w:r>
      <w:proofErr w:type="gramEnd"/>
      <w:r w:rsidRPr="00534A87">
        <w:rPr>
          <w:rFonts w:cs="Times New Roman"/>
          <w:bCs/>
          <w:kern w:val="0"/>
          <w:sz w:val="24"/>
        </w:rPr>
        <w:t xml:space="preserve"> исполнением настоящего решения возложить на постоянную комиссию  по </w:t>
      </w:r>
      <w:r w:rsidRPr="00534A87">
        <w:rPr>
          <w:rFonts w:cs="Times New Roman"/>
          <w:bCs/>
          <w:iCs/>
          <w:color w:val="auto"/>
          <w:kern w:val="0"/>
          <w:sz w:val="24"/>
          <w:highlight w:val="white"/>
        </w:rPr>
        <w:t>социальным вопросам, законности и правопорядку</w:t>
      </w:r>
      <w:r w:rsidRPr="00534A87">
        <w:rPr>
          <w:rFonts w:cs="Times New Roman"/>
          <w:bCs/>
          <w:iCs/>
          <w:color w:val="auto"/>
          <w:kern w:val="0"/>
          <w:sz w:val="24"/>
        </w:rPr>
        <w:t>.</w:t>
      </w:r>
    </w:p>
    <w:p w:rsidR="00C424F1" w:rsidRDefault="00C424F1">
      <w:pPr>
        <w:widowControl/>
        <w:spacing w:after="200" w:line="276" w:lineRule="auto"/>
        <w:ind w:firstLine="709"/>
        <w:jc w:val="both"/>
        <w:rPr>
          <w:rFonts w:cs="Times New Roman"/>
          <w:b/>
          <w:bCs/>
          <w:iCs/>
          <w:kern w:val="0"/>
          <w:sz w:val="24"/>
        </w:rPr>
      </w:pPr>
    </w:p>
    <w:p w:rsidR="00C424F1" w:rsidRPr="00534A87" w:rsidRDefault="00B459C7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534A87">
        <w:rPr>
          <w:rFonts w:ascii="Times New Roman" w:hAnsi="Times New Roman" w:cs="Times New Roman"/>
          <w:bCs/>
          <w:iCs/>
          <w:sz w:val="24"/>
          <w:szCs w:val="24"/>
        </w:rPr>
        <w:t>Глава муниципального образования</w:t>
      </w:r>
    </w:p>
    <w:p w:rsidR="00B459C7" w:rsidRDefault="00B459C7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4A8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34A87" w:rsidRPr="00534A87">
        <w:rPr>
          <w:rFonts w:ascii="Times New Roman" w:hAnsi="Times New Roman" w:cs="Times New Roman"/>
          <w:bCs/>
          <w:sz w:val="24"/>
        </w:rPr>
        <w:t xml:space="preserve">Городское поселение </w:t>
      </w:r>
      <w:proofErr w:type="gramStart"/>
      <w:r w:rsidR="00534A87" w:rsidRPr="00534A87">
        <w:rPr>
          <w:rFonts w:ascii="Times New Roman" w:hAnsi="Times New Roman" w:cs="Times New Roman"/>
          <w:bCs/>
          <w:sz w:val="24"/>
        </w:rPr>
        <w:t>Новый</w:t>
      </w:r>
      <w:proofErr w:type="gramEnd"/>
      <w:r w:rsidR="00534A87" w:rsidRPr="00534A87">
        <w:rPr>
          <w:rFonts w:ascii="Times New Roman" w:hAnsi="Times New Roman" w:cs="Times New Roman"/>
          <w:bCs/>
          <w:sz w:val="24"/>
        </w:rPr>
        <w:t xml:space="preserve"> Торъял</w:t>
      </w:r>
      <w:r w:rsidRPr="00534A8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534A87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534A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</w:t>
      </w:r>
      <w:proofErr w:type="spellStart"/>
      <w:r w:rsidR="00534A87" w:rsidRPr="00534A87">
        <w:rPr>
          <w:rFonts w:ascii="Times New Roman" w:hAnsi="Times New Roman" w:cs="Times New Roman"/>
          <w:bCs/>
          <w:iCs/>
          <w:sz w:val="24"/>
          <w:szCs w:val="24"/>
        </w:rPr>
        <w:t>В.В.Яндыбаев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           </w:t>
      </w:r>
    </w:p>
    <w:sectPr w:rsidR="00B459C7" w:rsidSect="00C424F1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6D05"/>
    <w:rsid w:val="00186D05"/>
    <w:rsid w:val="00534A87"/>
    <w:rsid w:val="008A2CF6"/>
    <w:rsid w:val="00B459C7"/>
    <w:rsid w:val="00C424F1"/>
    <w:rsid w:val="00D7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42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 CYR"/>
      <w:color w:val="000000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rsid w:val="00C424F1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eastAsia="SimSun" w:hAnsi="Arial" w:cs="Arial"/>
      <w:b/>
      <w:bCs/>
      <w:sz w:val="36"/>
      <w:szCs w:val="36"/>
    </w:rPr>
  </w:style>
  <w:style w:type="paragraph" w:customStyle="1" w:styleId="Heading2">
    <w:name w:val="Heading 2"/>
    <w:basedOn w:val="Heading1"/>
    <w:next w:val="a"/>
    <w:uiPriority w:val="99"/>
    <w:rsid w:val="00C424F1"/>
    <w:rPr>
      <w:sz w:val="32"/>
      <w:szCs w:val="32"/>
    </w:rPr>
  </w:style>
  <w:style w:type="paragraph" w:customStyle="1" w:styleId="Heading3">
    <w:name w:val="Heading 3"/>
    <w:basedOn w:val="Heading2"/>
    <w:next w:val="a"/>
    <w:uiPriority w:val="99"/>
    <w:rsid w:val="00C424F1"/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C424F1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uiPriority w:val="99"/>
    <w:rsid w:val="00C424F1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uiPriority w:val="99"/>
    <w:rsid w:val="00C424F1"/>
    <w:rPr>
      <w:b/>
      <w:bCs/>
    </w:rPr>
  </w:style>
  <w:style w:type="paragraph" w:customStyle="1" w:styleId="ConsPlusCell">
    <w:name w:val="ConsPlusCell"/>
    <w:basedOn w:val="ConsPlusNormal"/>
    <w:next w:val="ConsPlusNormal"/>
    <w:uiPriority w:val="99"/>
    <w:rsid w:val="00C424F1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uiPriority w:val="99"/>
    <w:rsid w:val="00C424F1"/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uiPriority w:val="99"/>
    <w:rsid w:val="00C424F1"/>
    <w:rPr>
      <w:rFonts w:ascii="Tahoma" w:hAnsi="Tahoma" w:cs="Tahoma"/>
    </w:rPr>
  </w:style>
  <w:style w:type="paragraph" w:customStyle="1" w:styleId="ConsPlusJurTerm">
    <w:name w:val="ConsPlusJurTerm"/>
    <w:basedOn w:val="ConsPlusNormal"/>
    <w:next w:val="ConsPlusNormal"/>
    <w:uiPriority w:val="99"/>
    <w:rsid w:val="00C424F1"/>
    <w:rPr>
      <w:rFonts w:ascii="Tahoma" w:hAnsi="Tahoma" w:cs="Tahoma"/>
      <w:sz w:val="26"/>
      <w:szCs w:val="26"/>
    </w:rPr>
  </w:style>
  <w:style w:type="paragraph" w:styleId="a3">
    <w:name w:val="Title"/>
    <w:basedOn w:val="a"/>
    <w:link w:val="a4"/>
    <w:uiPriority w:val="99"/>
    <w:qFormat/>
    <w:rsid w:val="00C424F1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ascii="Antiqua" w:hAnsi="Antiqua" w:cs="Times New Roman"/>
      <w:b/>
      <w:bCs/>
      <w:kern w:val="0"/>
      <w:sz w:val="28"/>
    </w:rPr>
  </w:style>
  <w:style w:type="character" w:customStyle="1" w:styleId="a4">
    <w:name w:val="Название Знак"/>
    <w:basedOn w:val="a0"/>
    <w:link w:val="a3"/>
    <w:uiPriority w:val="10"/>
    <w:rsid w:val="00C424F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C424F1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Antiqua" w:hAnsi="Antiqua" w:cs="Times New Roman"/>
      <w:b/>
      <w:bCs/>
      <w:kern w:val="0"/>
      <w:sz w:val="32"/>
    </w:rPr>
  </w:style>
  <w:style w:type="paragraph" w:customStyle="1" w:styleId="ConsTitle">
    <w:name w:val="ConsTitle"/>
    <w:basedOn w:val="a"/>
    <w:uiPriority w:val="99"/>
    <w:rsid w:val="00C424F1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19772"/>
    </w:pPr>
    <w:rPr>
      <w:rFonts w:ascii="Arial" w:hAnsi="Arial" w:cs="Arial"/>
      <w:b/>
      <w:bCs/>
      <w:kern w:val="0"/>
      <w:sz w:val="16"/>
      <w:szCs w:val="16"/>
    </w:rPr>
  </w:style>
  <w:style w:type="table" w:styleId="a5">
    <w:name w:val="Table Grid"/>
    <w:basedOn w:val="a1"/>
    <w:uiPriority w:val="59"/>
    <w:rsid w:val="00534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порядке проведения конкурса на замещение должности муниципальной службы 
в муниципальном образовании «Городское поселение Новый Торъял»
</_x041e__x043f__x0438__x0441__x0430__x043d__x0438__x0435_>
    <_x041f__x0430__x043f__x043a__x0430_ xmlns="27b822e1-e98a-49f8-ae7a-880296596470">2019 год</_x041f__x0430__x043f__x043a__x0430_>
    <_dlc_DocId xmlns="57504d04-691e-4fc4-8f09-4f19fdbe90f6">XXJ7TYMEEKJ2-7815-74</_dlc_DocId>
    <_dlc_DocIdUrl xmlns="57504d04-691e-4fc4-8f09-4f19fdbe90f6">
      <Url>https://vip.gov.mari.ru/toryal/_layouts/DocIdRedir.aspx?ID=XXJ7TYMEEKJ2-7815-74</Url>
      <Description>XXJ7TYMEEKJ2-7815-74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9FE06-E084-4E37-8683-CF655FCE0F61}"/>
</file>

<file path=customXml/itemProps2.xml><?xml version="1.0" encoding="utf-8"?>
<ds:datastoreItem xmlns:ds="http://schemas.openxmlformats.org/officeDocument/2006/customXml" ds:itemID="{8A3A9C21-BF47-44AD-B55D-941E0DD7E24D}"/>
</file>

<file path=customXml/itemProps3.xml><?xml version="1.0" encoding="utf-8"?>
<ds:datastoreItem xmlns:ds="http://schemas.openxmlformats.org/officeDocument/2006/customXml" ds:itemID="{8E6423FB-A229-4211-90D0-061A04275C6D}"/>
</file>

<file path=customXml/itemProps4.xml><?xml version="1.0" encoding="utf-8"?>
<ds:datastoreItem xmlns:ds="http://schemas.openxmlformats.org/officeDocument/2006/customXml" ds:itemID="{B121143C-DB48-4401-A618-0D2B04226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апреля 2019 г. №234</dc:title>
  <dc:creator>ZamGlav</dc:creator>
  <cp:lastModifiedBy>ZamGlav</cp:lastModifiedBy>
  <cp:revision>5</cp:revision>
  <cp:lastPrinted>2019-05-07T07:58:00Z</cp:lastPrinted>
  <dcterms:created xsi:type="dcterms:W3CDTF">2019-05-06T13:01:00Z</dcterms:created>
  <dcterms:modified xsi:type="dcterms:W3CDTF">2019-05-07T07:59:00Z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4c340d11-7026-4068-9d53-1c4275e9ec1d</vt:lpwstr>
  </property>
</Properties>
</file>