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  <w:r w:rsidRPr="00233431">
        <w:rPr>
          <w:rFonts w:ascii="Times New Roman" w:hAnsi="Times New Roman" w:cs="Times New Roman"/>
          <w:sz w:val="24"/>
          <w:szCs w:val="24"/>
        </w:rPr>
        <w:br/>
        <w:t xml:space="preserve">    «</w:t>
      </w:r>
      <w:r w:rsidR="00841D88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841D8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841D88">
        <w:rPr>
          <w:rFonts w:ascii="Times New Roman" w:hAnsi="Times New Roman" w:cs="Times New Roman"/>
          <w:sz w:val="24"/>
          <w:szCs w:val="24"/>
        </w:rPr>
        <w:t xml:space="preserve"> ТОРЪЯЛ</w:t>
      </w:r>
      <w:r w:rsidRPr="00233431">
        <w:rPr>
          <w:rFonts w:ascii="Times New Roman" w:hAnsi="Times New Roman" w:cs="Times New Roman"/>
          <w:sz w:val="24"/>
          <w:szCs w:val="24"/>
        </w:rPr>
        <w:t>»</w:t>
      </w:r>
    </w:p>
    <w:p w:rsidR="00841D88" w:rsidRPr="00233431" w:rsidRDefault="00841D88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РЕШЕНИЕ</w:t>
      </w:r>
    </w:p>
    <w:p w:rsidR="00233431" w:rsidRPr="00233431" w:rsidRDefault="00233431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862045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BB0773">
        <w:rPr>
          <w:rFonts w:ascii="Times New Roman" w:hAnsi="Times New Roman" w:cs="Times New Roman"/>
          <w:sz w:val="24"/>
          <w:szCs w:val="24"/>
        </w:rPr>
        <w:t>восьмая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сессия                     </w:t>
      </w:r>
      <w:r w:rsidR="00466C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122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</w:t>
      </w:r>
      <w:r w:rsidR="000D122F">
        <w:rPr>
          <w:rFonts w:ascii="Times New Roman" w:hAnsi="Times New Roman" w:cs="Times New Roman"/>
          <w:sz w:val="24"/>
          <w:szCs w:val="24"/>
        </w:rPr>
        <w:t>215</w:t>
      </w:r>
    </w:p>
    <w:p w:rsidR="00233431" w:rsidRPr="00233431" w:rsidRDefault="00415B2A" w:rsidP="002334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го созыва                                                            </w:t>
      </w:r>
      <w:r w:rsidR="00841D88">
        <w:rPr>
          <w:rFonts w:ascii="Times New Roman" w:hAnsi="Times New Roman" w:cs="Times New Roman"/>
          <w:sz w:val="24"/>
          <w:szCs w:val="24"/>
        </w:rPr>
        <w:t xml:space="preserve">      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</w:t>
      </w:r>
      <w:r w:rsidR="00542F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0773">
        <w:rPr>
          <w:rFonts w:ascii="Times New Roman" w:hAnsi="Times New Roman" w:cs="Times New Roman"/>
          <w:sz w:val="24"/>
          <w:szCs w:val="24"/>
        </w:rPr>
        <w:t>26 марта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BB0773">
        <w:rPr>
          <w:rFonts w:ascii="Times New Roman" w:hAnsi="Times New Roman" w:cs="Times New Roman"/>
          <w:sz w:val="24"/>
          <w:szCs w:val="24"/>
        </w:rPr>
        <w:t>9</w:t>
      </w:r>
      <w:r w:rsidR="00233431" w:rsidRPr="002334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3644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Об отчете Главы Администрации  муниципального образования «</w:t>
      </w:r>
      <w:proofErr w:type="gramStart"/>
      <w:r w:rsidR="00415B2A">
        <w:rPr>
          <w:rFonts w:ascii="Times New Roman" w:hAnsi="Times New Roman" w:cs="Times New Roman"/>
          <w:b w:val="0"/>
          <w:sz w:val="24"/>
          <w:szCs w:val="24"/>
        </w:rPr>
        <w:t>Городское</w:t>
      </w:r>
      <w:proofErr w:type="gramEnd"/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B2A" w:rsidRDefault="00415B2A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поселение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="00233431" w:rsidRPr="00233431">
        <w:rPr>
          <w:rFonts w:ascii="Times New Roman" w:hAnsi="Times New Roman" w:cs="Times New Roman"/>
          <w:b w:val="0"/>
          <w:sz w:val="24"/>
          <w:szCs w:val="24"/>
        </w:rPr>
        <w:t xml:space="preserve">» о результатах своей деятельности и деятельности </w:t>
      </w:r>
    </w:p>
    <w:p w:rsidR="00233431" w:rsidRPr="00233431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муниципального образования </w:t>
      </w:r>
    </w:p>
    <w:p w:rsidR="00233431" w:rsidRPr="00233431" w:rsidRDefault="00233431" w:rsidP="002334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415B2A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="00415B2A">
        <w:rPr>
          <w:rFonts w:ascii="Times New Roman" w:hAnsi="Times New Roman" w:cs="Times New Roman"/>
          <w:b w:val="0"/>
          <w:sz w:val="24"/>
          <w:szCs w:val="24"/>
        </w:rPr>
        <w:t>» за 201</w:t>
      </w:r>
      <w:r w:rsidR="00BB0773">
        <w:rPr>
          <w:rFonts w:ascii="Times New Roman" w:hAnsi="Times New Roman" w:cs="Times New Roman"/>
          <w:b w:val="0"/>
          <w:sz w:val="24"/>
          <w:szCs w:val="24"/>
        </w:rPr>
        <w:t>8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233431" w:rsidRPr="00233431" w:rsidRDefault="00233431" w:rsidP="00233431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tabs>
          <w:tab w:val="left" w:pos="1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Default="00233431" w:rsidP="002334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  </w:t>
      </w:r>
      <w:r w:rsidRPr="0023343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233431">
        <w:rPr>
          <w:rFonts w:ascii="Times New Roman" w:hAnsi="Times New Roman" w:cs="Times New Roman"/>
          <w:b w:val="0"/>
          <w:sz w:val="24"/>
          <w:szCs w:val="24"/>
        </w:rPr>
        <w:t>В соответствии со ст.</w:t>
      </w:r>
      <w:r w:rsidR="000D122F">
        <w:rPr>
          <w:rFonts w:ascii="Times New Roman" w:hAnsi="Times New Roman" w:cs="Times New Roman"/>
          <w:b w:val="0"/>
          <w:sz w:val="24"/>
          <w:szCs w:val="24"/>
        </w:rPr>
        <w:t xml:space="preserve">37 Федерального закона от 06 октября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2003 № 131-ФЗ «Об общих принципах организации местного самоуправления в Российской  Федерации»,  Уставом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415B2A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Pr="00233431">
        <w:rPr>
          <w:rFonts w:ascii="Times New Roman" w:hAnsi="Times New Roman" w:cs="Times New Roman"/>
          <w:b w:val="0"/>
          <w:sz w:val="24"/>
          <w:szCs w:val="24"/>
        </w:rPr>
        <w:t>», заслушав и обсудив отчет Главы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415B2A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Pr="00233431">
        <w:rPr>
          <w:rFonts w:ascii="Times New Roman" w:hAnsi="Times New Roman" w:cs="Times New Roman"/>
          <w:b w:val="0"/>
          <w:sz w:val="24"/>
          <w:szCs w:val="24"/>
        </w:rPr>
        <w:t>» о результатах своей деятельности и деятельност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и Администрации  муниципального образования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415B2A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="00415B2A">
        <w:rPr>
          <w:rFonts w:ascii="Times New Roman" w:hAnsi="Times New Roman" w:cs="Times New Roman"/>
          <w:b w:val="0"/>
          <w:sz w:val="24"/>
          <w:szCs w:val="24"/>
        </w:rPr>
        <w:t>» за 201</w:t>
      </w:r>
      <w:r w:rsidR="000D122F">
        <w:rPr>
          <w:rFonts w:ascii="Times New Roman" w:hAnsi="Times New Roman" w:cs="Times New Roman"/>
          <w:b w:val="0"/>
          <w:sz w:val="24"/>
          <w:szCs w:val="24"/>
        </w:rPr>
        <w:t>8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proofErr w:type="gramEnd"/>
    </w:p>
    <w:p w:rsidR="00415B2A" w:rsidRPr="00233431" w:rsidRDefault="00415B2A" w:rsidP="002334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3431" w:rsidRP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 «</w:t>
      </w:r>
      <w:r w:rsidR="00415B2A" w:rsidRPr="00415B2A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415B2A" w:rsidRPr="00415B2A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415B2A" w:rsidRPr="00415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B2A" w:rsidRPr="00415B2A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233431">
        <w:rPr>
          <w:rFonts w:ascii="Times New Roman" w:hAnsi="Times New Roman" w:cs="Times New Roman"/>
          <w:sz w:val="24"/>
          <w:szCs w:val="24"/>
        </w:rPr>
        <w:t>»</w:t>
      </w:r>
    </w:p>
    <w:p w:rsidR="00841D88" w:rsidRPr="00233431" w:rsidRDefault="00841D88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Default="00233431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343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3431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542F83" w:rsidRPr="00233431" w:rsidRDefault="00542F83" w:rsidP="0023343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1. Отчет Главы</w:t>
      </w:r>
      <w:r w:rsidRPr="00233431">
        <w:rPr>
          <w:rFonts w:ascii="Times New Roman" w:hAnsi="Times New Roman" w:cs="Times New Roman"/>
          <w:sz w:val="24"/>
          <w:szCs w:val="24"/>
        </w:rPr>
        <w:t xml:space="preserve"> 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>администрации о результатах своей деятельности и деятельности Администрации 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415B2A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="00415B2A">
        <w:rPr>
          <w:rFonts w:ascii="Times New Roman" w:hAnsi="Times New Roman" w:cs="Times New Roman"/>
          <w:b w:val="0"/>
          <w:sz w:val="24"/>
          <w:szCs w:val="24"/>
        </w:rPr>
        <w:t>» за 201</w:t>
      </w:r>
      <w:r w:rsidR="00BB0773">
        <w:rPr>
          <w:rFonts w:ascii="Times New Roman" w:hAnsi="Times New Roman" w:cs="Times New Roman"/>
          <w:b w:val="0"/>
          <w:sz w:val="24"/>
          <w:szCs w:val="24"/>
        </w:rPr>
        <w:t>8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 принять к сведению.</w:t>
      </w:r>
    </w:p>
    <w:p w:rsidR="00233431" w:rsidRPr="00233431" w:rsidRDefault="00233431" w:rsidP="0023343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3431">
        <w:rPr>
          <w:rFonts w:ascii="Times New Roman" w:hAnsi="Times New Roman" w:cs="Times New Roman"/>
          <w:b w:val="0"/>
          <w:sz w:val="24"/>
          <w:szCs w:val="24"/>
        </w:rPr>
        <w:t>2. Результаты деятельности Главы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415B2A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Pr="00233431">
        <w:rPr>
          <w:rFonts w:ascii="Times New Roman" w:hAnsi="Times New Roman" w:cs="Times New Roman"/>
          <w:b w:val="0"/>
          <w:sz w:val="24"/>
          <w:szCs w:val="24"/>
        </w:rPr>
        <w:t>» и деятельности Администрации муниципального образования «</w:t>
      </w:r>
      <w:r w:rsidR="00415B2A">
        <w:rPr>
          <w:rFonts w:ascii="Times New Roman" w:hAnsi="Times New Roman" w:cs="Times New Roman"/>
          <w:b w:val="0"/>
          <w:sz w:val="24"/>
          <w:szCs w:val="24"/>
        </w:rPr>
        <w:t xml:space="preserve">Городское поселение Новый </w:t>
      </w:r>
      <w:proofErr w:type="spellStart"/>
      <w:r w:rsidR="00415B2A">
        <w:rPr>
          <w:rFonts w:ascii="Times New Roman" w:hAnsi="Times New Roman" w:cs="Times New Roman"/>
          <w:b w:val="0"/>
          <w:sz w:val="24"/>
          <w:szCs w:val="24"/>
        </w:rPr>
        <w:t>Торъял</w:t>
      </w:r>
      <w:proofErr w:type="spellEnd"/>
      <w:r w:rsidR="00415B2A">
        <w:rPr>
          <w:rFonts w:ascii="Times New Roman" w:hAnsi="Times New Roman" w:cs="Times New Roman"/>
          <w:b w:val="0"/>
          <w:sz w:val="24"/>
          <w:szCs w:val="24"/>
        </w:rPr>
        <w:t>» за 201</w:t>
      </w:r>
      <w:r w:rsidR="00BB0773">
        <w:rPr>
          <w:rFonts w:ascii="Times New Roman" w:hAnsi="Times New Roman" w:cs="Times New Roman"/>
          <w:b w:val="0"/>
          <w:sz w:val="24"/>
          <w:szCs w:val="24"/>
        </w:rPr>
        <w:t>8</w:t>
      </w:r>
      <w:r w:rsidRPr="00233431">
        <w:rPr>
          <w:rFonts w:ascii="Times New Roman" w:hAnsi="Times New Roman" w:cs="Times New Roman"/>
          <w:b w:val="0"/>
          <w:sz w:val="24"/>
          <w:szCs w:val="24"/>
        </w:rPr>
        <w:t xml:space="preserve"> год признать удовлетворительными.</w:t>
      </w:r>
    </w:p>
    <w:p w:rsidR="00233431" w:rsidRPr="00233431" w:rsidRDefault="00233431" w:rsidP="00233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3343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r w:rsidR="00415B2A" w:rsidRPr="00415B2A">
        <w:rPr>
          <w:rFonts w:ascii="Times New Roman" w:hAnsi="Times New Roman" w:cs="Times New Roman"/>
          <w:sz w:val="24"/>
          <w:szCs w:val="24"/>
        </w:rPr>
        <w:t xml:space="preserve">Городское поселение Новый </w:t>
      </w:r>
      <w:proofErr w:type="spellStart"/>
      <w:r w:rsidR="00415B2A" w:rsidRPr="00415B2A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415B2A">
        <w:rPr>
          <w:rFonts w:ascii="Times New Roman" w:hAnsi="Times New Roman" w:cs="Times New Roman"/>
          <w:sz w:val="24"/>
          <w:szCs w:val="24"/>
        </w:rPr>
        <w:t>»</w:t>
      </w:r>
      <w:r w:rsidR="00BB0773">
        <w:rPr>
          <w:rFonts w:ascii="Times New Roman" w:hAnsi="Times New Roman" w:cs="Times New Roman"/>
          <w:sz w:val="24"/>
          <w:szCs w:val="24"/>
        </w:rPr>
        <w:t xml:space="preserve"> </w:t>
      </w:r>
      <w:r w:rsidR="00415B2A">
        <w:rPr>
          <w:rFonts w:ascii="Times New Roman" w:hAnsi="Times New Roman" w:cs="Times New Roman"/>
          <w:sz w:val="24"/>
          <w:szCs w:val="24"/>
        </w:rPr>
        <w:t xml:space="preserve">совместно с главными администраторами </w:t>
      </w:r>
      <w:r w:rsidRPr="00233431">
        <w:rPr>
          <w:rFonts w:ascii="Times New Roman" w:hAnsi="Times New Roman" w:cs="Times New Roman"/>
          <w:sz w:val="24"/>
          <w:szCs w:val="24"/>
        </w:rPr>
        <w:t>(администраторами) доходов бюджета принять меры по повышению собираемости налоговых и неналоговых  доходов в бюджет муниципального образования «</w:t>
      </w:r>
      <w:r w:rsidR="00415B2A" w:rsidRPr="00415B2A">
        <w:rPr>
          <w:rFonts w:ascii="Times New Roman" w:hAnsi="Times New Roman" w:cs="Times New Roman"/>
          <w:sz w:val="24"/>
          <w:szCs w:val="24"/>
        </w:rPr>
        <w:t xml:space="preserve">Городское поселение Новый </w:t>
      </w:r>
      <w:proofErr w:type="spellStart"/>
      <w:r w:rsidR="00415B2A" w:rsidRPr="00415B2A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23343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33431" w:rsidRPr="00233431" w:rsidRDefault="00233431" w:rsidP="002334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334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343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постоянные комиссии.</w:t>
      </w:r>
    </w:p>
    <w:p w:rsidR="00233431" w:rsidRPr="00233431" w:rsidRDefault="00233431" w:rsidP="00466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233431">
      <w:pPr>
        <w:tabs>
          <w:tab w:val="left" w:pos="69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3431" w:rsidRPr="00233431" w:rsidRDefault="00233431" w:rsidP="00466C3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233431" w:rsidRPr="00233431" w:rsidRDefault="00BB0773" w:rsidP="00466C3A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431">
        <w:rPr>
          <w:rFonts w:ascii="Times New Roman" w:hAnsi="Times New Roman" w:cs="Times New Roman"/>
          <w:sz w:val="24"/>
          <w:szCs w:val="24"/>
        </w:rPr>
        <w:t xml:space="preserve"> </w:t>
      </w:r>
      <w:r w:rsidR="00233431" w:rsidRPr="00233431">
        <w:rPr>
          <w:rFonts w:ascii="Times New Roman" w:hAnsi="Times New Roman" w:cs="Times New Roman"/>
          <w:sz w:val="24"/>
          <w:szCs w:val="24"/>
        </w:rPr>
        <w:t>«</w:t>
      </w:r>
      <w:r w:rsidR="00415B2A" w:rsidRPr="00415B2A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proofErr w:type="gramStart"/>
      <w:r w:rsidR="00415B2A" w:rsidRPr="00415B2A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415B2A" w:rsidRPr="00415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B2A" w:rsidRPr="00415B2A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233431" w:rsidRPr="00233431"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r w:rsidR="00415B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415B2A">
        <w:rPr>
          <w:rFonts w:ascii="Times New Roman" w:hAnsi="Times New Roman" w:cs="Times New Roman"/>
          <w:sz w:val="24"/>
          <w:szCs w:val="24"/>
        </w:rPr>
        <w:t>В.Яндыбаев</w:t>
      </w:r>
      <w:proofErr w:type="spellEnd"/>
      <w:r w:rsidR="00233431" w:rsidRPr="0023343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72C11" w:rsidRDefault="00F72C11" w:rsidP="00233431">
      <w:pPr>
        <w:spacing w:after="0"/>
      </w:pPr>
    </w:p>
    <w:sectPr w:rsidR="00F72C11" w:rsidSect="00EE1918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431"/>
    <w:rsid w:val="000D122F"/>
    <w:rsid w:val="000E204D"/>
    <w:rsid w:val="00146813"/>
    <w:rsid w:val="00187899"/>
    <w:rsid w:val="00233431"/>
    <w:rsid w:val="002C6A6C"/>
    <w:rsid w:val="00415B2A"/>
    <w:rsid w:val="00466C3A"/>
    <w:rsid w:val="004A2ED9"/>
    <w:rsid w:val="00542F83"/>
    <w:rsid w:val="00652321"/>
    <w:rsid w:val="006649CD"/>
    <w:rsid w:val="006B4FA9"/>
    <w:rsid w:val="00841D88"/>
    <w:rsid w:val="00862045"/>
    <w:rsid w:val="00892379"/>
    <w:rsid w:val="00A715D4"/>
    <w:rsid w:val="00AD7A86"/>
    <w:rsid w:val="00B737C4"/>
    <w:rsid w:val="00BB0773"/>
    <w:rsid w:val="00C15F09"/>
    <w:rsid w:val="00C23644"/>
    <w:rsid w:val="00C575EA"/>
    <w:rsid w:val="00C82CA8"/>
    <w:rsid w:val="00CB0DF6"/>
    <w:rsid w:val="00DC7B37"/>
    <w:rsid w:val="00EE6403"/>
    <w:rsid w:val="00F7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34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отчете Главы Администрации муниципального образования «Городское поселение Новый Торъял» о результатах своей деятельности и деятельности 
Администрации муниципального образования 
«Городское поселение Новый Торъял» за 2018 год</_x041e__x043f__x0438__x0441__x0430__x043d__x0438__x0435_>
    <_dlc_DocId xmlns="57504d04-691e-4fc4-8f09-4f19fdbe90f6">XXJ7TYMEEKJ2-7815-69</_dlc_DocId>
    <_dlc_DocIdUrl xmlns="57504d04-691e-4fc4-8f09-4f19fdbe90f6">
      <Url>https://vip.gov.mari.ru/toryal/_layouts/DocIdRedir.aspx?ID=XXJ7TYMEEKJ2-7815-69</Url>
      <Description>XXJ7TYMEEKJ2-7815-69</Description>
    </_dlc_DocIdUrl>
    <_x041f__x0430__x043f__x043a__x0430_ xmlns="27b822e1-e98a-49f8-ae7a-880296596470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E194A-F59C-4C70-8964-4AFDE79EF738}"/>
</file>

<file path=customXml/itemProps2.xml><?xml version="1.0" encoding="utf-8"?>
<ds:datastoreItem xmlns:ds="http://schemas.openxmlformats.org/officeDocument/2006/customXml" ds:itemID="{65CE6A7C-DA0E-4A51-B6D1-AA5BCEC9F1FC}"/>
</file>

<file path=customXml/itemProps3.xml><?xml version="1.0" encoding="utf-8"?>
<ds:datastoreItem xmlns:ds="http://schemas.openxmlformats.org/officeDocument/2006/customXml" ds:itemID="{138E89B4-885F-401A-AC45-2DBC24BA844D}"/>
</file>

<file path=customXml/itemProps4.xml><?xml version="1.0" encoding="utf-8"?>
<ds:datastoreItem xmlns:ds="http://schemas.openxmlformats.org/officeDocument/2006/customXml" ds:itemID="{B2E91C7E-6077-4FB9-81AC-9EF5D0C39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1771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марта 2019 г. № 215</dc:title>
  <dc:subject/>
  <dc:creator>Bill Gates</dc:creator>
  <cp:keywords/>
  <dc:description/>
  <cp:lastModifiedBy>ZamGlav</cp:lastModifiedBy>
  <cp:revision>24</cp:revision>
  <cp:lastPrinted>2019-03-27T15:16:00Z</cp:lastPrinted>
  <dcterms:created xsi:type="dcterms:W3CDTF">2016-04-14T11:05:00Z</dcterms:created>
  <dcterms:modified xsi:type="dcterms:W3CDTF">2019-03-27T15:19:00Z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4cc8e003-959c-4f81-a36d-b72208d8bfbf</vt:lpwstr>
  </property>
</Properties>
</file>