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33" w:rsidRDefault="009501D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B05C33" w:rsidRDefault="009501D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«ГОРОДСКОЕ ПОСЕЛЕНИЕ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ТОРЪЯЛ»</w:t>
      </w:r>
    </w:p>
    <w:p w:rsidR="00B05C33" w:rsidRDefault="00B05C3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C33" w:rsidRDefault="00B05C33" w:rsidP="00252EE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05C33" w:rsidRDefault="009501D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B05C33" w:rsidRDefault="00B05C3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1ACA" w:rsidRDefault="00A31AC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C33" w:rsidRDefault="00A31ACA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Тридцать третья сессия</w:t>
      </w:r>
      <w:r w:rsidR="009501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22 августа</w:t>
      </w:r>
      <w:r w:rsidR="009501D5">
        <w:rPr>
          <w:rFonts w:ascii="Times New Roman" w:eastAsia="Times New Roman" w:hAnsi="Times New Roman" w:cs="Times New Roman"/>
          <w:sz w:val="28"/>
          <w:szCs w:val="28"/>
        </w:rPr>
        <w:t xml:space="preserve"> 2018 г.</w:t>
      </w:r>
    </w:p>
    <w:p w:rsidR="00B05C33" w:rsidRDefault="00A31ACA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третьего </w:t>
      </w:r>
      <w:r w:rsidR="009501D5">
        <w:rPr>
          <w:rFonts w:ascii="Times New Roman" w:eastAsia="Times New Roman" w:hAnsi="Times New Roman" w:cs="Times New Roman"/>
          <w:sz w:val="28"/>
          <w:szCs w:val="28"/>
        </w:rPr>
        <w:t xml:space="preserve">созыва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183</w:t>
      </w:r>
    </w:p>
    <w:p w:rsidR="00B05C33" w:rsidRDefault="00B05C33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C33" w:rsidRDefault="00B05C33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C33" w:rsidRDefault="009501D5">
      <w:pPr>
        <w:pStyle w:val="a3"/>
        <w:ind w:left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Положение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 муниципальной службе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</w:rPr>
        <w:t>в</w:t>
      </w:r>
      <w:proofErr w:type="gramEnd"/>
    </w:p>
    <w:p w:rsidR="00B05C33" w:rsidRDefault="009501D5">
      <w:pPr>
        <w:pStyle w:val="a3"/>
        <w:ind w:left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муниципальном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«Городское поселение Новый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</w:rPr>
        <w:t>Торъял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утвержденное решением Собрания депутатов муниципального образования «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Городское поселение Новый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</w:rPr>
        <w:t>Торъял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18 октября 2016 г. № 94 </w:t>
      </w:r>
    </w:p>
    <w:p w:rsidR="00B05C33" w:rsidRDefault="00B05C33">
      <w:pPr>
        <w:widowControl/>
        <w:suppressAutoHyphens/>
        <w:jc w:val="center"/>
        <w:rPr>
          <w:rFonts w:eastAsia="Times New Roman"/>
          <w:kern w:val="0"/>
          <w:sz w:val="28"/>
          <w:szCs w:val="28"/>
        </w:rPr>
      </w:pPr>
    </w:p>
    <w:p w:rsidR="00B05C33" w:rsidRDefault="00B05C33">
      <w:pPr>
        <w:widowControl/>
        <w:suppressAutoHyphens/>
        <w:jc w:val="center"/>
        <w:rPr>
          <w:rFonts w:eastAsia="Times New Roman"/>
          <w:kern w:val="0"/>
          <w:sz w:val="28"/>
          <w:szCs w:val="28"/>
        </w:rPr>
      </w:pPr>
    </w:p>
    <w:p w:rsidR="00B05C33" w:rsidRDefault="009501D5">
      <w:pPr>
        <w:widowControl/>
        <w:suppressAutoHyphens/>
        <w:ind w:left="567" w:firstLine="85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 соответствии с Федеральным законом от 18 апреля 2018 г. </w:t>
      </w:r>
      <w:r>
        <w:rPr>
          <w:rFonts w:eastAsia="Times New Roman"/>
          <w:kern w:val="0"/>
          <w:sz w:val="28"/>
          <w:szCs w:val="28"/>
        </w:rPr>
        <w:br/>
        <w:t xml:space="preserve">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 </w:t>
      </w:r>
    </w:p>
    <w:p w:rsidR="00B05C33" w:rsidRDefault="009501D5">
      <w:pPr>
        <w:widowControl/>
        <w:suppressAutoHyphens/>
        <w:ind w:left="567" w:firstLine="850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Собрание депутатов муниципального образования</w:t>
      </w:r>
    </w:p>
    <w:p w:rsidR="00B05C33" w:rsidRDefault="009501D5">
      <w:pPr>
        <w:widowControl/>
        <w:suppressAutoHyphens/>
        <w:ind w:left="567" w:firstLine="850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«Городское поселение </w:t>
      </w:r>
      <w:proofErr w:type="gramStart"/>
      <w:r>
        <w:rPr>
          <w:rFonts w:eastAsia="Times New Roman"/>
          <w:kern w:val="0"/>
          <w:sz w:val="28"/>
          <w:szCs w:val="28"/>
        </w:rPr>
        <w:t>Новый</w:t>
      </w:r>
      <w:proofErr w:type="gramEnd"/>
      <w:r>
        <w:rPr>
          <w:rFonts w:eastAsia="Times New Roman"/>
          <w:kern w:val="0"/>
          <w:sz w:val="28"/>
          <w:szCs w:val="28"/>
        </w:rPr>
        <w:t xml:space="preserve"> </w:t>
      </w:r>
      <w:proofErr w:type="spellStart"/>
      <w:r>
        <w:rPr>
          <w:rFonts w:eastAsia="Times New Roman"/>
          <w:kern w:val="0"/>
          <w:sz w:val="28"/>
          <w:szCs w:val="28"/>
        </w:rPr>
        <w:t>Торъял</w:t>
      </w:r>
      <w:proofErr w:type="spellEnd"/>
      <w:r>
        <w:rPr>
          <w:rFonts w:eastAsia="Times New Roman"/>
          <w:kern w:val="0"/>
          <w:sz w:val="28"/>
          <w:szCs w:val="28"/>
        </w:rPr>
        <w:t>»</w:t>
      </w:r>
    </w:p>
    <w:p w:rsidR="00B05C33" w:rsidRDefault="009501D5">
      <w:pPr>
        <w:widowControl/>
        <w:suppressAutoHyphens/>
        <w:ind w:left="567" w:firstLine="850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РЕШАЕТ:</w:t>
      </w:r>
    </w:p>
    <w:p w:rsidR="00B05C33" w:rsidRDefault="009501D5">
      <w:pPr>
        <w:widowControl/>
        <w:suppressAutoHyphens/>
        <w:ind w:left="567" w:firstLine="85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1. Внести </w:t>
      </w:r>
      <w:r>
        <w:rPr>
          <w:rFonts w:eastAsia="Times New Roman"/>
          <w:sz w:val="28"/>
          <w:szCs w:val="28"/>
        </w:rPr>
        <w:t xml:space="preserve">в Положение </w:t>
      </w:r>
      <w:r>
        <w:rPr>
          <w:rFonts w:eastAsia="Times New Roman"/>
          <w:kern w:val="0"/>
          <w:sz w:val="28"/>
          <w:szCs w:val="28"/>
        </w:rPr>
        <w:t xml:space="preserve">о муниципальной службе в муниципальном образовании «Городское поселение Новый </w:t>
      </w:r>
      <w:proofErr w:type="spellStart"/>
      <w:r>
        <w:rPr>
          <w:rFonts w:eastAsia="Times New Roman"/>
          <w:kern w:val="0"/>
          <w:sz w:val="28"/>
          <w:szCs w:val="28"/>
        </w:rPr>
        <w:t>Торъял</w:t>
      </w:r>
      <w:proofErr w:type="spellEnd"/>
      <w:r>
        <w:rPr>
          <w:rFonts w:eastAsia="Times New Roman"/>
          <w:kern w:val="0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, утвержденное решением Собрания депутатов муниципального образования «</w:t>
      </w:r>
      <w:r>
        <w:rPr>
          <w:rFonts w:eastAsia="Times New Roman"/>
          <w:kern w:val="0"/>
          <w:sz w:val="28"/>
          <w:szCs w:val="28"/>
        </w:rPr>
        <w:t xml:space="preserve">Городское поселение Новый </w:t>
      </w:r>
      <w:proofErr w:type="spellStart"/>
      <w:r>
        <w:rPr>
          <w:rFonts w:eastAsia="Times New Roman"/>
          <w:kern w:val="0"/>
          <w:sz w:val="28"/>
          <w:szCs w:val="28"/>
        </w:rPr>
        <w:t>Торъял</w:t>
      </w:r>
      <w:proofErr w:type="spellEnd"/>
      <w:r>
        <w:rPr>
          <w:rFonts w:eastAsia="Times New Roman"/>
          <w:sz w:val="28"/>
          <w:szCs w:val="28"/>
        </w:rPr>
        <w:t xml:space="preserve">» от </w:t>
      </w:r>
      <w:r>
        <w:rPr>
          <w:rFonts w:eastAsia="Times New Roman"/>
          <w:kern w:val="0"/>
          <w:sz w:val="28"/>
          <w:szCs w:val="28"/>
        </w:rPr>
        <w:t>18 октября 2016 г. № 94  (</w:t>
      </w:r>
      <w:proofErr w:type="spellStart"/>
      <w:r>
        <w:rPr>
          <w:rFonts w:eastAsia="Times New Roman"/>
          <w:kern w:val="0"/>
          <w:sz w:val="28"/>
          <w:szCs w:val="28"/>
        </w:rPr>
        <w:t>далее-Положение</w:t>
      </w:r>
      <w:proofErr w:type="spellEnd"/>
      <w:r>
        <w:rPr>
          <w:rFonts w:eastAsia="Times New Roman"/>
          <w:kern w:val="0"/>
          <w:sz w:val="28"/>
          <w:szCs w:val="28"/>
        </w:rPr>
        <w:t>) следующее изменение:</w:t>
      </w:r>
    </w:p>
    <w:p w:rsidR="00B05C33" w:rsidRDefault="009501D5">
      <w:pPr>
        <w:widowControl/>
        <w:suppressAutoHyphens/>
        <w:ind w:left="567" w:firstLine="85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1.1. В часть 2 статьи 18 Положения добавить абзац 2 со следующим содержанием: </w:t>
      </w:r>
    </w:p>
    <w:p w:rsidR="00B05C33" w:rsidRDefault="009501D5">
      <w:pPr>
        <w:ind w:left="567" w:firstLine="850"/>
        <w:jc w:val="both"/>
        <w:rPr>
          <w:rFonts w:eastAsia="Times New Roman"/>
          <w:kern w:val="0"/>
          <w:sz w:val="28"/>
          <w:szCs w:val="28"/>
        </w:rPr>
      </w:pPr>
      <w:proofErr w:type="gramStart"/>
      <w:r>
        <w:rPr>
          <w:rFonts w:eastAsia="Times New Roman"/>
          <w:kern w:val="0"/>
          <w:sz w:val="28"/>
          <w:szCs w:val="28"/>
        </w:rPr>
        <w:t xml:space="preserve">«В случае проведения конкурса на замещение должности </w:t>
      </w:r>
      <w:r>
        <w:rPr>
          <w:rFonts w:eastAsia="Times New Roman"/>
          <w:kern w:val="0"/>
          <w:sz w:val="28"/>
          <w:szCs w:val="28"/>
        </w:rPr>
        <w:br/>
        <w:t xml:space="preserve">руководителя территориального органа местной администрации, на </w:t>
      </w:r>
      <w:r>
        <w:rPr>
          <w:rFonts w:eastAsia="Times New Roman"/>
          <w:kern w:val="0"/>
          <w:sz w:val="28"/>
          <w:szCs w:val="28"/>
        </w:rPr>
        <w:br/>
        <w:t xml:space="preserve">который возлагается осуществление части полномочий местной </w:t>
      </w:r>
      <w:r>
        <w:rPr>
          <w:rFonts w:eastAsia="Times New Roman"/>
          <w:kern w:val="0"/>
          <w:sz w:val="28"/>
          <w:szCs w:val="28"/>
        </w:rPr>
        <w:br/>
        <w:t xml:space="preserve">администрации в сельских населенных пунктах, расположенных в </w:t>
      </w:r>
      <w:r>
        <w:rPr>
          <w:rFonts w:eastAsia="Times New Roman"/>
          <w:kern w:val="0"/>
          <w:sz w:val="28"/>
          <w:szCs w:val="28"/>
        </w:rPr>
        <w:br/>
        <w:t xml:space="preserve">поселении, порядок формирования конкурсной комиссии в </w:t>
      </w:r>
      <w:r>
        <w:rPr>
          <w:rFonts w:eastAsia="Times New Roman"/>
          <w:kern w:val="0"/>
          <w:sz w:val="28"/>
          <w:szCs w:val="28"/>
        </w:rPr>
        <w:br/>
        <w:t xml:space="preserve">муниципальном образовании должен предусматривать включение в число ее членов кандидатур, выдвинутых сходом граждан в каждом из этих </w:t>
      </w:r>
      <w:r>
        <w:rPr>
          <w:rFonts w:eastAsia="Times New Roman"/>
          <w:kern w:val="0"/>
          <w:sz w:val="28"/>
          <w:szCs w:val="28"/>
        </w:rPr>
        <w:br/>
        <w:t>сельских населенных пунктов.»</w:t>
      </w:r>
      <w:proofErr w:type="gramEnd"/>
    </w:p>
    <w:p w:rsidR="00B05C33" w:rsidRDefault="009501D5">
      <w:pPr>
        <w:widowControl/>
        <w:suppressAutoHyphens/>
        <w:ind w:left="567" w:firstLine="85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2. </w:t>
      </w:r>
      <w:bookmarkStart w:id="0" w:name="sub_106"/>
      <w:bookmarkEnd w:id="0"/>
      <w:r>
        <w:rPr>
          <w:rFonts w:eastAsia="Times New Roman"/>
          <w:kern w:val="0"/>
          <w:sz w:val="28"/>
          <w:szCs w:val="28"/>
        </w:rPr>
        <w:t xml:space="preserve">Обнародовать настоящее решение на информационном стенде муниципального образования «Городское поселение Новый </w:t>
      </w:r>
      <w:proofErr w:type="spellStart"/>
      <w:r>
        <w:rPr>
          <w:rFonts w:eastAsia="Times New Roman"/>
          <w:kern w:val="0"/>
          <w:sz w:val="28"/>
          <w:szCs w:val="28"/>
        </w:rPr>
        <w:t>Торъял</w:t>
      </w:r>
      <w:proofErr w:type="spellEnd"/>
      <w:r>
        <w:rPr>
          <w:rFonts w:eastAsia="Times New Roman"/>
          <w:kern w:val="0"/>
          <w:sz w:val="28"/>
          <w:szCs w:val="28"/>
        </w:rPr>
        <w:t>» в установленном порядке и разместить на официальном сайте муниципального образования «Новоторъяльский муниципальный район» http://toryal.ru. (по соглашению).</w:t>
      </w:r>
    </w:p>
    <w:p w:rsidR="00B05C33" w:rsidRDefault="009501D5">
      <w:pPr>
        <w:widowControl/>
        <w:suppressAutoHyphens/>
        <w:ind w:left="567" w:firstLine="85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 Настоящее решение вступает в силу со дня его обнародования.</w:t>
      </w:r>
    </w:p>
    <w:p w:rsidR="00B05C33" w:rsidRDefault="009501D5">
      <w:pPr>
        <w:widowControl/>
        <w:suppressAutoHyphens/>
        <w:ind w:left="567" w:firstLine="85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lastRenderedPageBreak/>
        <w:t xml:space="preserve">4. </w:t>
      </w:r>
      <w:proofErr w:type="gramStart"/>
      <w:r>
        <w:rPr>
          <w:rFonts w:eastAsia="Times New Roman"/>
          <w:kern w:val="0"/>
          <w:sz w:val="28"/>
          <w:szCs w:val="28"/>
        </w:rPr>
        <w:t>Контроль за</w:t>
      </w:r>
      <w:proofErr w:type="gramEnd"/>
      <w:r>
        <w:rPr>
          <w:rFonts w:eastAsia="Times New Roman"/>
          <w:kern w:val="0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B05C33" w:rsidRDefault="00B05C33">
      <w:pPr>
        <w:widowControl/>
        <w:suppressAutoHyphens/>
        <w:ind w:left="567" w:firstLine="850"/>
        <w:jc w:val="both"/>
        <w:rPr>
          <w:rFonts w:eastAsia="Times New Roman"/>
          <w:kern w:val="0"/>
          <w:sz w:val="28"/>
          <w:szCs w:val="28"/>
        </w:rPr>
      </w:pPr>
    </w:p>
    <w:p w:rsidR="00B05C33" w:rsidRDefault="00B05C33">
      <w:pPr>
        <w:widowControl/>
        <w:suppressAutoHyphens/>
        <w:ind w:left="567" w:firstLine="850"/>
        <w:jc w:val="both"/>
        <w:rPr>
          <w:rFonts w:eastAsia="Times New Roman"/>
          <w:kern w:val="0"/>
          <w:sz w:val="28"/>
          <w:szCs w:val="28"/>
        </w:rPr>
      </w:pPr>
    </w:p>
    <w:p w:rsidR="00B05C33" w:rsidRDefault="009501D5">
      <w:pPr>
        <w:widowControl/>
        <w:suppressAutoHyphens/>
        <w:ind w:left="567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Глава муниципального образования,</w:t>
      </w:r>
    </w:p>
    <w:p w:rsidR="00B05C33" w:rsidRDefault="009501D5">
      <w:pPr>
        <w:widowControl/>
        <w:suppressAutoHyphens/>
        <w:ind w:left="567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председатель Собрания депутатов  </w:t>
      </w:r>
    </w:p>
    <w:p w:rsidR="00B05C33" w:rsidRDefault="009501D5">
      <w:pPr>
        <w:widowControl/>
        <w:suppressAutoHyphens/>
        <w:ind w:left="567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муниципального образования </w:t>
      </w:r>
    </w:p>
    <w:p w:rsidR="00B05C33" w:rsidRDefault="009501D5">
      <w:pPr>
        <w:widowControl/>
        <w:suppressAutoHyphens/>
        <w:ind w:left="567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«Городское поселение </w:t>
      </w:r>
      <w:proofErr w:type="gramStart"/>
      <w:r>
        <w:rPr>
          <w:rFonts w:eastAsia="Times New Roman"/>
          <w:kern w:val="0"/>
          <w:sz w:val="28"/>
          <w:szCs w:val="28"/>
        </w:rPr>
        <w:t>Новый</w:t>
      </w:r>
      <w:proofErr w:type="gramEnd"/>
      <w:r>
        <w:rPr>
          <w:rFonts w:eastAsia="Times New Roman"/>
          <w:kern w:val="0"/>
          <w:sz w:val="28"/>
          <w:szCs w:val="28"/>
        </w:rPr>
        <w:t xml:space="preserve"> </w:t>
      </w:r>
      <w:proofErr w:type="spellStart"/>
      <w:r>
        <w:rPr>
          <w:rFonts w:eastAsia="Times New Roman"/>
          <w:kern w:val="0"/>
          <w:sz w:val="28"/>
          <w:szCs w:val="28"/>
        </w:rPr>
        <w:t>Торъял</w:t>
      </w:r>
      <w:proofErr w:type="spellEnd"/>
      <w:r>
        <w:rPr>
          <w:rFonts w:eastAsia="Times New Roman"/>
          <w:kern w:val="0"/>
          <w:sz w:val="28"/>
          <w:szCs w:val="28"/>
        </w:rPr>
        <w:t xml:space="preserve">»                                        В. </w:t>
      </w:r>
      <w:proofErr w:type="spellStart"/>
      <w:r>
        <w:rPr>
          <w:rFonts w:eastAsia="Times New Roman"/>
          <w:kern w:val="0"/>
          <w:sz w:val="28"/>
          <w:szCs w:val="28"/>
        </w:rPr>
        <w:t>Яндыбаев</w:t>
      </w:r>
      <w:proofErr w:type="spellEnd"/>
    </w:p>
    <w:p w:rsidR="00B05C33" w:rsidRDefault="00B05C33">
      <w:pPr>
        <w:widowControl/>
        <w:suppressAutoHyphens/>
        <w:ind w:left="567" w:firstLine="850"/>
        <w:jc w:val="both"/>
        <w:rPr>
          <w:rFonts w:eastAsia="Times New Roman"/>
          <w:kern w:val="0"/>
          <w:sz w:val="28"/>
          <w:szCs w:val="28"/>
        </w:rPr>
      </w:pPr>
    </w:p>
    <w:p w:rsidR="00B05C33" w:rsidRDefault="00B05C33">
      <w:pPr>
        <w:pStyle w:val="a3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1D5" w:rsidRDefault="009501D5">
      <w:pPr>
        <w:pStyle w:val="a3"/>
      </w:pPr>
    </w:p>
    <w:sectPr w:rsidR="009501D5" w:rsidSect="00B05C33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0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C824A4"/>
    <w:rsid w:val="00252EE3"/>
    <w:rsid w:val="006F384B"/>
    <w:rsid w:val="009501D5"/>
    <w:rsid w:val="00A31ACA"/>
    <w:rsid w:val="00B05C33"/>
    <w:rsid w:val="00C8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33"/>
    <w:pPr>
      <w:widowControl w:val="0"/>
    </w:pPr>
    <w:rPr>
      <w:rFonts w:eastAsia="SimSun"/>
      <w:color w:val="000000"/>
      <w:kern w:val="1"/>
    </w:rPr>
  </w:style>
  <w:style w:type="paragraph" w:styleId="1">
    <w:name w:val="heading 1"/>
    <w:basedOn w:val="a"/>
    <w:next w:val="a"/>
    <w:qFormat/>
    <w:rsid w:val="00B05C33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B05C33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B05C33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05C33"/>
    <w:pPr>
      <w:suppressAutoHyphens/>
    </w:pPr>
    <w:rPr>
      <w:rFonts w:ascii="Courier New" w:eastAsia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 муниципальном образовании «Городское поселение Новый Торъял», утвержденное решением Собрания депутатов муниципального образования «Городское поселение Новый Торъял» от 18 октября 2016 г. № 94</_x041e__x043f__x0438__x0441__x0430__x043d__x0438__x0435_>
    <_dlc_DocId xmlns="57504d04-691e-4fc4-8f09-4f19fdbe90f6">XXJ7TYMEEKJ2-7815-27</_dlc_DocId>
    <_dlc_DocIdUrl xmlns="57504d04-691e-4fc4-8f09-4f19fdbe90f6">
      <Url>https://vip.gov.mari.ru/toryal/_layouts/DocIdRedir.aspx?ID=XXJ7TYMEEKJ2-7815-27</Url>
      <Description>XXJ7TYMEEKJ2-7815-27</Description>
    </_dlc_DocIdUrl>
    <_x041f__x0430__x043f__x043a__x0430_ xmlns="27b822e1-e98a-49f8-ae7a-880296596470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A73C5-D3BA-4708-8A73-A81CDA21FE3C}"/>
</file>

<file path=customXml/itemProps2.xml><?xml version="1.0" encoding="utf-8"?>
<ds:datastoreItem xmlns:ds="http://schemas.openxmlformats.org/officeDocument/2006/customXml" ds:itemID="{9A10160E-5AE1-4428-9168-7F110BD5D9B2}"/>
</file>

<file path=customXml/itemProps3.xml><?xml version="1.0" encoding="utf-8"?>
<ds:datastoreItem xmlns:ds="http://schemas.openxmlformats.org/officeDocument/2006/customXml" ds:itemID="{CAF5AD02-99AD-4905-BDEB-7004386E8AE4}"/>
</file>

<file path=customXml/itemProps4.xml><?xml version="1.0" encoding="utf-8"?>
<ds:datastoreItem xmlns:ds="http://schemas.openxmlformats.org/officeDocument/2006/customXml" ds:itemID="{13C7BA4E-E2F6-49A0-8AA5-459FDA700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1939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августа 2018 г. № 183</dc:title>
  <dc:creator>ZamGlav</dc:creator>
  <cp:lastModifiedBy>ZamGlav</cp:lastModifiedBy>
  <cp:revision>6</cp:revision>
  <cp:lastPrinted>2018-08-23T07:41:00Z</cp:lastPrinted>
  <dcterms:created xsi:type="dcterms:W3CDTF">2018-08-13T06:28:00Z</dcterms:created>
  <dcterms:modified xsi:type="dcterms:W3CDTF">2018-08-23T07:41:00Z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3288d9a8-4778-4581-849a-c89c8b2e51ab</vt:lpwstr>
  </property>
</Properties>
</file>