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67F" w:rsidRDefault="003F667F" w:rsidP="007768BA">
      <w:pPr>
        <w:spacing w:after="0" w:line="240" w:lineRule="auto"/>
        <w:jc w:val="center"/>
        <w:rPr>
          <w:rFonts w:ascii="Times New Roman" w:hAnsi="Times New Roman" w:cs="Times New Roman"/>
          <w:sz w:val="28"/>
          <w:szCs w:val="28"/>
        </w:rPr>
      </w:pPr>
      <w:r>
        <w:rPr>
          <w:rFonts w:ascii="Times New Roman" w:hAnsi="Times New Roman" w:cs="Times New Roman"/>
          <w:noProof/>
        </w:rPr>
        <w:drawing>
          <wp:inline distT="0" distB="0" distL="0" distR="0">
            <wp:extent cx="599440" cy="680720"/>
            <wp:effectExtent l="19050" t="0" r="0" b="0"/>
            <wp:docPr id="1" name="Рисунок 1" descr="Новый Торья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Торьял"/>
                    <pic:cNvPicPr>
                      <a:picLocks noChangeAspect="1" noChangeArrowheads="1"/>
                    </pic:cNvPicPr>
                  </pic:nvPicPr>
                  <pic:blipFill>
                    <a:blip r:embed="rId9"/>
                    <a:srcRect/>
                    <a:stretch>
                      <a:fillRect/>
                    </a:stretch>
                  </pic:blipFill>
                  <pic:spPr bwMode="auto">
                    <a:xfrm>
                      <a:off x="0" y="0"/>
                      <a:ext cx="599440" cy="680720"/>
                    </a:xfrm>
                    <a:prstGeom prst="rect">
                      <a:avLst/>
                    </a:prstGeom>
                    <a:noFill/>
                    <a:ln w="9525">
                      <a:noFill/>
                      <a:miter lim="800000"/>
                      <a:headEnd/>
                      <a:tailEnd/>
                    </a:ln>
                  </pic:spPr>
                </pic:pic>
              </a:graphicData>
            </a:graphic>
          </wp:inline>
        </w:drawing>
      </w:r>
    </w:p>
    <w:tbl>
      <w:tblPr>
        <w:tblW w:w="0" w:type="auto"/>
        <w:tblLook w:val="04A0"/>
      </w:tblPr>
      <w:tblGrid>
        <w:gridCol w:w="4785"/>
        <w:gridCol w:w="4786"/>
      </w:tblGrid>
      <w:tr w:rsidR="003F667F" w:rsidTr="003F667F">
        <w:tc>
          <w:tcPr>
            <w:tcW w:w="4785" w:type="dxa"/>
          </w:tcPr>
          <w:p w:rsidR="003F667F" w:rsidRDefault="003F667F" w:rsidP="007768BA">
            <w:pPr>
              <w:spacing w:after="0" w:line="240" w:lineRule="auto"/>
              <w:jc w:val="center"/>
              <w:rPr>
                <w:rFonts w:ascii="Times New Roman" w:eastAsia="Times New Roman" w:hAnsi="Times New Roman" w:cs="Times New Roman"/>
                <w:b/>
                <w:sz w:val="28"/>
                <w:szCs w:val="28"/>
              </w:rPr>
            </w:pPr>
          </w:p>
          <w:p w:rsidR="003F667F" w:rsidRDefault="003F667F" w:rsidP="007768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РОССИЙ ФЕДЕРАЦИЙ </w:t>
            </w:r>
          </w:p>
          <w:p w:rsidR="003F667F" w:rsidRDefault="003F667F" w:rsidP="007768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МАРИЙ ЭЛ РЕСПУБЛИКА</w:t>
            </w:r>
          </w:p>
          <w:p w:rsidR="003F667F" w:rsidRDefault="003F667F" w:rsidP="007768BA">
            <w:pPr>
              <w:spacing w:after="0" w:line="240" w:lineRule="auto"/>
              <w:jc w:val="center"/>
              <w:rPr>
                <w:rFonts w:ascii="Times New Roman" w:hAnsi="Times New Roman" w:cs="Times New Roman"/>
                <w:sz w:val="28"/>
                <w:szCs w:val="28"/>
              </w:rPr>
            </w:pPr>
          </w:p>
          <w:p w:rsidR="003F667F" w:rsidRDefault="003F667F" w:rsidP="007768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МАРИЙ ЭЛ РЕСПУБЛИКЫН </w:t>
            </w:r>
            <w:r>
              <w:rPr>
                <w:rFonts w:ascii="Times New Roman" w:hAnsi="Times New Roman" w:cs="Times New Roman"/>
                <w:sz w:val="28"/>
                <w:szCs w:val="28"/>
              </w:rPr>
              <w:br/>
              <w:t>У ТОРЪЯЛ  МУНИЦИПАЛ  РАЙОНЫН</w:t>
            </w:r>
          </w:p>
          <w:p w:rsidR="003F667F" w:rsidRDefault="003F667F" w:rsidP="007768BA">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ДЕПУТАТ-ВЛАК  ПОГЫНЖО </w:t>
            </w:r>
          </w:p>
          <w:p w:rsidR="003F667F" w:rsidRDefault="003F667F" w:rsidP="007768BA">
            <w:pPr>
              <w:spacing w:after="0" w:line="240" w:lineRule="auto"/>
              <w:jc w:val="center"/>
              <w:rPr>
                <w:rFonts w:ascii="Times New Roman" w:hAnsi="Times New Roman" w:cs="Times New Roman"/>
                <w:b/>
                <w:sz w:val="28"/>
                <w:szCs w:val="28"/>
              </w:rPr>
            </w:pPr>
          </w:p>
          <w:p w:rsidR="003F667F" w:rsidRDefault="003F667F" w:rsidP="007768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ПУНЧАЛ</w:t>
            </w:r>
          </w:p>
          <w:p w:rsidR="003F667F" w:rsidRDefault="003F667F" w:rsidP="007768BA">
            <w:pPr>
              <w:spacing w:after="0" w:line="240" w:lineRule="auto"/>
              <w:jc w:val="center"/>
              <w:rPr>
                <w:rFonts w:ascii="Times New Roman" w:hAnsi="Times New Roman" w:cs="Times New Roman"/>
                <w:b/>
                <w:sz w:val="28"/>
                <w:szCs w:val="28"/>
              </w:rPr>
            </w:pPr>
          </w:p>
        </w:tc>
        <w:tc>
          <w:tcPr>
            <w:tcW w:w="4786" w:type="dxa"/>
          </w:tcPr>
          <w:p w:rsidR="003F667F" w:rsidRDefault="003F667F" w:rsidP="007768BA">
            <w:pPr>
              <w:spacing w:after="0" w:line="240" w:lineRule="auto"/>
              <w:jc w:val="center"/>
              <w:rPr>
                <w:rFonts w:ascii="Times New Roman" w:eastAsia="Times New Roman" w:hAnsi="Times New Roman" w:cs="Times New Roman"/>
                <w:b/>
                <w:sz w:val="28"/>
                <w:szCs w:val="28"/>
              </w:rPr>
            </w:pPr>
          </w:p>
          <w:p w:rsidR="003F667F" w:rsidRDefault="003F667F" w:rsidP="007768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РОССИЙСКАЯ ФЕДЕРАЦИЯ РЕСПУБЛИКА МАРИЙ ЭЛ</w:t>
            </w:r>
          </w:p>
          <w:p w:rsidR="003F667F" w:rsidRDefault="003F667F" w:rsidP="007768BA">
            <w:pPr>
              <w:spacing w:after="0" w:line="240" w:lineRule="auto"/>
              <w:jc w:val="center"/>
              <w:rPr>
                <w:rFonts w:ascii="Times New Roman" w:hAnsi="Times New Roman" w:cs="Times New Roman"/>
                <w:sz w:val="28"/>
                <w:szCs w:val="28"/>
              </w:rPr>
            </w:pPr>
          </w:p>
          <w:p w:rsidR="003F667F" w:rsidRDefault="003F667F" w:rsidP="007768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СОБРАНИЕ ДЕПУТАТОВ НОВОТОРЪЯЛЬСКОГО МУНИЦИПАЛЬНОГО РАЙОНА РЕСПУБЛИКИ МАРИЙ ЭЛ</w:t>
            </w:r>
          </w:p>
          <w:p w:rsidR="003F667F" w:rsidRDefault="003F667F" w:rsidP="007768BA">
            <w:pPr>
              <w:spacing w:after="0" w:line="240" w:lineRule="auto"/>
              <w:jc w:val="center"/>
              <w:rPr>
                <w:rFonts w:ascii="Times New Roman" w:hAnsi="Times New Roman" w:cs="Times New Roman"/>
                <w:b/>
                <w:sz w:val="28"/>
                <w:szCs w:val="28"/>
              </w:rPr>
            </w:pPr>
          </w:p>
          <w:p w:rsidR="003F667F" w:rsidRDefault="003F667F" w:rsidP="007768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tc>
      </w:tr>
    </w:tbl>
    <w:p w:rsidR="00AC669A" w:rsidRPr="00CB1E64" w:rsidRDefault="00AC669A" w:rsidP="00383C2E">
      <w:pPr>
        <w:spacing w:after="0" w:line="240" w:lineRule="auto"/>
        <w:ind w:firstLine="709"/>
        <w:jc w:val="center"/>
        <w:rPr>
          <w:rFonts w:ascii="Times New Roman" w:hAnsi="Times New Roman" w:cs="Times New Roman"/>
          <w:sz w:val="28"/>
          <w:szCs w:val="28"/>
        </w:rPr>
      </w:pPr>
    </w:p>
    <w:p w:rsidR="00AC669A" w:rsidRPr="00CB1E64" w:rsidRDefault="00AC669A" w:rsidP="00383C2E">
      <w:pPr>
        <w:spacing w:after="0" w:line="240" w:lineRule="auto"/>
        <w:ind w:firstLine="709"/>
        <w:jc w:val="center"/>
        <w:rPr>
          <w:rFonts w:ascii="Times New Roman" w:hAnsi="Times New Roman" w:cs="Times New Roman"/>
          <w:sz w:val="28"/>
          <w:szCs w:val="28"/>
        </w:rPr>
      </w:pPr>
    </w:p>
    <w:p w:rsidR="00AC669A" w:rsidRPr="007768BA" w:rsidRDefault="00753A1A" w:rsidP="00383C2E">
      <w:pPr>
        <w:spacing w:after="0" w:line="240" w:lineRule="auto"/>
        <w:ind w:firstLine="709"/>
        <w:jc w:val="both"/>
        <w:rPr>
          <w:rFonts w:ascii="Times New Roman" w:hAnsi="Times New Roman" w:cs="Times New Roman"/>
          <w:sz w:val="24"/>
          <w:szCs w:val="24"/>
        </w:rPr>
      </w:pPr>
      <w:r w:rsidRPr="007768BA">
        <w:rPr>
          <w:rFonts w:ascii="Times New Roman" w:hAnsi="Times New Roman" w:cs="Times New Roman"/>
          <w:sz w:val="24"/>
          <w:szCs w:val="24"/>
        </w:rPr>
        <w:t xml:space="preserve">Двадцать первая </w:t>
      </w:r>
      <w:r w:rsidR="00AC669A" w:rsidRPr="007768BA">
        <w:rPr>
          <w:rFonts w:ascii="Times New Roman" w:hAnsi="Times New Roman" w:cs="Times New Roman"/>
          <w:sz w:val="24"/>
          <w:szCs w:val="24"/>
        </w:rPr>
        <w:t xml:space="preserve">сессия                                             </w:t>
      </w:r>
      <w:r w:rsidRPr="007768BA">
        <w:rPr>
          <w:rFonts w:ascii="Times New Roman" w:hAnsi="Times New Roman" w:cs="Times New Roman"/>
          <w:sz w:val="24"/>
          <w:szCs w:val="24"/>
        </w:rPr>
        <w:t xml:space="preserve">         </w:t>
      </w:r>
      <w:r w:rsidR="00AC669A" w:rsidRPr="007768BA">
        <w:rPr>
          <w:rFonts w:ascii="Times New Roman" w:hAnsi="Times New Roman" w:cs="Times New Roman"/>
          <w:sz w:val="24"/>
          <w:szCs w:val="24"/>
        </w:rPr>
        <w:t>№</w:t>
      </w:r>
      <w:r w:rsidRPr="007768BA">
        <w:rPr>
          <w:rFonts w:ascii="Times New Roman" w:hAnsi="Times New Roman" w:cs="Times New Roman"/>
          <w:sz w:val="24"/>
          <w:szCs w:val="24"/>
        </w:rPr>
        <w:t xml:space="preserve"> 167</w:t>
      </w:r>
    </w:p>
    <w:p w:rsidR="00AC669A" w:rsidRPr="007768BA" w:rsidRDefault="00753A1A" w:rsidP="00383C2E">
      <w:pPr>
        <w:spacing w:after="0" w:line="240" w:lineRule="auto"/>
        <w:ind w:firstLine="709"/>
        <w:jc w:val="both"/>
        <w:rPr>
          <w:rFonts w:ascii="Times New Roman" w:hAnsi="Times New Roman" w:cs="Times New Roman"/>
          <w:sz w:val="24"/>
          <w:szCs w:val="24"/>
        </w:rPr>
      </w:pPr>
      <w:r w:rsidRPr="007768BA">
        <w:rPr>
          <w:rFonts w:ascii="Times New Roman" w:hAnsi="Times New Roman" w:cs="Times New Roman"/>
          <w:sz w:val="24"/>
          <w:szCs w:val="24"/>
        </w:rPr>
        <w:t>седьмого</w:t>
      </w:r>
      <w:r w:rsidR="00AC669A" w:rsidRPr="007768BA">
        <w:rPr>
          <w:rFonts w:ascii="Times New Roman" w:hAnsi="Times New Roman" w:cs="Times New Roman"/>
          <w:sz w:val="24"/>
          <w:szCs w:val="24"/>
        </w:rPr>
        <w:t xml:space="preserve"> созыва                                          </w:t>
      </w:r>
      <w:r w:rsidR="007768BA" w:rsidRPr="007768BA">
        <w:rPr>
          <w:rFonts w:ascii="Times New Roman" w:hAnsi="Times New Roman" w:cs="Times New Roman"/>
          <w:sz w:val="24"/>
          <w:szCs w:val="24"/>
        </w:rPr>
        <w:t xml:space="preserve">                       </w:t>
      </w:r>
      <w:r w:rsidRPr="007768BA">
        <w:rPr>
          <w:rFonts w:ascii="Times New Roman" w:hAnsi="Times New Roman" w:cs="Times New Roman"/>
          <w:sz w:val="24"/>
          <w:szCs w:val="24"/>
        </w:rPr>
        <w:t>26 мая 2021 года</w:t>
      </w:r>
      <w:r w:rsidR="00AC669A" w:rsidRPr="007768BA">
        <w:rPr>
          <w:rFonts w:ascii="Times New Roman" w:hAnsi="Times New Roman" w:cs="Times New Roman"/>
          <w:sz w:val="24"/>
          <w:szCs w:val="24"/>
        </w:rPr>
        <w:t xml:space="preserve"> </w:t>
      </w:r>
    </w:p>
    <w:p w:rsidR="00AC669A" w:rsidRPr="007768BA" w:rsidRDefault="00AC669A" w:rsidP="00383C2E">
      <w:pPr>
        <w:spacing w:after="0" w:line="240" w:lineRule="auto"/>
        <w:ind w:firstLine="709"/>
        <w:jc w:val="both"/>
        <w:rPr>
          <w:rFonts w:ascii="Times New Roman" w:hAnsi="Times New Roman" w:cs="Times New Roman"/>
          <w:sz w:val="24"/>
          <w:szCs w:val="24"/>
        </w:rPr>
      </w:pPr>
    </w:p>
    <w:p w:rsidR="00082957" w:rsidRPr="007768BA" w:rsidRDefault="00082957" w:rsidP="00383C2E">
      <w:pPr>
        <w:spacing w:after="0" w:line="240" w:lineRule="auto"/>
        <w:ind w:firstLine="709"/>
        <w:jc w:val="both"/>
        <w:rPr>
          <w:rFonts w:ascii="Times New Roman" w:hAnsi="Times New Roman" w:cs="Times New Roman"/>
          <w:bCs/>
          <w:kern w:val="28"/>
          <w:sz w:val="24"/>
          <w:szCs w:val="24"/>
        </w:rPr>
      </w:pPr>
    </w:p>
    <w:p w:rsidR="00753A1A" w:rsidRPr="007768BA" w:rsidRDefault="00753A1A" w:rsidP="00383C2E">
      <w:pPr>
        <w:spacing w:after="0" w:line="240" w:lineRule="auto"/>
        <w:ind w:firstLine="709"/>
        <w:jc w:val="center"/>
        <w:rPr>
          <w:rFonts w:ascii="Times New Roman" w:hAnsi="Times New Roman" w:cs="Times New Roman"/>
          <w:sz w:val="24"/>
          <w:szCs w:val="24"/>
        </w:rPr>
      </w:pPr>
      <w:r w:rsidRPr="007768BA">
        <w:rPr>
          <w:rFonts w:ascii="Times New Roman" w:hAnsi="Times New Roman" w:cs="Times New Roman"/>
          <w:sz w:val="24"/>
          <w:szCs w:val="24"/>
        </w:rPr>
        <w:t>Об утверждении Положения о порядке организации и проведения публичных слушаний по вопросам градостроительной деятельности на территории Новоторъяльского муниципального района</w:t>
      </w:r>
    </w:p>
    <w:p w:rsidR="00753A1A" w:rsidRPr="007768BA" w:rsidRDefault="00753A1A" w:rsidP="00383C2E">
      <w:pPr>
        <w:spacing w:after="0" w:line="240" w:lineRule="auto"/>
        <w:ind w:firstLine="709"/>
        <w:jc w:val="both"/>
        <w:rPr>
          <w:rFonts w:ascii="Times New Roman" w:hAnsi="Times New Roman" w:cs="Times New Roman"/>
          <w:sz w:val="24"/>
          <w:szCs w:val="24"/>
        </w:rPr>
      </w:pPr>
    </w:p>
    <w:p w:rsidR="00753A1A" w:rsidRPr="007768BA" w:rsidRDefault="00753A1A" w:rsidP="00383C2E">
      <w:pPr>
        <w:spacing w:after="0" w:line="240" w:lineRule="auto"/>
        <w:ind w:firstLine="709"/>
        <w:jc w:val="both"/>
        <w:rPr>
          <w:rFonts w:ascii="Times New Roman" w:hAnsi="Times New Roman" w:cs="Times New Roman"/>
          <w:sz w:val="24"/>
          <w:szCs w:val="24"/>
        </w:rPr>
      </w:pPr>
    </w:p>
    <w:p w:rsidR="00753A1A" w:rsidRPr="007768BA" w:rsidRDefault="00753A1A" w:rsidP="00383C2E">
      <w:pPr>
        <w:spacing w:after="0" w:line="240" w:lineRule="auto"/>
        <w:ind w:firstLine="709"/>
        <w:jc w:val="both"/>
        <w:rPr>
          <w:rFonts w:ascii="Times New Roman" w:hAnsi="Times New Roman" w:cs="Times New Roman"/>
          <w:sz w:val="24"/>
          <w:szCs w:val="24"/>
        </w:rPr>
      </w:pPr>
      <w:r w:rsidRPr="007768BA">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 </w:t>
      </w:r>
      <w:r w:rsidRPr="007768BA">
        <w:rPr>
          <w:rFonts w:ascii="Times New Roman" w:hAnsi="Times New Roman" w:cs="Times New Roman"/>
          <w:bCs/>
          <w:kern w:val="28"/>
          <w:sz w:val="24"/>
          <w:szCs w:val="24"/>
        </w:rPr>
        <w:t>Новоторъяльского муниципального район</w:t>
      </w:r>
      <w:r w:rsidRPr="007768BA">
        <w:rPr>
          <w:rFonts w:ascii="Times New Roman" w:hAnsi="Times New Roman" w:cs="Times New Roman"/>
          <w:sz w:val="24"/>
          <w:szCs w:val="24"/>
        </w:rPr>
        <w:t>а Республики Марий Эл,</w:t>
      </w:r>
    </w:p>
    <w:p w:rsidR="00753A1A" w:rsidRPr="007768BA" w:rsidRDefault="00753A1A" w:rsidP="00383C2E">
      <w:pPr>
        <w:spacing w:after="0" w:line="240" w:lineRule="auto"/>
        <w:ind w:firstLine="709"/>
        <w:jc w:val="center"/>
        <w:rPr>
          <w:rFonts w:ascii="Times New Roman" w:hAnsi="Times New Roman" w:cs="Times New Roman"/>
          <w:sz w:val="24"/>
          <w:szCs w:val="24"/>
        </w:rPr>
      </w:pPr>
      <w:r w:rsidRPr="007768BA">
        <w:rPr>
          <w:rFonts w:ascii="Times New Roman" w:hAnsi="Times New Roman" w:cs="Times New Roman"/>
          <w:sz w:val="24"/>
          <w:szCs w:val="24"/>
        </w:rPr>
        <w:t xml:space="preserve">Собрание депутатов </w:t>
      </w:r>
      <w:r w:rsidRPr="007768BA">
        <w:rPr>
          <w:rFonts w:ascii="Times New Roman" w:hAnsi="Times New Roman" w:cs="Times New Roman"/>
          <w:bCs/>
          <w:kern w:val="28"/>
          <w:sz w:val="24"/>
          <w:szCs w:val="24"/>
        </w:rPr>
        <w:t>Новоторъяльского муниципального район</w:t>
      </w:r>
      <w:r w:rsidRPr="007768BA">
        <w:rPr>
          <w:rFonts w:ascii="Times New Roman" w:hAnsi="Times New Roman" w:cs="Times New Roman"/>
          <w:sz w:val="24"/>
          <w:szCs w:val="24"/>
        </w:rPr>
        <w:t xml:space="preserve">а </w:t>
      </w:r>
    </w:p>
    <w:p w:rsidR="00753A1A" w:rsidRPr="007768BA" w:rsidRDefault="00753A1A" w:rsidP="00383C2E">
      <w:pPr>
        <w:spacing w:after="0" w:line="240" w:lineRule="auto"/>
        <w:ind w:firstLine="709"/>
        <w:jc w:val="center"/>
        <w:rPr>
          <w:rFonts w:ascii="Times New Roman" w:hAnsi="Times New Roman" w:cs="Times New Roman"/>
          <w:sz w:val="24"/>
          <w:szCs w:val="24"/>
        </w:rPr>
      </w:pPr>
      <w:r w:rsidRPr="007768BA">
        <w:rPr>
          <w:rFonts w:ascii="Times New Roman" w:hAnsi="Times New Roman" w:cs="Times New Roman"/>
          <w:sz w:val="24"/>
          <w:szCs w:val="24"/>
        </w:rPr>
        <w:t>Республики Марий Эл</w:t>
      </w:r>
    </w:p>
    <w:p w:rsidR="00753A1A" w:rsidRPr="007768BA" w:rsidRDefault="00753A1A" w:rsidP="00383C2E">
      <w:pPr>
        <w:spacing w:after="0" w:line="240" w:lineRule="auto"/>
        <w:ind w:firstLine="709"/>
        <w:jc w:val="center"/>
        <w:rPr>
          <w:rFonts w:ascii="Times New Roman" w:hAnsi="Times New Roman" w:cs="Times New Roman"/>
          <w:sz w:val="24"/>
          <w:szCs w:val="24"/>
        </w:rPr>
      </w:pPr>
      <w:r w:rsidRPr="007768BA">
        <w:rPr>
          <w:rFonts w:ascii="Times New Roman" w:hAnsi="Times New Roman" w:cs="Times New Roman"/>
          <w:sz w:val="24"/>
          <w:szCs w:val="24"/>
        </w:rPr>
        <w:t>РЕШИЛО:</w:t>
      </w:r>
    </w:p>
    <w:p w:rsidR="00753A1A" w:rsidRPr="007768BA" w:rsidRDefault="00753A1A" w:rsidP="00383C2E">
      <w:pPr>
        <w:spacing w:after="0" w:line="240" w:lineRule="auto"/>
        <w:ind w:firstLine="709"/>
        <w:jc w:val="both"/>
        <w:rPr>
          <w:rFonts w:ascii="Times New Roman" w:hAnsi="Times New Roman" w:cs="Times New Roman"/>
          <w:sz w:val="24"/>
          <w:szCs w:val="24"/>
        </w:rPr>
      </w:pPr>
      <w:r w:rsidRPr="007768BA">
        <w:rPr>
          <w:rFonts w:ascii="Times New Roman" w:hAnsi="Times New Roman" w:cs="Times New Roman"/>
          <w:sz w:val="24"/>
          <w:szCs w:val="24"/>
        </w:rPr>
        <w:t xml:space="preserve">1. Утвердить Положение о порядке организации и проведения публичных слушаний по вопросам градостроительной деятельности на территории </w:t>
      </w:r>
      <w:r w:rsidRPr="007768BA">
        <w:rPr>
          <w:rFonts w:ascii="Times New Roman" w:hAnsi="Times New Roman" w:cs="Times New Roman"/>
          <w:bCs/>
          <w:kern w:val="28"/>
          <w:sz w:val="24"/>
          <w:szCs w:val="24"/>
        </w:rPr>
        <w:t>Новоторъяльского муниципального района</w:t>
      </w:r>
      <w:r w:rsidRPr="007768BA">
        <w:rPr>
          <w:rFonts w:ascii="Times New Roman" w:hAnsi="Times New Roman" w:cs="Times New Roman"/>
          <w:sz w:val="24"/>
          <w:szCs w:val="24"/>
        </w:rPr>
        <w:t>.</w:t>
      </w:r>
    </w:p>
    <w:p w:rsidR="00753A1A" w:rsidRPr="007768BA" w:rsidRDefault="00753A1A" w:rsidP="00383C2E">
      <w:pPr>
        <w:spacing w:after="0" w:line="240" w:lineRule="auto"/>
        <w:ind w:firstLine="709"/>
        <w:jc w:val="both"/>
        <w:rPr>
          <w:rFonts w:ascii="Times New Roman" w:hAnsi="Times New Roman" w:cs="Times New Roman"/>
          <w:sz w:val="24"/>
          <w:szCs w:val="24"/>
        </w:rPr>
      </w:pPr>
      <w:r w:rsidRPr="007768BA">
        <w:rPr>
          <w:rFonts w:ascii="Times New Roman" w:hAnsi="Times New Roman" w:cs="Times New Roman"/>
          <w:sz w:val="24"/>
          <w:szCs w:val="24"/>
        </w:rPr>
        <w:t xml:space="preserve">2. Утвердить следующие формы: </w:t>
      </w:r>
    </w:p>
    <w:p w:rsidR="00753A1A" w:rsidRPr="007768BA" w:rsidRDefault="00753A1A" w:rsidP="00383C2E">
      <w:pPr>
        <w:spacing w:after="0" w:line="240" w:lineRule="auto"/>
        <w:ind w:firstLine="709"/>
        <w:jc w:val="both"/>
        <w:rPr>
          <w:rFonts w:ascii="Times New Roman" w:hAnsi="Times New Roman" w:cs="Times New Roman"/>
          <w:sz w:val="24"/>
          <w:szCs w:val="24"/>
        </w:rPr>
      </w:pPr>
      <w:r w:rsidRPr="007768BA">
        <w:rPr>
          <w:rFonts w:ascii="Times New Roman" w:hAnsi="Times New Roman" w:cs="Times New Roman"/>
          <w:sz w:val="24"/>
          <w:szCs w:val="24"/>
        </w:rPr>
        <w:t>Оповещения о начале публичных слушаний согласно Приложению № 1;</w:t>
      </w:r>
    </w:p>
    <w:p w:rsidR="00753A1A" w:rsidRPr="007768BA" w:rsidRDefault="00753A1A" w:rsidP="00383C2E">
      <w:pPr>
        <w:spacing w:after="0" w:line="240" w:lineRule="auto"/>
        <w:ind w:firstLine="709"/>
        <w:jc w:val="both"/>
        <w:rPr>
          <w:rFonts w:ascii="Times New Roman" w:hAnsi="Times New Roman" w:cs="Times New Roman"/>
          <w:sz w:val="24"/>
          <w:szCs w:val="24"/>
        </w:rPr>
      </w:pPr>
      <w:r w:rsidRPr="007768BA">
        <w:rPr>
          <w:rFonts w:ascii="Times New Roman" w:hAnsi="Times New Roman" w:cs="Times New Roman"/>
          <w:sz w:val="24"/>
          <w:szCs w:val="24"/>
        </w:rPr>
        <w:t>Протокола публичных слушаний согласно Приложению № 2;</w:t>
      </w:r>
    </w:p>
    <w:p w:rsidR="00753A1A" w:rsidRPr="007768BA" w:rsidRDefault="00753A1A" w:rsidP="00383C2E">
      <w:pPr>
        <w:spacing w:after="0" w:line="240" w:lineRule="auto"/>
        <w:ind w:firstLine="709"/>
        <w:jc w:val="both"/>
        <w:rPr>
          <w:rFonts w:ascii="Times New Roman" w:hAnsi="Times New Roman" w:cs="Times New Roman"/>
          <w:sz w:val="24"/>
          <w:szCs w:val="24"/>
        </w:rPr>
      </w:pPr>
      <w:r w:rsidRPr="007768BA">
        <w:rPr>
          <w:rFonts w:ascii="Times New Roman" w:hAnsi="Times New Roman" w:cs="Times New Roman"/>
          <w:sz w:val="24"/>
          <w:szCs w:val="24"/>
        </w:rPr>
        <w:t>Заключения о результатах публичных слушаний согласно Приложению № 3;</w:t>
      </w:r>
    </w:p>
    <w:p w:rsidR="00753A1A" w:rsidRPr="007768BA" w:rsidRDefault="00753A1A" w:rsidP="00383C2E">
      <w:pPr>
        <w:spacing w:after="0" w:line="240" w:lineRule="auto"/>
        <w:ind w:firstLine="709"/>
        <w:jc w:val="both"/>
        <w:rPr>
          <w:rFonts w:ascii="Times New Roman" w:hAnsi="Times New Roman" w:cs="Times New Roman"/>
          <w:sz w:val="24"/>
          <w:szCs w:val="24"/>
        </w:rPr>
      </w:pPr>
      <w:r w:rsidRPr="007768BA">
        <w:rPr>
          <w:rFonts w:ascii="Times New Roman" w:hAnsi="Times New Roman" w:cs="Times New Roman"/>
          <w:sz w:val="24"/>
          <w:szCs w:val="24"/>
        </w:rPr>
        <w:t>Книги (журнала) учета посетителей экспозиции проекта, подлежащего рассмотрению на публичных слушаниях согласно Приложению № 4.</w:t>
      </w:r>
    </w:p>
    <w:p w:rsidR="00753A1A" w:rsidRPr="007768BA" w:rsidRDefault="00753A1A" w:rsidP="00383C2E">
      <w:pPr>
        <w:spacing w:after="0" w:line="240" w:lineRule="auto"/>
        <w:ind w:firstLine="709"/>
        <w:jc w:val="both"/>
        <w:rPr>
          <w:rFonts w:ascii="Times New Roman" w:hAnsi="Times New Roman" w:cs="Times New Roman"/>
          <w:color w:val="000000"/>
          <w:sz w:val="24"/>
          <w:szCs w:val="24"/>
        </w:rPr>
      </w:pPr>
      <w:r w:rsidRPr="007768BA">
        <w:rPr>
          <w:rFonts w:ascii="Times New Roman" w:hAnsi="Times New Roman" w:cs="Times New Roman"/>
          <w:sz w:val="24"/>
          <w:szCs w:val="24"/>
        </w:rPr>
        <w:t xml:space="preserve">3. </w:t>
      </w:r>
      <w:r w:rsidRPr="007768BA">
        <w:rPr>
          <w:rFonts w:ascii="Times New Roman" w:hAnsi="Times New Roman" w:cs="Times New Roman"/>
          <w:color w:val="000000"/>
          <w:sz w:val="24"/>
          <w:szCs w:val="24"/>
        </w:rPr>
        <w:t>Настоящее решение вступает в силу после его официального обнародования.</w:t>
      </w:r>
    </w:p>
    <w:p w:rsidR="00753A1A" w:rsidRPr="007768BA" w:rsidRDefault="00753A1A" w:rsidP="00383C2E">
      <w:pPr>
        <w:spacing w:after="0" w:line="240" w:lineRule="auto"/>
        <w:ind w:firstLine="709"/>
        <w:jc w:val="both"/>
        <w:rPr>
          <w:rFonts w:ascii="Times New Roman" w:hAnsi="Times New Roman" w:cs="Times New Roman"/>
          <w:color w:val="000000"/>
          <w:sz w:val="24"/>
          <w:szCs w:val="24"/>
        </w:rPr>
      </w:pPr>
      <w:r w:rsidRPr="007768BA">
        <w:rPr>
          <w:rFonts w:ascii="Times New Roman" w:hAnsi="Times New Roman" w:cs="Times New Roman"/>
          <w:color w:val="000000"/>
          <w:sz w:val="24"/>
          <w:szCs w:val="24"/>
        </w:rPr>
        <w:t xml:space="preserve">4. Признать утратившим силу решение Собрания депутатов муниципального образования «Новоторъяльский муниципальный район» от 13 февраля 2019 г. №386 </w:t>
      </w:r>
      <w:r w:rsidRPr="007768BA">
        <w:rPr>
          <w:rFonts w:ascii="Times New Roman" w:hAnsi="Times New Roman" w:cs="Times New Roman"/>
          <w:color w:val="000000"/>
          <w:sz w:val="24"/>
          <w:szCs w:val="24"/>
        </w:rPr>
        <w:br/>
        <w:t>«Об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«Новоторъяльский муниципальный район»</w:t>
      </w:r>
    </w:p>
    <w:p w:rsidR="00753A1A" w:rsidRPr="007768BA" w:rsidRDefault="00753A1A" w:rsidP="00383C2E">
      <w:pPr>
        <w:spacing w:after="0" w:line="240" w:lineRule="auto"/>
        <w:ind w:firstLine="709"/>
        <w:jc w:val="both"/>
        <w:rPr>
          <w:rFonts w:ascii="Times New Roman" w:hAnsi="Times New Roman" w:cs="Times New Roman"/>
          <w:sz w:val="24"/>
          <w:szCs w:val="24"/>
        </w:rPr>
      </w:pPr>
      <w:r w:rsidRPr="007768BA">
        <w:rPr>
          <w:rFonts w:ascii="Times New Roman" w:hAnsi="Times New Roman" w:cs="Times New Roman"/>
          <w:color w:val="000000"/>
          <w:sz w:val="24"/>
          <w:szCs w:val="24"/>
        </w:rPr>
        <w:lastRenderedPageBreak/>
        <w:t xml:space="preserve">5. </w:t>
      </w:r>
      <w:proofErr w:type="gramStart"/>
      <w:r w:rsidRPr="007768BA">
        <w:rPr>
          <w:rFonts w:ascii="Times New Roman" w:hAnsi="Times New Roman" w:cs="Times New Roman"/>
          <w:color w:val="000000"/>
          <w:sz w:val="24"/>
          <w:szCs w:val="24"/>
        </w:rPr>
        <w:t xml:space="preserve">Контроль </w:t>
      </w:r>
      <w:r w:rsidRPr="007768BA">
        <w:rPr>
          <w:rFonts w:ascii="Times New Roman" w:hAnsi="Times New Roman" w:cs="Times New Roman"/>
          <w:sz w:val="24"/>
          <w:szCs w:val="24"/>
        </w:rPr>
        <w:t>за</w:t>
      </w:r>
      <w:proofErr w:type="gramEnd"/>
      <w:r w:rsidRPr="007768BA">
        <w:rPr>
          <w:rFonts w:ascii="Times New Roman" w:hAnsi="Times New Roman" w:cs="Times New Roman"/>
          <w:sz w:val="24"/>
          <w:szCs w:val="24"/>
        </w:rPr>
        <w:t xml:space="preserve"> исполнением настоящего решения возложить на постоянную комиссию по социальным вопросам, законности и правопорядку.</w:t>
      </w:r>
    </w:p>
    <w:p w:rsidR="00753A1A" w:rsidRPr="007768BA" w:rsidRDefault="00753A1A" w:rsidP="00383C2E">
      <w:pPr>
        <w:spacing w:after="0" w:line="240" w:lineRule="auto"/>
        <w:ind w:firstLine="709"/>
        <w:jc w:val="both"/>
        <w:rPr>
          <w:rFonts w:ascii="Times New Roman" w:hAnsi="Times New Roman" w:cs="Times New Roman"/>
          <w:sz w:val="24"/>
          <w:szCs w:val="24"/>
        </w:rPr>
      </w:pPr>
    </w:p>
    <w:p w:rsidR="00753A1A" w:rsidRPr="007768BA" w:rsidRDefault="00753A1A" w:rsidP="00383C2E">
      <w:pPr>
        <w:spacing w:after="0" w:line="240" w:lineRule="auto"/>
        <w:ind w:firstLine="709"/>
        <w:jc w:val="both"/>
        <w:rPr>
          <w:rFonts w:ascii="Times New Roman" w:hAnsi="Times New Roman" w:cs="Times New Roman"/>
          <w:sz w:val="24"/>
          <w:szCs w:val="24"/>
        </w:rPr>
      </w:pPr>
    </w:p>
    <w:p w:rsidR="00753A1A" w:rsidRPr="007768BA" w:rsidRDefault="00753A1A" w:rsidP="00383C2E">
      <w:pPr>
        <w:spacing w:after="0" w:line="240" w:lineRule="auto"/>
        <w:ind w:firstLine="709"/>
        <w:rPr>
          <w:rFonts w:ascii="Times New Roman" w:hAnsi="Times New Roman" w:cs="Times New Roman"/>
          <w:sz w:val="24"/>
          <w:szCs w:val="24"/>
        </w:rPr>
      </w:pPr>
    </w:p>
    <w:p w:rsidR="00753A1A" w:rsidRPr="007768BA" w:rsidRDefault="00753A1A" w:rsidP="007768BA">
      <w:pPr>
        <w:spacing w:after="0" w:line="240" w:lineRule="auto"/>
        <w:rPr>
          <w:rFonts w:ascii="Times New Roman" w:hAnsi="Times New Roman" w:cs="Times New Roman"/>
          <w:sz w:val="24"/>
          <w:szCs w:val="24"/>
        </w:rPr>
      </w:pPr>
      <w:r w:rsidRPr="007768BA">
        <w:rPr>
          <w:rFonts w:ascii="Times New Roman" w:hAnsi="Times New Roman" w:cs="Times New Roman"/>
          <w:sz w:val="24"/>
          <w:szCs w:val="24"/>
        </w:rPr>
        <w:t xml:space="preserve">Глава </w:t>
      </w:r>
      <w:r w:rsidRPr="007768BA">
        <w:rPr>
          <w:rFonts w:ascii="Times New Roman" w:hAnsi="Times New Roman" w:cs="Times New Roman"/>
          <w:bCs/>
          <w:kern w:val="28"/>
          <w:sz w:val="24"/>
          <w:szCs w:val="24"/>
        </w:rPr>
        <w:t xml:space="preserve">Новоторъяльского </w:t>
      </w:r>
      <w:r w:rsidRPr="007768BA">
        <w:rPr>
          <w:rFonts w:ascii="Times New Roman" w:hAnsi="Times New Roman" w:cs="Times New Roman"/>
          <w:bCs/>
          <w:kern w:val="28"/>
          <w:sz w:val="24"/>
          <w:szCs w:val="24"/>
        </w:rPr>
        <w:br/>
        <w:t>муниципального район</w:t>
      </w:r>
      <w:r w:rsidRPr="007768BA">
        <w:rPr>
          <w:rFonts w:ascii="Times New Roman" w:hAnsi="Times New Roman" w:cs="Times New Roman"/>
          <w:sz w:val="24"/>
          <w:szCs w:val="24"/>
        </w:rPr>
        <w:t xml:space="preserve">а                                                                                  Е. </w:t>
      </w:r>
      <w:proofErr w:type="spellStart"/>
      <w:r w:rsidRPr="007768BA">
        <w:rPr>
          <w:rFonts w:ascii="Times New Roman" w:hAnsi="Times New Roman" w:cs="Times New Roman"/>
          <w:sz w:val="24"/>
          <w:szCs w:val="24"/>
        </w:rPr>
        <w:t>Небогатиков</w:t>
      </w:r>
      <w:proofErr w:type="spellEnd"/>
    </w:p>
    <w:p w:rsidR="00753A1A" w:rsidRPr="00082957" w:rsidRDefault="00753A1A" w:rsidP="00383C2E">
      <w:pPr>
        <w:spacing w:after="0" w:line="240" w:lineRule="auto"/>
        <w:ind w:firstLine="709"/>
        <w:jc w:val="right"/>
        <w:rPr>
          <w:rFonts w:ascii="Times New Roman" w:hAnsi="Times New Roman" w:cs="Times New Roman"/>
          <w:bCs/>
          <w:kern w:val="28"/>
          <w:sz w:val="24"/>
          <w:szCs w:val="24"/>
        </w:rPr>
      </w:pPr>
      <w:r w:rsidRPr="00082957">
        <w:rPr>
          <w:rFonts w:ascii="Times New Roman" w:hAnsi="Times New Roman" w:cs="Times New Roman"/>
          <w:sz w:val="24"/>
          <w:szCs w:val="24"/>
        </w:rPr>
        <w:br w:type="page"/>
      </w:r>
      <w:r w:rsidRPr="00082957">
        <w:rPr>
          <w:rFonts w:ascii="Times New Roman" w:hAnsi="Times New Roman" w:cs="Times New Roman"/>
          <w:bCs/>
          <w:kern w:val="28"/>
          <w:sz w:val="24"/>
          <w:szCs w:val="24"/>
        </w:rPr>
        <w:lastRenderedPageBreak/>
        <w:t>УТВЕРЖДЕНО</w:t>
      </w:r>
    </w:p>
    <w:p w:rsidR="00753A1A" w:rsidRPr="00082957" w:rsidRDefault="00753A1A" w:rsidP="00383C2E">
      <w:pPr>
        <w:spacing w:after="0" w:line="240" w:lineRule="auto"/>
        <w:ind w:firstLine="709"/>
        <w:jc w:val="right"/>
        <w:rPr>
          <w:rFonts w:ascii="Times New Roman" w:hAnsi="Times New Roman" w:cs="Times New Roman"/>
          <w:bCs/>
          <w:kern w:val="28"/>
          <w:sz w:val="24"/>
          <w:szCs w:val="24"/>
        </w:rPr>
      </w:pPr>
      <w:r w:rsidRPr="00082957">
        <w:rPr>
          <w:rFonts w:ascii="Times New Roman" w:hAnsi="Times New Roman" w:cs="Times New Roman"/>
          <w:bCs/>
          <w:kern w:val="28"/>
          <w:sz w:val="24"/>
          <w:szCs w:val="24"/>
        </w:rPr>
        <w:t>решением Собрания депутатов</w:t>
      </w:r>
    </w:p>
    <w:p w:rsidR="00753A1A" w:rsidRPr="00082957" w:rsidRDefault="00753A1A" w:rsidP="00383C2E">
      <w:pPr>
        <w:spacing w:after="0" w:line="240" w:lineRule="auto"/>
        <w:ind w:firstLine="709"/>
        <w:jc w:val="right"/>
        <w:rPr>
          <w:rFonts w:ascii="Times New Roman" w:hAnsi="Times New Roman" w:cs="Times New Roman"/>
          <w:bCs/>
          <w:kern w:val="28"/>
          <w:sz w:val="24"/>
          <w:szCs w:val="24"/>
        </w:rPr>
      </w:pPr>
      <w:r w:rsidRPr="00082957">
        <w:rPr>
          <w:rFonts w:ascii="Times New Roman" w:hAnsi="Times New Roman" w:cs="Times New Roman"/>
          <w:bCs/>
          <w:kern w:val="28"/>
          <w:sz w:val="24"/>
          <w:szCs w:val="24"/>
        </w:rPr>
        <w:t xml:space="preserve"> </w:t>
      </w:r>
      <w:r>
        <w:rPr>
          <w:rFonts w:ascii="Times New Roman" w:hAnsi="Times New Roman" w:cs="Times New Roman"/>
          <w:bCs/>
          <w:kern w:val="28"/>
          <w:sz w:val="24"/>
          <w:szCs w:val="24"/>
        </w:rPr>
        <w:t>Новоторъяльского муниципального района</w:t>
      </w:r>
    </w:p>
    <w:p w:rsidR="00753A1A" w:rsidRPr="00082957" w:rsidRDefault="00753A1A" w:rsidP="00383C2E">
      <w:pPr>
        <w:spacing w:after="0" w:line="240" w:lineRule="auto"/>
        <w:ind w:firstLine="709"/>
        <w:jc w:val="right"/>
        <w:rPr>
          <w:rFonts w:ascii="Times New Roman" w:hAnsi="Times New Roman" w:cs="Times New Roman"/>
          <w:bCs/>
          <w:kern w:val="28"/>
          <w:sz w:val="24"/>
          <w:szCs w:val="24"/>
        </w:rPr>
      </w:pPr>
      <w:r w:rsidRPr="00082957">
        <w:rPr>
          <w:rFonts w:ascii="Times New Roman" w:hAnsi="Times New Roman" w:cs="Times New Roman"/>
          <w:bCs/>
          <w:kern w:val="28"/>
          <w:sz w:val="24"/>
          <w:szCs w:val="24"/>
        </w:rPr>
        <w:t xml:space="preserve">от </w:t>
      </w:r>
      <w:r w:rsidR="00383C2E">
        <w:rPr>
          <w:rFonts w:ascii="Times New Roman" w:hAnsi="Times New Roman" w:cs="Times New Roman"/>
          <w:bCs/>
          <w:kern w:val="28"/>
          <w:sz w:val="24"/>
          <w:szCs w:val="24"/>
        </w:rPr>
        <w:t>26 мая</w:t>
      </w:r>
      <w:r>
        <w:rPr>
          <w:rFonts w:ascii="Times New Roman" w:hAnsi="Times New Roman" w:cs="Times New Roman"/>
          <w:bCs/>
          <w:kern w:val="28"/>
          <w:sz w:val="24"/>
          <w:szCs w:val="24"/>
        </w:rPr>
        <w:t xml:space="preserve"> </w:t>
      </w:r>
      <w:r w:rsidRPr="00082957">
        <w:rPr>
          <w:rFonts w:ascii="Times New Roman" w:hAnsi="Times New Roman" w:cs="Times New Roman"/>
          <w:bCs/>
          <w:kern w:val="28"/>
          <w:sz w:val="24"/>
          <w:szCs w:val="24"/>
        </w:rPr>
        <w:t>20</w:t>
      </w:r>
      <w:r>
        <w:rPr>
          <w:rFonts w:ascii="Times New Roman" w:hAnsi="Times New Roman" w:cs="Times New Roman"/>
          <w:bCs/>
          <w:kern w:val="28"/>
          <w:sz w:val="24"/>
          <w:szCs w:val="24"/>
        </w:rPr>
        <w:t>21</w:t>
      </w:r>
      <w:r w:rsidRPr="00082957">
        <w:rPr>
          <w:rFonts w:ascii="Times New Roman" w:hAnsi="Times New Roman" w:cs="Times New Roman"/>
          <w:bCs/>
          <w:kern w:val="28"/>
          <w:sz w:val="24"/>
          <w:szCs w:val="24"/>
        </w:rPr>
        <w:t xml:space="preserve"> г</w:t>
      </w:r>
      <w:r w:rsidR="00383C2E">
        <w:rPr>
          <w:rFonts w:ascii="Times New Roman" w:hAnsi="Times New Roman" w:cs="Times New Roman"/>
          <w:bCs/>
          <w:kern w:val="28"/>
          <w:sz w:val="24"/>
          <w:szCs w:val="24"/>
        </w:rPr>
        <w:t>.</w:t>
      </w:r>
      <w:r w:rsidRPr="00082957">
        <w:rPr>
          <w:rFonts w:ascii="Times New Roman" w:hAnsi="Times New Roman" w:cs="Times New Roman"/>
          <w:bCs/>
          <w:kern w:val="28"/>
          <w:sz w:val="24"/>
          <w:szCs w:val="24"/>
        </w:rPr>
        <w:t xml:space="preserve"> №</w:t>
      </w:r>
      <w:r>
        <w:rPr>
          <w:rFonts w:ascii="Times New Roman" w:hAnsi="Times New Roman" w:cs="Times New Roman"/>
          <w:bCs/>
          <w:kern w:val="28"/>
          <w:sz w:val="24"/>
          <w:szCs w:val="24"/>
        </w:rPr>
        <w:t xml:space="preserve"> </w:t>
      </w:r>
      <w:r w:rsidR="00383C2E">
        <w:rPr>
          <w:rFonts w:ascii="Times New Roman" w:hAnsi="Times New Roman" w:cs="Times New Roman"/>
          <w:bCs/>
          <w:kern w:val="28"/>
          <w:sz w:val="24"/>
          <w:szCs w:val="24"/>
        </w:rPr>
        <w:t>167</w:t>
      </w: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Default="00753A1A" w:rsidP="00383C2E">
      <w:pPr>
        <w:spacing w:after="0" w:line="240" w:lineRule="auto"/>
        <w:ind w:firstLine="709"/>
        <w:jc w:val="both"/>
        <w:rPr>
          <w:rFonts w:ascii="Times New Roman" w:hAnsi="Times New Roman" w:cs="Times New Roman"/>
          <w:sz w:val="24"/>
          <w:szCs w:val="24"/>
        </w:rPr>
      </w:pPr>
    </w:p>
    <w:p w:rsidR="00383C2E" w:rsidRPr="00082957" w:rsidRDefault="00383C2E"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firstLine="709"/>
        <w:jc w:val="center"/>
        <w:rPr>
          <w:rFonts w:ascii="Times New Roman" w:hAnsi="Times New Roman" w:cs="Times New Roman"/>
          <w:b/>
          <w:bCs/>
          <w:kern w:val="32"/>
          <w:sz w:val="24"/>
          <w:szCs w:val="24"/>
        </w:rPr>
      </w:pPr>
      <w:r w:rsidRPr="00082957">
        <w:rPr>
          <w:rFonts w:ascii="Times New Roman" w:hAnsi="Times New Roman" w:cs="Times New Roman"/>
          <w:b/>
          <w:bCs/>
          <w:kern w:val="32"/>
          <w:sz w:val="24"/>
          <w:szCs w:val="24"/>
        </w:rPr>
        <w:t>ПОЛОЖЕНИЕ</w:t>
      </w:r>
    </w:p>
    <w:p w:rsidR="00753A1A" w:rsidRPr="00082957" w:rsidRDefault="00753A1A" w:rsidP="00383C2E">
      <w:pPr>
        <w:spacing w:after="0" w:line="240" w:lineRule="auto"/>
        <w:ind w:firstLine="709"/>
        <w:jc w:val="center"/>
        <w:rPr>
          <w:rFonts w:ascii="Times New Roman" w:hAnsi="Times New Roman" w:cs="Times New Roman"/>
          <w:b/>
          <w:sz w:val="24"/>
          <w:szCs w:val="24"/>
        </w:rPr>
      </w:pPr>
      <w:r w:rsidRPr="00082957">
        <w:rPr>
          <w:rFonts w:ascii="Times New Roman" w:hAnsi="Times New Roman" w:cs="Times New Roman"/>
          <w:b/>
          <w:bCs/>
          <w:kern w:val="32"/>
          <w:sz w:val="24"/>
          <w:szCs w:val="24"/>
        </w:rPr>
        <w:t xml:space="preserve">о </w:t>
      </w:r>
      <w:r w:rsidRPr="00082957">
        <w:rPr>
          <w:rFonts w:ascii="Times New Roman" w:hAnsi="Times New Roman" w:cs="Times New Roman"/>
          <w:b/>
          <w:sz w:val="24"/>
          <w:szCs w:val="24"/>
        </w:rPr>
        <w:t xml:space="preserve">порядке организации и проведения публичных слушаний по вопросам градостроительной деятельности на территории </w:t>
      </w:r>
    </w:p>
    <w:p w:rsidR="00753A1A" w:rsidRPr="00082957" w:rsidRDefault="00753A1A" w:rsidP="00383C2E">
      <w:pPr>
        <w:spacing w:after="0" w:line="240" w:lineRule="auto"/>
        <w:ind w:firstLine="709"/>
        <w:jc w:val="center"/>
        <w:rPr>
          <w:rFonts w:ascii="Times New Roman" w:hAnsi="Times New Roman" w:cs="Times New Roman"/>
          <w:b/>
          <w:sz w:val="24"/>
          <w:szCs w:val="24"/>
        </w:rPr>
      </w:pPr>
      <w:r>
        <w:rPr>
          <w:rFonts w:ascii="Times New Roman" w:hAnsi="Times New Roman" w:cs="Times New Roman"/>
          <w:b/>
          <w:bCs/>
          <w:kern w:val="28"/>
          <w:sz w:val="24"/>
          <w:szCs w:val="24"/>
        </w:rPr>
        <w:t>Новоторъяльского муниципального</w:t>
      </w:r>
      <w:r w:rsidRPr="00082957">
        <w:rPr>
          <w:rFonts w:ascii="Times New Roman" w:hAnsi="Times New Roman" w:cs="Times New Roman"/>
          <w:b/>
          <w:bCs/>
          <w:kern w:val="28"/>
          <w:sz w:val="24"/>
          <w:szCs w:val="24"/>
        </w:rPr>
        <w:t xml:space="preserve"> район</w:t>
      </w:r>
      <w:r>
        <w:rPr>
          <w:rFonts w:ascii="Times New Roman" w:hAnsi="Times New Roman" w:cs="Times New Roman"/>
          <w:b/>
          <w:sz w:val="24"/>
          <w:szCs w:val="24"/>
        </w:rPr>
        <w:t>а</w:t>
      </w: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firstLine="709"/>
        <w:jc w:val="center"/>
        <w:rPr>
          <w:rFonts w:ascii="Times New Roman" w:hAnsi="Times New Roman" w:cs="Times New Roman"/>
          <w:b/>
          <w:sz w:val="24"/>
          <w:szCs w:val="24"/>
        </w:rPr>
      </w:pPr>
      <w:r w:rsidRPr="00082957">
        <w:rPr>
          <w:rFonts w:ascii="Times New Roman" w:hAnsi="Times New Roman" w:cs="Times New Roman"/>
          <w:b/>
          <w:sz w:val="24"/>
          <w:szCs w:val="24"/>
        </w:rPr>
        <w:t>1. Общие положения</w:t>
      </w: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autoSpaceDE w:val="0"/>
        <w:autoSpaceDN w:val="0"/>
        <w:adjustRightInd w:val="0"/>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1.1. </w:t>
      </w:r>
      <w:proofErr w:type="gramStart"/>
      <w:r w:rsidRPr="00082957">
        <w:rPr>
          <w:rFonts w:ascii="Times New Roman" w:hAnsi="Times New Roman" w:cs="Times New Roman"/>
          <w:sz w:val="24"/>
          <w:szCs w:val="24"/>
        </w:rPr>
        <w:t xml:space="preserve">Настоящее Положение о порядке организации и проведения публичных слушаний по вопросам градостроительной деятельности на территории </w:t>
      </w:r>
      <w:r>
        <w:rPr>
          <w:rFonts w:ascii="Times New Roman" w:hAnsi="Times New Roman" w:cs="Times New Roman"/>
          <w:bCs/>
          <w:kern w:val="28"/>
          <w:sz w:val="24"/>
          <w:szCs w:val="24"/>
        </w:rPr>
        <w:t>Новоторъяльского муниципального район</w:t>
      </w:r>
      <w:r>
        <w:rPr>
          <w:rFonts w:ascii="Times New Roman" w:hAnsi="Times New Roman" w:cs="Times New Roman"/>
          <w:sz w:val="24"/>
          <w:szCs w:val="24"/>
        </w:rPr>
        <w:t>а</w:t>
      </w:r>
      <w:r w:rsidRPr="00082957">
        <w:rPr>
          <w:rFonts w:ascii="Times New Roman" w:hAnsi="Times New Roman" w:cs="Times New Roman"/>
          <w:sz w:val="24"/>
          <w:szCs w:val="24"/>
        </w:rPr>
        <w:t xml:space="preserve"> (далее - Положение) разработано в целях обеспечения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w:t>
      </w:r>
      <w:proofErr w:type="gramEnd"/>
      <w:r w:rsidRPr="00082957">
        <w:rPr>
          <w:rFonts w:ascii="Times New Roman" w:hAnsi="Times New Roman" w:cs="Times New Roman"/>
          <w:sz w:val="24"/>
          <w:szCs w:val="24"/>
        </w:rPr>
        <w:t xml:space="preserve"> </w:t>
      </w:r>
      <w:proofErr w:type="gramStart"/>
      <w:r w:rsidRPr="00082957">
        <w:rPr>
          <w:rFonts w:ascii="Times New Roman" w:hAnsi="Times New Roman" w:cs="Times New Roman"/>
          <w:sz w:val="24"/>
          <w:szCs w:val="24"/>
        </w:rPr>
        <w:t>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подлежащие рассмотрению на публичных слушаниях) в соответствии с Градостроительным кодексом Российской Федер</w:t>
      </w:r>
      <w:r>
        <w:rPr>
          <w:rFonts w:ascii="Times New Roman" w:hAnsi="Times New Roman" w:cs="Times New Roman"/>
          <w:sz w:val="24"/>
          <w:szCs w:val="24"/>
        </w:rPr>
        <w:t xml:space="preserve">ации (далее –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proofErr w:type="gramEnd"/>
      <w:r>
        <w:rPr>
          <w:rFonts w:ascii="Times New Roman" w:hAnsi="Times New Roman" w:cs="Times New Roman"/>
          <w:sz w:val="24"/>
          <w:szCs w:val="24"/>
        </w:rPr>
        <w:t>), У</w:t>
      </w:r>
      <w:r w:rsidRPr="00082957">
        <w:rPr>
          <w:rFonts w:ascii="Times New Roman" w:hAnsi="Times New Roman" w:cs="Times New Roman"/>
          <w:sz w:val="24"/>
          <w:szCs w:val="24"/>
        </w:rPr>
        <w:t xml:space="preserve">ставом </w:t>
      </w:r>
      <w:r>
        <w:rPr>
          <w:rFonts w:ascii="Times New Roman" w:hAnsi="Times New Roman" w:cs="Times New Roman"/>
          <w:bCs/>
          <w:kern w:val="28"/>
          <w:sz w:val="24"/>
          <w:szCs w:val="24"/>
        </w:rPr>
        <w:t>Новоторъяльского муниципального район</w:t>
      </w:r>
      <w:r>
        <w:rPr>
          <w:rFonts w:ascii="Times New Roman" w:hAnsi="Times New Roman" w:cs="Times New Roman"/>
          <w:sz w:val="24"/>
          <w:szCs w:val="24"/>
        </w:rPr>
        <w:t>а</w:t>
      </w:r>
      <w:r w:rsidR="00383C2E">
        <w:rPr>
          <w:rFonts w:ascii="Times New Roman" w:hAnsi="Times New Roman" w:cs="Times New Roman"/>
          <w:sz w:val="24"/>
          <w:szCs w:val="24"/>
        </w:rPr>
        <w:t xml:space="preserve"> Республики Марий Эл </w:t>
      </w:r>
      <w:r w:rsidRPr="00082957">
        <w:rPr>
          <w:rFonts w:ascii="Times New Roman" w:hAnsi="Times New Roman" w:cs="Times New Roman"/>
          <w:sz w:val="24"/>
          <w:szCs w:val="24"/>
        </w:rPr>
        <w:t>и настоящим Положением.</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1.2. Процедура проведения публичных слушаний состоит из этапов, предусмотренных частью 5 статьи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1.3. Решения, принятые на публичных слушаниях, носят рекомендательный характер</w:t>
      </w:r>
      <w:r w:rsidRPr="00082957">
        <w:rPr>
          <w:rFonts w:ascii="Times New Roman" w:hAnsi="Times New Roman" w:cs="Times New Roman"/>
          <w:color w:val="000000"/>
          <w:sz w:val="24"/>
          <w:szCs w:val="24"/>
        </w:rPr>
        <w:t xml:space="preserve"> </w:t>
      </w:r>
      <w:r w:rsidRPr="00082957">
        <w:rPr>
          <w:rFonts w:ascii="Times New Roman" w:hAnsi="Times New Roman" w:cs="Times New Roman"/>
          <w:sz w:val="24"/>
          <w:szCs w:val="24"/>
        </w:rPr>
        <w:t>и могут учитываться при вынесении решений по проектам, подлежащим рассмотрению на публичных слушаниях.</w:t>
      </w: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firstLine="709"/>
        <w:jc w:val="center"/>
        <w:rPr>
          <w:rFonts w:ascii="Times New Roman" w:hAnsi="Times New Roman" w:cs="Times New Roman"/>
          <w:b/>
          <w:sz w:val="24"/>
          <w:szCs w:val="24"/>
        </w:rPr>
      </w:pPr>
      <w:r w:rsidRPr="00082957">
        <w:rPr>
          <w:rFonts w:ascii="Times New Roman" w:hAnsi="Times New Roman" w:cs="Times New Roman"/>
          <w:b/>
          <w:sz w:val="24"/>
          <w:szCs w:val="24"/>
        </w:rPr>
        <w:t>2. Организатор и инициатор проведения публичных слушаний, участники публичных слушаний</w:t>
      </w: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2.1. Организатором проведения публичных слушаний в соответствии с настоящим Положением является администрация </w:t>
      </w:r>
      <w:r>
        <w:rPr>
          <w:rFonts w:ascii="Times New Roman" w:hAnsi="Times New Roman" w:cs="Times New Roman"/>
          <w:bCs/>
          <w:kern w:val="28"/>
          <w:sz w:val="24"/>
          <w:szCs w:val="24"/>
        </w:rPr>
        <w:t>Новоторъяльского муниципального район</w:t>
      </w:r>
      <w:r>
        <w:rPr>
          <w:rFonts w:ascii="Times New Roman" w:hAnsi="Times New Roman" w:cs="Times New Roman"/>
          <w:sz w:val="24"/>
          <w:szCs w:val="24"/>
        </w:rPr>
        <w:t>а</w:t>
      </w:r>
      <w:r w:rsidRPr="00082957">
        <w:rPr>
          <w:rFonts w:ascii="Times New Roman" w:hAnsi="Times New Roman" w:cs="Times New Roman"/>
          <w:sz w:val="24"/>
          <w:szCs w:val="24"/>
        </w:rPr>
        <w:t xml:space="preserve"> (далее – организатор). </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Style w:val="20"/>
          <w:rFonts w:ascii="Times New Roman" w:hAnsi="Times New Roman" w:cs="Times New Roman"/>
          <w:color w:val="000000"/>
          <w:sz w:val="24"/>
          <w:szCs w:val="24"/>
        </w:rPr>
        <w:t>Функции по организации публичных слушаний осуществляет уполномоченный специалист организатора (далее – представитель организатора).</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2.2. Инициатором проведения публичных слушаний по проектам вопросов, предусмотренных настоящим Положением, является администрация, за исключением случая, установленного частью 11 статьи 31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В случае, установленном частью 11 статьи 31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инициатором публичных слушаний по проектам вопросов, предусмотренных настоящим Положением, является глава </w:t>
      </w:r>
      <w:r>
        <w:rPr>
          <w:rFonts w:ascii="Times New Roman" w:hAnsi="Times New Roman" w:cs="Times New Roman"/>
          <w:bCs/>
          <w:kern w:val="28"/>
          <w:sz w:val="24"/>
          <w:szCs w:val="24"/>
        </w:rPr>
        <w:t>Новоторъяльского муниципального район</w:t>
      </w:r>
      <w:r>
        <w:rPr>
          <w:rFonts w:ascii="Times New Roman" w:hAnsi="Times New Roman" w:cs="Times New Roman"/>
          <w:sz w:val="24"/>
          <w:szCs w:val="24"/>
        </w:rPr>
        <w:t>а</w:t>
      </w:r>
      <w:r w:rsidRPr="00082957">
        <w:rPr>
          <w:rFonts w:ascii="Times New Roman" w:hAnsi="Times New Roman" w:cs="Times New Roman"/>
          <w:sz w:val="24"/>
          <w:szCs w:val="24"/>
        </w:rPr>
        <w:t xml:space="preserve">. </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lastRenderedPageBreak/>
        <w:t xml:space="preserve">2.3. Участниками публичных слушаний по проектам, подлежащим рассмотрению на публичных слушаниях, являются лица, указанные в статье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w:t>
      </w:r>
      <w:r w:rsidRPr="00082957">
        <w:rPr>
          <w:rFonts w:ascii="Times New Roman" w:hAnsi="Times New Roman" w:cs="Times New Roman"/>
          <w:sz w:val="24"/>
          <w:szCs w:val="24"/>
        </w:rPr>
        <w:br/>
        <w:t>и прошедшие, в установленном законодательстве порядке, идентификацию.</w:t>
      </w:r>
    </w:p>
    <w:p w:rsidR="00383C2E" w:rsidRDefault="00383C2E" w:rsidP="00383C2E">
      <w:pPr>
        <w:spacing w:after="0" w:line="240" w:lineRule="auto"/>
        <w:ind w:firstLine="709"/>
        <w:jc w:val="center"/>
        <w:rPr>
          <w:rFonts w:ascii="Times New Roman" w:hAnsi="Times New Roman" w:cs="Times New Roman"/>
          <w:b/>
          <w:sz w:val="24"/>
          <w:szCs w:val="24"/>
        </w:rPr>
      </w:pPr>
    </w:p>
    <w:p w:rsidR="00753A1A" w:rsidRPr="00082957" w:rsidRDefault="00753A1A" w:rsidP="00383C2E">
      <w:pPr>
        <w:spacing w:after="0" w:line="240" w:lineRule="auto"/>
        <w:ind w:firstLine="709"/>
        <w:jc w:val="center"/>
        <w:rPr>
          <w:rFonts w:ascii="Times New Roman" w:hAnsi="Times New Roman" w:cs="Times New Roman"/>
          <w:b/>
          <w:sz w:val="24"/>
          <w:szCs w:val="24"/>
        </w:rPr>
      </w:pPr>
      <w:r w:rsidRPr="00082957">
        <w:rPr>
          <w:rFonts w:ascii="Times New Roman" w:hAnsi="Times New Roman" w:cs="Times New Roman"/>
          <w:b/>
          <w:sz w:val="24"/>
          <w:szCs w:val="24"/>
        </w:rPr>
        <w:t>3. Сроки проведения публичных слушаний</w:t>
      </w: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3.1. Публичные слушания проводятся в следующие сроки:</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1) по проектам генеральных планов, по проектам, предусматривающим внесение изменений в них – этот срок составляет </w:t>
      </w:r>
      <w:r>
        <w:rPr>
          <w:rFonts w:ascii="Times New Roman" w:hAnsi="Times New Roman" w:cs="Times New Roman"/>
          <w:sz w:val="24"/>
          <w:szCs w:val="24"/>
        </w:rPr>
        <w:t>один месяц</w:t>
      </w:r>
      <w:r w:rsidRPr="00082957">
        <w:rPr>
          <w:rFonts w:ascii="Times New Roman" w:hAnsi="Times New Roman" w:cs="Times New Roman"/>
          <w:sz w:val="24"/>
          <w:szCs w:val="24"/>
        </w:rPr>
        <w:t xml:space="preserve">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 (</w:t>
      </w:r>
      <w:proofErr w:type="gramStart"/>
      <w:r w:rsidRPr="00082957">
        <w:rPr>
          <w:rFonts w:ascii="Times New Roman" w:hAnsi="Times New Roman" w:cs="Times New Roman"/>
          <w:sz w:val="24"/>
          <w:szCs w:val="24"/>
        </w:rPr>
        <w:t>ч</w:t>
      </w:r>
      <w:proofErr w:type="gramEnd"/>
      <w:r w:rsidRPr="00082957">
        <w:rPr>
          <w:rFonts w:ascii="Times New Roman" w:hAnsi="Times New Roman" w:cs="Times New Roman"/>
          <w:sz w:val="24"/>
          <w:szCs w:val="24"/>
        </w:rPr>
        <w:t xml:space="preserve">. 8 ст. 28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753A1A" w:rsidRPr="00082957" w:rsidRDefault="00753A1A" w:rsidP="00383C2E">
      <w:pPr>
        <w:spacing w:after="0" w:line="240" w:lineRule="auto"/>
        <w:ind w:firstLine="709"/>
        <w:jc w:val="both"/>
        <w:rPr>
          <w:rFonts w:ascii="Times New Roman" w:hAnsi="Times New Roman" w:cs="Times New Roman"/>
          <w:sz w:val="24"/>
          <w:szCs w:val="24"/>
        </w:rPr>
      </w:pPr>
      <w:proofErr w:type="gramStart"/>
      <w:r w:rsidRPr="00082957">
        <w:rPr>
          <w:rFonts w:ascii="Times New Roman" w:hAnsi="Times New Roman" w:cs="Times New Roman"/>
          <w:sz w:val="24"/>
          <w:szCs w:val="24"/>
        </w:rPr>
        <w:t xml:space="preserve">2) по проектам правил землепользования и застройки, по проектам, предусматривающим внесение изменений в них – этот срок составляет </w:t>
      </w:r>
      <w:r>
        <w:rPr>
          <w:rFonts w:ascii="Times New Roman" w:hAnsi="Times New Roman" w:cs="Times New Roman"/>
          <w:sz w:val="24"/>
          <w:szCs w:val="24"/>
        </w:rPr>
        <w:t xml:space="preserve">не менее одного месяца и не более трех месяцев </w:t>
      </w:r>
      <w:r w:rsidRPr="00082957">
        <w:rPr>
          <w:rFonts w:ascii="Times New Roman" w:hAnsi="Times New Roman" w:cs="Times New Roman"/>
          <w:sz w:val="24"/>
          <w:szCs w:val="24"/>
        </w:rPr>
        <w:t xml:space="preserve">со дня опубликования такого проекта (ч. 13 ст. 31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этот срок</w:t>
      </w:r>
      <w:proofErr w:type="gramEnd"/>
      <w:r w:rsidRPr="00082957">
        <w:rPr>
          <w:rFonts w:ascii="Times New Roman" w:hAnsi="Times New Roman" w:cs="Times New Roman"/>
          <w:sz w:val="24"/>
          <w:szCs w:val="24"/>
        </w:rPr>
        <w:t xml:space="preserve"> составляет один месяц (</w:t>
      </w:r>
      <w:proofErr w:type="gramStart"/>
      <w:r w:rsidRPr="00082957">
        <w:rPr>
          <w:rFonts w:ascii="Times New Roman" w:hAnsi="Times New Roman" w:cs="Times New Roman"/>
          <w:sz w:val="24"/>
          <w:szCs w:val="24"/>
        </w:rPr>
        <w:t>ч</w:t>
      </w:r>
      <w:proofErr w:type="gramEnd"/>
      <w:r w:rsidRPr="00082957">
        <w:rPr>
          <w:rFonts w:ascii="Times New Roman" w:hAnsi="Times New Roman" w:cs="Times New Roman"/>
          <w:sz w:val="24"/>
          <w:szCs w:val="24"/>
        </w:rPr>
        <w:t xml:space="preserve">. 14 ст. 31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3) по проектам планировки территории и проектам межевания территории - этот срок составляет</w:t>
      </w:r>
      <w:r>
        <w:rPr>
          <w:rFonts w:ascii="Times New Roman" w:hAnsi="Times New Roman" w:cs="Times New Roman"/>
          <w:sz w:val="24"/>
          <w:szCs w:val="24"/>
        </w:rPr>
        <w:t xml:space="preserve"> один месяц</w:t>
      </w:r>
      <w:r w:rsidRPr="00082957">
        <w:rPr>
          <w:rFonts w:ascii="Times New Roman" w:hAnsi="Times New Roman" w:cs="Times New Roman"/>
          <w:sz w:val="24"/>
          <w:szCs w:val="24"/>
        </w:rPr>
        <w:t xml:space="preserve"> со дня оповещения жителей муниципального образования </w:t>
      </w:r>
      <w:r w:rsidR="00383C2E">
        <w:rPr>
          <w:rFonts w:ascii="Times New Roman" w:hAnsi="Times New Roman" w:cs="Times New Roman"/>
          <w:sz w:val="24"/>
          <w:szCs w:val="24"/>
        </w:rPr>
        <w:br/>
      </w:r>
      <w:r w:rsidRPr="00082957">
        <w:rPr>
          <w:rFonts w:ascii="Times New Roman" w:hAnsi="Times New Roman" w:cs="Times New Roman"/>
          <w:sz w:val="24"/>
          <w:szCs w:val="24"/>
        </w:rPr>
        <w:t xml:space="preserve">об их проведении до дня опубликования заключения о результатах публичных слушаний </w:t>
      </w:r>
      <w:r w:rsidR="00383C2E">
        <w:rPr>
          <w:rFonts w:ascii="Times New Roman" w:hAnsi="Times New Roman" w:cs="Times New Roman"/>
          <w:sz w:val="24"/>
          <w:szCs w:val="24"/>
        </w:rPr>
        <w:br/>
      </w:r>
      <w:r w:rsidRPr="00082957">
        <w:rPr>
          <w:rFonts w:ascii="Times New Roman" w:hAnsi="Times New Roman" w:cs="Times New Roman"/>
          <w:sz w:val="24"/>
          <w:szCs w:val="24"/>
        </w:rPr>
        <w:t>(</w:t>
      </w:r>
      <w:proofErr w:type="gramStart"/>
      <w:r w:rsidRPr="00082957">
        <w:rPr>
          <w:rFonts w:ascii="Times New Roman" w:hAnsi="Times New Roman" w:cs="Times New Roman"/>
          <w:sz w:val="24"/>
          <w:szCs w:val="24"/>
        </w:rPr>
        <w:t>ч</w:t>
      </w:r>
      <w:proofErr w:type="gramEnd"/>
      <w:r w:rsidRPr="00082957">
        <w:rPr>
          <w:rFonts w:ascii="Times New Roman" w:hAnsi="Times New Roman" w:cs="Times New Roman"/>
          <w:sz w:val="24"/>
          <w:szCs w:val="24"/>
        </w:rPr>
        <w:t xml:space="preserve">. 11 ст. 46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5) по проектам правил благоустройства территорий, по проектам, предусматривающим внесение изменений в них – этот срок </w:t>
      </w:r>
      <w:r>
        <w:rPr>
          <w:rFonts w:ascii="Times New Roman" w:hAnsi="Times New Roman" w:cs="Times New Roman"/>
          <w:sz w:val="24"/>
          <w:szCs w:val="24"/>
        </w:rPr>
        <w:t>не должен быть менее одного месяца и более трех месяцев</w:t>
      </w:r>
      <w:r w:rsidRPr="00082957">
        <w:rPr>
          <w:rFonts w:ascii="Times New Roman" w:hAnsi="Times New Roman" w:cs="Times New Roman"/>
          <w:sz w:val="24"/>
          <w:szCs w:val="24"/>
        </w:rPr>
        <w:t xml:space="preserve"> со дня опубликования оповещения о начале публичных слушаний до дня опубликования заключения о результатах публичных слушаний (</w:t>
      </w:r>
      <w:proofErr w:type="gramStart"/>
      <w:r w:rsidRPr="00082957">
        <w:rPr>
          <w:rFonts w:ascii="Times New Roman" w:hAnsi="Times New Roman" w:cs="Times New Roman"/>
          <w:sz w:val="24"/>
          <w:szCs w:val="24"/>
        </w:rPr>
        <w:t>ч</w:t>
      </w:r>
      <w:proofErr w:type="gramEnd"/>
      <w:r w:rsidRPr="00082957">
        <w:rPr>
          <w:rFonts w:ascii="Times New Roman" w:hAnsi="Times New Roman" w:cs="Times New Roman"/>
          <w:sz w:val="24"/>
          <w:szCs w:val="24"/>
        </w:rPr>
        <w:t xml:space="preserve">. 25 ст.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753A1A" w:rsidRPr="00082957" w:rsidRDefault="00753A1A" w:rsidP="00383C2E">
      <w:pPr>
        <w:spacing w:after="0" w:line="240" w:lineRule="auto"/>
        <w:ind w:firstLine="709"/>
        <w:jc w:val="both"/>
        <w:rPr>
          <w:rFonts w:ascii="Times New Roman" w:hAnsi="Times New Roman" w:cs="Times New Roman"/>
          <w:sz w:val="24"/>
          <w:szCs w:val="24"/>
        </w:rPr>
      </w:pPr>
      <w:proofErr w:type="gramStart"/>
      <w:r w:rsidRPr="00082957">
        <w:rPr>
          <w:rFonts w:ascii="Times New Roman" w:hAnsi="Times New Roman" w:cs="Times New Roman"/>
          <w:sz w:val="24"/>
          <w:szCs w:val="24"/>
        </w:rPr>
        <w:t xml:space="preserve">6) по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00383C2E">
        <w:rPr>
          <w:rFonts w:ascii="Times New Roman" w:hAnsi="Times New Roman" w:cs="Times New Roman"/>
          <w:sz w:val="24"/>
          <w:szCs w:val="24"/>
        </w:rPr>
        <w:br/>
      </w:r>
      <w:r w:rsidRPr="00082957">
        <w:rPr>
          <w:rFonts w:ascii="Times New Roman" w:hAnsi="Times New Roman" w:cs="Times New Roman"/>
          <w:sz w:val="24"/>
          <w:szCs w:val="24"/>
        </w:rPr>
        <w:t xml:space="preserve">на отклонение от предельных параметров разрешенного строительства, реконструкции объектов капитального строительства - этот срок составляет один месяц со дня оповещения жителей муниципального образования об их проведении до дня опубликования заключения о результатах публичных слушаний (ч. 7 ст. 39, </w:t>
      </w:r>
      <w:r w:rsidR="00383C2E">
        <w:rPr>
          <w:rFonts w:ascii="Times New Roman" w:hAnsi="Times New Roman" w:cs="Times New Roman"/>
          <w:sz w:val="24"/>
          <w:szCs w:val="24"/>
        </w:rPr>
        <w:br/>
      </w:r>
      <w:r w:rsidRPr="00082957">
        <w:rPr>
          <w:rFonts w:ascii="Times New Roman" w:hAnsi="Times New Roman" w:cs="Times New Roman"/>
          <w:sz w:val="24"/>
          <w:szCs w:val="24"/>
        </w:rPr>
        <w:t xml:space="preserve">ч. 4 ст. 40 </w:t>
      </w:r>
      <w:proofErr w:type="spellStart"/>
      <w:r w:rsidRPr="00082957">
        <w:rPr>
          <w:rFonts w:ascii="Times New Roman" w:hAnsi="Times New Roman" w:cs="Times New Roman"/>
          <w:sz w:val="24"/>
          <w:szCs w:val="24"/>
        </w:rPr>
        <w:t>ГрК</w:t>
      </w:r>
      <w:proofErr w:type="spellEnd"/>
      <w:proofErr w:type="gramEnd"/>
      <w:r w:rsidRPr="00082957">
        <w:rPr>
          <w:rFonts w:ascii="Times New Roman" w:hAnsi="Times New Roman" w:cs="Times New Roman"/>
          <w:sz w:val="24"/>
          <w:szCs w:val="24"/>
        </w:rPr>
        <w:t xml:space="preserve"> </w:t>
      </w:r>
      <w:proofErr w:type="gramStart"/>
      <w:r w:rsidRPr="00082957">
        <w:rPr>
          <w:rFonts w:ascii="Times New Roman" w:hAnsi="Times New Roman" w:cs="Times New Roman"/>
          <w:sz w:val="24"/>
          <w:szCs w:val="24"/>
        </w:rPr>
        <w:t>РФ).</w:t>
      </w:r>
      <w:proofErr w:type="gramEnd"/>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firstLine="709"/>
        <w:jc w:val="center"/>
        <w:rPr>
          <w:rFonts w:ascii="Times New Roman" w:hAnsi="Times New Roman" w:cs="Times New Roman"/>
          <w:b/>
          <w:sz w:val="24"/>
          <w:szCs w:val="24"/>
        </w:rPr>
      </w:pPr>
      <w:r w:rsidRPr="00082957">
        <w:rPr>
          <w:rFonts w:ascii="Times New Roman" w:hAnsi="Times New Roman" w:cs="Times New Roman"/>
          <w:b/>
          <w:sz w:val="24"/>
          <w:szCs w:val="24"/>
        </w:rPr>
        <w:t>4. Порядок оповещения о начале публичных слушаний, размещения проекта, подлежащего рассмотрению на публичных слушаниях, и информационных материалов к нему</w:t>
      </w:r>
    </w:p>
    <w:p w:rsidR="00753A1A" w:rsidRPr="00082957" w:rsidRDefault="00753A1A" w:rsidP="00383C2E">
      <w:pPr>
        <w:spacing w:after="0" w:line="240" w:lineRule="auto"/>
        <w:ind w:firstLine="709"/>
        <w:jc w:val="both"/>
        <w:rPr>
          <w:rFonts w:ascii="Times New Roman" w:hAnsi="Times New Roman" w:cs="Times New Roman"/>
          <w:b/>
          <w:sz w:val="24"/>
          <w:szCs w:val="24"/>
        </w:rPr>
      </w:pP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4.1. Оповещение о начале публичных слушаний размещаются: </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на официальном сайте организатора в информационно-телекоммуникационной сети «Интернет» по адресу: http://mari-el.gov.ru/toryal/;</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на информационных стендах, требования для которых установлены в разделе </w:t>
      </w:r>
      <w:r>
        <w:rPr>
          <w:rFonts w:ascii="Times New Roman" w:hAnsi="Times New Roman" w:cs="Times New Roman"/>
          <w:sz w:val="24"/>
          <w:szCs w:val="24"/>
        </w:rPr>
        <w:t>5</w:t>
      </w:r>
      <w:r w:rsidRPr="00082957">
        <w:rPr>
          <w:rFonts w:ascii="Times New Roman" w:hAnsi="Times New Roman" w:cs="Times New Roman"/>
          <w:sz w:val="24"/>
          <w:szCs w:val="24"/>
        </w:rPr>
        <w:t xml:space="preserve"> настоящего Положения.</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4.2. Проект, подлежащий рассмотрению на публичных слушаниях </w:t>
      </w:r>
      <w:r w:rsidR="00383C2E">
        <w:rPr>
          <w:rFonts w:ascii="Times New Roman" w:hAnsi="Times New Roman" w:cs="Times New Roman"/>
          <w:sz w:val="24"/>
          <w:szCs w:val="24"/>
        </w:rPr>
        <w:br/>
      </w:r>
      <w:r w:rsidRPr="00082957">
        <w:rPr>
          <w:rFonts w:ascii="Times New Roman" w:hAnsi="Times New Roman" w:cs="Times New Roman"/>
          <w:sz w:val="24"/>
          <w:szCs w:val="24"/>
        </w:rPr>
        <w:t>и информационные материалы к нему, подлежат размещению на официальном сайте http://mari-el.gov.ru/toryal/ организатора.</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4.3. Оповещение о начале публичных слушаний оформляется по форме согласно Приложению № 1 к настоящему Положению.</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Оповещение о начале публичных слушаний подлежит опубликованию в </w:t>
      </w:r>
      <w:proofErr w:type="spellStart"/>
      <w:r w:rsidRPr="00082957">
        <w:rPr>
          <w:rFonts w:ascii="Times New Roman" w:hAnsi="Times New Roman" w:cs="Times New Roman"/>
          <w:sz w:val="24"/>
          <w:szCs w:val="24"/>
        </w:rPr>
        <w:t>Новоторъяльской</w:t>
      </w:r>
      <w:proofErr w:type="spellEnd"/>
      <w:r w:rsidRPr="00082957">
        <w:rPr>
          <w:rFonts w:ascii="Times New Roman" w:hAnsi="Times New Roman" w:cs="Times New Roman"/>
          <w:sz w:val="24"/>
          <w:szCs w:val="24"/>
        </w:rPr>
        <w:t xml:space="preserve"> районной газете «</w:t>
      </w:r>
      <w:proofErr w:type="spellStart"/>
      <w:r w:rsidRPr="00082957">
        <w:rPr>
          <w:rFonts w:ascii="Times New Roman" w:hAnsi="Times New Roman" w:cs="Times New Roman"/>
          <w:sz w:val="24"/>
          <w:szCs w:val="24"/>
        </w:rPr>
        <w:t>Ялысе</w:t>
      </w:r>
      <w:proofErr w:type="spellEnd"/>
      <w:r w:rsidRPr="00082957">
        <w:rPr>
          <w:rFonts w:ascii="Times New Roman" w:hAnsi="Times New Roman" w:cs="Times New Roman"/>
          <w:sz w:val="24"/>
          <w:szCs w:val="24"/>
        </w:rPr>
        <w:t xml:space="preserve"> </w:t>
      </w:r>
      <w:proofErr w:type="spellStart"/>
      <w:r w:rsidRPr="00082957">
        <w:rPr>
          <w:rFonts w:ascii="Times New Roman" w:hAnsi="Times New Roman" w:cs="Times New Roman"/>
          <w:sz w:val="24"/>
          <w:szCs w:val="24"/>
        </w:rPr>
        <w:t>увер</w:t>
      </w:r>
      <w:proofErr w:type="spellEnd"/>
      <w:proofErr w:type="gramStart"/>
      <w:r w:rsidRPr="00082957">
        <w:rPr>
          <w:rFonts w:ascii="Times New Roman" w:hAnsi="Times New Roman" w:cs="Times New Roman"/>
          <w:sz w:val="24"/>
          <w:szCs w:val="24"/>
        </w:rPr>
        <w:t>»-</w:t>
      </w:r>
      <w:proofErr w:type="gramEnd"/>
      <w:r w:rsidRPr="00082957">
        <w:rPr>
          <w:rFonts w:ascii="Times New Roman" w:hAnsi="Times New Roman" w:cs="Times New Roman"/>
          <w:sz w:val="24"/>
          <w:szCs w:val="24"/>
        </w:rPr>
        <w:t xml:space="preserve">«Сельская новь» не позднее, чем за семь </w:t>
      </w:r>
      <w:r w:rsidRPr="00082957">
        <w:rPr>
          <w:rFonts w:ascii="Times New Roman" w:hAnsi="Times New Roman" w:cs="Times New Roman"/>
          <w:sz w:val="24"/>
          <w:szCs w:val="24"/>
        </w:rPr>
        <w:lastRenderedPageBreak/>
        <w:t>дней до дня размещения на официальном сайте проекта, подлежащего рассмотрению на публичных слушаниях.</w:t>
      </w:r>
    </w:p>
    <w:p w:rsidR="00753A1A" w:rsidRPr="00082957" w:rsidRDefault="00753A1A" w:rsidP="00383C2E">
      <w:pPr>
        <w:spacing w:after="0" w:line="240" w:lineRule="auto"/>
        <w:ind w:firstLine="709"/>
        <w:jc w:val="both"/>
        <w:rPr>
          <w:rFonts w:ascii="Times New Roman" w:hAnsi="Times New Roman" w:cs="Times New Roman"/>
          <w:b/>
          <w:sz w:val="24"/>
          <w:szCs w:val="24"/>
        </w:rPr>
      </w:pPr>
    </w:p>
    <w:p w:rsidR="00753A1A" w:rsidRPr="00082957" w:rsidRDefault="00753A1A" w:rsidP="00383C2E">
      <w:pPr>
        <w:spacing w:after="0" w:line="240" w:lineRule="auto"/>
        <w:ind w:firstLine="709"/>
        <w:jc w:val="center"/>
        <w:rPr>
          <w:rFonts w:ascii="Times New Roman" w:hAnsi="Times New Roman" w:cs="Times New Roman"/>
          <w:b/>
          <w:sz w:val="24"/>
          <w:szCs w:val="24"/>
        </w:rPr>
      </w:pPr>
      <w:r w:rsidRPr="00082957">
        <w:rPr>
          <w:rFonts w:ascii="Times New Roman" w:hAnsi="Times New Roman" w:cs="Times New Roman"/>
          <w:b/>
          <w:sz w:val="24"/>
          <w:szCs w:val="24"/>
        </w:rPr>
        <w:t>5. Требования к информационным стендам, на которых размещаются оповещения о начале публичных слушаний</w:t>
      </w:r>
    </w:p>
    <w:p w:rsidR="00753A1A" w:rsidRPr="00082957" w:rsidRDefault="00753A1A" w:rsidP="00383C2E">
      <w:pPr>
        <w:spacing w:after="0" w:line="240" w:lineRule="auto"/>
        <w:ind w:firstLine="709"/>
        <w:jc w:val="both"/>
        <w:rPr>
          <w:rFonts w:ascii="Times New Roman" w:hAnsi="Times New Roman" w:cs="Times New Roman"/>
          <w:b/>
          <w:sz w:val="24"/>
          <w:szCs w:val="24"/>
        </w:rPr>
      </w:pPr>
    </w:p>
    <w:p w:rsidR="00753A1A" w:rsidRPr="00082957" w:rsidRDefault="00753A1A" w:rsidP="00383C2E">
      <w:pPr>
        <w:spacing w:after="0" w:line="240" w:lineRule="auto"/>
        <w:ind w:firstLine="709"/>
        <w:jc w:val="both"/>
        <w:rPr>
          <w:rFonts w:ascii="Times New Roman" w:hAnsi="Times New Roman" w:cs="Times New Roman"/>
          <w:sz w:val="24"/>
          <w:szCs w:val="24"/>
        </w:rPr>
      </w:pPr>
      <w:bookmarkStart w:id="0" w:name="dst2168"/>
      <w:bookmarkEnd w:id="0"/>
      <w:r w:rsidRPr="00082957">
        <w:rPr>
          <w:rFonts w:ascii="Times New Roman" w:hAnsi="Times New Roman" w:cs="Times New Roman"/>
          <w:sz w:val="24"/>
          <w:szCs w:val="24"/>
        </w:rPr>
        <w:t>5.1. Информационные стенды, на которых размещаются оповещения о начале публичных слушаний, должны быть максимально заметны, хорошо просматриваемы и функциональны.</w:t>
      </w:r>
    </w:p>
    <w:p w:rsidR="00753A1A"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5.2. Информационные стенды оборудуются внутри здания организатора</w:t>
      </w:r>
      <w:r>
        <w:rPr>
          <w:rFonts w:ascii="Times New Roman" w:hAnsi="Times New Roman" w:cs="Times New Roman"/>
          <w:sz w:val="24"/>
          <w:szCs w:val="24"/>
        </w:rPr>
        <w:t xml:space="preserve">. </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5.3. К информационному стенду должен быть обеспечен удобный подход, в том числе беспрепятственный доступ к ним инвалидов и других </w:t>
      </w:r>
      <w:proofErr w:type="spellStart"/>
      <w:r w:rsidRPr="00082957">
        <w:rPr>
          <w:rFonts w:ascii="Times New Roman" w:hAnsi="Times New Roman" w:cs="Times New Roman"/>
          <w:sz w:val="24"/>
          <w:szCs w:val="24"/>
        </w:rPr>
        <w:t>маломобильных</w:t>
      </w:r>
      <w:proofErr w:type="spellEnd"/>
      <w:r w:rsidRPr="00082957">
        <w:rPr>
          <w:rFonts w:ascii="Times New Roman" w:hAnsi="Times New Roman" w:cs="Times New Roman"/>
          <w:sz w:val="24"/>
          <w:szCs w:val="24"/>
        </w:rPr>
        <w:t xml:space="preserve"> групп населения к объектам социальной, инженерной и транспортной инфраструктур в соответствии с законодательством Российской Федерации о социальной защите инвалидов.</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5.4. На информационном стенде размещается информация, указанная в </w:t>
      </w:r>
      <w:r w:rsidRPr="00082957">
        <w:rPr>
          <w:rFonts w:ascii="Times New Roman" w:hAnsi="Times New Roman" w:cs="Times New Roman"/>
          <w:sz w:val="24"/>
          <w:szCs w:val="24"/>
        </w:rPr>
        <w:br/>
        <w:t xml:space="preserve">частях 6, 7 статьи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5.5. Информация, размещаемая на информационном стенде, должна:</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актуализироваться по мере необходимости;</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использоваться удобный для чтения шрифт текста на белом фоне;</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быть понятна для пользователей структура и логическая последовательность изложения текста на стенде;</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 быть </w:t>
      </w:r>
      <w:proofErr w:type="gramStart"/>
      <w:r w:rsidRPr="00082957">
        <w:rPr>
          <w:rFonts w:ascii="Times New Roman" w:hAnsi="Times New Roman" w:cs="Times New Roman"/>
          <w:sz w:val="24"/>
          <w:szCs w:val="24"/>
        </w:rPr>
        <w:t>доступна</w:t>
      </w:r>
      <w:proofErr w:type="gramEnd"/>
      <w:r w:rsidRPr="00082957">
        <w:rPr>
          <w:rFonts w:ascii="Times New Roman" w:hAnsi="Times New Roman" w:cs="Times New Roman"/>
          <w:sz w:val="24"/>
          <w:szCs w:val="24"/>
        </w:rPr>
        <w:t xml:space="preserve"> к прочтению.</w:t>
      </w: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firstLine="709"/>
        <w:jc w:val="center"/>
        <w:rPr>
          <w:rFonts w:ascii="Times New Roman" w:hAnsi="Times New Roman" w:cs="Times New Roman"/>
          <w:b/>
          <w:sz w:val="24"/>
          <w:szCs w:val="24"/>
        </w:rPr>
      </w:pPr>
      <w:r w:rsidRPr="00082957">
        <w:rPr>
          <w:rFonts w:ascii="Times New Roman" w:hAnsi="Times New Roman" w:cs="Times New Roman"/>
          <w:b/>
          <w:sz w:val="24"/>
          <w:szCs w:val="24"/>
        </w:rPr>
        <w:t>6. Порядок проведения экспозиции или экспозиций проекта, подлежащего рассмотрению на публичных слушаниях, а также порядок консультирования посетителей экспозиции или экспозиций проекта, подлежащего рассмотрению на публичных слушаниях</w:t>
      </w: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6.1. Экспозиция или экспозиции проекта, подлежащего рассмотрению на публичных слушаниях, проводятся в сроки и месте, указанные в оповещении о начале публичных слушаний.</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6.2. В течение всего периода размещения в соответствии с пунктом 2 части 5 статьи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проекта, и информационных материалов к нему, проводятся экспозиция или экспозиции такого проекта. </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В ходе работы экспозиции организовываются консультирование посетителей экспозиции, распространение информационных материалов о проекте, подлежащем рассмотрению на публичных слушаниях.</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Ознакомление посетителей с экспозицией или экспозициями проекта, подлежащего рассмотрению на публичных слушаниях, осуществляется посредством личного посещения в соответствии с установленными в оповещении о начале публичных слушаний днями и часами в течение всего периода проведения экспозиции или экспозиций такого проекта.</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6.3. </w:t>
      </w:r>
      <w:proofErr w:type="gramStart"/>
      <w:r w:rsidRPr="00082957">
        <w:rPr>
          <w:rFonts w:ascii="Times New Roman" w:hAnsi="Times New Roman" w:cs="Times New Roman"/>
          <w:sz w:val="24"/>
          <w:szCs w:val="24"/>
        </w:rPr>
        <w:t xml:space="preserve">В период размещения в соответствии с пунктом 2 части 5 статьи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проекта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12 статьи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идентификацию, имеют право вносить предложения и замечания, касающиеся проекта, подлежащего рассмотрению на публичных слушаниях:</w:t>
      </w:r>
      <w:proofErr w:type="gramEnd"/>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lastRenderedPageBreak/>
        <w:t>1) в письменной или устной форме в ходе проведения собрания или собраний участников публичных слушаний;</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2) в письменной форме в адрес организатора;</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3) посредством записи в книге (журнале) учета посетителей экспозиции проекта, подлежащего рассмотрению на публичных слушаниях. </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Книга (журнал) учета посетителей экспозиции проекта, подлежащего рассмотрению на публичных слушаниях (далее – книга (журнал) учета посетителей) ведется и хранится у организатора, подлежит учету и хранению в составе материалов публичных слушаний, и после их проведения является приложением к протоколу публичных слушаний.</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Книга (журнал) учета посетителей оформляется по форме согласно Приложению </w:t>
      </w:r>
      <w:r>
        <w:rPr>
          <w:rFonts w:ascii="Times New Roman" w:hAnsi="Times New Roman" w:cs="Times New Roman"/>
          <w:sz w:val="24"/>
          <w:szCs w:val="24"/>
        </w:rPr>
        <w:br/>
      </w:r>
      <w:r w:rsidRPr="00082957">
        <w:rPr>
          <w:rFonts w:ascii="Times New Roman" w:hAnsi="Times New Roman" w:cs="Times New Roman"/>
          <w:sz w:val="24"/>
          <w:szCs w:val="24"/>
        </w:rPr>
        <w:t>№ 4 к настоящему Положению.</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6.4. Предложения и замечания подлежат регистрации посредством способов, указанных в пункте 6.3 настоящего Положения, а также обязательному рассмотрению организатором, за исключением случая, предусмотренного частью 15 </w:t>
      </w:r>
      <w:r w:rsidR="00383C2E">
        <w:rPr>
          <w:rFonts w:ascii="Times New Roman" w:hAnsi="Times New Roman" w:cs="Times New Roman"/>
          <w:sz w:val="24"/>
          <w:szCs w:val="24"/>
        </w:rPr>
        <w:br/>
      </w:r>
      <w:r w:rsidRPr="00082957">
        <w:rPr>
          <w:rFonts w:ascii="Times New Roman" w:hAnsi="Times New Roman" w:cs="Times New Roman"/>
          <w:sz w:val="24"/>
          <w:szCs w:val="24"/>
        </w:rPr>
        <w:t>статьи 5.1</w:t>
      </w:r>
      <w:bookmarkStart w:id="1" w:name="Par0"/>
      <w:bookmarkEnd w:id="1"/>
      <w:r w:rsidRPr="00082957">
        <w:rPr>
          <w:rFonts w:ascii="Times New Roman" w:hAnsi="Times New Roman" w:cs="Times New Roman"/>
          <w:sz w:val="24"/>
          <w:szCs w:val="24"/>
        </w:rPr>
        <w:t xml:space="preserve">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6.5. Организатором обеспечивается равный доступ к проекту, подлежащему рассмотрению на публичных слушаниях, всех участников публичных слушаний.</w:t>
      </w: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firstLine="709"/>
        <w:jc w:val="center"/>
        <w:rPr>
          <w:rFonts w:ascii="Times New Roman" w:hAnsi="Times New Roman" w:cs="Times New Roman"/>
          <w:b/>
          <w:sz w:val="24"/>
          <w:szCs w:val="24"/>
        </w:rPr>
      </w:pPr>
      <w:r w:rsidRPr="00082957">
        <w:rPr>
          <w:rFonts w:ascii="Times New Roman" w:hAnsi="Times New Roman" w:cs="Times New Roman"/>
          <w:b/>
          <w:sz w:val="24"/>
          <w:szCs w:val="24"/>
        </w:rPr>
        <w:t>7. Проведение собрания участников публичных слушаний</w:t>
      </w:r>
    </w:p>
    <w:p w:rsidR="00753A1A" w:rsidRPr="00082957" w:rsidRDefault="00753A1A" w:rsidP="00383C2E">
      <w:pPr>
        <w:spacing w:after="0" w:line="240" w:lineRule="auto"/>
        <w:ind w:firstLine="709"/>
        <w:jc w:val="both"/>
        <w:rPr>
          <w:rFonts w:ascii="Times New Roman" w:hAnsi="Times New Roman" w:cs="Times New Roman"/>
          <w:b/>
          <w:sz w:val="24"/>
          <w:szCs w:val="24"/>
        </w:rPr>
      </w:pP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7.1. Собрание участников публичных слушаний проводится </w:t>
      </w:r>
      <w:proofErr w:type="gramStart"/>
      <w:r w:rsidRPr="00082957">
        <w:rPr>
          <w:rFonts w:ascii="Times New Roman" w:hAnsi="Times New Roman" w:cs="Times New Roman"/>
          <w:sz w:val="24"/>
          <w:szCs w:val="24"/>
        </w:rPr>
        <w:t xml:space="preserve">в форме открытого заседания участников публичных слушаний в соответствии с установленными </w:t>
      </w:r>
      <w:r w:rsidR="00383C2E">
        <w:rPr>
          <w:rFonts w:ascii="Times New Roman" w:hAnsi="Times New Roman" w:cs="Times New Roman"/>
          <w:sz w:val="24"/>
          <w:szCs w:val="24"/>
        </w:rPr>
        <w:br/>
      </w:r>
      <w:r w:rsidRPr="00082957">
        <w:rPr>
          <w:rFonts w:ascii="Times New Roman" w:hAnsi="Times New Roman" w:cs="Times New Roman"/>
          <w:sz w:val="24"/>
          <w:szCs w:val="24"/>
        </w:rPr>
        <w:t>в оповещении о начале</w:t>
      </w:r>
      <w:proofErr w:type="gramEnd"/>
      <w:r w:rsidRPr="00082957">
        <w:rPr>
          <w:rFonts w:ascii="Times New Roman" w:hAnsi="Times New Roman" w:cs="Times New Roman"/>
          <w:sz w:val="24"/>
          <w:szCs w:val="24"/>
        </w:rPr>
        <w:t xml:space="preserve"> публичных слушаний датами, временем, месте в порядке, предусмотренном настоящим Положением.</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Не допускается назначение собрания участников публичных слушаний </w:t>
      </w:r>
      <w:r w:rsidR="00383C2E">
        <w:rPr>
          <w:rFonts w:ascii="Times New Roman" w:hAnsi="Times New Roman" w:cs="Times New Roman"/>
          <w:sz w:val="24"/>
          <w:szCs w:val="24"/>
        </w:rPr>
        <w:br/>
      </w:r>
      <w:r w:rsidRPr="00082957">
        <w:rPr>
          <w:rFonts w:ascii="Times New Roman" w:hAnsi="Times New Roman" w:cs="Times New Roman"/>
          <w:sz w:val="24"/>
          <w:szCs w:val="24"/>
        </w:rPr>
        <w:t>на нерабочий праздничный день, а также день, непосредственно предшествующий нерабочему праздничному дню.</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7.2. К участию в собрании участников публичных слушаний допускаются лица, являющиеся в соответствии со статьей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участниками публичных слушаний, </w:t>
      </w:r>
      <w:r w:rsidR="00383C2E">
        <w:rPr>
          <w:rFonts w:ascii="Times New Roman" w:hAnsi="Times New Roman" w:cs="Times New Roman"/>
          <w:sz w:val="24"/>
          <w:szCs w:val="24"/>
        </w:rPr>
        <w:br/>
      </w:r>
      <w:r w:rsidRPr="00082957">
        <w:rPr>
          <w:rFonts w:ascii="Times New Roman" w:hAnsi="Times New Roman" w:cs="Times New Roman"/>
          <w:sz w:val="24"/>
          <w:szCs w:val="24"/>
        </w:rPr>
        <w:t>и прошедшие, в установленном законодательством порядке, идентификацию.</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7.3. Председателем, секретарем собрания участников публичных слушаний являются определяемые организатором лица (далее – Председатель, секретарь соответственно).</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7.4. На собрании участников публичных слушаний не допускаются лица, находящиеся в состоянии алкогольного, наркотического или токсического опьянения.</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7.5. Председатель открывает собрание участников публичных слушаний и перед началом собрания участников публичных слушаний доводит до сведения присутствующих следующую информацию:</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1) представляет себя, секретаря;</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2) вопросы (наименование проектов), подлежащие обсуждению на публичных слушаниях;</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3) порядок и последовательность проведения собрания участников публичных слушаний;</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4) наличие поступивших в период размещения проекта, подлежащего рассмотрению на публичных слушаниях на сайте http://mari-el.gov.ru/toryal/, а также </w:t>
      </w:r>
      <w:r w:rsidR="00383C2E">
        <w:rPr>
          <w:rFonts w:ascii="Times New Roman" w:hAnsi="Times New Roman" w:cs="Times New Roman"/>
          <w:sz w:val="24"/>
          <w:szCs w:val="24"/>
        </w:rPr>
        <w:br/>
      </w:r>
      <w:r w:rsidRPr="00082957">
        <w:rPr>
          <w:rFonts w:ascii="Times New Roman" w:hAnsi="Times New Roman" w:cs="Times New Roman"/>
          <w:sz w:val="24"/>
          <w:szCs w:val="24"/>
        </w:rPr>
        <w:t>в ходе проведения экспозиции или экспозиций такого проекта, предложений и замечаний по предмету публичных слушаний;</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5) представляет докладчиков, устанавливает время, отведенное на выступление участникам публичных слушаний;</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6) иную информацию, необходимую для проведения публичных слушаний.</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lastRenderedPageBreak/>
        <w:t>Секретарь ведет протокол собрания участников публичных слушаний.</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7.6. Председатель предоставляет слово докладчикам собрания участников публичных слушаний по обсуждаемому вопросу, после чего следуют вопросы участников публичных слушаний, которые подлежат включению в протокол собрания участников публичных слушаний. Вопросы могут быть заданы как в устной, так </w:t>
      </w:r>
      <w:r w:rsidR="00383C2E">
        <w:rPr>
          <w:rFonts w:ascii="Times New Roman" w:hAnsi="Times New Roman" w:cs="Times New Roman"/>
          <w:sz w:val="24"/>
          <w:szCs w:val="24"/>
        </w:rPr>
        <w:br/>
      </w:r>
      <w:r w:rsidRPr="00082957">
        <w:rPr>
          <w:rFonts w:ascii="Times New Roman" w:hAnsi="Times New Roman" w:cs="Times New Roman"/>
          <w:sz w:val="24"/>
          <w:szCs w:val="24"/>
        </w:rPr>
        <w:t>и в письменной форме.</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Далее Председатель предоставляет слово, в порядке очередности, участникам публичных слушаний. </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Представитель организатора общественных обсуждений и публичных слушаний имеет право на внеочередное выступление.</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Участники публичных слушаний, выступают только с разрешения Председателя.</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Выступления на собрании участников публичных слушаний должны быть связаны с предметом публичных слушаний.</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7.7. В случае</w:t>
      </w:r>
      <w:proofErr w:type="gramStart"/>
      <w:r w:rsidRPr="00082957">
        <w:rPr>
          <w:rFonts w:ascii="Times New Roman" w:hAnsi="Times New Roman" w:cs="Times New Roman"/>
          <w:sz w:val="24"/>
          <w:szCs w:val="24"/>
        </w:rPr>
        <w:t>,</w:t>
      </w:r>
      <w:proofErr w:type="gramEnd"/>
      <w:r w:rsidRPr="00082957">
        <w:rPr>
          <w:rFonts w:ascii="Times New Roman" w:hAnsi="Times New Roman" w:cs="Times New Roman"/>
          <w:sz w:val="24"/>
          <w:szCs w:val="24"/>
        </w:rPr>
        <w:t xml:space="preserve"> если участником публичных слушаний в установленном порядке внесены организатору общественных обсуждений и публичных слушаний предложения по теме собрания участников публичных слушаний, но этот участник не явился </w:t>
      </w:r>
      <w:r w:rsidR="00383C2E">
        <w:rPr>
          <w:rFonts w:ascii="Times New Roman" w:hAnsi="Times New Roman" w:cs="Times New Roman"/>
          <w:sz w:val="24"/>
          <w:szCs w:val="24"/>
        </w:rPr>
        <w:br/>
      </w:r>
      <w:r w:rsidRPr="00082957">
        <w:rPr>
          <w:rFonts w:ascii="Times New Roman" w:hAnsi="Times New Roman" w:cs="Times New Roman"/>
          <w:sz w:val="24"/>
          <w:szCs w:val="24"/>
        </w:rPr>
        <w:t>на собрание участников публичных слушаний, Председатель самостоятельно оглашает внесенные таким участников публичных слушаний предложения. Обсуждение таких предложений проводится в порядке, определенном настоящим Положением.</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7.8. После окончания выступления всех участников публичных слушаний Председатель объявляет перерыв для оформления результатов проведенного собрания участников публичных слушаний. Перерыв не должен превышать одного часа.</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Результаты проведенного организатором собрания участников публичных слушаний оформляется протоколом, который подписывается Председателем и секретарем. Протокол оформляется секретарем.</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Протокол проведенного собрания участников публичных слушаний дополнительно прилагается к протоколу публичных слушаний в качестве приложения.</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В протоколе собрания участников публичных слушаний указываются:</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1) наименование проекта, рассматриваемого на публичных слушаниях;</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2) дата, время и место проведения собрания участников публичных слушаний;</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3) председатель, секретарь;</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4) количество участников собрания участников публичных слушаний;</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5) поступившие предложения и замечания по проекту, вынесенному на публичные слушания;</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6) перечень вопросов, задаваемых участниками публичных слушаний</w:t>
      </w:r>
      <w:r w:rsidRPr="009E5870">
        <w:rPr>
          <w:rFonts w:ascii="Times New Roman" w:hAnsi="Times New Roman" w:cs="Times New Roman"/>
          <w:sz w:val="24"/>
          <w:szCs w:val="24"/>
        </w:rPr>
        <w:t xml:space="preserve"> </w:t>
      </w:r>
      <w:proofErr w:type="gramStart"/>
      <w:r w:rsidRPr="00082957">
        <w:rPr>
          <w:rFonts w:ascii="Times New Roman" w:hAnsi="Times New Roman" w:cs="Times New Roman"/>
          <w:sz w:val="24"/>
          <w:szCs w:val="24"/>
        </w:rPr>
        <w:t>выступающим</w:t>
      </w:r>
      <w:proofErr w:type="gramEnd"/>
      <w:r w:rsidRPr="00082957">
        <w:rPr>
          <w:rFonts w:ascii="Times New Roman" w:hAnsi="Times New Roman" w:cs="Times New Roman"/>
          <w:sz w:val="24"/>
          <w:szCs w:val="24"/>
        </w:rPr>
        <w:t>;</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7) результаты голосования участников публичных слушаний.</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В протоколе собрания участников публичных слушаний секретарем отражается </w:t>
      </w:r>
      <w:r w:rsidR="00383C2E">
        <w:rPr>
          <w:rFonts w:ascii="Times New Roman" w:hAnsi="Times New Roman" w:cs="Times New Roman"/>
          <w:sz w:val="24"/>
          <w:szCs w:val="24"/>
        </w:rPr>
        <w:br/>
      </w:r>
      <w:r w:rsidRPr="00082957">
        <w:rPr>
          <w:rFonts w:ascii="Times New Roman" w:hAnsi="Times New Roman" w:cs="Times New Roman"/>
          <w:sz w:val="24"/>
          <w:szCs w:val="24"/>
        </w:rPr>
        <w:t xml:space="preserve">в виде единого списка предложения и рекомендации по проекту, подлежащему рассмотрению на публичных слушаниях, а также перечень вопросов, задаваемых выступающим участниками публичных слушаний. В протокол собрания участников публичных слушаний входят все не отозванные их авторами рекомендации </w:t>
      </w:r>
      <w:r w:rsidR="00383C2E">
        <w:rPr>
          <w:rFonts w:ascii="Times New Roman" w:hAnsi="Times New Roman" w:cs="Times New Roman"/>
          <w:sz w:val="24"/>
          <w:szCs w:val="24"/>
        </w:rPr>
        <w:br/>
      </w:r>
      <w:r w:rsidRPr="00082957">
        <w:rPr>
          <w:rFonts w:ascii="Times New Roman" w:hAnsi="Times New Roman" w:cs="Times New Roman"/>
          <w:sz w:val="24"/>
          <w:szCs w:val="24"/>
        </w:rPr>
        <w:t>и предложения.</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Председатель вправе по инициативе участников публичных слушаний вынести </w:t>
      </w:r>
      <w:r w:rsidR="00383C2E">
        <w:rPr>
          <w:rFonts w:ascii="Times New Roman" w:hAnsi="Times New Roman" w:cs="Times New Roman"/>
          <w:sz w:val="24"/>
          <w:szCs w:val="24"/>
        </w:rPr>
        <w:br/>
      </w:r>
      <w:r w:rsidRPr="00082957">
        <w:rPr>
          <w:rFonts w:ascii="Times New Roman" w:hAnsi="Times New Roman" w:cs="Times New Roman"/>
          <w:sz w:val="24"/>
          <w:szCs w:val="24"/>
        </w:rPr>
        <w:t>на голосование вопрос включения в протокол собрания участников публичных слушаний всех или части не отозванных их авторами рекомендаций и предложений.</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lastRenderedPageBreak/>
        <w:t xml:space="preserve">7.9. После составления секретарем протокола собрания участников публичных слушаний Председатель объявляет об окончании перерыва и ставит на голосование присутствующих участников публичных слушаний итоговый вариант/варианты решения проектов, подлежащих рассмотрению на публичных слушаниях. </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Решения собрания участников публичных слушаний принимаются путем открытого голосования простым большинством голосов от числа участников публичных слушаний. Каждый присутствующий на собрании участников публичных слушаний обладает одним голосом. На голосование должен быть поставлен вопрос о принятии либо об отклонении всех предложенных вариантов решения проектов, подлежащих рассмотрению на публичных слушаниях. Результаты голосования заносятся в протокол собрания участников публичных слушаний.</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Кворум при проведении собрания участников публичных слушаний </w:t>
      </w:r>
      <w:r w:rsidR="00383C2E">
        <w:rPr>
          <w:rFonts w:ascii="Times New Roman" w:hAnsi="Times New Roman" w:cs="Times New Roman"/>
          <w:sz w:val="24"/>
          <w:szCs w:val="24"/>
        </w:rPr>
        <w:br/>
      </w:r>
      <w:r w:rsidRPr="00082957">
        <w:rPr>
          <w:rFonts w:ascii="Times New Roman" w:hAnsi="Times New Roman" w:cs="Times New Roman"/>
          <w:sz w:val="24"/>
          <w:szCs w:val="24"/>
        </w:rPr>
        <w:t xml:space="preserve">не устанавливается. В случае отсутствия участников публичных слушаний </w:t>
      </w:r>
      <w:r w:rsidR="00383C2E">
        <w:rPr>
          <w:rFonts w:ascii="Times New Roman" w:hAnsi="Times New Roman" w:cs="Times New Roman"/>
          <w:sz w:val="24"/>
          <w:szCs w:val="24"/>
        </w:rPr>
        <w:br/>
      </w:r>
      <w:r w:rsidRPr="00082957">
        <w:rPr>
          <w:rFonts w:ascii="Times New Roman" w:hAnsi="Times New Roman" w:cs="Times New Roman"/>
          <w:sz w:val="24"/>
          <w:szCs w:val="24"/>
        </w:rPr>
        <w:t>на обсуждаемом вопросе, собрание участников публичных слушаний считаются состоявшимися.</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7.10. Собрание участников публичных слушаний проводятся в местах, указанных </w:t>
      </w:r>
      <w:r w:rsidR="00383C2E">
        <w:rPr>
          <w:rFonts w:ascii="Times New Roman" w:hAnsi="Times New Roman" w:cs="Times New Roman"/>
          <w:sz w:val="24"/>
          <w:szCs w:val="24"/>
        </w:rPr>
        <w:br/>
      </w:r>
      <w:r w:rsidRPr="00082957">
        <w:rPr>
          <w:rFonts w:ascii="Times New Roman" w:hAnsi="Times New Roman" w:cs="Times New Roman"/>
          <w:sz w:val="24"/>
          <w:szCs w:val="24"/>
        </w:rPr>
        <w:t>в оповещении о начале публичных слушаний.</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Помещения, в которых проводятся собрание участников публичных слушаний, должны обладать вместимостью, достаточной для размещения всех участников публичных слушаний.</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Собрание участников публичных слушаний могут проводиться в помещениях, </w:t>
      </w:r>
      <w:r w:rsidR="00383C2E">
        <w:rPr>
          <w:rFonts w:ascii="Times New Roman" w:hAnsi="Times New Roman" w:cs="Times New Roman"/>
          <w:sz w:val="24"/>
          <w:szCs w:val="24"/>
        </w:rPr>
        <w:br/>
      </w:r>
      <w:r w:rsidRPr="00082957">
        <w:rPr>
          <w:rFonts w:ascii="Times New Roman" w:hAnsi="Times New Roman" w:cs="Times New Roman"/>
          <w:sz w:val="24"/>
          <w:szCs w:val="24"/>
        </w:rPr>
        <w:t>где проводятся экспозиция или экспозиции проекта, выносимого на публичные слушания.</w:t>
      </w:r>
    </w:p>
    <w:p w:rsidR="00753A1A" w:rsidRPr="00082957" w:rsidRDefault="00753A1A" w:rsidP="00383C2E">
      <w:pPr>
        <w:spacing w:after="0" w:line="240" w:lineRule="auto"/>
        <w:ind w:firstLine="709"/>
        <w:jc w:val="both"/>
        <w:rPr>
          <w:rFonts w:ascii="Times New Roman" w:hAnsi="Times New Roman" w:cs="Times New Roman"/>
          <w:b/>
          <w:sz w:val="24"/>
          <w:szCs w:val="24"/>
        </w:rPr>
      </w:pPr>
    </w:p>
    <w:p w:rsidR="00753A1A" w:rsidRPr="00082957" w:rsidRDefault="00753A1A" w:rsidP="00383C2E">
      <w:pPr>
        <w:spacing w:after="0" w:line="240" w:lineRule="auto"/>
        <w:ind w:firstLine="709"/>
        <w:jc w:val="center"/>
        <w:rPr>
          <w:rFonts w:ascii="Times New Roman" w:hAnsi="Times New Roman" w:cs="Times New Roman"/>
          <w:b/>
          <w:sz w:val="24"/>
          <w:szCs w:val="24"/>
        </w:rPr>
      </w:pPr>
      <w:r w:rsidRPr="00082957">
        <w:rPr>
          <w:rFonts w:ascii="Times New Roman" w:hAnsi="Times New Roman" w:cs="Times New Roman"/>
          <w:b/>
          <w:sz w:val="24"/>
          <w:szCs w:val="24"/>
        </w:rPr>
        <w:t>8. Подготовка и оформление протокола публичных слушаний, подготовка, оформление и опубликование заключения о результатах публичных слушаний</w:t>
      </w: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8.1. Протокол публичных слушаний оформляется организатором в течение пяти рабочих дней после дня их завершения по форме согласно Приложению №2 к настоящему Положению.</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8.2.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 в течение десяти рабочих дней со дня поступления письменного заявления такого участника.</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8.3. Заключение о результатах публичных слушаний составляется организатором </w:t>
      </w:r>
      <w:r w:rsidR="00383C2E">
        <w:rPr>
          <w:rFonts w:ascii="Times New Roman" w:hAnsi="Times New Roman" w:cs="Times New Roman"/>
          <w:sz w:val="24"/>
          <w:szCs w:val="24"/>
        </w:rPr>
        <w:br/>
      </w:r>
      <w:r w:rsidRPr="00082957">
        <w:rPr>
          <w:rFonts w:ascii="Times New Roman" w:hAnsi="Times New Roman" w:cs="Times New Roman"/>
          <w:sz w:val="24"/>
          <w:szCs w:val="24"/>
        </w:rPr>
        <w:t xml:space="preserve">в течение пяти рабочих дней после дня их завершения по форме согласно Приложению </w:t>
      </w:r>
      <w:r w:rsidR="00383C2E">
        <w:rPr>
          <w:rFonts w:ascii="Times New Roman" w:hAnsi="Times New Roman" w:cs="Times New Roman"/>
          <w:sz w:val="24"/>
          <w:szCs w:val="24"/>
        </w:rPr>
        <w:br/>
      </w:r>
      <w:r w:rsidRPr="00082957">
        <w:rPr>
          <w:rFonts w:ascii="Times New Roman" w:hAnsi="Times New Roman" w:cs="Times New Roman"/>
          <w:sz w:val="24"/>
          <w:szCs w:val="24"/>
        </w:rPr>
        <w:t>№ 3 к настоящему Положению.</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8.4. Заключение о результатах публичных слушаний подлежит опубликованию </w:t>
      </w:r>
      <w:r w:rsidR="00383C2E">
        <w:rPr>
          <w:rFonts w:ascii="Times New Roman" w:hAnsi="Times New Roman" w:cs="Times New Roman"/>
          <w:sz w:val="24"/>
          <w:szCs w:val="24"/>
        </w:rPr>
        <w:br/>
      </w:r>
      <w:r w:rsidRPr="00082957">
        <w:rPr>
          <w:rFonts w:ascii="Times New Roman" w:hAnsi="Times New Roman" w:cs="Times New Roman"/>
          <w:sz w:val="24"/>
          <w:szCs w:val="24"/>
        </w:rPr>
        <w:t xml:space="preserve">в </w:t>
      </w:r>
      <w:proofErr w:type="spellStart"/>
      <w:r w:rsidRPr="00082957">
        <w:rPr>
          <w:rFonts w:ascii="Times New Roman" w:hAnsi="Times New Roman" w:cs="Times New Roman"/>
          <w:sz w:val="24"/>
          <w:szCs w:val="24"/>
        </w:rPr>
        <w:t>Новоторъяльской</w:t>
      </w:r>
      <w:proofErr w:type="spellEnd"/>
      <w:r w:rsidRPr="00082957">
        <w:rPr>
          <w:rFonts w:ascii="Times New Roman" w:hAnsi="Times New Roman" w:cs="Times New Roman"/>
          <w:sz w:val="24"/>
          <w:szCs w:val="24"/>
        </w:rPr>
        <w:t xml:space="preserve"> районной газете «</w:t>
      </w:r>
      <w:proofErr w:type="spellStart"/>
      <w:r w:rsidRPr="00082957">
        <w:rPr>
          <w:rFonts w:ascii="Times New Roman" w:hAnsi="Times New Roman" w:cs="Times New Roman"/>
          <w:sz w:val="24"/>
          <w:szCs w:val="24"/>
        </w:rPr>
        <w:t>Ялысе</w:t>
      </w:r>
      <w:proofErr w:type="spellEnd"/>
      <w:r w:rsidRPr="00082957">
        <w:rPr>
          <w:rFonts w:ascii="Times New Roman" w:hAnsi="Times New Roman" w:cs="Times New Roman"/>
          <w:sz w:val="24"/>
          <w:szCs w:val="24"/>
        </w:rPr>
        <w:t xml:space="preserve"> </w:t>
      </w:r>
      <w:proofErr w:type="spellStart"/>
      <w:r w:rsidRPr="00082957">
        <w:rPr>
          <w:rFonts w:ascii="Times New Roman" w:hAnsi="Times New Roman" w:cs="Times New Roman"/>
          <w:sz w:val="24"/>
          <w:szCs w:val="24"/>
        </w:rPr>
        <w:t>увер</w:t>
      </w:r>
      <w:proofErr w:type="spellEnd"/>
      <w:proofErr w:type="gramStart"/>
      <w:r w:rsidRPr="00082957">
        <w:rPr>
          <w:rFonts w:ascii="Times New Roman" w:hAnsi="Times New Roman" w:cs="Times New Roman"/>
          <w:sz w:val="24"/>
          <w:szCs w:val="24"/>
        </w:rPr>
        <w:t>»-</w:t>
      </w:r>
      <w:proofErr w:type="gramEnd"/>
      <w:r w:rsidRPr="00082957">
        <w:rPr>
          <w:rFonts w:ascii="Times New Roman" w:hAnsi="Times New Roman" w:cs="Times New Roman"/>
          <w:sz w:val="24"/>
          <w:szCs w:val="24"/>
        </w:rPr>
        <w:t xml:space="preserve">«Сельская новь» в течение 10 рабочих дней со дня составления протокола публичных слушаний, и размещается </w:t>
      </w:r>
      <w:r w:rsidR="00383C2E" w:rsidRPr="00082957">
        <w:rPr>
          <w:rFonts w:ascii="Times New Roman" w:hAnsi="Times New Roman" w:cs="Times New Roman"/>
          <w:sz w:val="24"/>
          <w:szCs w:val="24"/>
        </w:rPr>
        <w:t>на официальном сайте организатора в информационно-телекоммуникационной сети «Интернет» по адресу: http://mari-el.gov.ru/toryal/</w:t>
      </w:r>
      <w:r w:rsidRPr="00082957">
        <w:rPr>
          <w:rFonts w:ascii="Times New Roman" w:hAnsi="Times New Roman" w:cs="Times New Roman"/>
          <w:sz w:val="24"/>
          <w:szCs w:val="24"/>
        </w:rPr>
        <w:t>.</w:t>
      </w:r>
    </w:p>
    <w:p w:rsidR="00753A1A" w:rsidRPr="00082957" w:rsidRDefault="00753A1A" w:rsidP="00383C2E">
      <w:pPr>
        <w:spacing w:after="0" w:line="240" w:lineRule="auto"/>
        <w:ind w:firstLine="709"/>
        <w:jc w:val="right"/>
        <w:rPr>
          <w:rFonts w:ascii="Times New Roman" w:hAnsi="Times New Roman" w:cs="Times New Roman"/>
          <w:bCs/>
          <w:kern w:val="28"/>
          <w:sz w:val="24"/>
          <w:szCs w:val="24"/>
        </w:rPr>
      </w:pPr>
      <w:r w:rsidRPr="00082957">
        <w:rPr>
          <w:rFonts w:ascii="Times New Roman" w:hAnsi="Times New Roman" w:cs="Times New Roman"/>
          <w:sz w:val="24"/>
          <w:szCs w:val="24"/>
        </w:rPr>
        <w:br w:type="page"/>
      </w:r>
      <w:r w:rsidRPr="00082957">
        <w:rPr>
          <w:rFonts w:ascii="Times New Roman" w:hAnsi="Times New Roman" w:cs="Times New Roman"/>
          <w:bCs/>
          <w:kern w:val="28"/>
          <w:sz w:val="24"/>
          <w:szCs w:val="24"/>
        </w:rPr>
        <w:lastRenderedPageBreak/>
        <w:t xml:space="preserve">ПРИЛОЖЕНИЕ № 1 </w:t>
      </w:r>
    </w:p>
    <w:p w:rsidR="00753A1A" w:rsidRPr="00082957" w:rsidRDefault="00753A1A" w:rsidP="00383C2E">
      <w:pPr>
        <w:spacing w:after="0" w:line="240" w:lineRule="auto"/>
        <w:ind w:firstLine="709"/>
        <w:jc w:val="right"/>
        <w:rPr>
          <w:rFonts w:ascii="Times New Roman" w:hAnsi="Times New Roman" w:cs="Times New Roman"/>
          <w:sz w:val="24"/>
          <w:szCs w:val="24"/>
        </w:rPr>
      </w:pPr>
      <w:r w:rsidRPr="00082957">
        <w:rPr>
          <w:rFonts w:ascii="Times New Roman" w:hAnsi="Times New Roman" w:cs="Times New Roman"/>
          <w:bCs/>
          <w:kern w:val="28"/>
          <w:sz w:val="24"/>
          <w:szCs w:val="24"/>
        </w:rPr>
        <w:t xml:space="preserve">к Положению </w:t>
      </w:r>
      <w:r w:rsidRPr="00082957">
        <w:rPr>
          <w:rFonts w:ascii="Times New Roman" w:hAnsi="Times New Roman" w:cs="Times New Roman"/>
          <w:sz w:val="24"/>
          <w:szCs w:val="24"/>
        </w:rPr>
        <w:t xml:space="preserve">о порядке организации </w:t>
      </w:r>
    </w:p>
    <w:p w:rsidR="00753A1A" w:rsidRPr="00082957" w:rsidRDefault="00753A1A" w:rsidP="00383C2E">
      <w:pPr>
        <w:spacing w:after="0" w:line="240" w:lineRule="auto"/>
        <w:ind w:firstLine="709"/>
        <w:jc w:val="right"/>
        <w:rPr>
          <w:rFonts w:ascii="Times New Roman" w:hAnsi="Times New Roman" w:cs="Times New Roman"/>
          <w:sz w:val="24"/>
          <w:szCs w:val="24"/>
        </w:rPr>
      </w:pPr>
      <w:r w:rsidRPr="00082957">
        <w:rPr>
          <w:rFonts w:ascii="Times New Roman" w:hAnsi="Times New Roman" w:cs="Times New Roman"/>
          <w:sz w:val="24"/>
          <w:szCs w:val="24"/>
        </w:rPr>
        <w:t xml:space="preserve">и проведения публичных слушаний </w:t>
      </w:r>
    </w:p>
    <w:p w:rsidR="00753A1A" w:rsidRPr="00082957" w:rsidRDefault="00753A1A" w:rsidP="00383C2E">
      <w:pPr>
        <w:spacing w:after="0" w:line="240" w:lineRule="auto"/>
        <w:ind w:firstLine="709"/>
        <w:jc w:val="right"/>
        <w:rPr>
          <w:rFonts w:ascii="Times New Roman" w:hAnsi="Times New Roman" w:cs="Times New Roman"/>
          <w:sz w:val="24"/>
          <w:szCs w:val="24"/>
        </w:rPr>
      </w:pPr>
      <w:r w:rsidRPr="00082957">
        <w:rPr>
          <w:rFonts w:ascii="Times New Roman" w:hAnsi="Times New Roman" w:cs="Times New Roman"/>
          <w:sz w:val="24"/>
          <w:szCs w:val="24"/>
        </w:rPr>
        <w:t xml:space="preserve">по вопросам градостроительной </w:t>
      </w:r>
      <w:r>
        <w:rPr>
          <w:rFonts w:ascii="Times New Roman" w:hAnsi="Times New Roman" w:cs="Times New Roman"/>
          <w:sz w:val="24"/>
          <w:szCs w:val="24"/>
        </w:rPr>
        <w:br/>
      </w:r>
      <w:r w:rsidRPr="00082957">
        <w:rPr>
          <w:rFonts w:ascii="Times New Roman" w:hAnsi="Times New Roman" w:cs="Times New Roman"/>
          <w:sz w:val="24"/>
          <w:szCs w:val="24"/>
        </w:rPr>
        <w:t>деятельности на терри</w:t>
      </w:r>
      <w:r>
        <w:rPr>
          <w:rFonts w:ascii="Times New Roman" w:hAnsi="Times New Roman" w:cs="Times New Roman"/>
          <w:sz w:val="24"/>
          <w:szCs w:val="24"/>
        </w:rPr>
        <w:t xml:space="preserve">тории </w:t>
      </w:r>
      <w:r w:rsidRPr="00082957">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Cs/>
          <w:kern w:val="28"/>
          <w:sz w:val="24"/>
          <w:szCs w:val="24"/>
        </w:rPr>
        <w:t>Новоторъяльского муниципального район</w:t>
      </w:r>
      <w:r>
        <w:rPr>
          <w:rFonts w:ascii="Times New Roman" w:hAnsi="Times New Roman" w:cs="Times New Roman"/>
          <w:sz w:val="24"/>
          <w:szCs w:val="24"/>
        </w:rPr>
        <w:t>а</w:t>
      </w: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firstLine="709"/>
        <w:jc w:val="center"/>
        <w:rPr>
          <w:rFonts w:ascii="Times New Roman" w:hAnsi="Times New Roman" w:cs="Times New Roman"/>
          <w:b/>
          <w:bCs/>
          <w:kern w:val="32"/>
          <w:sz w:val="24"/>
          <w:szCs w:val="24"/>
        </w:rPr>
      </w:pPr>
      <w:r w:rsidRPr="00082957">
        <w:rPr>
          <w:rFonts w:ascii="Times New Roman" w:hAnsi="Times New Roman" w:cs="Times New Roman"/>
          <w:b/>
          <w:bCs/>
          <w:kern w:val="32"/>
          <w:sz w:val="24"/>
          <w:szCs w:val="24"/>
        </w:rPr>
        <w:t>Оповещение о начале публичных слушаний</w:t>
      </w: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firstLine="709"/>
        <w:jc w:val="both"/>
        <w:rPr>
          <w:rFonts w:ascii="Times New Roman" w:hAnsi="Times New Roman" w:cs="Times New Roman"/>
          <w:sz w:val="24"/>
          <w:szCs w:val="24"/>
        </w:rPr>
      </w:pPr>
      <w:proofErr w:type="gramStart"/>
      <w:r w:rsidRPr="00082957">
        <w:rPr>
          <w:rFonts w:ascii="Times New Roman" w:hAnsi="Times New Roman" w:cs="Times New Roman"/>
          <w:sz w:val="24"/>
          <w:szCs w:val="24"/>
        </w:rPr>
        <w:t xml:space="preserve">В соответствии с </w:t>
      </w:r>
      <w:r w:rsidRPr="00082957">
        <w:rPr>
          <w:rFonts w:ascii="Times New Roman" w:hAnsi="Times New Roman" w:cs="Times New Roman"/>
          <w:i/>
          <w:sz w:val="24"/>
          <w:szCs w:val="24"/>
        </w:rPr>
        <w:t xml:space="preserve">постановлением администрации </w:t>
      </w:r>
      <w:r>
        <w:rPr>
          <w:rFonts w:ascii="Times New Roman" w:hAnsi="Times New Roman" w:cs="Times New Roman"/>
          <w:bCs/>
          <w:i/>
          <w:kern w:val="28"/>
          <w:sz w:val="24"/>
          <w:szCs w:val="24"/>
        </w:rPr>
        <w:t>Новоторъяльского муниципального</w:t>
      </w:r>
      <w:r w:rsidRPr="00082957">
        <w:rPr>
          <w:rFonts w:ascii="Times New Roman" w:hAnsi="Times New Roman" w:cs="Times New Roman"/>
          <w:bCs/>
          <w:i/>
          <w:kern w:val="28"/>
          <w:sz w:val="24"/>
          <w:szCs w:val="24"/>
        </w:rPr>
        <w:t xml:space="preserve"> район</w:t>
      </w:r>
      <w:r>
        <w:rPr>
          <w:rFonts w:ascii="Times New Roman" w:hAnsi="Times New Roman" w:cs="Times New Roman"/>
          <w:i/>
          <w:sz w:val="24"/>
          <w:szCs w:val="24"/>
        </w:rPr>
        <w:t>а</w:t>
      </w:r>
      <w:r w:rsidRPr="00082957">
        <w:rPr>
          <w:rFonts w:ascii="Times New Roman" w:hAnsi="Times New Roman" w:cs="Times New Roman"/>
          <w:i/>
          <w:sz w:val="24"/>
          <w:szCs w:val="24"/>
        </w:rPr>
        <w:t xml:space="preserve"> </w:t>
      </w:r>
      <w:r w:rsidRPr="00082957">
        <w:rPr>
          <w:rFonts w:ascii="Times New Roman" w:hAnsi="Times New Roman" w:cs="Times New Roman"/>
          <w:sz w:val="24"/>
          <w:szCs w:val="24"/>
        </w:rPr>
        <w:t>от ___________ № ______ «</w:t>
      </w:r>
      <w:r w:rsidRPr="00082957">
        <w:rPr>
          <w:rFonts w:ascii="Times New Roman" w:hAnsi="Times New Roman" w:cs="Times New Roman"/>
          <w:i/>
          <w:sz w:val="24"/>
          <w:szCs w:val="24"/>
        </w:rPr>
        <w:t>___________________________________________________________________</w:t>
      </w:r>
      <w:r w:rsidRPr="00082957">
        <w:rPr>
          <w:rFonts w:ascii="Times New Roman" w:hAnsi="Times New Roman" w:cs="Times New Roman"/>
          <w:sz w:val="24"/>
          <w:szCs w:val="24"/>
        </w:rPr>
        <w:t>» назначены публичные слушания по проекту:</w:t>
      </w:r>
      <w:proofErr w:type="gramEnd"/>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___________________________________________________________________</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(информация о проекте, подлежащем рассмотрению на публичных слушаниях)</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___________________________________________________________________</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__________________________________________________________________.</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К проекту, подлежащему рассмотрению на публичных слушаниях, прилагаются следующий перечень информационных материалов: __________________________________________________________________________</w:t>
      </w:r>
    </w:p>
    <w:p w:rsidR="00753A1A" w:rsidRPr="00082957" w:rsidRDefault="00753A1A" w:rsidP="00383C2E">
      <w:pPr>
        <w:spacing w:after="0" w:line="240" w:lineRule="auto"/>
        <w:ind w:left="1416" w:firstLine="709"/>
        <w:jc w:val="both"/>
        <w:rPr>
          <w:rFonts w:ascii="Times New Roman" w:hAnsi="Times New Roman" w:cs="Times New Roman"/>
          <w:sz w:val="24"/>
          <w:szCs w:val="24"/>
        </w:rPr>
      </w:pPr>
      <w:r w:rsidRPr="00082957">
        <w:rPr>
          <w:rFonts w:ascii="Times New Roman" w:hAnsi="Times New Roman" w:cs="Times New Roman"/>
          <w:sz w:val="24"/>
          <w:szCs w:val="24"/>
        </w:rPr>
        <w:t>(перечень информационных материалов к проекту)</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_______________________________________________________________________________________________________________________________________________</w:t>
      </w:r>
      <w:r w:rsidR="00383C2E">
        <w:rPr>
          <w:rFonts w:ascii="Times New Roman" w:hAnsi="Times New Roman" w:cs="Times New Roman"/>
          <w:sz w:val="24"/>
          <w:szCs w:val="24"/>
        </w:rPr>
        <w:t>______</w:t>
      </w:r>
      <w:r w:rsidRPr="00082957">
        <w:rPr>
          <w:rFonts w:ascii="Times New Roman" w:hAnsi="Times New Roman" w:cs="Times New Roman"/>
          <w:sz w:val="24"/>
          <w:szCs w:val="24"/>
        </w:rPr>
        <w:t>.</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Проект, подлежащий рассмотрению на публичных слушаниях и информационные материалы к нему, будут размещены на официальном сайте организатора в информационно-телекоммуникационной сети «Интернет» по адресу: </w:t>
      </w:r>
      <w:r w:rsidRPr="00082957">
        <w:rPr>
          <w:rFonts w:ascii="Times New Roman" w:hAnsi="Times New Roman" w:cs="Times New Roman"/>
          <w:sz w:val="24"/>
          <w:szCs w:val="24"/>
        </w:rPr>
        <w:br/>
        <w:t>http://mari-el.gov.ru/toryal/.</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Публичные слушания проводятся с «___»_______ 20____ (включительно) по «___»_______20___ (включительно).</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Экспозиция или экспозиции проекта, подлежащего рассмотрению на публичных слушаниях, открывается «___» ___________ 20__ в здании _________________ по адресу: ______________ и проводится </w:t>
      </w:r>
      <w:proofErr w:type="gramStart"/>
      <w:r w:rsidRPr="00082957">
        <w:rPr>
          <w:rFonts w:ascii="Times New Roman" w:hAnsi="Times New Roman" w:cs="Times New Roman"/>
          <w:sz w:val="24"/>
          <w:szCs w:val="24"/>
        </w:rPr>
        <w:t>с</w:t>
      </w:r>
      <w:proofErr w:type="gramEnd"/>
      <w:r w:rsidRPr="00082957">
        <w:rPr>
          <w:rFonts w:ascii="Times New Roman" w:hAnsi="Times New Roman" w:cs="Times New Roman"/>
          <w:sz w:val="24"/>
          <w:szCs w:val="24"/>
        </w:rPr>
        <w:t xml:space="preserve"> _____________ по ______________.</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Посещение экспозиции возможно в вышеуказанные сроки в будние дни с __________ часов </w:t>
      </w:r>
      <w:proofErr w:type="gramStart"/>
      <w:r w:rsidRPr="00082957">
        <w:rPr>
          <w:rFonts w:ascii="Times New Roman" w:hAnsi="Times New Roman" w:cs="Times New Roman"/>
          <w:sz w:val="24"/>
          <w:szCs w:val="24"/>
        </w:rPr>
        <w:t>по</w:t>
      </w:r>
      <w:proofErr w:type="gramEnd"/>
      <w:r w:rsidRPr="00082957">
        <w:rPr>
          <w:rFonts w:ascii="Times New Roman" w:hAnsi="Times New Roman" w:cs="Times New Roman"/>
          <w:sz w:val="24"/>
          <w:szCs w:val="24"/>
        </w:rPr>
        <w:t xml:space="preserve"> _______ часов.</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Консультации по экспозиции проекта, подлежащего рассмотрению на публичных слушаниях и информационных материалов к нему, проводятся </w:t>
      </w:r>
      <w:proofErr w:type="gramStart"/>
      <w:r w:rsidRPr="00082957">
        <w:rPr>
          <w:rFonts w:ascii="Times New Roman" w:hAnsi="Times New Roman" w:cs="Times New Roman"/>
          <w:sz w:val="24"/>
          <w:szCs w:val="24"/>
        </w:rPr>
        <w:t>в</w:t>
      </w:r>
      <w:proofErr w:type="gramEnd"/>
      <w:r w:rsidRPr="00082957">
        <w:rPr>
          <w:rFonts w:ascii="Times New Roman" w:hAnsi="Times New Roman" w:cs="Times New Roman"/>
          <w:sz w:val="24"/>
          <w:szCs w:val="24"/>
        </w:rPr>
        <w:t xml:space="preserve"> ______________________________________ </w:t>
      </w:r>
      <w:proofErr w:type="gramStart"/>
      <w:r w:rsidRPr="00082957">
        <w:rPr>
          <w:rFonts w:ascii="Times New Roman" w:hAnsi="Times New Roman" w:cs="Times New Roman"/>
          <w:sz w:val="24"/>
          <w:szCs w:val="24"/>
        </w:rPr>
        <w:t>с</w:t>
      </w:r>
      <w:proofErr w:type="gramEnd"/>
      <w:r w:rsidRPr="00082957">
        <w:rPr>
          <w:rFonts w:ascii="Times New Roman" w:hAnsi="Times New Roman" w:cs="Times New Roman"/>
          <w:sz w:val="24"/>
          <w:szCs w:val="24"/>
        </w:rPr>
        <w:t xml:space="preserve"> _______ часов по ________ часов, дни недели: ___________________________________________________________________.</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Собрание участников публичных слушаний состоится «____»__________ 20__, </w:t>
      </w:r>
      <w:r w:rsidRPr="00082957">
        <w:rPr>
          <w:rFonts w:ascii="Times New Roman" w:hAnsi="Times New Roman" w:cs="Times New Roman"/>
          <w:sz w:val="24"/>
          <w:szCs w:val="24"/>
        </w:rPr>
        <w:br/>
      </w:r>
      <w:proofErr w:type="gramStart"/>
      <w:r w:rsidRPr="00082957">
        <w:rPr>
          <w:rFonts w:ascii="Times New Roman" w:hAnsi="Times New Roman" w:cs="Times New Roman"/>
          <w:sz w:val="24"/>
          <w:szCs w:val="24"/>
        </w:rPr>
        <w:t>в</w:t>
      </w:r>
      <w:proofErr w:type="gramEnd"/>
      <w:r w:rsidRPr="00082957">
        <w:rPr>
          <w:rFonts w:ascii="Times New Roman" w:hAnsi="Times New Roman" w:cs="Times New Roman"/>
          <w:sz w:val="24"/>
          <w:szCs w:val="24"/>
        </w:rPr>
        <w:t xml:space="preserve"> ____ часов ____ минут, по адресу: ___________________________________________.</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Участники публичных слушаний, прошедшие в соответствии с частью 12 </w:t>
      </w:r>
      <w:r w:rsidRPr="00082957">
        <w:rPr>
          <w:rFonts w:ascii="Times New Roman" w:hAnsi="Times New Roman" w:cs="Times New Roman"/>
          <w:sz w:val="24"/>
          <w:szCs w:val="24"/>
        </w:rPr>
        <w:br/>
        <w:t>статьи 5.1 Градостроительного кодекса Российской Федерации идентификацию, имеют право вносить предложения и замечания, касающиеся проекта, подлежащего рассмотрению на публичных слушаниях, в следующих формах:</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753A1A" w:rsidRPr="00082957" w:rsidRDefault="00753A1A" w:rsidP="00383C2E">
      <w:pPr>
        <w:spacing w:after="0" w:line="240" w:lineRule="auto"/>
        <w:ind w:firstLine="709"/>
        <w:jc w:val="both"/>
        <w:rPr>
          <w:rFonts w:ascii="Times New Roman" w:hAnsi="Times New Roman" w:cs="Times New Roman"/>
          <w:sz w:val="24"/>
          <w:szCs w:val="24"/>
        </w:rPr>
      </w:pPr>
      <w:proofErr w:type="gramStart"/>
      <w:r w:rsidRPr="00082957">
        <w:rPr>
          <w:rFonts w:ascii="Times New Roman" w:hAnsi="Times New Roman" w:cs="Times New Roman"/>
          <w:sz w:val="24"/>
          <w:szCs w:val="24"/>
        </w:rPr>
        <w:t>2) в письменной форме в адрес организатора публичных слушаний с ______________ по __________________ в будние дни с __________ часов по _______ часов в здании ____________________ по адресу ________________________________;</w:t>
      </w:r>
      <w:proofErr w:type="gramEnd"/>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3) посредством записи в книге (журнале) учета посетителей экспозиции проекта, подлежащего рассмотрению на публичных слушаниях. </w:t>
      </w:r>
    </w:p>
    <w:p w:rsidR="00753A1A" w:rsidRPr="00082957" w:rsidRDefault="00753A1A" w:rsidP="00383C2E">
      <w:pPr>
        <w:spacing w:after="0" w:line="240" w:lineRule="auto"/>
        <w:ind w:firstLine="709"/>
        <w:jc w:val="right"/>
        <w:rPr>
          <w:rFonts w:ascii="Times New Roman" w:hAnsi="Times New Roman" w:cs="Times New Roman"/>
          <w:bCs/>
          <w:kern w:val="28"/>
          <w:sz w:val="24"/>
          <w:szCs w:val="24"/>
        </w:rPr>
      </w:pPr>
      <w:r w:rsidRPr="00082957">
        <w:rPr>
          <w:rFonts w:ascii="Times New Roman" w:hAnsi="Times New Roman" w:cs="Times New Roman"/>
          <w:sz w:val="24"/>
          <w:szCs w:val="24"/>
        </w:rPr>
        <w:br w:type="page"/>
      </w:r>
      <w:r w:rsidRPr="00082957">
        <w:rPr>
          <w:rFonts w:ascii="Times New Roman" w:hAnsi="Times New Roman" w:cs="Times New Roman"/>
          <w:bCs/>
          <w:kern w:val="28"/>
          <w:sz w:val="24"/>
          <w:szCs w:val="24"/>
        </w:rPr>
        <w:lastRenderedPageBreak/>
        <w:t>ПРИЛОЖЕНИЕ № 2</w:t>
      </w:r>
    </w:p>
    <w:p w:rsidR="00753A1A" w:rsidRPr="00082957" w:rsidRDefault="00753A1A" w:rsidP="00383C2E">
      <w:pPr>
        <w:spacing w:after="0" w:line="240" w:lineRule="auto"/>
        <w:ind w:firstLine="709"/>
        <w:jc w:val="right"/>
        <w:rPr>
          <w:rFonts w:ascii="Times New Roman" w:hAnsi="Times New Roman" w:cs="Times New Roman"/>
          <w:sz w:val="24"/>
          <w:szCs w:val="24"/>
        </w:rPr>
      </w:pPr>
      <w:r w:rsidRPr="00082957">
        <w:rPr>
          <w:rFonts w:ascii="Times New Roman" w:hAnsi="Times New Roman" w:cs="Times New Roman"/>
          <w:bCs/>
          <w:kern w:val="28"/>
          <w:sz w:val="24"/>
          <w:szCs w:val="24"/>
        </w:rPr>
        <w:t xml:space="preserve">к Положению </w:t>
      </w:r>
      <w:r w:rsidRPr="00082957">
        <w:rPr>
          <w:rFonts w:ascii="Times New Roman" w:hAnsi="Times New Roman" w:cs="Times New Roman"/>
          <w:sz w:val="24"/>
          <w:szCs w:val="24"/>
        </w:rPr>
        <w:t xml:space="preserve">о порядке организации </w:t>
      </w:r>
    </w:p>
    <w:p w:rsidR="00753A1A" w:rsidRPr="00082957" w:rsidRDefault="00753A1A" w:rsidP="00383C2E">
      <w:pPr>
        <w:spacing w:after="0" w:line="240" w:lineRule="auto"/>
        <w:ind w:firstLine="709"/>
        <w:jc w:val="right"/>
        <w:rPr>
          <w:rFonts w:ascii="Times New Roman" w:hAnsi="Times New Roman" w:cs="Times New Roman"/>
          <w:sz w:val="24"/>
          <w:szCs w:val="24"/>
        </w:rPr>
      </w:pPr>
      <w:r w:rsidRPr="00082957">
        <w:rPr>
          <w:rFonts w:ascii="Times New Roman" w:hAnsi="Times New Roman" w:cs="Times New Roman"/>
          <w:sz w:val="24"/>
          <w:szCs w:val="24"/>
        </w:rPr>
        <w:t xml:space="preserve">и проведения публичных слушаний </w:t>
      </w:r>
    </w:p>
    <w:p w:rsidR="00753A1A" w:rsidRDefault="00753A1A" w:rsidP="00383C2E">
      <w:pPr>
        <w:spacing w:after="0" w:line="240" w:lineRule="auto"/>
        <w:ind w:firstLine="709"/>
        <w:jc w:val="right"/>
        <w:rPr>
          <w:rFonts w:ascii="Times New Roman" w:hAnsi="Times New Roman" w:cs="Times New Roman"/>
          <w:sz w:val="24"/>
          <w:szCs w:val="24"/>
        </w:rPr>
      </w:pPr>
      <w:r w:rsidRPr="00082957">
        <w:rPr>
          <w:rFonts w:ascii="Times New Roman" w:hAnsi="Times New Roman" w:cs="Times New Roman"/>
          <w:sz w:val="24"/>
          <w:szCs w:val="24"/>
        </w:rPr>
        <w:t xml:space="preserve">по вопросам </w:t>
      </w:r>
      <w:proofErr w:type="gramStart"/>
      <w:r w:rsidRPr="00082957">
        <w:rPr>
          <w:rFonts w:ascii="Times New Roman" w:hAnsi="Times New Roman" w:cs="Times New Roman"/>
          <w:sz w:val="24"/>
          <w:szCs w:val="24"/>
        </w:rPr>
        <w:t>градостроительной</w:t>
      </w:r>
      <w:proofErr w:type="gramEnd"/>
    </w:p>
    <w:p w:rsidR="00753A1A" w:rsidRPr="00082957" w:rsidRDefault="00753A1A" w:rsidP="00383C2E">
      <w:pPr>
        <w:spacing w:after="0" w:line="240" w:lineRule="auto"/>
        <w:ind w:firstLine="709"/>
        <w:jc w:val="right"/>
        <w:rPr>
          <w:rFonts w:ascii="Times New Roman" w:hAnsi="Times New Roman" w:cs="Times New Roman"/>
          <w:sz w:val="24"/>
          <w:szCs w:val="24"/>
        </w:rPr>
      </w:pPr>
      <w:r w:rsidRPr="00082957">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082957">
        <w:rPr>
          <w:rFonts w:ascii="Times New Roman" w:hAnsi="Times New Roman" w:cs="Times New Roman"/>
          <w:sz w:val="24"/>
          <w:szCs w:val="24"/>
        </w:rPr>
        <w:t xml:space="preserve">на территории </w:t>
      </w:r>
    </w:p>
    <w:p w:rsidR="00753A1A" w:rsidRPr="00082957" w:rsidRDefault="00753A1A" w:rsidP="00383C2E">
      <w:pPr>
        <w:spacing w:after="0" w:line="240" w:lineRule="auto"/>
        <w:ind w:firstLine="709"/>
        <w:jc w:val="right"/>
        <w:rPr>
          <w:rFonts w:ascii="Times New Roman" w:hAnsi="Times New Roman" w:cs="Times New Roman"/>
          <w:sz w:val="24"/>
          <w:szCs w:val="24"/>
        </w:rPr>
      </w:pPr>
      <w:r>
        <w:rPr>
          <w:rFonts w:ascii="Times New Roman" w:hAnsi="Times New Roman" w:cs="Times New Roman"/>
          <w:bCs/>
          <w:kern w:val="28"/>
          <w:sz w:val="24"/>
          <w:szCs w:val="24"/>
        </w:rPr>
        <w:t>Новоторъяльского муниципального район</w:t>
      </w:r>
      <w:r>
        <w:rPr>
          <w:rFonts w:ascii="Times New Roman" w:hAnsi="Times New Roman" w:cs="Times New Roman"/>
          <w:sz w:val="24"/>
          <w:szCs w:val="24"/>
        </w:rPr>
        <w:t>а</w:t>
      </w: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firstLine="709"/>
        <w:jc w:val="center"/>
        <w:rPr>
          <w:rFonts w:ascii="Times New Roman" w:hAnsi="Times New Roman" w:cs="Times New Roman"/>
          <w:b/>
          <w:bCs/>
          <w:kern w:val="32"/>
          <w:sz w:val="24"/>
          <w:szCs w:val="24"/>
        </w:rPr>
      </w:pPr>
      <w:r w:rsidRPr="00082957">
        <w:rPr>
          <w:rFonts w:ascii="Times New Roman" w:hAnsi="Times New Roman" w:cs="Times New Roman"/>
          <w:b/>
          <w:bCs/>
          <w:kern w:val="32"/>
          <w:sz w:val="24"/>
          <w:szCs w:val="24"/>
        </w:rPr>
        <w:t>Протокол публичных слушаний</w:t>
      </w: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i/>
          <w:sz w:val="24"/>
          <w:szCs w:val="24"/>
        </w:rPr>
        <w:t xml:space="preserve">Администрацией </w:t>
      </w:r>
      <w:r>
        <w:rPr>
          <w:rFonts w:ascii="Times New Roman" w:hAnsi="Times New Roman" w:cs="Times New Roman"/>
          <w:bCs/>
          <w:i/>
          <w:kern w:val="28"/>
          <w:sz w:val="24"/>
          <w:szCs w:val="24"/>
        </w:rPr>
        <w:t>Новоторъяльского</w:t>
      </w:r>
      <w:r w:rsidRPr="00082957">
        <w:rPr>
          <w:rFonts w:ascii="Times New Roman" w:hAnsi="Times New Roman" w:cs="Times New Roman"/>
          <w:bCs/>
          <w:i/>
          <w:kern w:val="28"/>
          <w:sz w:val="24"/>
          <w:szCs w:val="24"/>
        </w:rPr>
        <w:t xml:space="preserve"> </w:t>
      </w:r>
      <w:r>
        <w:rPr>
          <w:rFonts w:ascii="Times New Roman" w:hAnsi="Times New Roman" w:cs="Times New Roman"/>
          <w:bCs/>
          <w:i/>
          <w:kern w:val="28"/>
          <w:sz w:val="24"/>
          <w:szCs w:val="24"/>
        </w:rPr>
        <w:t>муниципального</w:t>
      </w:r>
      <w:r w:rsidRPr="00082957">
        <w:rPr>
          <w:rFonts w:ascii="Times New Roman" w:hAnsi="Times New Roman" w:cs="Times New Roman"/>
          <w:bCs/>
          <w:i/>
          <w:kern w:val="28"/>
          <w:sz w:val="24"/>
          <w:szCs w:val="24"/>
        </w:rPr>
        <w:t xml:space="preserve"> район</w:t>
      </w:r>
      <w:r>
        <w:rPr>
          <w:rFonts w:ascii="Times New Roman" w:hAnsi="Times New Roman" w:cs="Times New Roman"/>
          <w:i/>
          <w:sz w:val="24"/>
          <w:szCs w:val="24"/>
        </w:rPr>
        <w:t>а</w:t>
      </w:r>
      <w:r w:rsidRPr="00082957">
        <w:rPr>
          <w:rFonts w:ascii="Times New Roman" w:hAnsi="Times New Roman" w:cs="Times New Roman"/>
          <w:sz w:val="24"/>
          <w:szCs w:val="24"/>
        </w:rPr>
        <w:t xml:space="preserve"> проведены  публичные слушания в соответствии с оповещением о начале публичных слушаний ___________________________________________________________________________ (указывается информация, содержащаяся в опубликованном оповещении о начале публичных слушаний, дата и источник его опубликования).</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Предложения и замечания участников публичных слушаний принимались ___________________________________________________________________________ (указывается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В ходе публичных слушаний поступили следующие предложения и замечания:</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______________________________________________________________________ (указываются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Приложение:</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1) книга (журнал) учета посетителей экспозиции проекта, подлежащего рассмотрению на публичных слушаниях;</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2) протокол собрания участников публичных слушаний;</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3) перечень принявших участие в рассмотрении проекта участников публичных слушаний.</w:t>
      </w: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firstLine="709"/>
        <w:jc w:val="right"/>
        <w:rPr>
          <w:rFonts w:ascii="Times New Roman" w:hAnsi="Times New Roman" w:cs="Times New Roman"/>
          <w:sz w:val="24"/>
          <w:szCs w:val="24"/>
        </w:rPr>
      </w:pPr>
      <w:r w:rsidRPr="00082957">
        <w:rPr>
          <w:rFonts w:ascii="Times New Roman" w:hAnsi="Times New Roman" w:cs="Times New Roman"/>
          <w:sz w:val="24"/>
          <w:szCs w:val="24"/>
        </w:rPr>
        <w:t xml:space="preserve">« _________________» </w:t>
      </w:r>
    </w:p>
    <w:p w:rsidR="00753A1A" w:rsidRPr="00082957" w:rsidRDefault="00753A1A" w:rsidP="00383C2E">
      <w:pPr>
        <w:spacing w:after="0" w:line="240" w:lineRule="auto"/>
        <w:ind w:firstLine="709"/>
        <w:jc w:val="right"/>
        <w:rPr>
          <w:rFonts w:ascii="Times New Roman" w:hAnsi="Times New Roman" w:cs="Times New Roman"/>
          <w:sz w:val="24"/>
          <w:szCs w:val="24"/>
        </w:rPr>
      </w:pPr>
      <w:r w:rsidRPr="00082957">
        <w:rPr>
          <w:rFonts w:ascii="Times New Roman" w:hAnsi="Times New Roman" w:cs="Times New Roman"/>
          <w:sz w:val="24"/>
          <w:szCs w:val="24"/>
        </w:rPr>
        <w:t>(дата оформления протокола)</w:t>
      </w:r>
    </w:p>
    <w:p w:rsidR="00753A1A" w:rsidRPr="00082957" w:rsidRDefault="00753A1A" w:rsidP="00383C2E">
      <w:pPr>
        <w:spacing w:after="0" w:line="240" w:lineRule="auto"/>
        <w:ind w:firstLine="709"/>
        <w:jc w:val="right"/>
        <w:rPr>
          <w:rFonts w:ascii="Times New Roman" w:hAnsi="Times New Roman" w:cs="Times New Roman"/>
          <w:bCs/>
          <w:kern w:val="28"/>
          <w:sz w:val="24"/>
          <w:szCs w:val="24"/>
        </w:rPr>
      </w:pPr>
      <w:r w:rsidRPr="00082957">
        <w:rPr>
          <w:rFonts w:ascii="Times New Roman" w:hAnsi="Times New Roman" w:cs="Times New Roman"/>
          <w:sz w:val="24"/>
          <w:szCs w:val="24"/>
        </w:rPr>
        <w:br w:type="page"/>
      </w:r>
      <w:r w:rsidRPr="00082957">
        <w:rPr>
          <w:rFonts w:ascii="Times New Roman" w:hAnsi="Times New Roman" w:cs="Times New Roman"/>
          <w:bCs/>
          <w:kern w:val="28"/>
          <w:sz w:val="24"/>
          <w:szCs w:val="24"/>
        </w:rPr>
        <w:lastRenderedPageBreak/>
        <w:t>ПРИЛОЖЕНИЕ № 3</w:t>
      </w:r>
    </w:p>
    <w:p w:rsidR="00753A1A" w:rsidRPr="00082957" w:rsidRDefault="00753A1A" w:rsidP="00383C2E">
      <w:pPr>
        <w:spacing w:after="0" w:line="240" w:lineRule="auto"/>
        <w:ind w:firstLine="709"/>
        <w:jc w:val="right"/>
        <w:rPr>
          <w:rFonts w:ascii="Times New Roman" w:hAnsi="Times New Roman" w:cs="Times New Roman"/>
          <w:sz w:val="24"/>
          <w:szCs w:val="24"/>
        </w:rPr>
      </w:pPr>
      <w:r w:rsidRPr="00082957">
        <w:rPr>
          <w:rFonts w:ascii="Times New Roman" w:hAnsi="Times New Roman" w:cs="Times New Roman"/>
          <w:bCs/>
          <w:kern w:val="28"/>
          <w:sz w:val="24"/>
          <w:szCs w:val="24"/>
        </w:rPr>
        <w:t xml:space="preserve">к Положению </w:t>
      </w:r>
      <w:r w:rsidRPr="00082957">
        <w:rPr>
          <w:rFonts w:ascii="Times New Roman" w:hAnsi="Times New Roman" w:cs="Times New Roman"/>
          <w:sz w:val="24"/>
          <w:szCs w:val="24"/>
        </w:rPr>
        <w:t xml:space="preserve">о порядке организации </w:t>
      </w:r>
    </w:p>
    <w:p w:rsidR="00753A1A" w:rsidRPr="00082957" w:rsidRDefault="00753A1A" w:rsidP="00383C2E">
      <w:pPr>
        <w:spacing w:after="0" w:line="240" w:lineRule="auto"/>
        <w:ind w:firstLine="709"/>
        <w:jc w:val="right"/>
        <w:rPr>
          <w:rFonts w:ascii="Times New Roman" w:hAnsi="Times New Roman" w:cs="Times New Roman"/>
          <w:sz w:val="24"/>
          <w:szCs w:val="24"/>
        </w:rPr>
      </w:pPr>
      <w:r w:rsidRPr="00082957">
        <w:rPr>
          <w:rFonts w:ascii="Times New Roman" w:hAnsi="Times New Roman" w:cs="Times New Roman"/>
          <w:sz w:val="24"/>
          <w:szCs w:val="24"/>
        </w:rPr>
        <w:t xml:space="preserve">и проведения публичных слушаний </w:t>
      </w:r>
    </w:p>
    <w:p w:rsidR="00753A1A" w:rsidRPr="00082957" w:rsidRDefault="00753A1A" w:rsidP="00383C2E">
      <w:pPr>
        <w:spacing w:after="0" w:line="240" w:lineRule="auto"/>
        <w:ind w:firstLine="709"/>
        <w:jc w:val="right"/>
        <w:rPr>
          <w:rFonts w:ascii="Times New Roman" w:hAnsi="Times New Roman" w:cs="Times New Roman"/>
          <w:sz w:val="24"/>
          <w:szCs w:val="24"/>
        </w:rPr>
      </w:pPr>
      <w:r w:rsidRPr="00082957">
        <w:rPr>
          <w:rFonts w:ascii="Times New Roman" w:hAnsi="Times New Roman" w:cs="Times New Roman"/>
          <w:sz w:val="24"/>
          <w:szCs w:val="24"/>
        </w:rPr>
        <w:t xml:space="preserve">по вопросам градостроительной </w:t>
      </w:r>
      <w:r>
        <w:rPr>
          <w:rFonts w:ascii="Times New Roman" w:hAnsi="Times New Roman" w:cs="Times New Roman"/>
          <w:sz w:val="24"/>
          <w:szCs w:val="24"/>
        </w:rPr>
        <w:br/>
      </w:r>
      <w:r w:rsidRPr="00082957">
        <w:rPr>
          <w:rFonts w:ascii="Times New Roman" w:hAnsi="Times New Roman" w:cs="Times New Roman"/>
          <w:sz w:val="24"/>
          <w:szCs w:val="24"/>
        </w:rPr>
        <w:t>деятельности на терри</w:t>
      </w:r>
      <w:r>
        <w:rPr>
          <w:rFonts w:ascii="Times New Roman" w:hAnsi="Times New Roman" w:cs="Times New Roman"/>
          <w:sz w:val="24"/>
          <w:szCs w:val="24"/>
        </w:rPr>
        <w:t xml:space="preserve">тории </w:t>
      </w:r>
      <w:r w:rsidRPr="00082957">
        <w:rPr>
          <w:rFonts w:ascii="Times New Roman" w:hAnsi="Times New Roman" w:cs="Times New Roman"/>
          <w:sz w:val="24"/>
          <w:szCs w:val="24"/>
        </w:rPr>
        <w:t xml:space="preserve"> </w:t>
      </w:r>
    </w:p>
    <w:p w:rsidR="00753A1A" w:rsidRPr="00082957" w:rsidRDefault="00753A1A" w:rsidP="00383C2E">
      <w:pPr>
        <w:spacing w:after="0" w:line="240" w:lineRule="auto"/>
        <w:ind w:firstLine="709"/>
        <w:jc w:val="right"/>
        <w:rPr>
          <w:rFonts w:ascii="Times New Roman" w:hAnsi="Times New Roman" w:cs="Times New Roman"/>
          <w:sz w:val="24"/>
          <w:szCs w:val="24"/>
        </w:rPr>
      </w:pPr>
      <w:r>
        <w:rPr>
          <w:rFonts w:ascii="Times New Roman" w:hAnsi="Times New Roman" w:cs="Times New Roman"/>
          <w:bCs/>
          <w:kern w:val="28"/>
          <w:sz w:val="24"/>
          <w:szCs w:val="24"/>
        </w:rPr>
        <w:t>Новоторъяльского муниципального район</w:t>
      </w:r>
      <w:r>
        <w:rPr>
          <w:rFonts w:ascii="Times New Roman" w:hAnsi="Times New Roman" w:cs="Times New Roman"/>
          <w:sz w:val="24"/>
          <w:szCs w:val="24"/>
        </w:rPr>
        <w:t>а</w:t>
      </w: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firstLine="709"/>
        <w:jc w:val="center"/>
        <w:rPr>
          <w:rFonts w:ascii="Times New Roman" w:hAnsi="Times New Roman" w:cs="Times New Roman"/>
          <w:b/>
          <w:bCs/>
          <w:kern w:val="32"/>
          <w:sz w:val="24"/>
          <w:szCs w:val="24"/>
        </w:rPr>
      </w:pPr>
      <w:r w:rsidRPr="00082957">
        <w:rPr>
          <w:rFonts w:ascii="Times New Roman" w:hAnsi="Times New Roman" w:cs="Times New Roman"/>
          <w:b/>
          <w:bCs/>
          <w:kern w:val="32"/>
          <w:sz w:val="24"/>
          <w:szCs w:val="24"/>
        </w:rPr>
        <w:t>Заключение о результатах публичных слушаний</w:t>
      </w: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 xml:space="preserve">В ходе публичных слушаний ____________________________________________ </w:t>
      </w: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______________________________________________________(указывается наименование проекта, рассмотренного на публичных слушаниях), на основании протокола публичных слушаний _________________ (указываются реквизиты протокола публичных слушаний, на основании которого подготовлено заключение о результатах публичных слушаний) приняло участие ___________ (указываются сведения о количестве участников публичных слушаний, которые приняли участие в публичных слушаниях).</w:t>
      </w:r>
    </w:p>
    <w:p w:rsidR="00753A1A" w:rsidRPr="00082957" w:rsidRDefault="00753A1A" w:rsidP="00383C2E">
      <w:pPr>
        <w:spacing w:after="0" w:line="240" w:lineRule="auto"/>
        <w:ind w:firstLine="709"/>
        <w:jc w:val="both"/>
        <w:rPr>
          <w:rFonts w:ascii="Times New Roman" w:hAnsi="Times New Roman" w:cs="Times New Roman"/>
          <w:sz w:val="24"/>
          <w:szCs w:val="24"/>
        </w:rPr>
      </w:pPr>
      <w:proofErr w:type="gramStart"/>
      <w:r w:rsidRPr="00082957">
        <w:rPr>
          <w:rFonts w:ascii="Times New Roman" w:hAnsi="Times New Roman" w:cs="Times New Roman"/>
          <w:sz w:val="24"/>
          <w:szCs w:val="24"/>
        </w:rPr>
        <w:t>В ходе публичных слушаний внесены следующие предложения и замечания: _______________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roofErr w:type="gramEnd"/>
      <w:r w:rsidRPr="00082957">
        <w:rPr>
          <w:rFonts w:ascii="Times New Roman" w:hAnsi="Times New Roman" w:cs="Times New Roman"/>
          <w:sz w:val="24"/>
          <w:szCs w:val="24"/>
        </w:rPr>
        <w:t xml:space="preserve"> </w:t>
      </w:r>
      <w:proofErr w:type="gramStart"/>
      <w:r w:rsidRPr="00082957">
        <w:rPr>
          <w:rFonts w:ascii="Times New Roman" w:hAnsi="Times New Roman" w:cs="Times New Roman"/>
          <w:sz w:val="24"/>
          <w:szCs w:val="24"/>
        </w:rPr>
        <w:t>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roofErr w:type="gramEnd"/>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i/>
          <w:sz w:val="24"/>
          <w:szCs w:val="24"/>
        </w:rPr>
        <w:t xml:space="preserve">Администрация </w:t>
      </w:r>
      <w:r>
        <w:rPr>
          <w:rFonts w:ascii="Times New Roman" w:hAnsi="Times New Roman" w:cs="Times New Roman"/>
          <w:bCs/>
          <w:i/>
          <w:kern w:val="28"/>
          <w:sz w:val="24"/>
          <w:szCs w:val="24"/>
        </w:rPr>
        <w:t>Новоторъяльского муниципального</w:t>
      </w:r>
      <w:r w:rsidRPr="00082957">
        <w:rPr>
          <w:rFonts w:ascii="Times New Roman" w:hAnsi="Times New Roman" w:cs="Times New Roman"/>
          <w:bCs/>
          <w:i/>
          <w:kern w:val="28"/>
          <w:sz w:val="24"/>
          <w:szCs w:val="24"/>
        </w:rPr>
        <w:t xml:space="preserve"> район</w:t>
      </w:r>
      <w:r>
        <w:rPr>
          <w:rFonts w:ascii="Times New Roman" w:hAnsi="Times New Roman" w:cs="Times New Roman"/>
          <w:i/>
          <w:sz w:val="24"/>
          <w:szCs w:val="24"/>
        </w:rPr>
        <w:t>а</w:t>
      </w:r>
      <w:r w:rsidRPr="00082957">
        <w:rPr>
          <w:rFonts w:ascii="Times New Roman" w:hAnsi="Times New Roman" w:cs="Times New Roman"/>
          <w:sz w:val="24"/>
          <w:szCs w:val="24"/>
        </w:rPr>
        <w:t xml:space="preserve"> рекомендует __________________________________________________________</w:t>
      </w:r>
    </w:p>
    <w:p w:rsidR="00753A1A" w:rsidRPr="00082957" w:rsidRDefault="00753A1A" w:rsidP="00383C2E">
      <w:pPr>
        <w:spacing w:after="0" w:line="240" w:lineRule="auto"/>
        <w:ind w:firstLine="709"/>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_____________________________________________________________________ (указываются 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firstLine="709"/>
        <w:jc w:val="right"/>
        <w:rPr>
          <w:rFonts w:ascii="Times New Roman" w:hAnsi="Times New Roman" w:cs="Times New Roman"/>
          <w:sz w:val="24"/>
          <w:szCs w:val="24"/>
        </w:rPr>
      </w:pPr>
      <w:r w:rsidRPr="00082957">
        <w:rPr>
          <w:rFonts w:ascii="Times New Roman" w:hAnsi="Times New Roman" w:cs="Times New Roman"/>
          <w:sz w:val="24"/>
          <w:szCs w:val="24"/>
        </w:rPr>
        <w:t xml:space="preserve">« _________________» </w:t>
      </w:r>
    </w:p>
    <w:p w:rsidR="00753A1A" w:rsidRPr="00082957" w:rsidRDefault="00753A1A" w:rsidP="00383C2E">
      <w:pPr>
        <w:spacing w:after="0" w:line="240" w:lineRule="auto"/>
        <w:ind w:firstLine="709"/>
        <w:jc w:val="right"/>
        <w:rPr>
          <w:rFonts w:ascii="Times New Roman" w:hAnsi="Times New Roman" w:cs="Times New Roman"/>
          <w:sz w:val="24"/>
          <w:szCs w:val="24"/>
        </w:rPr>
      </w:pPr>
      <w:r w:rsidRPr="00082957">
        <w:rPr>
          <w:rFonts w:ascii="Times New Roman" w:hAnsi="Times New Roman" w:cs="Times New Roman"/>
          <w:sz w:val="24"/>
          <w:szCs w:val="24"/>
        </w:rPr>
        <w:t>(дата оформления заключения)</w:t>
      </w:r>
    </w:p>
    <w:p w:rsidR="00753A1A" w:rsidRPr="00082957" w:rsidRDefault="00753A1A" w:rsidP="00383C2E">
      <w:pPr>
        <w:spacing w:after="0" w:line="240" w:lineRule="auto"/>
        <w:ind w:firstLine="709"/>
        <w:jc w:val="right"/>
        <w:rPr>
          <w:rFonts w:ascii="Times New Roman" w:hAnsi="Times New Roman" w:cs="Times New Roman"/>
          <w:bCs/>
          <w:kern w:val="28"/>
          <w:sz w:val="24"/>
          <w:szCs w:val="24"/>
        </w:rPr>
      </w:pPr>
      <w:r w:rsidRPr="00082957">
        <w:rPr>
          <w:rFonts w:ascii="Times New Roman" w:hAnsi="Times New Roman" w:cs="Times New Roman"/>
          <w:sz w:val="24"/>
          <w:szCs w:val="24"/>
        </w:rPr>
        <w:br w:type="page"/>
      </w:r>
      <w:r w:rsidRPr="00082957">
        <w:rPr>
          <w:rFonts w:ascii="Times New Roman" w:hAnsi="Times New Roman" w:cs="Times New Roman"/>
          <w:bCs/>
          <w:kern w:val="28"/>
          <w:sz w:val="24"/>
          <w:szCs w:val="24"/>
        </w:rPr>
        <w:lastRenderedPageBreak/>
        <w:t>ПРИЛОЖЕНИЕ № 4</w:t>
      </w:r>
    </w:p>
    <w:p w:rsidR="00753A1A" w:rsidRPr="00082957" w:rsidRDefault="00753A1A" w:rsidP="00383C2E">
      <w:pPr>
        <w:spacing w:after="0" w:line="240" w:lineRule="auto"/>
        <w:ind w:firstLine="709"/>
        <w:jc w:val="right"/>
        <w:rPr>
          <w:rFonts w:ascii="Times New Roman" w:hAnsi="Times New Roman" w:cs="Times New Roman"/>
          <w:sz w:val="24"/>
          <w:szCs w:val="24"/>
        </w:rPr>
      </w:pPr>
      <w:r w:rsidRPr="00082957">
        <w:rPr>
          <w:rFonts w:ascii="Times New Roman" w:hAnsi="Times New Roman" w:cs="Times New Roman"/>
          <w:bCs/>
          <w:kern w:val="28"/>
          <w:sz w:val="24"/>
          <w:szCs w:val="24"/>
        </w:rPr>
        <w:t xml:space="preserve">к Положению </w:t>
      </w:r>
      <w:r w:rsidRPr="00082957">
        <w:rPr>
          <w:rFonts w:ascii="Times New Roman" w:hAnsi="Times New Roman" w:cs="Times New Roman"/>
          <w:sz w:val="24"/>
          <w:szCs w:val="24"/>
        </w:rPr>
        <w:t xml:space="preserve">о порядке организации </w:t>
      </w:r>
    </w:p>
    <w:p w:rsidR="00753A1A" w:rsidRPr="00082957" w:rsidRDefault="00753A1A" w:rsidP="00383C2E">
      <w:pPr>
        <w:spacing w:after="0" w:line="240" w:lineRule="auto"/>
        <w:ind w:firstLine="709"/>
        <w:jc w:val="right"/>
        <w:rPr>
          <w:rFonts w:ascii="Times New Roman" w:hAnsi="Times New Roman" w:cs="Times New Roman"/>
          <w:sz w:val="24"/>
          <w:szCs w:val="24"/>
        </w:rPr>
      </w:pPr>
      <w:r w:rsidRPr="00082957">
        <w:rPr>
          <w:rFonts w:ascii="Times New Roman" w:hAnsi="Times New Roman" w:cs="Times New Roman"/>
          <w:sz w:val="24"/>
          <w:szCs w:val="24"/>
        </w:rPr>
        <w:t xml:space="preserve">и проведения публичных слушаний </w:t>
      </w:r>
    </w:p>
    <w:p w:rsidR="00753A1A" w:rsidRPr="00082957" w:rsidRDefault="00753A1A" w:rsidP="00383C2E">
      <w:pPr>
        <w:spacing w:after="0" w:line="240" w:lineRule="auto"/>
        <w:ind w:firstLine="709"/>
        <w:jc w:val="right"/>
        <w:rPr>
          <w:rFonts w:ascii="Times New Roman" w:hAnsi="Times New Roman" w:cs="Times New Roman"/>
          <w:sz w:val="24"/>
          <w:szCs w:val="24"/>
        </w:rPr>
      </w:pPr>
      <w:r w:rsidRPr="00082957">
        <w:rPr>
          <w:rFonts w:ascii="Times New Roman" w:hAnsi="Times New Roman" w:cs="Times New Roman"/>
          <w:sz w:val="24"/>
          <w:szCs w:val="24"/>
        </w:rPr>
        <w:t>по вопросам градостроительной</w:t>
      </w:r>
      <w:r>
        <w:rPr>
          <w:rFonts w:ascii="Times New Roman" w:hAnsi="Times New Roman" w:cs="Times New Roman"/>
          <w:sz w:val="24"/>
          <w:szCs w:val="24"/>
        </w:rPr>
        <w:br/>
      </w:r>
      <w:r w:rsidRPr="00082957">
        <w:rPr>
          <w:rFonts w:ascii="Times New Roman" w:hAnsi="Times New Roman" w:cs="Times New Roman"/>
          <w:sz w:val="24"/>
          <w:szCs w:val="24"/>
        </w:rPr>
        <w:t xml:space="preserve"> деятельности на терри</w:t>
      </w:r>
      <w:r>
        <w:rPr>
          <w:rFonts w:ascii="Times New Roman" w:hAnsi="Times New Roman" w:cs="Times New Roman"/>
          <w:sz w:val="24"/>
          <w:szCs w:val="24"/>
        </w:rPr>
        <w:t xml:space="preserve">тории </w:t>
      </w:r>
      <w:r w:rsidRPr="00082957">
        <w:rPr>
          <w:rFonts w:ascii="Times New Roman" w:hAnsi="Times New Roman" w:cs="Times New Roman"/>
          <w:sz w:val="24"/>
          <w:szCs w:val="24"/>
        </w:rPr>
        <w:t xml:space="preserve"> </w:t>
      </w:r>
    </w:p>
    <w:p w:rsidR="00753A1A" w:rsidRPr="00082957" w:rsidRDefault="00753A1A" w:rsidP="00383C2E">
      <w:pPr>
        <w:spacing w:after="0" w:line="240" w:lineRule="auto"/>
        <w:ind w:firstLine="709"/>
        <w:jc w:val="right"/>
        <w:rPr>
          <w:rFonts w:ascii="Times New Roman" w:hAnsi="Times New Roman" w:cs="Times New Roman"/>
          <w:sz w:val="24"/>
          <w:szCs w:val="24"/>
        </w:rPr>
      </w:pPr>
      <w:r>
        <w:rPr>
          <w:rFonts w:ascii="Times New Roman" w:hAnsi="Times New Roman" w:cs="Times New Roman"/>
          <w:bCs/>
          <w:kern w:val="28"/>
          <w:sz w:val="24"/>
          <w:szCs w:val="24"/>
        </w:rPr>
        <w:t>Новоторъяльского муниципального район</w:t>
      </w:r>
      <w:r>
        <w:rPr>
          <w:rFonts w:ascii="Times New Roman" w:hAnsi="Times New Roman" w:cs="Times New Roman"/>
          <w:sz w:val="24"/>
          <w:szCs w:val="24"/>
        </w:rPr>
        <w:t>а</w:t>
      </w: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left="567" w:firstLine="709"/>
        <w:jc w:val="both"/>
        <w:rPr>
          <w:rFonts w:ascii="Times New Roman" w:hAnsi="Times New Roman" w:cs="Times New Roman"/>
          <w:b/>
          <w:sz w:val="24"/>
          <w:szCs w:val="24"/>
        </w:rPr>
      </w:pPr>
      <w:r w:rsidRPr="00082957">
        <w:rPr>
          <w:rFonts w:ascii="Times New Roman" w:hAnsi="Times New Roman" w:cs="Times New Roman"/>
          <w:b/>
          <w:sz w:val="24"/>
          <w:szCs w:val="24"/>
        </w:rPr>
        <w:t>Книга (журнал) учета посетителей экспозиции проекта, подлежащего рассмотрению на публичных слушаниях ________________________________________________________</w:t>
      </w:r>
    </w:p>
    <w:p w:rsidR="00753A1A" w:rsidRPr="00082957" w:rsidRDefault="00753A1A" w:rsidP="00383C2E">
      <w:pPr>
        <w:spacing w:after="0" w:line="240" w:lineRule="auto"/>
        <w:ind w:left="567" w:firstLine="709"/>
        <w:jc w:val="both"/>
        <w:rPr>
          <w:rFonts w:ascii="Times New Roman" w:hAnsi="Times New Roman" w:cs="Times New Roman"/>
          <w:b/>
          <w:sz w:val="24"/>
          <w:szCs w:val="24"/>
        </w:rPr>
      </w:pPr>
      <w:r w:rsidRPr="00082957">
        <w:rPr>
          <w:rFonts w:ascii="Times New Roman" w:hAnsi="Times New Roman" w:cs="Times New Roman"/>
          <w:b/>
          <w:sz w:val="24"/>
          <w:szCs w:val="24"/>
        </w:rPr>
        <w:t>(наименование проекта, подлежащего рассмотрению на публичных слушаниях)</w:t>
      </w:r>
    </w:p>
    <w:p w:rsidR="00753A1A" w:rsidRPr="00082957" w:rsidRDefault="00753A1A" w:rsidP="00383C2E">
      <w:pPr>
        <w:spacing w:after="0" w:line="240" w:lineRule="auto"/>
        <w:ind w:firstLine="709"/>
        <w:jc w:val="both"/>
        <w:rPr>
          <w:rFonts w:ascii="Times New Roman" w:hAnsi="Times New Roman" w:cs="Times New Roman"/>
          <w:sz w:val="24"/>
          <w:szCs w:val="24"/>
        </w:rPr>
      </w:pPr>
    </w:p>
    <w:p w:rsidR="00753A1A" w:rsidRPr="00082957" w:rsidRDefault="00753A1A" w:rsidP="00383C2E">
      <w:pPr>
        <w:spacing w:after="0" w:line="240" w:lineRule="auto"/>
        <w:ind w:firstLine="709"/>
        <w:jc w:val="both"/>
        <w:rPr>
          <w:rFonts w:ascii="Times New Roman" w:hAnsi="Times New Roman" w:cs="Times New Roman"/>
          <w:sz w:val="24"/>
          <w:szCs w:val="24"/>
        </w:rPr>
      </w:pPr>
    </w:p>
    <w:tbl>
      <w:tblPr>
        <w:tblW w:w="10902" w:type="dxa"/>
        <w:jc w:val="center"/>
        <w:tblCellMar>
          <w:left w:w="0" w:type="dxa"/>
          <w:right w:w="0" w:type="dxa"/>
        </w:tblCellMar>
        <w:tblLook w:val="04A0"/>
      </w:tblPr>
      <w:tblGrid>
        <w:gridCol w:w="540"/>
        <w:gridCol w:w="1218"/>
        <w:gridCol w:w="1653"/>
        <w:gridCol w:w="2672"/>
        <w:gridCol w:w="1775"/>
        <w:gridCol w:w="1618"/>
        <w:gridCol w:w="1426"/>
      </w:tblGrid>
      <w:tr w:rsidR="00753A1A" w:rsidRPr="00082957" w:rsidTr="00383C2E">
        <w:trPr>
          <w:jc w:val="center"/>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3A1A" w:rsidRPr="00082957" w:rsidRDefault="00753A1A" w:rsidP="00383C2E">
            <w:pPr>
              <w:spacing w:after="0" w:line="240" w:lineRule="auto"/>
              <w:ind w:firstLine="709"/>
              <w:jc w:val="both"/>
              <w:rPr>
                <w:rFonts w:ascii="Times New Roman" w:eastAsia="Times New Roman" w:hAnsi="Times New Roman" w:cs="Times New Roman"/>
                <w:bCs/>
                <w:sz w:val="24"/>
                <w:szCs w:val="24"/>
              </w:rPr>
            </w:pPr>
            <w:r w:rsidRPr="00082957">
              <w:rPr>
                <w:rFonts w:ascii="Times New Roman" w:hAnsi="Times New Roman" w:cs="Times New Roman"/>
                <w:bCs/>
                <w:sz w:val="24"/>
                <w:szCs w:val="24"/>
              </w:rPr>
              <w:t xml:space="preserve"> </w:t>
            </w:r>
            <w:proofErr w:type="spellStart"/>
            <w:proofErr w:type="gramStart"/>
            <w:r w:rsidRPr="00082957">
              <w:rPr>
                <w:rFonts w:ascii="Times New Roman" w:hAnsi="Times New Roman" w:cs="Times New Roman"/>
                <w:bCs/>
                <w:sz w:val="24"/>
                <w:szCs w:val="24"/>
              </w:rPr>
              <w:t>п</w:t>
            </w:r>
            <w:proofErr w:type="spellEnd"/>
            <w:proofErr w:type="gramEnd"/>
            <w:r w:rsidRPr="00082957">
              <w:rPr>
                <w:rFonts w:ascii="Times New Roman" w:hAnsi="Times New Roman" w:cs="Times New Roman"/>
                <w:bCs/>
                <w:sz w:val="24"/>
                <w:szCs w:val="24"/>
              </w:rPr>
              <w:t>/</w:t>
            </w:r>
            <w:proofErr w:type="spellStart"/>
            <w:r w:rsidRPr="00082957">
              <w:rPr>
                <w:rFonts w:ascii="Times New Roman" w:hAnsi="Times New Roman" w:cs="Times New Roman"/>
                <w:bCs/>
                <w:sz w:val="24"/>
                <w:szCs w:val="24"/>
              </w:rPr>
              <w:t>п</w:t>
            </w:r>
            <w:proofErr w:type="spellEnd"/>
          </w:p>
        </w:tc>
        <w:tc>
          <w:tcPr>
            <w:tcW w:w="1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3A1A" w:rsidRPr="00082957" w:rsidRDefault="00753A1A" w:rsidP="00383C2E">
            <w:pPr>
              <w:spacing w:after="0" w:line="240" w:lineRule="auto"/>
              <w:jc w:val="both"/>
              <w:rPr>
                <w:rFonts w:ascii="Times New Roman" w:eastAsia="Times New Roman" w:hAnsi="Times New Roman" w:cs="Times New Roman"/>
                <w:bCs/>
                <w:sz w:val="24"/>
                <w:szCs w:val="24"/>
              </w:rPr>
            </w:pPr>
            <w:r w:rsidRPr="00082957">
              <w:rPr>
                <w:rFonts w:ascii="Times New Roman" w:hAnsi="Times New Roman" w:cs="Times New Roman"/>
                <w:bCs/>
                <w:sz w:val="24"/>
                <w:szCs w:val="24"/>
              </w:rPr>
              <w:t>Фамилия, имя, отчество (при наличии), дата рождения</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3A1A" w:rsidRPr="00082957" w:rsidRDefault="00753A1A" w:rsidP="00383C2E">
            <w:pPr>
              <w:spacing w:after="0" w:line="240" w:lineRule="auto"/>
              <w:jc w:val="both"/>
              <w:rPr>
                <w:rFonts w:ascii="Times New Roman" w:eastAsia="Times New Roman" w:hAnsi="Times New Roman" w:cs="Times New Roman"/>
                <w:bCs/>
                <w:sz w:val="24"/>
                <w:szCs w:val="24"/>
              </w:rPr>
            </w:pPr>
            <w:r w:rsidRPr="00082957">
              <w:rPr>
                <w:rFonts w:ascii="Times New Roman" w:hAnsi="Times New Roman" w:cs="Times New Roman"/>
                <w:bCs/>
                <w:sz w:val="24"/>
                <w:szCs w:val="24"/>
              </w:rPr>
              <w:t>Адрес места жительства (регистрации)</w:t>
            </w:r>
          </w:p>
        </w:tc>
        <w:tc>
          <w:tcPr>
            <w:tcW w:w="2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3A1A" w:rsidRPr="00082957" w:rsidRDefault="00753A1A" w:rsidP="00383C2E">
            <w:pPr>
              <w:spacing w:after="0" w:line="240" w:lineRule="auto"/>
              <w:jc w:val="both"/>
              <w:rPr>
                <w:rFonts w:ascii="Times New Roman" w:eastAsia="Times New Roman" w:hAnsi="Times New Roman" w:cs="Times New Roman"/>
                <w:bCs/>
                <w:sz w:val="24"/>
                <w:szCs w:val="24"/>
              </w:rPr>
            </w:pPr>
            <w:r w:rsidRPr="00082957">
              <w:rPr>
                <w:rFonts w:ascii="Times New Roman" w:hAnsi="Times New Roman" w:cs="Times New Roman"/>
                <w:bCs/>
                <w:sz w:val="24"/>
                <w:szCs w:val="24"/>
              </w:rPr>
              <w:t xml:space="preserve">Сведения о правоустанавливающих документах на объекты недвижимости (земельные участки, ОКС, помещения) в случае, если участниками общественных обсуждений или публичных слушаний являются лица, указанные в части 12 статьи 5.1 </w:t>
            </w:r>
            <w:proofErr w:type="spellStart"/>
            <w:r w:rsidRPr="00082957">
              <w:rPr>
                <w:rFonts w:ascii="Times New Roman" w:hAnsi="Times New Roman" w:cs="Times New Roman"/>
                <w:bCs/>
                <w:sz w:val="24"/>
                <w:szCs w:val="24"/>
              </w:rPr>
              <w:t>ГрК</w:t>
            </w:r>
            <w:proofErr w:type="spellEnd"/>
            <w:r w:rsidRPr="00082957">
              <w:rPr>
                <w:rFonts w:ascii="Times New Roman" w:hAnsi="Times New Roman" w:cs="Times New Roman"/>
                <w:bCs/>
                <w:sz w:val="24"/>
                <w:szCs w:val="24"/>
              </w:rPr>
              <w:t xml:space="preserve"> РФ</w:t>
            </w:r>
          </w:p>
        </w:tc>
        <w:tc>
          <w:tcPr>
            <w:tcW w:w="1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3A1A" w:rsidRPr="00082957" w:rsidRDefault="00753A1A" w:rsidP="00383C2E">
            <w:pPr>
              <w:spacing w:after="0" w:line="240" w:lineRule="auto"/>
              <w:jc w:val="both"/>
              <w:rPr>
                <w:rFonts w:ascii="Times New Roman" w:eastAsia="Times New Roman" w:hAnsi="Times New Roman" w:cs="Times New Roman"/>
                <w:bCs/>
                <w:sz w:val="24"/>
                <w:szCs w:val="24"/>
              </w:rPr>
            </w:pPr>
            <w:r w:rsidRPr="00082957">
              <w:rPr>
                <w:rFonts w:ascii="Times New Roman" w:hAnsi="Times New Roman" w:cs="Times New Roman"/>
                <w:bCs/>
                <w:sz w:val="24"/>
                <w:szCs w:val="24"/>
              </w:rPr>
              <w:t>Наименование, ОГРН, место нахождения, адрес (для юридических лиц)</w:t>
            </w:r>
          </w:p>
          <w:p w:rsidR="00753A1A" w:rsidRPr="00082957" w:rsidRDefault="00753A1A" w:rsidP="00383C2E">
            <w:pPr>
              <w:spacing w:after="0" w:line="240" w:lineRule="auto"/>
              <w:jc w:val="both"/>
              <w:rPr>
                <w:rFonts w:ascii="Times New Roman" w:eastAsia="Times New Roman" w:hAnsi="Times New Roman" w:cs="Times New Roman"/>
                <w:bCs/>
                <w:sz w:val="24"/>
                <w:szCs w:val="24"/>
              </w:rPr>
            </w:pPr>
          </w:p>
        </w:tc>
        <w:tc>
          <w:tcPr>
            <w:tcW w:w="1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3A1A" w:rsidRPr="00082957" w:rsidRDefault="00753A1A" w:rsidP="00383C2E">
            <w:pPr>
              <w:spacing w:after="0" w:line="240" w:lineRule="auto"/>
              <w:jc w:val="both"/>
              <w:rPr>
                <w:rFonts w:ascii="Times New Roman" w:eastAsia="Times New Roman" w:hAnsi="Times New Roman" w:cs="Times New Roman"/>
                <w:bCs/>
                <w:sz w:val="24"/>
                <w:szCs w:val="24"/>
              </w:rPr>
            </w:pPr>
            <w:r w:rsidRPr="00082957">
              <w:rPr>
                <w:rFonts w:ascii="Times New Roman" w:hAnsi="Times New Roman" w:cs="Times New Roman"/>
                <w:bCs/>
                <w:sz w:val="24"/>
                <w:szCs w:val="24"/>
              </w:rPr>
              <w:t>Предложения и замечания</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3A1A" w:rsidRPr="00082957" w:rsidRDefault="00383C2E" w:rsidP="00383C2E">
            <w:pPr>
              <w:spacing w:after="0" w:line="240" w:lineRule="auto"/>
              <w:ind w:right="296" w:hanging="62"/>
              <w:jc w:val="both"/>
              <w:rPr>
                <w:rFonts w:ascii="Times New Roman" w:eastAsia="Times New Roman" w:hAnsi="Times New Roman" w:cs="Times New Roman"/>
                <w:sz w:val="24"/>
                <w:szCs w:val="24"/>
              </w:rPr>
            </w:pPr>
            <w:r>
              <w:rPr>
                <w:rFonts w:ascii="Times New Roman" w:hAnsi="Times New Roman" w:cs="Times New Roman"/>
                <w:bCs/>
                <w:sz w:val="24"/>
                <w:szCs w:val="24"/>
              </w:rPr>
              <w:t>Дата,</w:t>
            </w:r>
            <w:r w:rsidR="000F51FB">
              <w:rPr>
                <w:rFonts w:ascii="Times New Roman" w:hAnsi="Times New Roman" w:cs="Times New Roman"/>
                <w:bCs/>
                <w:sz w:val="24"/>
                <w:szCs w:val="24"/>
              </w:rPr>
              <w:t xml:space="preserve"> </w:t>
            </w:r>
            <w:r w:rsidR="00753A1A" w:rsidRPr="00082957">
              <w:rPr>
                <w:rFonts w:ascii="Times New Roman" w:hAnsi="Times New Roman" w:cs="Times New Roman"/>
                <w:bCs/>
                <w:sz w:val="24"/>
                <w:szCs w:val="24"/>
              </w:rPr>
              <w:t>подпись</w:t>
            </w:r>
          </w:p>
        </w:tc>
      </w:tr>
      <w:tr w:rsidR="00753A1A" w:rsidRPr="00082957" w:rsidTr="00383C2E">
        <w:trPr>
          <w:jc w:val="center"/>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3A1A" w:rsidRPr="00082957" w:rsidRDefault="00753A1A" w:rsidP="00383C2E">
            <w:pPr>
              <w:spacing w:after="0" w:line="240" w:lineRule="auto"/>
              <w:ind w:firstLine="709"/>
              <w:jc w:val="both"/>
              <w:rPr>
                <w:rFonts w:ascii="Times New Roman" w:eastAsia="Times New Roman" w:hAnsi="Times New Roman" w:cs="Times New Roman"/>
                <w:sz w:val="24"/>
                <w:szCs w:val="24"/>
              </w:rPr>
            </w:pPr>
            <w:r w:rsidRPr="00082957">
              <w:rPr>
                <w:rFonts w:ascii="Times New Roman" w:hAnsi="Times New Roman" w:cs="Times New Roman"/>
                <w:sz w:val="24"/>
                <w:szCs w:val="24"/>
              </w:rPr>
              <w:t>1</w:t>
            </w:r>
          </w:p>
        </w:tc>
        <w:tc>
          <w:tcPr>
            <w:tcW w:w="1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3A1A" w:rsidRPr="00082957" w:rsidRDefault="00753A1A" w:rsidP="00383C2E">
            <w:pPr>
              <w:spacing w:after="0" w:line="240" w:lineRule="auto"/>
              <w:ind w:firstLine="709"/>
              <w:jc w:val="both"/>
              <w:rPr>
                <w:rFonts w:ascii="Times New Roman" w:eastAsia="Times New Roman" w:hAnsi="Times New Roman" w:cs="Times New Roman"/>
                <w:sz w:val="24"/>
                <w:szCs w:val="24"/>
              </w:rPr>
            </w:pPr>
            <w:r w:rsidRPr="00082957">
              <w:rPr>
                <w:rFonts w:ascii="Times New Roman" w:hAnsi="Times New Roman" w:cs="Times New Roman"/>
                <w:sz w:val="24"/>
                <w:szCs w:val="24"/>
              </w:rPr>
              <w:t>2</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3A1A" w:rsidRPr="00082957" w:rsidRDefault="00753A1A" w:rsidP="00383C2E">
            <w:pPr>
              <w:spacing w:after="0" w:line="240" w:lineRule="auto"/>
              <w:ind w:firstLine="709"/>
              <w:jc w:val="both"/>
              <w:rPr>
                <w:rFonts w:ascii="Times New Roman" w:eastAsia="Times New Roman" w:hAnsi="Times New Roman" w:cs="Times New Roman"/>
                <w:sz w:val="24"/>
                <w:szCs w:val="24"/>
              </w:rPr>
            </w:pPr>
            <w:r w:rsidRPr="00082957">
              <w:rPr>
                <w:rFonts w:ascii="Times New Roman" w:hAnsi="Times New Roman" w:cs="Times New Roman"/>
                <w:sz w:val="24"/>
                <w:szCs w:val="24"/>
              </w:rPr>
              <w:t>3</w:t>
            </w:r>
          </w:p>
        </w:tc>
        <w:tc>
          <w:tcPr>
            <w:tcW w:w="2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3A1A" w:rsidRPr="00082957" w:rsidRDefault="00753A1A" w:rsidP="00383C2E">
            <w:pPr>
              <w:spacing w:after="0" w:line="240" w:lineRule="auto"/>
              <w:ind w:firstLine="709"/>
              <w:jc w:val="both"/>
              <w:rPr>
                <w:rFonts w:ascii="Times New Roman" w:eastAsia="Times New Roman" w:hAnsi="Times New Roman" w:cs="Times New Roman"/>
                <w:sz w:val="24"/>
                <w:szCs w:val="24"/>
              </w:rPr>
            </w:pPr>
            <w:r w:rsidRPr="00082957">
              <w:rPr>
                <w:rFonts w:ascii="Times New Roman" w:hAnsi="Times New Roman" w:cs="Times New Roman"/>
                <w:sz w:val="24"/>
                <w:szCs w:val="24"/>
              </w:rPr>
              <w:t>4</w:t>
            </w:r>
          </w:p>
        </w:tc>
        <w:tc>
          <w:tcPr>
            <w:tcW w:w="1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3A1A" w:rsidRPr="00082957" w:rsidRDefault="00753A1A" w:rsidP="00383C2E">
            <w:pPr>
              <w:spacing w:after="0" w:line="240" w:lineRule="auto"/>
              <w:ind w:firstLine="709"/>
              <w:jc w:val="both"/>
              <w:rPr>
                <w:rFonts w:ascii="Times New Roman" w:eastAsia="Times New Roman" w:hAnsi="Times New Roman" w:cs="Times New Roman"/>
                <w:sz w:val="24"/>
                <w:szCs w:val="24"/>
              </w:rPr>
            </w:pPr>
            <w:r w:rsidRPr="00082957">
              <w:rPr>
                <w:rFonts w:ascii="Times New Roman" w:hAnsi="Times New Roman" w:cs="Times New Roman"/>
                <w:sz w:val="24"/>
                <w:szCs w:val="24"/>
              </w:rPr>
              <w:t>5</w:t>
            </w:r>
          </w:p>
        </w:tc>
        <w:tc>
          <w:tcPr>
            <w:tcW w:w="1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3A1A" w:rsidRPr="00082957" w:rsidRDefault="00753A1A" w:rsidP="00383C2E">
            <w:pPr>
              <w:spacing w:after="0" w:line="240" w:lineRule="auto"/>
              <w:ind w:firstLine="709"/>
              <w:jc w:val="both"/>
              <w:rPr>
                <w:rFonts w:ascii="Times New Roman" w:eastAsia="Times New Roman" w:hAnsi="Times New Roman" w:cs="Times New Roman"/>
                <w:sz w:val="24"/>
                <w:szCs w:val="24"/>
              </w:rPr>
            </w:pPr>
            <w:r w:rsidRPr="00082957">
              <w:rPr>
                <w:rFonts w:ascii="Times New Roman" w:hAnsi="Times New Roman" w:cs="Times New Roman"/>
                <w:sz w:val="24"/>
                <w:szCs w:val="24"/>
              </w:rPr>
              <w:t>6</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3A1A" w:rsidRPr="00082957" w:rsidRDefault="00753A1A" w:rsidP="00383C2E">
            <w:pPr>
              <w:spacing w:after="0" w:line="240" w:lineRule="auto"/>
              <w:ind w:firstLine="709"/>
              <w:jc w:val="both"/>
              <w:rPr>
                <w:rFonts w:ascii="Times New Roman" w:eastAsia="Times New Roman" w:hAnsi="Times New Roman" w:cs="Times New Roman"/>
                <w:sz w:val="24"/>
                <w:szCs w:val="24"/>
              </w:rPr>
            </w:pPr>
            <w:r w:rsidRPr="00082957">
              <w:rPr>
                <w:rFonts w:ascii="Times New Roman" w:hAnsi="Times New Roman" w:cs="Times New Roman"/>
                <w:sz w:val="24"/>
                <w:szCs w:val="24"/>
              </w:rPr>
              <w:t>7</w:t>
            </w:r>
          </w:p>
        </w:tc>
      </w:tr>
    </w:tbl>
    <w:p w:rsidR="00753A1A" w:rsidRPr="00082957" w:rsidRDefault="00753A1A" w:rsidP="00383C2E">
      <w:pPr>
        <w:spacing w:after="0" w:line="240" w:lineRule="auto"/>
        <w:ind w:firstLine="709"/>
        <w:jc w:val="both"/>
        <w:rPr>
          <w:rFonts w:ascii="Times New Roman" w:eastAsia="Times New Roman" w:hAnsi="Times New Roman" w:cs="Times New Roman"/>
          <w:sz w:val="24"/>
          <w:szCs w:val="24"/>
        </w:rPr>
      </w:pPr>
    </w:p>
    <w:p w:rsidR="00753A1A" w:rsidRPr="00082957" w:rsidRDefault="00753A1A" w:rsidP="00383C2E">
      <w:pPr>
        <w:spacing w:after="0" w:line="240" w:lineRule="auto"/>
        <w:ind w:firstLine="709"/>
        <w:jc w:val="both"/>
        <w:rPr>
          <w:rFonts w:ascii="Times New Roman" w:hAnsi="Times New Roman" w:cs="Times New Roman"/>
          <w:sz w:val="24"/>
          <w:szCs w:val="24"/>
        </w:rPr>
      </w:pPr>
    </w:p>
    <w:p w:rsidR="00072359" w:rsidRPr="0063192F" w:rsidRDefault="00072359" w:rsidP="00383C2E">
      <w:pPr>
        <w:pStyle w:val="a3"/>
        <w:spacing w:before="0" w:beforeAutospacing="0" w:after="0" w:afterAutospacing="0"/>
        <w:ind w:firstLine="709"/>
        <w:jc w:val="both"/>
        <w:rPr>
          <w:color w:val="000000"/>
        </w:rPr>
      </w:pPr>
      <w:r w:rsidRPr="0063192F">
        <w:rPr>
          <w:color w:val="000000"/>
        </w:rPr>
        <w:t> </w:t>
      </w:r>
    </w:p>
    <w:p w:rsidR="00072359" w:rsidRPr="0063192F" w:rsidRDefault="00072359" w:rsidP="00383C2E">
      <w:pPr>
        <w:pStyle w:val="a3"/>
        <w:spacing w:before="0" w:beforeAutospacing="0" w:after="0" w:afterAutospacing="0"/>
        <w:ind w:firstLine="709"/>
        <w:jc w:val="both"/>
        <w:rPr>
          <w:color w:val="000000"/>
        </w:rPr>
      </w:pPr>
      <w:r w:rsidRPr="0063192F">
        <w:rPr>
          <w:color w:val="000000"/>
        </w:rPr>
        <w:t> </w:t>
      </w:r>
    </w:p>
    <w:p w:rsidR="00072359" w:rsidRPr="0063192F" w:rsidRDefault="00072359" w:rsidP="00383C2E">
      <w:pPr>
        <w:pStyle w:val="a3"/>
        <w:spacing w:before="0" w:beforeAutospacing="0" w:after="0" w:afterAutospacing="0"/>
        <w:ind w:firstLine="709"/>
        <w:jc w:val="both"/>
        <w:rPr>
          <w:color w:val="000000"/>
        </w:rPr>
      </w:pPr>
      <w:r w:rsidRPr="0063192F">
        <w:rPr>
          <w:color w:val="000000"/>
        </w:rPr>
        <w:t> </w:t>
      </w:r>
    </w:p>
    <w:p w:rsidR="00072359" w:rsidRPr="0063192F" w:rsidRDefault="00072359" w:rsidP="00383C2E">
      <w:pPr>
        <w:spacing w:line="240" w:lineRule="auto"/>
        <w:ind w:firstLine="709"/>
        <w:rPr>
          <w:rFonts w:ascii="Times New Roman" w:hAnsi="Times New Roman" w:cs="Times New Roman"/>
          <w:sz w:val="24"/>
          <w:szCs w:val="24"/>
        </w:rPr>
      </w:pPr>
    </w:p>
    <w:p w:rsidR="00B05311" w:rsidRPr="00082957" w:rsidRDefault="00B05311" w:rsidP="00383C2E">
      <w:pPr>
        <w:spacing w:after="0" w:line="240" w:lineRule="auto"/>
        <w:ind w:firstLine="709"/>
        <w:jc w:val="both"/>
        <w:rPr>
          <w:rFonts w:ascii="Times New Roman" w:hAnsi="Times New Roman" w:cs="Times New Roman"/>
          <w:sz w:val="24"/>
          <w:szCs w:val="24"/>
        </w:rPr>
      </w:pPr>
    </w:p>
    <w:sectPr w:rsidR="00B05311" w:rsidRPr="00082957" w:rsidSect="00383C2E">
      <w:pgSz w:w="11906" w:h="16838"/>
      <w:pgMar w:top="1134"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C4A89"/>
    <w:multiLevelType w:val="multilevel"/>
    <w:tmpl w:val="40C2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5F3C4D"/>
    <w:multiLevelType w:val="multilevel"/>
    <w:tmpl w:val="36EC8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7A07F4"/>
    <w:multiLevelType w:val="multilevel"/>
    <w:tmpl w:val="84F2AE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914196"/>
    <w:multiLevelType w:val="hybridMultilevel"/>
    <w:tmpl w:val="6ACED030"/>
    <w:lvl w:ilvl="0" w:tplc="CAC6A1C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082957"/>
    <w:rsid w:val="000013DE"/>
    <w:rsid w:val="00065EFA"/>
    <w:rsid w:val="00072359"/>
    <w:rsid w:val="00082957"/>
    <w:rsid w:val="000F51FB"/>
    <w:rsid w:val="00114D5F"/>
    <w:rsid w:val="001577C3"/>
    <w:rsid w:val="001C3015"/>
    <w:rsid w:val="001D7EF5"/>
    <w:rsid w:val="00295F80"/>
    <w:rsid w:val="00382293"/>
    <w:rsid w:val="00383C2E"/>
    <w:rsid w:val="003F667F"/>
    <w:rsid w:val="004728C4"/>
    <w:rsid w:val="004B5F0E"/>
    <w:rsid w:val="004F5727"/>
    <w:rsid w:val="00535245"/>
    <w:rsid w:val="005F5879"/>
    <w:rsid w:val="0063192F"/>
    <w:rsid w:val="00665C6B"/>
    <w:rsid w:val="006A6F0B"/>
    <w:rsid w:val="00753A1A"/>
    <w:rsid w:val="007768BA"/>
    <w:rsid w:val="008125C4"/>
    <w:rsid w:val="008507C8"/>
    <w:rsid w:val="00943AD7"/>
    <w:rsid w:val="009E5870"/>
    <w:rsid w:val="00A60137"/>
    <w:rsid w:val="00AC669A"/>
    <w:rsid w:val="00B016E4"/>
    <w:rsid w:val="00B05311"/>
    <w:rsid w:val="00BD3397"/>
    <w:rsid w:val="00BE4E50"/>
    <w:rsid w:val="00C168B0"/>
    <w:rsid w:val="00C176B9"/>
    <w:rsid w:val="00CA24DE"/>
    <w:rsid w:val="00CA704D"/>
    <w:rsid w:val="00CB1E64"/>
    <w:rsid w:val="00E33093"/>
    <w:rsid w:val="00E52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C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20"/>
    <w:basedOn w:val="a0"/>
    <w:rsid w:val="00082957"/>
  </w:style>
  <w:style w:type="paragraph" w:styleId="a3">
    <w:name w:val="Normal (Web)"/>
    <w:basedOn w:val="a"/>
    <w:rsid w:val="00072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72359"/>
  </w:style>
  <w:style w:type="paragraph" w:customStyle="1" w:styleId="consplusnormal">
    <w:name w:val="consplusnormal"/>
    <w:basedOn w:val="a"/>
    <w:rsid w:val="00072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072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072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
    <w:name w:val="strong"/>
    <w:basedOn w:val="a0"/>
    <w:rsid w:val="00072359"/>
  </w:style>
  <w:style w:type="character" w:styleId="a4">
    <w:name w:val="Hyperlink"/>
    <w:rsid w:val="0063192F"/>
    <w:rPr>
      <w:color w:val="00007F"/>
      <w:u w:val="single"/>
    </w:rPr>
  </w:style>
  <w:style w:type="table" w:styleId="a5">
    <w:name w:val="Table Grid"/>
    <w:basedOn w:val="a1"/>
    <w:uiPriority w:val="59"/>
    <w:rsid w:val="00AC66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C66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669A"/>
    <w:rPr>
      <w:rFonts w:ascii="Tahoma" w:hAnsi="Tahoma" w:cs="Tahoma"/>
      <w:sz w:val="16"/>
      <w:szCs w:val="16"/>
    </w:rPr>
  </w:style>
  <w:style w:type="paragraph" w:styleId="a8">
    <w:name w:val="List Paragraph"/>
    <w:basedOn w:val="a"/>
    <w:uiPriority w:val="34"/>
    <w:qFormat/>
    <w:rsid w:val="00AC669A"/>
    <w:pPr>
      <w:ind w:left="720"/>
      <w:contextualSpacing/>
    </w:pPr>
  </w:style>
</w:styles>
</file>

<file path=word/webSettings.xml><?xml version="1.0" encoding="utf-8"?>
<w:webSettings xmlns:r="http://schemas.openxmlformats.org/officeDocument/2006/relationships" xmlns:w="http://schemas.openxmlformats.org/wordprocessingml/2006/main">
  <w:divs>
    <w:div w:id="368650023">
      <w:bodyDiv w:val="1"/>
      <w:marLeft w:val="0"/>
      <w:marRight w:val="0"/>
      <w:marTop w:val="0"/>
      <w:marBottom w:val="0"/>
      <w:divBdr>
        <w:top w:val="none" w:sz="0" w:space="0" w:color="auto"/>
        <w:left w:val="none" w:sz="0" w:space="0" w:color="auto"/>
        <w:bottom w:val="none" w:sz="0" w:space="0" w:color="auto"/>
        <w:right w:val="none" w:sz="0" w:space="0" w:color="auto"/>
      </w:divBdr>
    </w:div>
    <w:div w:id="124853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организации и проведения публичных слушаний по вопросам градостроительной деятельности на территории Новоторъяльского муниципального района</_x041e__x043f__x0438__x0441__x0430__x043d__x0438__x0435_>
    <_dlc_DocId xmlns="57504d04-691e-4fc4-8f09-4f19fdbe90f6">XXJ7TYMEEKJ2-7771-814</_dlc_DocId>
    <_dlc_DocIdUrl xmlns="57504d04-691e-4fc4-8f09-4f19fdbe90f6">
      <Url>https://vip.gov.mari.ru/toryal/_layouts/DocIdRedir.aspx?ID=XXJ7TYMEEKJ2-7771-814</Url>
      <Description>XXJ7TYMEEKJ2-7771-814</Description>
    </_dlc_DocIdUrl>
    <_x041f__x0430__x043f__x043a__x0430_ xmlns="38d52a24-7ae5-4bae-a16c-ac0d6c809594">2021 год</_x041f__x0430__x043f__x043a__x043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26B20665AFDBB4783942F7DA9EC5A08" ma:contentTypeVersion="2" ma:contentTypeDescription="Создание документа." ma:contentTypeScope="" ma:versionID="71cfe9a3fbe8249988c844484b36d215">
  <xsd:schema xmlns:xsd="http://www.w3.org/2001/XMLSchema" xmlns:xs="http://www.w3.org/2001/XMLSchema" xmlns:p="http://schemas.microsoft.com/office/2006/metadata/properties" xmlns:ns2="57504d04-691e-4fc4-8f09-4f19fdbe90f6" xmlns:ns3="6d7c22ec-c6a4-4777-88aa-bc3c76ac660e" xmlns:ns4="38d52a24-7ae5-4bae-a16c-ac0d6c809594" targetNamespace="http://schemas.microsoft.com/office/2006/metadata/properties" ma:root="true" ma:fieldsID="f2b886d7b1ba703cc9457e061aceb082" ns2:_="" ns3:_="" ns4:_="">
    <xsd:import namespace="57504d04-691e-4fc4-8f09-4f19fdbe90f6"/>
    <xsd:import namespace="6d7c22ec-c6a4-4777-88aa-bc3c76ac660e"/>
    <xsd:import namespace="38d52a24-7ae5-4bae-a16c-ac0d6c80959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d52a24-7ae5-4bae-a16c-ac0d6c80959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9A7DA-CD50-402A-8606-6D400D2CE445}"/>
</file>

<file path=customXml/itemProps2.xml><?xml version="1.0" encoding="utf-8"?>
<ds:datastoreItem xmlns:ds="http://schemas.openxmlformats.org/officeDocument/2006/customXml" ds:itemID="{C428FCE9-6518-4FF2-BB2E-4DD8D89D9F2B}"/>
</file>

<file path=customXml/itemProps3.xml><?xml version="1.0" encoding="utf-8"?>
<ds:datastoreItem xmlns:ds="http://schemas.openxmlformats.org/officeDocument/2006/customXml" ds:itemID="{AF698EDC-B13E-4E05-9813-ADE3F77F185B}"/>
</file>

<file path=customXml/itemProps4.xml><?xml version="1.0" encoding="utf-8"?>
<ds:datastoreItem xmlns:ds="http://schemas.openxmlformats.org/officeDocument/2006/customXml" ds:itemID="{768A9488-8564-4160-B073-F1EB2AB574BC}"/>
</file>

<file path=docProps/app.xml><?xml version="1.0" encoding="utf-8"?>
<Properties xmlns="http://schemas.openxmlformats.org/officeDocument/2006/extended-properties" xmlns:vt="http://schemas.openxmlformats.org/officeDocument/2006/docPropsVTypes">
  <Template>Normal</Template>
  <TotalTime>57</TotalTime>
  <Pages>1</Pages>
  <Words>3968</Words>
  <Characters>22620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от 13 февраля 2019 г № 386</vt:lpstr>
    </vt:vector>
  </TitlesOfParts>
  <Company>SPecialiST RePack</Company>
  <LinksUpToDate>false</LinksUpToDate>
  <CharactersWithSpaces>26535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26 мая 2021 г. №167</dc:title>
  <dc:creator>Budj</dc:creator>
  <cp:lastModifiedBy>11</cp:lastModifiedBy>
  <cp:revision>10</cp:revision>
  <cp:lastPrinted>2021-06-02T08:07:00Z</cp:lastPrinted>
  <dcterms:created xsi:type="dcterms:W3CDTF">2021-05-18T10:20:00Z</dcterms:created>
  <dcterms:modified xsi:type="dcterms:W3CDTF">2021-06-02T08:11:00Z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0x010100126B20665AFDBB4783942F7DA9EC5A08</vt:lpwstr>
  </property>
  <property fmtid="{D5CDD505-2E9C-101B-9397-08002B2CF9AE}" pid="3" name="_dlc_DocIdItemGuid">
    <vt:lpwstr>0b795fa3-a4e2-46c2-9def-24d29abe97a7</vt:lpwstr>
  </property>
</Properties>
</file>