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РЕШЕНИЕ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D64B1D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Двадцатая</w:t>
      </w:r>
      <w:r w:rsidR="005066A7" w:rsidRPr="005066A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6A7" w:rsidRPr="005066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</w:t>
      </w:r>
      <w:r w:rsidR="00F22DEA">
        <w:rPr>
          <w:rFonts w:ascii="Times New Roman" w:hAnsi="Times New Roman" w:cs="Times New Roman"/>
          <w:sz w:val="28"/>
          <w:szCs w:val="28"/>
        </w:rPr>
        <w:t xml:space="preserve">     </w:t>
      </w:r>
      <w:r w:rsidR="00D64B1D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882F2C">
        <w:rPr>
          <w:rFonts w:ascii="Times New Roman" w:hAnsi="Times New Roman" w:cs="Times New Roman"/>
          <w:sz w:val="28"/>
          <w:szCs w:val="28"/>
        </w:rPr>
        <w:t>2021</w:t>
      </w:r>
      <w:r w:rsidR="00D64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50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A7" w:rsidRDefault="002C739D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Новоторъяльского муниципального района Республики Марий Эл от 29 декабря 2020 г. № 11</w:t>
      </w:r>
      <w:r w:rsidR="002674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6E70"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2674A6">
        <w:rPr>
          <w:rFonts w:ascii="Times New Roman" w:hAnsi="Times New Roman" w:cs="Times New Roman"/>
          <w:sz w:val="28"/>
          <w:szCs w:val="28"/>
        </w:rPr>
        <w:t>Чуксолинского</w:t>
      </w:r>
      <w:r w:rsidR="0040778F">
        <w:rPr>
          <w:rFonts w:ascii="Times New Roman" w:hAnsi="Times New Roman" w:cs="Times New Roman"/>
          <w:sz w:val="28"/>
          <w:szCs w:val="28"/>
        </w:rPr>
        <w:t xml:space="preserve"> </w:t>
      </w:r>
      <w:r w:rsidR="001341D2" w:rsidRPr="001341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F26E70" w:rsidRDefault="005066A7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2C739D">
        <w:rPr>
          <w:rFonts w:ascii="Times New Roman" w:hAnsi="Times New Roman" w:cs="Times New Roman"/>
          <w:sz w:val="28"/>
          <w:szCs w:val="28"/>
        </w:rPr>
        <w:t>»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5066A7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066A7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решение</w:t>
      </w:r>
      <w:r w:rsidR="00D23434">
        <w:rPr>
          <w:rFonts w:ascii="Times New Roman" w:hAnsi="Times New Roman" w:cs="Times New Roman"/>
          <w:sz w:val="28"/>
          <w:szCs w:val="28"/>
        </w:rPr>
        <w:t>м</w:t>
      </w:r>
      <w:r w:rsidR="005066A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2674A6">
        <w:rPr>
          <w:rFonts w:ascii="Times New Roman" w:hAnsi="Times New Roman" w:cs="Times New Roman"/>
          <w:sz w:val="28"/>
          <w:szCs w:val="28"/>
        </w:rPr>
        <w:t>Чуксолинского</w:t>
      </w:r>
      <w:r w:rsidR="0040778F">
        <w:rPr>
          <w:rFonts w:ascii="Times New Roman" w:hAnsi="Times New Roman" w:cs="Times New Roman"/>
          <w:sz w:val="28"/>
          <w:szCs w:val="28"/>
        </w:rPr>
        <w:t xml:space="preserve"> </w:t>
      </w:r>
      <w:r w:rsidR="00134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</w:t>
      </w:r>
      <w:r w:rsidR="005066A7" w:rsidRPr="00BD73C3">
        <w:rPr>
          <w:rFonts w:ascii="Times New Roman" w:hAnsi="Times New Roman" w:cs="Times New Roman"/>
          <w:sz w:val="28"/>
          <w:szCs w:val="28"/>
        </w:rPr>
        <w:t>1</w:t>
      </w:r>
      <w:r w:rsidR="002674A6">
        <w:rPr>
          <w:rFonts w:ascii="Times New Roman" w:hAnsi="Times New Roman" w:cs="Times New Roman"/>
          <w:sz w:val="28"/>
          <w:szCs w:val="28"/>
        </w:rPr>
        <w:t>6</w:t>
      </w:r>
      <w:r w:rsidR="005066A7" w:rsidRPr="00BD73C3"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="0040778F">
        <w:rPr>
          <w:rFonts w:ascii="Times New Roman" w:hAnsi="Times New Roman" w:cs="Times New Roman"/>
          <w:sz w:val="28"/>
          <w:szCs w:val="28"/>
        </w:rPr>
        <w:t>7</w:t>
      </w:r>
      <w:r w:rsidR="002674A6">
        <w:rPr>
          <w:rFonts w:ascii="Times New Roman" w:hAnsi="Times New Roman" w:cs="Times New Roman"/>
          <w:sz w:val="28"/>
          <w:szCs w:val="28"/>
        </w:rPr>
        <w:t>6</w:t>
      </w:r>
      <w:r w:rsidR="005066A7">
        <w:rPr>
          <w:rFonts w:ascii="Times New Roman" w:hAnsi="Times New Roman" w:cs="Times New Roman"/>
          <w:sz w:val="28"/>
          <w:szCs w:val="28"/>
        </w:rPr>
        <w:t xml:space="preserve">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2674A6">
        <w:rPr>
          <w:rFonts w:ascii="Times New Roman" w:hAnsi="Times New Roman" w:cs="Times New Roman"/>
          <w:sz w:val="28"/>
          <w:szCs w:val="28"/>
        </w:rPr>
        <w:t>Чуксолинского</w:t>
      </w:r>
      <w:r w:rsidR="0040778F">
        <w:rPr>
          <w:rFonts w:ascii="Times New Roman" w:hAnsi="Times New Roman" w:cs="Times New Roman"/>
          <w:sz w:val="28"/>
          <w:szCs w:val="28"/>
        </w:rPr>
        <w:t xml:space="preserve"> </w:t>
      </w:r>
      <w:r w:rsidR="00134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</w:t>
      </w:r>
      <w:r w:rsidR="002C739D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40778F">
        <w:rPr>
          <w:rFonts w:ascii="Times New Roman" w:hAnsi="Times New Roman" w:cs="Times New Roman"/>
          <w:sz w:val="28"/>
          <w:szCs w:val="28"/>
        </w:rPr>
        <w:t>18 февраля</w:t>
      </w:r>
      <w:r w:rsidR="002C739D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2674A6">
        <w:rPr>
          <w:rFonts w:ascii="Times New Roman" w:hAnsi="Times New Roman" w:cs="Times New Roman"/>
          <w:sz w:val="28"/>
          <w:szCs w:val="28"/>
        </w:rPr>
        <w:t>105</w:t>
      </w:r>
      <w:r w:rsidR="002C739D">
        <w:rPr>
          <w:rFonts w:ascii="Times New Roman" w:hAnsi="Times New Roman" w:cs="Times New Roman"/>
          <w:sz w:val="28"/>
          <w:szCs w:val="28"/>
        </w:rPr>
        <w:t>)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Новоторъяльского муниципального района</w:t>
      </w:r>
      <w:r w:rsidRPr="00D5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C739D" w:rsidRDefault="002C739D" w:rsidP="002C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2A20">
        <w:rPr>
          <w:rFonts w:ascii="Times New Roman" w:hAnsi="Times New Roman" w:cs="Times New Roman"/>
          <w:sz w:val="28"/>
          <w:szCs w:val="28"/>
        </w:rPr>
        <w:t xml:space="preserve">. 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Новоторъяльского муниципального района Республики Марий Эл от 29 декабря 2020 г. № 11</w:t>
      </w:r>
      <w:r w:rsidR="002674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2674A6">
        <w:rPr>
          <w:rFonts w:ascii="Times New Roman" w:hAnsi="Times New Roman" w:cs="Times New Roman"/>
          <w:sz w:val="28"/>
          <w:szCs w:val="28"/>
        </w:rPr>
        <w:t>Чуксолинского</w:t>
      </w:r>
      <w:r w:rsidR="0040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Новоторъяльского муниципального района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Эл» 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B2A20">
        <w:rPr>
          <w:rFonts w:ascii="Times New Roman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B2A20">
        <w:rPr>
          <w:rFonts w:ascii="Times New Roman" w:hAnsi="Times New Roman" w:cs="Times New Roman"/>
          <w:sz w:val="28"/>
          <w:szCs w:val="28"/>
        </w:rPr>
        <w:t>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1.1. части 1 решения изложить в новой редакции: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Собранием депутатов Новоторъяльского муниципального района Республики Марий Эл:</w:t>
      </w:r>
    </w:p>
    <w:p w:rsidR="002C739D" w:rsidRDefault="002C739D" w:rsidP="002C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тарифов на услуги, предоставляемые муниципальными предприятиями и учреждениями, и работы, выполняемые муниципальными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предприятиями и учреждениями, если иное не предусмотрено федеральными законами;</w:t>
      </w:r>
    </w:p>
    <w:p w:rsidR="002C739D" w:rsidRPr="00D55973" w:rsidRDefault="002C739D" w:rsidP="002C73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973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D55973">
        <w:rPr>
          <w:rFonts w:ascii="Times New Roman" w:hAnsi="Times New Roman" w:cs="Times New Roman"/>
          <w:sz w:val="28"/>
          <w:szCs w:val="28"/>
        </w:rPr>
        <w:t xml:space="preserve">беспечение 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D5597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5973">
        <w:rPr>
          <w:rFonts w:ascii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Финансовым управлением администрации Новоторъяльского муниципального района Республики Марий Эл: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Администрацией Новоторъяльского муниципального района Республики Марий Эл:</w:t>
      </w:r>
    </w:p>
    <w:p w:rsidR="002C739D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муниципальной собственности поселения.</w:t>
      </w:r>
    </w:p>
    <w:p w:rsidR="002C739D" w:rsidRPr="00F17A92" w:rsidRDefault="002C739D" w:rsidP="002C73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8" w:anchor="block_51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9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10" w:anchor="block_2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11" w:anchor="block_3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12" w:anchor="block_6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 о соответствии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hyperlink r:id="rId13" w:anchor="block_7000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несоответствии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построенных или реконструированных объекта индивидуального жилищного строительства или садового дома </w:t>
      </w:r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14" w:anchor="block_2224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5" w:anchor="block_55532" w:history="1">
        <w:r w:rsidRPr="00F17A9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17A9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Федерации;</w:t>
      </w:r>
      <w:r w:rsidRPr="00F17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39D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2C739D" w:rsidRPr="00845CA0" w:rsidRDefault="002C739D" w:rsidP="002C739D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845CA0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- </w:t>
      </w:r>
      <w:r w:rsidRPr="0084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5CA0">
        <w:rPr>
          <w:rFonts w:ascii="Times New Roman" w:hAnsi="Times New Roman" w:cs="Times New Roman"/>
          <w:sz w:val="28"/>
          <w:szCs w:val="28"/>
        </w:rPr>
        <w:t xml:space="preserve">беспечение 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6" w:history="1">
        <w:r w:rsidRPr="00845CA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45CA0">
        <w:rPr>
          <w:rFonts w:ascii="Times New Roman" w:hAnsi="Times New Roman" w:cs="Times New Roman"/>
          <w:sz w:val="28"/>
          <w:szCs w:val="28"/>
        </w:rPr>
        <w:t>.».</w:t>
      </w:r>
    </w:p>
    <w:p w:rsidR="002C739D" w:rsidRDefault="002C739D" w:rsidP="002C739D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4522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C54522">
        <w:rPr>
          <w:rFonts w:ascii="Times New Roman" w:hAnsi="Times New Roman"/>
          <w:sz w:val="28"/>
          <w:szCs w:val="28"/>
        </w:rPr>
        <w:t>астоящее решение на информационном стенде Собрания депутатов Новоторъяльского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Марий Эл </w:t>
      </w:r>
      <w:r w:rsidRPr="00C54522">
        <w:rPr>
          <w:rFonts w:ascii="Times New Roman" w:hAnsi="Times New Roman"/>
          <w:sz w:val="28"/>
          <w:szCs w:val="28"/>
        </w:rPr>
        <w:t xml:space="preserve">в установленном порядке, разместить в информационно-телекоммуникационной сети «Интернет» </w:t>
      </w:r>
      <w:r w:rsidRPr="00C54522">
        <w:rPr>
          <w:rFonts w:ascii="Times New Roman" w:eastAsia="Calibri" w:hAnsi="Times New Roman"/>
          <w:sz w:val="28"/>
          <w:szCs w:val="28"/>
        </w:rPr>
        <w:t>официальный</w:t>
      </w:r>
      <w:r w:rsidRPr="00C54522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Pr="00C54522">
        <w:rPr>
          <w:rFonts w:ascii="Times New Roman" w:hAnsi="Times New Roman"/>
          <w:bCs/>
          <w:sz w:val="28"/>
          <w:szCs w:val="28"/>
        </w:rPr>
        <w:t xml:space="preserve"> 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C54522">
        <w:rPr>
          <w:rFonts w:ascii="Times New Roman" w:hAnsi="Times New Roman"/>
          <w:bCs/>
          <w:sz w:val="28"/>
          <w:szCs w:val="28"/>
        </w:rPr>
        <w:t>://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mari</w:t>
      </w:r>
      <w:r w:rsidRPr="00C54522">
        <w:rPr>
          <w:rFonts w:ascii="Times New Roman" w:hAnsi="Times New Roman"/>
          <w:bCs/>
          <w:sz w:val="28"/>
          <w:szCs w:val="28"/>
        </w:rPr>
        <w:t>-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el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54522">
        <w:rPr>
          <w:rFonts w:ascii="Times New Roman" w:hAnsi="Times New Roman"/>
          <w:bCs/>
          <w:sz w:val="28"/>
          <w:szCs w:val="28"/>
        </w:rPr>
        <w:t>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toryal</w:t>
      </w:r>
      <w:r w:rsidRPr="00C54522">
        <w:rPr>
          <w:rFonts w:ascii="Times New Roman" w:hAnsi="Times New Roman"/>
          <w:bCs/>
          <w:sz w:val="28"/>
          <w:szCs w:val="28"/>
        </w:rPr>
        <w:t>).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2C739D" w:rsidRPr="00C54522" w:rsidRDefault="002C739D" w:rsidP="002C739D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Настоящее решение вступает в силу с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01 января 2021 года.</w:t>
      </w:r>
    </w:p>
    <w:p w:rsidR="002C739D" w:rsidRPr="00C54522" w:rsidRDefault="002C739D" w:rsidP="002C739D">
      <w:pPr>
        <w:pStyle w:val="a9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9D" w:rsidRDefault="002C739D" w:rsidP="002C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2C739D" w:rsidRPr="00F26E70" w:rsidRDefault="002C739D" w:rsidP="002C739D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Е. Небогатиков</w:t>
      </w:r>
    </w:p>
    <w:p w:rsidR="003F7810" w:rsidRPr="00F26E70" w:rsidRDefault="003F7810" w:rsidP="002C739D">
      <w:pPr>
        <w:spacing w:after="0" w:line="240" w:lineRule="auto"/>
        <w:jc w:val="center"/>
        <w:rPr>
          <w:szCs w:val="28"/>
        </w:rPr>
      </w:pPr>
    </w:p>
    <w:sectPr w:rsidR="003F7810" w:rsidRPr="00F26E70" w:rsidSect="00C545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6E" w:rsidRDefault="0053506E" w:rsidP="003F7810">
      <w:pPr>
        <w:spacing w:after="0" w:line="240" w:lineRule="auto"/>
      </w:pPr>
      <w:r>
        <w:separator/>
      </w:r>
    </w:p>
  </w:endnote>
  <w:endnote w:type="continuationSeparator" w:id="1">
    <w:p w:rsidR="0053506E" w:rsidRDefault="0053506E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6E" w:rsidRDefault="0053506E" w:rsidP="003F7810">
      <w:pPr>
        <w:spacing w:after="0" w:line="240" w:lineRule="auto"/>
      </w:pPr>
      <w:r>
        <w:separator/>
      </w:r>
    </w:p>
  </w:footnote>
  <w:footnote w:type="continuationSeparator" w:id="1">
    <w:p w:rsidR="0053506E" w:rsidRDefault="0053506E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26209"/>
    <w:rsid w:val="001341D2"/>
    <w:rsid w:val="00156E36"/>
    <w:rsid w:val="002674A6"/>
    <w:rsid w:val="002C739D"/>
    <w:rsid w:val="00310B64"/>
    <w:rsid w:val="00344BB0"/>
    <w:rsid w:val="00346C88"/>
    <w:rsid w:val="0035732B"/>
    <w:rsid w:val="00380F1A"/>
    <w:rsid w:val="003E5969"/>
    <w:rsid w:val="003E7FA8"/>
    <w:rsid w:val="003F7810"/>
    <w:rsid w:val="0040778F"/>
    <w:rsid w:val="00485663"/>
    <w:rsid w:val="004A2207"/>
    <w:rsid w:val="004D0E04"/>
    <w:rsid w:val="005066A7"/>
    <w:rsid w:val="00521F0D"/>
    <w:rsid w:val="0053506E"/>
    <w:rsid w:val="00585E8E"/>
    <w:rsid w:val="00591496"/>
    <w:rsid w:val="005A1169"/>
    <w:rsid w:val="00631A13"/>
    <w:rsid w:val="00637F7B"/>
    <w:rsid w:val="00661FC0"/>
    <w:rsid w:val="006A25D3"/>
    <w:rsid w:val="00794C58"/>
    <w:rsid w:val="007A131B"/>
    <w:rsid w:val="00877CFF"/>
    <w:rsid w:val="00882F2C"/>
    <w:rsid w:val="008B7E30"/>
    <w:rsid w:val="0091727E"/>
    <w:rsid w:val="00952453"/>
    <w:rsid w:val="009C0953"/>
    <w:rsid w:val="009D0A4C"/>
    <w:rsid w:val="00AF23F7"/>
    <w:rsid w:val="00B62FCC"/>
    <w:rsid w:val="00B943C7"/>
    <w:rsid w:val="00BD73C3"/>
    <w:rsid w:val="00BE4193"/>
    <w:rsid w:val="00C0089C"/>
    <w:rsid w:val="00C120FD"/>
    <w:rsid w:val="00C312C1"/>
    <w:rsid w:val="00C54522"/>
    <w:rsid w:val="00D23434"/>
    <w:rsid w:val="00D36511"/>
    <w:rsid w:val="00D628FB"/>
    <w:rsid w:val="00D64B1D"/>
    <w:rsid w:val="00D668A5"/>
    <w:rsid w:val="00D7047B"/>
    <w:rsid w:val="00D97FA2"/>
    <w:rsid w:val="00DC7B61"/>
    <w:rsid w:val="00DF632F"/>
    <w:rsid w:val="00EE63C5"/>
    <w:rsid w:val="00EF0E23"/>
    <w:rsid w:val="00EF2C15"/>
    <w:rsid w:val="00F1701F"/>
    <w:rsid w:val="00F22DEA"/>
    <w:rsid w:val="00F26E70"/>
    <w:rsid w:val="00F303DA"/>
    <w:rsid w:val="00F30B32"/>
    <w:rsid w:val="00F8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hyperlink" Target="https://base.garant.ru/72063774/1a3794674ba91fb6f13d1885dca9f9e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1F1AAE77DFD018F9EC58A644C295F8A0CA3ADB83118142B38DB8CD94957166E7E0A4BEF0EA86A01C707034C81860EEAB4C27292435zDO" TargetMode="External"/><Relationship Id="rId12" Type="http://schemas.openxmlformats.org/officeDocument/2006/relationships/hyperlink" Target="https://base.garant.ru/72063774/7dede6ac8f25be619ed07c17ed1c62c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1AAE77DFD018F9EC58A644C295F8A0CA3ADB83118142B38DB8CD94957166E7E0A4BEF0EA86A01C707034C81860EEAB4C27292435zDO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2063774/3e22e51c74db8e0b182fad67b502e64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38258/fb3b935cd621fde90fece288979f9dc6/" TargetMode="External"/><Relationship Id="rId10" Type="http://schemas.openxmlformats.org/officeDocument/2006/relationships/hyperlink" Target="https://base.garant.ru/72063774/f7ee959fd36b5699076b35abf4f52c5c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10164072/563198f2b81e68dd907ddc26c916e9b0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29 декабря 2020 г. № 117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Чуксолинского сельского поселения Новоторъяльского муниципального района Республики Марий Эл»
</_x041e__x043f__x0438__x0441__x0430__x043d__x0438__x0435_>
    <_x041f__x0430__x043f__x043a__x0430_ xmlns="38d52a24-7ae5-4bae-a16c-ac0d6c809594">2021 год</_x041f__x0430__x043f__x043a__x0430_>
    <_dlc_DocId xmlns="57504d04-691e-4fc4-8f09-4f19fdbe90f6">XXJ7TYMEEKJ2-7771-807</_dlc_DocId>
    <_dlc_DocIdUrl xmlns="57504d04-691e-4fc4-8f09-4f19fdbe90f6">
      <Url>https://vip.gov.mari.ru/toryal/_layouts/DocIdRedir.aspx?ID=XXJ7TYMEEKJ2-7771-807</Url>
      <Description>XXJ7TYMEEKJ2-7771-807</Description>
    </_dlc_DocIdUrl>
  </documentManagement>
</p:properties>
</file>

<file path=customXml/itemProps1.xml><?xml version="1.0" encoding="utf-8"?>
<ds:datastoreItem xmlns:ds="http://schemas.openxmlformats.org/officeDocument/2006/customXml" ds:itemID="{E2B85B73-9BDF-49B9-A7E6-C8B5BC6616E4}"/>
</file>

<file path=customXml/itemProps2.xml><?xml version="1.0" encoding="utf-8"?>
<ds:datastoreItem xmlns:ds="http://schemas.openxmlformats.org/officeDocument/2006/customXml" ds:itemID="{3828C722-3D27-4F39-9771-C5699884C2C5}"/>
</file>

<file path=customXml/itemProps3.xml><?xml version="1.0" encoding="utf-8"?>
<ds:datastoreItem xmlns:ds="http://schemas.openxmlformats.org/officeDocument/2006/customXml" ds:itemID="{FD42E328-FD13-4CBD-9A95-7F9236D39BAA}"/>
</file>

<file path=customXml/itemProps4.xml><?xml version="1.0" encoding="utf-8"?>
<ds:datastoreItem xmlns:ds="http://schemas.openxmlformats.org/officeDocument/2006/customXml" ds:itemID="{EE9E168A-1430-4875-A93D-A0754E4AD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№160</dc:title>
  <dc:subject/>
  <dc:creator>Budj</dc:creator>
  <cp:keywords/>
  <dc:description/>
  <cp:lastModifiedBy>11</cp:lastModifiedBy>
  <cp:revision>28</cp:revision>
  <cp:lastPrinted>2021-04-20T09:46:00Z</cp:lastPrinted>
  <dcterms:created xsi:type="dcterms:W3CDTF">2017-12-14T08:35:00Z</dcterms:created>
  <dcterms:modified xsi:type="dcterms:W3CDTF">2021-04-26T14:44:00Z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7346df3e-8753-47c1-850e-0a37f9c93c58</vt:lpwstr>
  </property>
</Properties>
</file>