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C8" w:rsidRPr="00EB4399" w:rsidRDefault="005838C8" w:rsidP="005838C8">
      <w:pPr>
        <w:pStyle w:val="a4"/>
        <w:widowControl/>
        <w:ind w:left="-426" w:firstLine="709"/>
        <w:rPr>
          <w:rFonts w:ascii="Times New Roman" w:hAnsi="Times New Roman" w:cs="Times New Roman"/>
          <w:b w:val="0"/>
          <w:color w:val="auto"/>
          <w:sz w:val="24"/>
        </w:rPr>
      </w:pPr>
      <w:r w:rsidRPr="00EB4399">
        <w:rPr>
          <w:rFonts w:ascii="Times New Roman" w:hAnsi="Times New Roman" w:cs="Times New Roman"/>
          <w:b w:val="0"/>
          <w:color w:val="auto"/>
          <w:sz w:val="24"/>
        </w:rPr>
        <w:t>СОБРАНИЕ ДЕПУТАТОВ НОВОТОРЪЯЛЬСКОГО МУНИЦИПАЛЬНОГО РАЙОНА РЕСПУБЛИКИ МАРИЙ ЭЛ</w:t>
      </w:r>
    </w:p>
    <w:p w:rsidR="005838C8" w:rsidRPr="00EB4399" w:rsidRDefault="005838C8" w:rsidP="005838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5838C8" w:rsidP="005838C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5838C8" w:rsidRPr="00EB4399" w:rsidRDefault="00EB4399" w:rsidP="00EB4399">
      <w:pPr>
        <w:pStyle w:val="Heading4"/>
        <w:widowControl/>
        <w:rPr>
          <w:rFonts w:ascii="Times New Roman" w:hAnsi="Times New Roman" w:cs="Times New Roman"/>
          <w:b w:val="0"/>
          <w:color w:val="auto"/>
          <w:sz w:val="24"/>
        </w:rPr>
      </w:pPr>
      <w:r w:rsidRPr="00EB4399">
        <w:rPr>
          <w:rFonts w:ascii="Times New Roman" w:hAnsi="Times New Roman" w:cs="Times New Roman"/>
          <w:b w:val="0"/>
          <w:color w:val="auto"/>
          <w:sz w:val="24"/>
        </w:rPr>
        <w:t>Десятая</w:t>
      </w:r>
      <w:r w:rsidR="005838C8" w:rsidRPr="00EB4399">
        <w:rPr>
          <w:rFonts w:ascii="Times New Roman" w:hAnsi="Times New Roman" w:cs="Times New Roman"/>
          <w:b w:val="0"/>
          <w:color w:val="auto"/>
          <w:sz w:val="24"/>
        </w:rPr>
        <w:t xml:space="preserve">  сессия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</w:t>
      </w:r>
      <w:r w:rsidR="005838C8" w:rsidRPr="00EB4399">
        <w:rPr>
          <w:rFonts w:ascii="Times New Roman" w:hAnsi="Times New Roman" w:cs="Times New Roman"/>
          <w:b w:val="0"/>
          <w:color w:val="auto"/>
          <w:sz w:val="24"/>
        </w:rPr>
        <w:t xml:space="preserve">№ </w:t>
      </w:r>
      <w:r w:rsidRPr="00EB4399">
        <w:rPr>
          <w:rFonts w:ascii="Times New Roman" w:hAnsi="Times New Roman" w:cs="Times New Roman"/>
          <w:b w:val="0"/>
          <w:color w:val="auto"/>
          <w:sz w:val="24"/>
        </w:rPr>
        <w:t>73</w:t>
      </w:r>
    </w:p>
    <w:p w:rsidR="007E3EAB" w:rsidRPr="00EB4399" w:rsidRDefault="005838C8" w:rsidP="00583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седьмого созыва                  </w:t>
      </w:r>
      <w:r w:rsidRPr="00EB4399">
        <w:rPr>
          <w:rFonts w:ascii="Times New Roman" w:hAnsi="Times New Roman" w:cs="Times New Roman"/>
          <w:sz w:val="24"/>
          <w:szCs w:val="24"/>
        </w:rPr>
        <w:tab/>
      </w:r>
      <w:r w:rsidRPr="00EB4399">
        <w:rPr>
          <w:rFonts w:ascii="Times New Roman" w:hAnsi="Times New Roman" w:cs="Times New Roman"/>
          <w:sz w:val="24"/>
          <w:szCs w:val="24"/>
        </w:rPr>
        <w:tab/>
      </w:r>
      <w:r w:rsidRPr="00EB43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439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4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4399" w:rsidRPr="00EB4399">
        <w:rPr>
          <w:rFonts w:ascii="Times New Roman" w:hAnsi="Times New Roman" w:cs="Times New Roman"/>
          <w:sz w:val="24"/>
          <w:szCs w:val="24"/>
        </w:rPr>
        <w:t>15 июля</w:t>
      </w:r>
      <w:r w:rsidRPr="00EB4399">
        <w:rPr>
          <w:rFonts w:ascii="Times New Roman" w:hAnsi="Times New Roman" w:cs="Times New Roman"/>
          <w:sz w:val="24"/>
          <w:szCs w:val="24"/>
        </w:rPr>
        <w:t xml:space="preserve"> 2020 года  </w:t>
      </w:r>
    </w:p>
    <w:p w:rsidR="007E3EAB" w:rsidRPr="00EB4399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399" w:rsidRPr="00EB4399" w:rsidRDefault="00EB4399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 Новоторъяльск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>ого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838C8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а Республики Марий Эл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в целях противодействия коррупции</w:t>
      </w: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EAB" w:rsidRPr="00EB4399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8C8" w:rsidRPr="00EB4399" w:rsidRDefault="007E3EAB" w:rsidP="0058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На основании статьи 27.1. </w:t>
      </w:r>
      <w:hyperlink r:id="rId4" w:tgtFrame="Logical" w:history="1"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Федерального закона Российской Федерации </w:t>
        </w:r>
        <w:r w:rsid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br/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 02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марта 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2007 г</w:t>
        </w:r>
        <w:r w:rsidR="00EB4399"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B43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№ 25-ФЗ «О муниципальной службе в Российской Федерации»</w:t>
        </w:r>
      </w:hyperlink>
      <w:r w:rsidR="004F0846" w:rsidRPr="00EB4399">
        <w:rPr>
          <w:rFonts w:ascii="Times New Roman" w:hAnsi="Times New Roman" w:cs="Times New Roman"/>
          <w:sz w:val="24"/>
          <w:szCs w:val="24"/>
        </w:rPr>
        <w:t>,</w:t>
      </w:r>
      <w:r w:rsidR="005838C8" w:rsidRPr="00EB4399">
        <w:rPr>
          <w:rFonts w:ascii="Times New Roman" w:hAnsi="Times New Roman" w:cs="Times New Roman"/>
          <w:sz w:val="24"/>
          <w:szCs w:val="24"/>
        </w:rPr>
        <w:t xml:space="preserve"> Уставом Новоторъяльского муниципального района Республики Марий Эл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Собрание депутатов Новоторъяльского  муниципального района</w:t>
      </w:r>
    </w:p>
    <w:p w:rsidR="005838C8" w:rsidRPr="00EB4399" w:rsidRDefault="005838C8" w:rsidP="005838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РЕШАЕТ:</w:t>
      </w:r>
    </w:p>
    <w:p w:rsidR="007E3EAB" w:rsidRPr="00EB4399" w:rsidRDefault="004F0846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EB439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Положение о порядке применения взысканий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за несоблюдение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дминистрации </w:t>
      </w:r>
      <w:r w:rsidR="007E3EAB" w:rsidRPr="00EB4399">
        <w:rPr>
          <w:rFonts w:ascii="Times New Roman" w:hAnsi="Times New Roman" w:cs="Times New Roman"/>
          <w:sz w:val="24"/>
          <w:szCs w:val="24"/>
        </w:rPr>
        <w:t>Новоторъяльск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B4399">
        <w:rPr>
          <w:rFonts w:ascii="Times New Roman" w:hAnsi="Times New Roman" w:cs="Times New Roman"/>
          <w:sz w:val="24"/>
          <w:szCs w:val="24"/>
        </w:rPr>
        <w:t>ого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а Республики Марий Эл</w:t>
      </w:r>
      <w:r w:rsidR="007E3EA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</w:t>
      </w:r>
      <w:r w:rsid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42270" w:rsidRPr="00EB4399" w:rsidRDefault="00A42270" w:rsidP="005838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 xml:space="preserve">Признать утратившим силу решения Собрания депутатов 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br/>
        <w:t xml:space="preserve">муниципального образования «Новоторъяльский муниципальный район» </w:t>
      </w:r>
      <w:r w:rsidR="00EB4399">
        <w:rPr>
          <w:rFonts w:ascii="Times New Roman" w:hAnsi="Times New Roman" w:cs="Times New Roman"/>
          <w:kern w:val="1"/>
          <w:sz w:val="24"/>
          <w:szCs w:val="24"/>
        </w:rPr>
        <w:br/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от 13 апреля 2016 г. № 121 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 порядке применения взысканий за несоблюдение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Г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лавой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дминистрации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образования 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ий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ый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557ABB" w:rsidRPr="00EB4399">
        <w:rPr>
          <w:rFonts w:ascii="Times New Roman" w:hAnsi="Times New Roman" w:cs="Times New Roman"/>
          <w:bCs/>
          <w:kern w:val="28"/>
          <w:sz w:val="24"/>
          <w:szCs w:val="24"/>
        </w:rPr>
        <w:t>»,</w:t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ограничений и запретов, требований о предотвращении </w:t>
      </w:r>
      <w:r w:rsidR="00EB4399">
        <w:rPr>
          <w:rFonts w:ascii="Times New Roman" w:hAnsi="Times New Roman" w:cs="Times New Roman"/>
          <w:bCs/>
          <w:kern w:val="28"/>
          <w:sz w:val="24"/>
          <w:szCs w:val="24"/>
        </w:rPr>
        <w:br/>
      </w:r>
      <w:r w:rsidRPr="00EB4399">
        <w:rPr>
          <w:rFonts w:ascii="Times New Roman" w:hAnsi="Times New Roman" w:cs="Times New Roman"/>
          <w:bCs/>
          <w:kern w:val="28"/>
          <w:sz w:val="24"/>
          <w:szCs w:val="24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  <w:r w:rsidRPr="00EB4399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EB4399" w:rsidRPr="00EB4399" w:rsidRDefault="00EB4399" w:rsidP="00EB43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информационном стенде Собрания депутатов Новоторъяльского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 xml:space="preserve">и разместить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EB439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B439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EB439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EB439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EB439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Pr="00EB4399">
        <w:rPr>
          <w:rFonts w:ascii="Times New Roman" w:hAnsi="Times New Roman" w:cs="Times New Roman"/>
          <w:sz w:val="24"/>
          <w:szCs w:val="24"/>
        </w:rPr>
        <w:t>)</w:t>
      </w:r>
      <w:r w:rsidRPr="00EB4399">
        <w:rPr>
          <w:rFonts w:ascii="Times New Roman" w:hAnsi="Times New Roman" w:cs="Times New Roman"/>
          <w:bCs/>
          <w:sz w:val="24"/>
          <w:szCs w:val="24"/>
        </w:rPr>
        <w:t>.</w:t>
      </w:r>
      <w:r w:rsidRPr="00EB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399" w:rsidRPr="00EB4399" w:rsidRDefault="00EB4399" w:rsidP="00EB43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  <w:lang/>
        </w:rPr>
        <w:t>4.</w:t>
      </w:r>
      <w:r w:rsidRPr="00EB439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обнародования.</w:t>
      </w:r>
    </w:p>
    <w:p w:rsidR="007E3EAB" w:rsidRPr="00EB4399" w:rsidRDefault="00EB4399" w:rsidP="00EB43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5</w:t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. Контроль за исполнение настоящего решения возложить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 xml:space="preserve">на постоянную комиссию по социальным вопросам, законности </w:t>
      </w:r>
      <w:r w:rsidR="00351551" w:rsidRPr="00EB4399">
        <w:rPr>
          <w:rFonts w:ascii="Times New Roman" w:hAnsi="Times New Roman" w:cs="Times New Roman"/>
          <w:sz w:val="24"/>
          <w:szCs w:val="24"/>
        </w:rPr>
        <w:br/>
      </w:r>
      <w:r w:rsidR="007E3EAB" w:rsidRPr="00EB4399">
        <w:rPr>
          <w:rFonts w:ascii="Times New Roman" w:hAnsi="Times New Roman" w:cs="Times New Roman"/>
          <w:sz w:val="24"/>
          <w:szCs w:val="24"/>
        </w:rPr>
        <w:t>и правопорядку.</w:t>
      </w:r>
    </w:p>
    <w:p w:rsidR="007E3EAB" w:rsidRPr="00EB4399" w:rsidRDefault="007E3EAB" w:rsidP="007E3E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846" w:rsidRPr="00EB4399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>Глава Новоторъяльск</w:t>
      </w:r>
      <w:r w:rsidR="004F0846" w:rsidRPr="00EB4399">
        <w:rPr>
          <w:rFonts w:ascii="Times New Roman" w:hAnsi="Times New Roman" w:cs="Times New Roman"/>
          <w:sz w:val="24"/>
          <w:szCs w:val="24"/>
        </w:rPr>
        <w:t>ого</w:t>
      </w:r>
    </w:p>
    <w:p w:rsidR="007E3EAB" w:rsidRPr="00EB4399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3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0846" w:rsidRPr="00EB4399">
        <w:rPr>
          <w:rFonts w:ascii="Times New Roman" w:hAnsi="Times New Roman" w:cs="Times New Roman"/>
          <w:sz w:val="24"/>
          <w:szCs w:val="24"/>
        </w:rPr>
        <w:t>ого</w:t>
      </w:r>
      <w:r w:rsidRPr="00EB439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46" w:rsidRPr="00EB4399">
        <w:rPr>
          <w:rFonts w:ascii="Times New Roman" w:hAnsi="Times New Roman" w:cs="Times New Roman"/>
          <w:sz w:val="24"/>
          <w:szCs w:val="24"/>
        </w:rPr>
        <w:t xml:space="preserve">а                                                       </w:t>
      </w:r>
      <w:r w:rsidR="00EB4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846" w:rsidRPr="00EB4399">
        <w:rPr>
          <w:rFonts w:ascii="Times New Roman" w:hAnsi="Times New Roman" w:cs="Times New Roman"/>
          <w:sz w:val="24"/>
          <w:szCs w:val="24"/>
        </w:rPr>
        <w:t xml:space="preserve"> </w:t>
      </w:r>
      <w:r w:rsidRPr="00EB4399">
        <w:rPr>
          <w:rFonts w:ascii="Times New Roman" w:hAnsi="Times New Roman" w:cs="Times New Roman"/>
          <w:sz w:val="24"/>
          <w:szCs w:val="24"/>
        </w:rPr>
        <w:t>Е. Небогатиков</w:t>
      </w:r>
    </w:p>
    <w:p w:rsidR="007E3EAB" w:rsidRPr="00A42270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846" w:rsidRPr="00A42270" w:rsidRDefault="004F0846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B4399" w:rsidRDefault="00EB4399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Утверждено</w:t>
      </w: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A42270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</w:p>
    <w:p w:rsidR="007E3EAB" w:rsidRPr="00A42270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4F0846" w:rsidRPr="00A42270">
        <w:rPr>
          <w:rFonts w:ascii="Times New Roman" w:hAnsi="Times New Roman" w:cs="Times New Roman"/>
          <w:sz w:val="28"/>
          <w:szCs w:val="28"/>
        </w:rPr>
        <w:t>2020</w:t>
      </w:r>
      <w:r w:rsidRPr="00A42270">
        <w:rPr>
          <w:rFonts w:ascii="Times New Roman" w:hAnsi="Times New Roman" w:cs="Times New Roman"/>
          <w:sz w:val="28"/>
          <w:szCs w:val="28"/>
        </w:rPr>
        <w:t xml:space="preserve"> г.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 w:rsidR="00EB4399">
        <w:rPr>
          <w:rFonts w:ascii="Times New Roman" w:hAnsi="Times New Roman" w:cs="Times New Roman"/>
          <w:bCs/>
          <w:kern w:val="28"/>
          <w:sz w:val="28"/>
          <w:szCs w:val="28"/>
        </w:rPr>
        <w:t>73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A42270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ограничений и запретов, требований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предотвращении или об урегулировании конфликта </w:t>
      </w:r>
      <w:r w:rsidR="004F0846" w:rsidRPr="00A42270">
        <w:rPr>
          <w:rFonts w:ascii="Times New Roman" w:hAnsi="Times New Roman" w:cs="Times New Roman"/>
          <w:bCs/>
          <w:kern w:val="32"/>
          <w:sz w:val="28"/>
          <w:szCs w:val="28"/>
        </w:rPr>
        <w:br/>
      </w:r>
      <w:r w:rsidRPr="00A42270">
        <w:rPr>
          <w:rFonts w:ascii="Times New Roman" w:hAnsi="Times New Roman" w:cs="Times New Roman"/>
          <w:bCs/>
          <w:kern w:val="32"/>
          <w:sz w:val="28"/>
          <w:szCs w:val="28"/>
        </w:rPr>
        <w:t>интересов и неисполнение обязанностей, установленных в целях противодействия коррупции</w:t>
      </w: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</w:t>
      </w:r>
      <w:r w:rsidR="004F0846" w:rsidRPr="00A42270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за несоблюдение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от 02 марта 2007 г. № 25-ФЗ «О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в отношении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 Республики Марий Эл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(далее – Глава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1. За несоблюдение главой администрации ограничений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в целях противодействия коррупции Федеральным </w:t>
      </w:r>
      <w:hyperlink r:id="rId6" w:anchor="dst0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 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от 25 декабря 2008 г</w:t>
      </w:r>
      <w:r w:rsidR="00EB4399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и другими федеральными законами, налагаются взыскания, предусмотренные </w:t>
      </w:r>
      <w:hyperlink r:id="rId7" w:anchor="dst10022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27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</w:t>
      </w:r>
    </w:p>
    <w:p w:rsidR="00CE145A" w:rsidRPr="00A42270" w:rsidRDefault="00CE145A" w:rsidP="00CE14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CE145A" w:rsidRPr="00A42270" w:rsidRDefault="00CE145A" w:rsidP="00CE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2"/>
      <w:bookmarkEnd w:id="0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 Глава администрации подлежит увольнению с муниципальной службы в связи с утратой доверия в случаях совершения правонарушений, установленных  </w:t>
      </w:r>
      <w:hyperlink r:id="rId8" w:anchor="dst100289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9" w:anchor="dst41" w:history="1">
        <w:r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D6512" w:rsidRPr="00A42270" w:rsidRDefault="00351551" w:rsidP="000D65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10" w:anchor="dst100289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6D01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4.1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11" w:anchor="dst4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2" w:anchor="dst100221" w:history="1">
        <w:r w:rsidR="000D6512" w:rsidRPr="00A422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</w:t>
        </w:r>
      </w:hyperlink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 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0D6512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, применяются Собранием депутатов Новоторъяльского муниципального района Республики Марий Эл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(далее – Собрание депутатов) в порядке, установленном нормативными правовыми актами субъекта Российской Федерации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 (или) муниципальными нормативными правовыми актами, </w:t>
      </w:r>
      <w:r>
        <w:rPr>
          <w:rStyle w:val="blk"/>
          <w:rFonts w:ascii="Times New Roman" w:hAnsi="Times New Roman" w:cs="Times New Roman"/>
          <w:sz w:val="28"/>
          <w:szCs w:val="28"/>
        </w:rPr>
        <w:br/>
      </w:r>
      <w:r w:rsidR="000D6512" w:rsidRPr="00A42270">
        <w:rPr>
          <w:rStyle w:val="blk"/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34"/>
      <w:bookmarkEnd w:id="1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Комиссией Собрания депутатов по </w:t>
      </w:r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достоверностью сведений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, предоставляемых лицами, замещающими муниципальные должности, и урегулированию конфликта интересов (далее - Комиссия)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образованной решением Собрания депутатов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End w:id="2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2"/>
      <w:bookmarkEnd w:id="3"/>
      <w:proofErr w:type="gramStart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2.1) доклада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</w:t>
      </w:r>
      <w:r w:rsidR="00351551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его совершения, и письменного объяснения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A42270">
        <w:rPr>
          <w:rStyle w:val="blk"/>
          <w:rFonts w:ascii="Times New Roman" w:hAnsi="Times New Roman" w:cs="Times New Roman"/>
          <w:sz w:val="28"/>
          <w:szCs w:val="28"/>
        </w:rPr>
        <w:t xml:space="preserve">3) объяснений </w:t>
      </w:r>
      <w:r w:rsidR="00067939" w:rsidRPr="00A42270">
        <w:rPr>
          <w:rStyle w:val="blk"/>
          <w:rFonts w:ascii="Times New Roman" w:hAnsi="Times New Roman" w:cs="Times New Roman"/>
          <w:sz w:val="28"/>
          <w:szCs w:val="28"/>
        </w:rPr>
        <w:t>главы администрации</w:t>
      </w:r>
      <w:r w:rsidRPr="00A42270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D6512" w:rsidRPr="00A42270" w:rsidRDefault="000D6512" w:rsidP="000679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7"/>
      <w:bookmarkEnd w:id="5"/>
      <w:r w:rsidRPr="00A42270">
        <w:rPr>
          <w:rStyle w:val="blk"/>
          <w:rFonts w:ascii="Times New Roman" w:hAnsi="Times New Roman" w:cs="Times New Roman"/>
          <w:sz w:val="28"/>
          <w:szCs w:val="28"/>
        </w:rPr>
        <w:t>4) иных материалов.</w:t>
      </w:r>
    </w:p>
    <w:p w:rsidR="007E3EAB" w:rsidRPr="00A42270" w:rsidRDefault="00067939" w:rsidP="000D6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4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При применении взысканий, предусмотренных статьями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7E3EAB" w:rsidRPr="00A42270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оно совершено, соблюдение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других ограничений и запретов, требований о предотвращении или об урегулировании конфликта интересов и исполнение им обязанностей, установленных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целях противодействия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коррупции, а также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>предшествующее</w:t>
      </w:r>
      <w:proofErr w:type="gramEnd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Pr="00A422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3EAB" w:rsidRPr="00A42270">
        <w:rPr>
          <w:rFonts w:ascii="Times New Roman" w:hAnsi="Times New Roman" w:cs="Times New Roman"/>
          <w:sz w:val="28"/>
          <w:szCs w:val="28"/>
        </w:rPr>
        <w:t>исполнени</w:t>
      </w:r>
      <w:r w:rsidRPr="00A42270">
        <w:rPr>
          <w:rFonts w:ascii="Times New Roman" w:hAnsi="Times New Roman" w:cs="Times New Roman"/>
          <w:sz w:val="28"/>
          <w:szCs w:val="28"/>
        </w:rPr>
        <w:t>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67939" w:rsidRPr="00A42270" w:rsidRDefault="00067939" w:rsidP="000679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42270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администрации </w:t>
      </w:r>
      <w:r w:rsidRPr="00A42270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A42270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Pr="00A42270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Федерации».</w:t>
      </w:r>
    </w:p>
    <w:p w:rsidR="00A42270" w:rsidRPr="00A42270" w:rsidRDefault="00067939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>6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«О муниципальной службе в Российской Федерации», применяются не позднее </w:t>
      </w:r>
      <w:r w:rsidRPr="00A42270">
        <w:rPr>
          <w:rFonts w:ascii="Times New Roman" w:hAnsi="Times New Roman" w:cs="Times New Roman"/>
          <w:sz w:val="28"/>
          <w:szCs w:val="28"/>
        </w:rPr>
        <w:t>шести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A42270">
        <w:rPr>
          <w:rFonts w:ascii="Times New Roman" w:hAnsi="Times New Roman" w:cs="Times New Roman"/>
          <w:sz w:val="28"/>
          <w:szCs w:val="28"/>
        </w:rPr>
        <w:t>ев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со дня поступления информации о совершении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4F0846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, </w:t>
      </w:r>
      <w:r w:rsidR="00A42270" w:rsidRPr="00A42270">
        <w:rPr>
          <w:rFonts w:ascii="Times New Roman" w:hAnsi="Times New Roman" w:cs="Times New Roman"/>
          <w:sz w:val="28"/>
          <w:szCs w:val="28"/>
        </w:rPr>
        <w:t>нахождения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его в отпуске,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и не позднее трех лет со дня совершения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им коррупционного правонарушения.</w:t>
      </w:r>
      <w:proofErr w:type="gramEnd"/>
      <w:r w:rsidR="00A42270" w:rsidRPr="00A42270">
        <w:rPr>
          <w:rFonts w:ascii="Times New Roman" w:hAnsi="Times New Roman" w:cs="Times New Roman"/>
          <w:sz w:val="28"/>
          <w:szCs w:val="28"/>
        </w:rPr>
        <w:t xml:space="preserve"> В указанные сроки не включая время производства по уголовному делу.</w:t>
      </w:r>
    </w:p>
    <w:p w:rsidR="007E3EAB" w:rsidRPr="00A42270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lastRenderedPageBreak/>
        <w:t>Глава Новоторъяльск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0846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 xml:space="preserve">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4F0846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4F0846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 xml:space="preserve">дминистрации принимается открытым голосованием и считается принятым,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Pr="00A42270">
        <w:rPr>
          <w:rFonts w:ascii="Times New Roman" w:hAnsi="Times New Roman" w:cs="Times New Roman"/>
          <w:sz w:val="28"/>
          <w:szCs w:val="28"/>
        </w:rPr>
        <w:t>если за него проголосовало более половины от числа присутствующих на заседании Собрания депутатов.</w:t>
      </w:r>
    </w:p>
    <w:p w:rsidR="007E3EAB" w:rsidRPr="00A42270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270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Pr="00A42270">
        <w:rPr>
          <w:rFonts w:ascii="Times New Roman" w:hAnsi="Times New Roman" w:cs="Times New Roman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дминистрации подписывается Главой Новоторъяльск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E2A" w:rsidRPr="00A42270">
        <w:rPr>
          <w:rFonts w:ascii="Times New Roman" w:hAnsi="Times New Roman" w:cs="Times New Roman"/>
          <w:sz w:val="28"/>
          <w:szCs w:val="28"/>
        </w:rPr>
        <w:t>ого</w:t>
      </w:r>
      <w:r w:rsidRPr="00A422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0E2A" w:rsidRPr="00A42270">
        <w:rPr>
          <w:rFonts w:ascii="Times New Roman" w:hAnsi="Times New Roman" w:cs="Times New Roman"/>
          <w:sz w:val="28"/>
          <w:szCs w:val="28"/>
        </w:rPr>
        <w:t>а</w:t>
      </w:r>
      <w:r w:rsidRPr="00A42270">
        <w:rPr>
          <w:rFonts w:ascii="Times New Roman" w:hAnsi="Times New Roman" w:cs="Times New Roman"/>
          <w:sz w:val="28"/>
          <w:szCs w:val="28"/>
        </w:rPr>
        <w:t>.</w:t>
      </w:r>
    </w:p>
    <w:p w:rsidR="00A42270" w:rsidRPr="00A42270" w:rsidRDefault="00A42270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Сведения </w:t>
      </w:r>
      <w:proofErr w:type="gramStart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применении к главе администрации взыскания </w:t>
      </w:r>
      <w:r w:rsidR="0035155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увольнения в связи с утратой</w:t>
      </w:r>
      <w:proofErr w:type="gramEnd"/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доверия включаются Собранием депутатов в реестр лиц, уволенных в связи с утратой доверия, предусмотренный </w:t>
      </w:r>
      <w:hyperlink r:id="rId13" w:anchor="dst184" w:history="1">
        <w:r w:rsidRPr="006D0175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</w:t>
        </w:r>
      </w:hyperlink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Федерального закона от 25 декабря 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2008 г</w:t>
      </w:r>
      <w:r w:rsidR="00EB4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D01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273-ФЗ «О противодействии коррупции».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Копия акта о применении к </w:t>
      </w:r>
      <w:r w:rsidR="00D90E2A" w:rsidRPr="00A42270">
        <w:rPr>
          <w:rFonts w:ascii="Times New Roman" w:hAnsi="Times New Roman" w:cs="Times New Roman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к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D90E2A" w:rsidRPr="00A42270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="007E3EAB" w:rsidRPr="00A42270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вправе обжаловать взыскание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в письменной форме, направив свои требования 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EAB" w:rsidRPr="00A4227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E3EAB" w:rsidRPr="00A42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551">
        <w:rPr>
          <w:rFonts w:ascii="Times New Roman" w:hAnsi="Times New Roman" w:cs="Times New Roman"/>
          <w:i/>
          <w:sz w:val="28"/>
          <w:szCs w:val="28"/>
        </w:rPr>
        <w:br/>
      </w:r>
      <w:r w:rsidR="007E3EAB" w:rsidRPr="00A42270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A42270" w:rsidRDefault="006D0175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3EAB" w:rsidRPr="00A42270">
        <w:rPr>
          <w:rFonts w:ascii="Times New Roman" w:hAnsi="Times New Roman" w:cs="Times New Roman"/>
          <w:sz w:val="28"/>
          <w:szCs w:val="28"/>
        </w:rPr>
        <w:t xml:space="preserve">. 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 Федеральным законом 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от </w:t>
      </w:r>
      <w:r w:rsidR="00EB4399">
        <w:rPr>
          <w:rFonts w:ascii="Times New Roman" w:hAnsi="Times New Roman" w:cs="Times New Roman"/>
          <w:sz w:val="28"/>
          <w:szCs w:val="28"/>
        </w:rPr>
        <w:t>0</w:t>
      </w:r>
      <w:r w:rsidR="00A42270" w:rsidRPr="00A42270">
        <w:rPr>
          <w:rFonts w:ascii="Times New Roman" w:hAnsi="Times New Roman" w:cs="Times New Roman"/>
          <w:sz w:val="28"/>
          <w:szCs w:val="28"/>
        </w:rPr>
        <w:t xml:space="preserve">2 марта 2007 г. № 25-ФЗ </w:t>
      </w:r>
      <w:r w:rsidR="00351551">
        <w:rPr>
          <w:rFonts w:ascii="Times New Roman" w:hAnsi="Times New Roman" w:cs="Times New Roman"/>
          <w:sz w:val="28"/>
          <w:szCs w:val="28"/>
        </w:rPr>
        <w:br/>
      </w:r>
      <w:r w:rsidR="00A42270" w:rsidRPr="00A42270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42270" w:rsidRPr="00A422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3EAB" w:rsidRPr="00A42270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A42270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A42270" w:rsidSect="00EB4399">
      <w:pgSz w:w="11906" w:h="16838"/>
      <w:pgMar w:top="567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E3EAB"/>
    <w:rsid w:val="00067939"/>
    <w:rsid w:val="000D6512"/>
    <w:rsid w:val="001C3937"/>
    <w:rsid w:val="00351551"/>
    <w:rsid w:val="00475BC6"/>
    <w:rsid w:val="004F0846"/>
    <w:rsid w:val="005548D5"/>
    <w:rsid w:val="00557ABB"/>
    <w:rsid w:val="005838C8"/>
    <w:rsid w:val="006D0175"/>
    <w:rsid w:val="007E3EAB"/>
    <w:rsid w:val="00933F54"/>
    <w:rsid w:val="00A42270"/>
    <w:rsid w:val="00A84D15"/>
    <w:rsid w:val="00C85564"/>
    <w:rsid w:val="00CA45DB"/>
    <w:rsid w:val="00CE145A"/>
    <w:rsid w:val="00D0318E"/>
    <w:rsid w:val="00D90E2A"/>
    <w:rsid w:val="00D940D3"/>
    <w:rsid w:val="00E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5838C8"/>
    <w:pPr>
      <w:widowControl w:val="0"/>
      <w:spacing w:after="0" w:line="240" w:lineRule="auto"/>
      <w:jc w:val="center"/>
    </w:pPr>
    <w:rPr>
      <w:rFonts w:ascii="Antiqua" w:eastAsia="Times New Roman" w:hAnsi="Antiqua" w:cs="Antiqua"/>
      <w:b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5838C8"/>
    <w:rPr>
      <w:rFonts w:ascii="Antiqua" w:eastAsia="Times New Roman" w:hAnsi="Antiqua" w:cs="Antiqua"/>
      <w:b/>
      <w:color w:val="000000"/>
      <w:sz w:val="28"/>
      <w:szCs w:val="24"/>
    </w:rPr>
  </w:style>
  <w:style w:type="paragraph" w:customStyle="1" w:styleId="Heading4">
    <w:name w:val="Heading 4*"/>
    <w:basedOn w:val="a"/>
    <w:next w:val="a"/>
    <w:rsid w:val="005838C8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customStyle="1" w:styleId="blk">
    <w:name w:val="blk"/>
    <w:basedOn w:val="a0"/>
    <w:rsid w:val="00CE145A"/>
  </w:style>
  <w:style w:type="paragraph" w:styleId="a6">
    <w:name w:val="List Paragraph"/>
    <w:basedOn w:val="a"/>
    <w:uiPriority w:val="34"/>
    <w:qFormat/>
    <w:rsid w:val="00CE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f3572bc102ecafff099e62d75e8bee5da8233030/" TargetMode="External"/><Relationship Id="rId13" Type="http://schemas.openxmlformats.org/officeDocument/2006/relationships/hyperlink" Target="http://www.consultant.ru/document/cons_doc_LAW_351246/6ed1ab95bddfd986dcb541b17db48da72b4f511b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69/6d44ca9e5515951bb7ef1e7c7f695637817a3e61/" TargetMode="External"/><Relationship Id="rId12" Type="http://schemas.openxmlformats.org/officeDocument/2006/relationships/hyperlink" Target="http://www.consultant.ru/document/cons_doc_LAW_340369/6d44ca9e5515951bb7ef1e7c7f695637817a3e61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246/" TargetMode="External"/><Relationship Id="rId11" Type="http://schemas.openxmlformats.org/officeDocument/2006/relationships/hyperlink" Target="http://www.consultant.ru/document/cons_doc_LAW_340369/24c76fc8ec7caf441d3673e740474c825f4ca53e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0369/f3572bc102ecafff099e62d75e8bee5da8233030/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hyperlink" Target="http://www.consultant.ru/document/cons_doc_LAW_340369/24c76fc8ec7caf441d3673e740474c825f4ca53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главой администрации Новоторъяльского муниципального района Республики Марий Эл  ограничений и запретов, требований о предотвращении или об урегулировании конфликта интересов и неисполнение обязанностей, установленных 
в целях противодействия коррупции
</_x041e__x043f__x0438__x0441__x0430__x043d__x0438__x0435_>
    <_x041f__x0430__x043f__x043a__x0430_ xmlns="38d52a24-7ae5-4bae-a16c-ac0d6c809594">2020 год</_x041f__x0430__x043f__x043a__x0430_>
    <_dlc_DocId xmlns="57504d04-691e-4fc4-8f09-4f19fdbe90f6">XXJ7TYMEEKJ2-7771-724</_dlc_DocId>
    <_dlc_DocIdUrl xmlns="57504d04-691e-4fc4-8f09-4f19fdbe90f6">
      <Url>https://vip.gov.mari.ru/toryal/_layouts/DocIdRedir.aspx?ID=XXJ7TYMEEKJ2-7771-724</Url>
      <Description>XXJ7TYMEEKJ2-7771-724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EF62D-D2A4-40DF-8D80-5EABE433B657}"/>
</file>

<file path=customXml/itemProps2.xml><?xml version="1.0" encoding="utf-8"?>
<ds:datastoreItem xmlns:ds="http://schemas.openxmlformats.org/officeDocument/2006/customXml" ds:itemID="{DC1DAF14-26C3-43AB-BD12-266D2C16FC6E}"/>
</file>

<file path=customXml/itemProps3.xml><?xml version="1.0" encoding="utf-8"?>
<ds:datastoreItem xmlns:ds="http://schemas.openxmlformats.org/officeDocument/2006/customXml" ds:itemID="{B469E232-E99E-460B-98A5-67456433A48B}"/>
</file>

<file path=customXml/itemProps4.xml><?xml version="1.0" encoding="utf-8"?>
<ds:datastoreItem xmlns:ds="http://schemas.openxmlformats.org/officeDocument/2006/customXml" ds:itemID="{B3CD75E2-7BED-468E-8C80-D02CC9914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июля 2020 г. №73</dc:title>
  <dc:subject/>
  <dc:creator>Budj</dc:creator>
  <cp:keywords/>
  <dc:description/>
  <cp:lastModifiedBy>Admin</cp:lastModifiedBy>
  <cp:revision>10</cp:revision>
  <cp:lastPrinted>2020-07-16T12:57:00Z</cp:lastPrinted>
  <dcterms:created xsi:type="dcterms:W3CDTF">2016-07-25T08:25:00Z</dcterms:created>
  <dcterms:modified xsi:type="dcterms:W3CDTF">2020-07-16T12:58:00Z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8ec91009-7e60-4a60-bf51-0c960ab6d31b</vt:lpwstr>
  </property>
</Properties>
</file>