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622" w:rsidRPr="007D6E16" w:rsidRDefault="00DD144C" w:rsidP="00DD144C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B7700A" w:rsidRPr="007D6E16" w:rsidRDefault="00DD144C" w:rsidP="00DD144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Приказом </w:t>
      </w:r>
      <w:r w:rsidR="00B7700A" w:rsidRPr="007D6E16">
        <w:rPr>
          <w:sz w:val="24"/>
          <w:szCs w:val="24"/>
        </w:rPr>
        <w:t>Минист</w:t>
      </w:r>
      <w:r>
        <w:rPr>
          <w:sz w:val="24"/>
          <w:szCs w:val="24"/>
        </w:rPr>
        <w:t>ерства</w:t>
      </w:r>
      <w:r w:rsidR="00B7700A" w:rsidRPr="007D6E16">
        <w:rPr>
          <w:sz w:val="24"/>
          <w:szCs w:val="24"/>
        </w:rPr>
        <w:t xml:space="preserve"> </w:t>
      </w:r>
      <w:r w:rsidR="00CF581B">
        <w:rPr>
          <w:sz w:val="24"/>
          <w:szCs w:val="24"/>
        </w:rPr>
        <w:br/>
      </w:r>
      <w:r w:rsidR="00E7476E">
        <w:rPr>
          <w:sz w:val="24"/>
          <w:szCs w:val="24"/>
        </w:rPr>
        <w:t xml:space="preserve">промышленности, </w:t>
      </w:r>
      <w:r w:rsidR="00E7476E">
        <w:rPr>
          <w:sz w:val="24"/>
          <w:szCs w:val="24"/>
        </w:rPr>
        <w:br/>
      </w:r>
      <w:r w:rsidR="00B7700A" w:rsidRPr="007D6E16">
        <w:rPr>
          <w:sz w:val="24"/>
          <w:szCs w:val="24"/>
        </w:rPr>
        <w:t>экономического развития</w:t>
      </w:r>
      <w:r w:rsidR="00B7700A" w:rsidRPr="007D6E16">
        <w:rPr>
          <w:sz w:val="24"/>
          <w:szCs w:val="24"/>
        </w:rPr>
        <w:br/>
        <w:t>и торговли Республики Марий Эл</w:t>
      </w:r>
    </w:p>
    <w:p w:rsidR="00B7700A" w:rsidRDefault="00DD144C" w:rsidP="00DD144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="008771F7">
        <w:rPr>
          <w:sz w:val="24"/>
          <w:szCs w:val="24"/>
        </w:rPr>
        <w:t>1</w:t>
      </w:r>
      <w:r w:rsidR="00E7476E">
        <w:rPr>
          <w:sz w:val="24"/>
          <w:szCs w:val="24"/>
        </w:rPr>
        <w:t>1</w:t>
      </w:r>
      <w:r w:rsidR="00155095">
        <w:rPr>
          <w:sz w:val="24"/>
          <w:szCs w:val="24"/>
        </w:rPr>
        <w:t>8</w:t>
      </w:r>
      <w:r>
        <w:rPr>
          <w:sz w:val="24"/>
          <w:szCs w:val="24"/>
        </w:rPr>
        <w:t xml:space="preserve"> т от </w:t>
      </w:r>
      <w:r w:rsidR="00E55E1F">
        <w:rPr>
          <w:sz w:val="24"/>
          <w:szCs w:val="24"/>
        </w:rPr>
        <w:t>17</w:t>
      </w:r>
      <w:r w:rsidR="00B7700A" w:rsidRPr="007D6E16">
        <w:rPr>
          <w:sz w:val="24"/>
          <w:szCs w:val="24"/>
        </w:rPr>
        <w:t xml:space="preserve"> </w:t>
      </w:r>
      <w:r w:rsidR="00E7476E">
        <w:rPr>
          <w:sz w:val="24"/>
          <w:szCs w:val="24"/>
        </w:rPr>
        <w:t>дека</w:t>
      </w:r>
      <w:r w:rsidR="00E55E1F">
        <w:rPr>
          <w:sz w:val="24"/>
          <w:szCs w:val="24"/>
        </w:rPr>
        <w:t>бря</w:t>
      </w:r>
      <w:r w:rsidR="00B7700A" w:rsidRPr="007D6E16">
        <w:rPr>
          <w:sz w:val="24"/>
          <w:szCs w:val="24"/>
        </w:rPr>
        <w:t xml:space="preserve"> 201</w:t>
      </w:r>
      <w:r w:rsidR="00E7476E">
        <w:rPr>
          <w:sz w:val="24"/>
          <w:szCs w:val="24"/>
        </w:rPr>
        <w:t>8</w:t>
      </w:r>
      <w:r w:rsidR="00B7700A" w:rsidRPr="007D6E16">
        <w:rPr>
          <w:sz w:val="24"/>
          <w:szCs w:val="24"/>
        </w:rPr>
        <w:t xml:space="preserve"> года</w:t>
      </w:r>
    </w:p>
    <w:p w:rsidR="00B13F0E" w:rsidRDefault="00B13F0E" w:rsidP="00B13F0E">
      <w:pPr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(в редакции приказов</w:t>
      </w:r>
      <w:proofErr w:type="gramEnd"/>
    </w:p>
    <w:p w:rsidR="00B13F0E" w:rsidRDefault="00B13F0E" w:rsidP="00B13F0E">
      <w:pPr>
        <w:jc w:val="right"/>
        <w:rPr>
          <w:sz w:val="24"/>
          <w:szCs w:val="24"/>
        </w:rPr>
      </w:pPr>
      <w:r>
        <w:rPr>
          <w:sz w:val="24"/>
          <w:szCs w:val="24"/>
        </w:rPr>
        <w:t>Минэкономразвития Республики Марий Эл</w:t>
      </w:r>
    </w:p>
    <w:p w:rsidR="008C6664" w:rsidRDefault="00B13F0E" w:rsidP="00DD144C">
      <w:pPr>
        <w:jc w:val="right"/>
        <w:rPr>
          <w:sz w:val="24"/>
          <w:szCs w:val="24"/>
        </w:rPr>
      </w:pPr>
      <w:r>
        <w:rPr>
          <w:sz w:val="24"/>
          <w:szCs w:val="24"/>
        </w:rPr>
        <w:t>№ 55 т от 17 июня 2019 года</w:t>
      </w:r>
      <w:r w:rsidR="008C6664">
        <w:rPr>
          <w:sz w:val="24"/>
          <w:szCs w:val="24"/>
        </w:rPr>
        <w:t>;</w:t>
      </w:r>
    </w:p>
    <w:p w:rsidR="00B13F0E" w:rsidRDefault="008C6664" w:rsidP="008C6664">
      <w:pPr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№ </w:t>
      </w:r>
      <w:r>
        <w:rPr>
          <w:sz w:val="24"/>
          <w:szCs w:val="24"/>
        </w:rPr>
        <w:t>158</w:t>
      </w:r>
      <w:r>
        <w:rPr>
          <w:sz w:val="24"/>
          <w:szCs w:val="24"/>
        </w:rPr>
        <w:t xml:space="preserve"> т от 1</w:t>
      </w:r>
      <w:r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декабря</w:t>
      </w:r>
      <w:r>
        <w:rPr>
          <w:sz w:val="24"/>
          <w:szCs w:val="24"/>
        </w:rPr>
        <w:t xml:space="preserve"> 2019 года</w:t>
      </w:r>
      <w:r w:rsidR="00B13F0E">
        <w:rPr>
          <w:sz w:val="24"/>
          <w:szCs w:val="24"/>
        </w:rPr>
        <w:t>)</w:t>
      </w:r>
      <w:proofErr w:type="gramEnd"/>
    </w:p>
    <w:p w:rsidR="00B7700A" w:rsidRPr="00B21572" w:rsidRDefault="00B7700A">
      <w:pPr>
        <w:rPr>
          <w:sz w:val="26"/>
          <w:szCs w:val="26"/>
        </w:rPr>
      </w:pPr>
    </w:p>
    <w:p w:rsidR="00B7700A" w:rsidRPr="00B21572" w:rsidRDefault="00B7700A">
      <w:pPr>
        <w:rPr>
          <w:sz w:val="26"/>
          <w:szCs w:val="26"/>
        </w:rPr>
      </w:pPr>
    </w:p>
    <w:p w:rsidR="00B7700A" w:rsidRPr="00B21572" w:rsidRDefault="00B7700A">
      <w:pPr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ПРОИЗВОДСТВЕННАЯ ПРОГРАММА</w:t>
      </w:r>
    </w:p>
    <w:p w:rsidR="00B7700A" w:rsidRPr="00556CC5" w:rsidRDefault="00994F5F" w:rsidP="00B7700A">
      <w:pPr>
        <w:jc w:val="center"/>
        <w:rPr>
          <w:sz w:val="26"/>
          <w:szCs w:val="26"/>
        </w:rPr>
      </w:pPr>
      <w:r>
        <w:rPr>
          <w:sz w:val="26"/>
          <w:szCs w:val="26"/>
        </w:rPr>
        <w:t>общества с ограниченной ответственностью</w:t>
      </w:r>
      <w:r w:rsidR="008771F7">
        <w:rPr>
          <w:sz w:val="26"/>
          <w:szCs w:val="26"/>
        </w:rPr>
        <w:t xml:space="preserve"> </w:t>
      </w:r>
      <w:r w:rsidR="00B96EEF">
        <w:rPr>
          <w:sz w:val="26"/>
          <w:szCs w:val="26"/>
        </w:rPr>
        <w:t>Агрофирм</w:t>
      </w:r>
      <w:r w:rsidR="00E7476E">
        <w:rPr>
          <w:sz w:val="26"/>
          <w:szCs w:val="26"/>
        </w:rPr>
        <w:t>а</w:t>
      </w:r>
      <w:r w:rsidR="00B96EEF">
        <w:rPr>
          <w:sz w:val="26"/>
          <w:szCs w:val="26"/>
        </w:rPr>
        <w:t xml:space="preserve"> </w:t>
      </w:r>
      <w:r w:rsidR="00B7700A" w:rsidRPr="00556CC5">
        <w:rPr>
          <w:sz w:val="26"/>
          <w:szCs w:val="26"/>
        </w:rPr>
        <w:t>«</w:t>
      </w:r>
      <w:r w:rsidR="00B96EEF">
        <w:rPr>
          <w:sz w:val="26"/>
          <w:szCs w:val="26"/>
        </w:rPr>
        <w:t>Акпарс</w:t>
      </w:r>
      <w:r w:rsidR="00B7700A" w:rsidRPr="00556CC5">
        <w:rPr>
          <w:sz w:val="26"/>
          <w:szCs w:val="26"/>
        </w:rPr>
        <w:t xml:space="preserve">», реализующего услуги холодного водоснабжения на территории </w:t>
      </w:r>
      <w:r w:rsidR="008771F7">
        <w:rPr>
          <w:sz w:val="26"/>
          <w:szCs w:val="26"/>
        </w:rPr>
        <w:t>муниципального образования</w:t>
      </w:r>
      <w:r w:rsidR="00B7700A" w:rsidRPr="00556CC5">
        <w:rPr>
          <w:sz w:val="26"/>
          <w:szCs w:val="26"/>
        </w:rPr>
        <w:t xml:space="preserve"> </w:t>
      </w:r>
      <w:r w:rsidR="00D14840">
        <w:rPr>
          <w:sz w:val="26"/>
          <w:szCs w:val="26"/>
        </w:rPr>
        <w:br/>
      </w:r>
      <w:r w:rsidR="00B7700A" w:rsidRPr="00556CC5">
        <w:rPr>
          <w:sz w:val="26"/>
          <w:szCs w:val="26"/>
        </w:rPr>
        <w:t>«</w:t>
      </w:r>
      <w:r w:rsidR="00D14840">
        <w:rPr>
          <w:sz w:val="26"/>
          <w:szCs w:val="26"/>
        </w:rPr>
        <w:t>Мари-Турекский</w:t>
      </w:r>
      <w:r w:rsidR="008771F7">
        <w:rPr>
          <w:sz w:val="26"/>
          <w:szCs w:val="26"/>
        </w:rPr>
        <w:t xml:space="preserve"> муниципальный район</w:t>
      </w:r>
      <w:r w:rsidR="00B7700A" w:rsidRPr="00556CC5">
        <w:rPr>
          <w:sz w:val="26"/>
          <w:szCs w:val="26"/>
        </w:rPr>
        <w:t>»</w:t>
      </w:r>
    </w:p>
    <w:p w:rsidR="00B7700A" w:rsidRPr="00B21572" w:rsidRDefault="00B7700A" w:rsidP="00B7700A">
      <w:pPr>
        <w:jc w:val="center"/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ПАСПОРТ ПРОИЗВОДСТВЕННОЙ ПРОГРАММЫ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21"/>
        <w:gridCol w:w="4252"/>
        <w:gridCol w:w="4961"/>
      </w:tblGrid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регулируемой организации, в отношении которой разрабатывается производственная программа, ее местонахождение</w:t>
            </w:r>
          </w:p>
        </w:tc>
        <w:tc>
          <w:tcPr>
            <w:tcW w:w="4961" w:type="dxa"/>
          </w:tcPr>
          <w:p w:rsidR="0070165B" w:rsidRPr="0070165B" w:rsidRDefault="00994F5F" w:rsidP="00B96E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</w:t>
            </w:r>
            <w:r w:rsidR="00D14840">
              <w:rPr>
                <w:sz w:val="24"/>
                <w:szCs w:val="24"/>
              </w:rPr>
              <w:t xml:space="preserve"> </w:t>
            </w:r>
            <w:r w:rsidR="00B96EEF">
              <w:rPr>
                <w:sz w:val="24"/>
                <w:szCs w:val="24"/>
              </w:rPr>
              <w:t xml:space="preserve">Агрофирма </w:t>
            </w:r>
            <w:r w:rsidR="00D14840">
              <w:rPr>
                <w:sz w:val="24"/>
                <w:szCs w:val="24"/>
              </w:rPr>
              <w:t>«</w:t>
            </w:r>
            <w:r w:rsidR="00B96EEF">
              <w:rPr>
                <w:sz w:val="24"/>
                <w:szCs w:val="24"/>
              </w:rPr>
              <w:t>Акпарс</w:t>
            </w:r>
            <w:r w:rsidR="00774169" w:rsidRPr="00774169">
              <w:rPr>
                <w:sz w:val="24"/>
                <w:szCs w:val="24"/>
              </w:rPr>
              <w:t>»</w:t>
            </w:r>
            <w:r w:rsidR="0070165B">
              <w:rPr>
                <w:sz w:val="24"/>
                <w:szCs w:val="24"/>
              </w:rPr>
              <w:t xml:space="preserve">, </w:t>
            </w:r>
            <w:r w:rsidR="00D14840">
              <w:rPr>
                <w:sz w:val="24"/>
                <w:szCs w:val="24"/>
              </w:rPr>
              <w:t>Мари-Турекский</w:t>
            </w:r>
            <w:r w:rsidR="00774169">
              <w:rPr>
                <w:sz w:val="24"/>
                <w:szCs w:val="24"/>
              </w:rPr>
              <w:t xml:space="preserve"> район</w:t>
            </w:r>
            <w:r w:rsidR="0070165B" w:rsidRPr="0070165B">
              <w:rPr>
                <w:sz w:val="24"/>
                <w:szCs w:val="24"/>
              </w:rPr>
              <w:t>, Республика Марий</w:t>
            </w:r>
            <w:r w:rsidR="00E55E1F">
              <w:rPr>
                <w:sz w:val="24"/>
                <w:szCs w:val="24"/>
              </w:rPr>
              <w:t> </w:t>
            </w:r>
            <w:r w:rsidR="0070165B" w:rsidRPr="0070165B">
              <w:rPr>
                <w:sz w:val="24"/>
                <w:szCs w:val="24"/>
              </w:rPr>
              <w:t>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961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Министерство</w:t>
            </w:r>
            <w:r w:rsidR="00E7476E">
              <w:rPr>
                <w:sz w:val="24"/>
                <w:szCs w:val="24"/>
              </w:rPr>
              <w:t xml:space="preserve"> промышленности,</w:t>
            </w:r>
            <w:r w:rsidRPr="0070165B">
              <w:rPr>
                <w:sz w:val="24"/>
                <w:szCs w:val="24"/>
              </w:rPr>
              <w:t xml:space="preserve"> экономического развития и торговли Республики Марий Эл</w:t>
            </w:r>
            <w:r>
              <w:rPr>
                <w:sz w:val="24"/>
                <w:szCs w:val="24"/>
              </w:rPr>
              <w:t>,</w:t>
            </w:r>
          </w:p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70165B">
              <w:rPr>
                <w:sz w:val="24"/>
                <w:szCs w:val="24"/>
              </w:rPr>
              <w:t>Йошкар-Ола, Республика Марий 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B7700A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961" w:type="dxa"/>
          </w:tcPr>
          <w:p w:rsidR="0070165B" w:rsidRPr="0070165B" w:rsidRDefault="0070165B" w:rsidP="00E7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="000861C5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.0</w:t>
            </w:r>
            <w:r w:rsidR="000861C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.201</w:t>
            </w:r>
            <w:r w:rsidR="00E7476E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по 31.12.20</w:t>
            </w:r>
            <w:r w:rsidR="00E7476E">
              <w:rPr>
                <w:sz w:val="24"/>
                <w:szCs w:val="24"/>
              </w:rPr>
              <w:t>23</w:t>
            </w:r>
          </w:p>
        </w:tc>
      </w:tr>
    </w:tbl>
    <w:p w:rsidR="00B7700A" w:rsidRPr="00B21572" w:rsidRDefault="00B7700A" w:rsidP="00B7700A">
      <w:pPr>
        <w:jc w:val="center"/>
        <w:rPr>
          <w:sz w:val="26"/>
          <w:szCs w:val="26"/>
        </w:rPr>
      </w:pPr>
    </w:p>
    <w:p w:rsidR="00E45C4D" w:rsidRPr="00556CC5" w:rsidRDefault="00E45C4D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ПОКАЗАТЕЛИ ПРОИЗВОДСТВЕННОЙ ПРОГРАММЫ</w:t>
      </w:r>
    </w:p>
    <w:p w:rsidR="00E45C4D" w:rsidRPr="00B21572" w:rsidRDefault="00E45C4D" w:rsidP="00B7700A">
      <w:pPr>
        <w:jc w:val="center"/>
        <w:rPr>
          <w:sz w:val="26"/>
          <w:szCs w:val="26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11"/>
        <w:gridCol w:w="3820"/>
        <w:gridCol w:w="1124"/>
        <w:gridCol w:w="3696"/>
      </w:tblGrid>
      <w:tr w:rsidR="006E4A0F" w:rsidTr="006E4A0F">
        <w:tc>
          <w:tcPr>
            <w:tcW w:w="711" w:type="dxa"/>
          </w:tcPr>
          <w:p w:rsidR="00E45C4D" w:rsidRPr="00A83858" w:rsidRDefault="00E45C4D" w:rsidP="00E45C4D">
            <w:pPr>
              <w:ind w:right="106"/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№ п/п</w:t>
            </w:r>
          </w:p>
        </w:tc>
        <w:tc>
          <w:tcPr>
            <w:tcW w:w="3820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>
              <w:rPr>
                <w:sz w:val="24"/>
                <w:szCs w:val="24"/>
              </w:rPr>
              <w:t>изме</w:t>
            </w:r>
            <w:proofErr w:type="spellEnd"/>
            <w:r>
              <w:rPr>
                <w:sz w:val="24"/>
                <w:szCs w:val="24"/>
              </w:rPr>
              <w:t>-рения</w:t>
            </w:r>
            <w:proofErr w:type="gramEnd"/>
          </w:p>
        </w:tc>
        <w:tc>
          <w:tcPr>
            <w:tcW w:w="3696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</w:tr>
      <w:tr w:rsidR="006E4A0F" w:rsidTr="00D06DE5">
        <w:trPr>
          <w:trHeight w:val="2086"/>
        </w:trPr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1.</w:t>
            </w:r>
          </w:p>
        </w:tc>
        <w:tc>
          <w:tcPr>
            <w:tcW w:w="3820" w:type="dxa"/>
          </w:tcPr>
          <w:p w:rsidR="00E45C4D" w:rsidRPr="00E45C4D" w:rsidRDefault="00E45C4D" w:rsidP="00E45C4D">
            <w:pPr>
              <w:rPr>
                <w:sz w:val="20"/>
                <w:szCs w:val="20"/>
              </w:rPr>
            </w:pPr>
            <w:r w:rsidRPr="00E45C4D">
              <w:rPr>
                <w:sz w:val="20"/>
                <w:szCs w:val="20"/>
              </w:rPr>
              <w:t>Перечень плановых мероприятий по ремонту объектов централизованной системы водоснабжения, мероприятий, направленных на улучшение качества холодной воды, мероприятия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124" w:type="dxa"/>
            <w:vAlign w:val="center"/>
          </w:tcPr>
          <w:p w:rsidR="00E45C4D" w:rsidRPr="00E45C4D" w:rsidRDefault="00776ADD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D7285F" w:rsidRDefault="00E45C4D" w:rsidP="00E45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</w:t>
            </w:r>
            <w:r w:rsidR="000861C5">
              <w:rPr>
                <w:sz w:val="20"/>
                <w:szCs w:val="20"/>
              </w:rPr>
              <w:t xml:space="preserve"> по статьям</w:t>
            </w:r>
            <w:r w:rsidR="00D7285F">
              <w:rPr>
                <w:sz w:val="20"/>
                <w:szCs w:val="20"/>
              </w:rPr>
              <w:t xml:space="preserve"> затрат: «Расходы на </w:t>
            </w:r>
            <w:r w:rsidR="00D14840">
              <w:rPr>
                <w:sz w:val="20"/>
                <w:szCs w:val="20"/>
              </w:rPr>
              <w:t>текущий</w:t>
            </w:r>
            <w:r w:rsidR="00D7285F">
              <w:rPr>
                <w:sz w:val="20"/>
                <w:szCs w:val="20"/>
              </w:rPr>
              <w:t xml:space="preserve"> ремонт»</w:t>
            </w:r>
            <w:r w:rsidR="00774169">
              <w:rPr>
                <w:sz w:val="20"/>
                <w:szCs w:val="20"/>
              </w:rPr>
              <w:t xml:space="preserve"> </w:t>
            </w:r>
            <w:r w:rsidR="00D7285F">
              <w:rPr>
                <w:sz w:val="20"/>
                <w:szCs w:val="20"/>
              </w:rPr>
              <w:t>в размерах:</w:t>
            </w:r>
          </w:p>
          <w:p w:rsidR="00D7285F" w:rsidRPr="00A376F0" w:rsidRDefault="00D7285F" w:rsidP="00E45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</w:t>
            </w:r>
            <w:r w:rsidR="000861C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</w:t>
            </w:r>
            <w:r w:rsidR="000861C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.201</w:t>
            </w:r>
            <w:r w:rsidR="00E7476E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по 31.12.201</w:t>
            </w:r>
            <w:r w:rsidR="00E7476E">
              <w:rPr>
                <w:sz w:val="20"/>
                <w:szCs w:val="20"/>
              </w:rPr>
              <w:t xml:space="preserve">9 </w:t>
            </w:r>
            <w:r>
              <w:rPr>
                <w:sz w:val="20"/>
                <w:szCs w:val="20"/>
              </w:rPr>
              <w:t>–</w:t>
            </w:r>
            <w:r w:rsidR="00F13D5E">
              <w:rPr>
                <w:sz w:val="20"/>
                <w:szCs w:val="20"/>
              </w:rPr>
              <w:t xml:space="preserve"> </w:t>
            </w:r>
            <w:r w:rsidR="00E7476E">
              <w:rPr>
                <w:sz w:val="20"/>
                <w:szCs w:val="20"/>
              </w:rPr>
              <w:t>38</w:t>
            </w:r>
            <w:r w:rsidR="00F13D5E">
              <w:rPr>
                <w:sz w:val="20"/>
                <w:szCs w:val="20"/>
              </w:rPr>
              <w:t>,</w:t>
            </w:r>
            <w:r w:rsidR="00B13F0E">
              <w:rPr>
                <w:sz w:val="20"/>
                <w:szCs w:val="20"/>
              </w:rPr>
              <w:t>37</w:t>
            </w:r>
            <w:r w:rsidRPr="00A376F0">
              <w:rPr>
                <w:sz w:val="20"/>
                <w:szCs w:val="20"/>
              </w:rPr>
              <w:t>;</w:t>
            </w:r>
          </w:p>
          <w:p w:rsidR="000861C5" w:rsidRPr="00A376F0" w:rsidRDefault="00D7285F" w:rsidP="00E45C4D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 w:rsidR="00E7476E"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по 31.12.20</w:t>
            </w:r>
            <w:r w:rsidR="00E7476E"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–</w:t>
            </w:r>
            <w:r w:rsidR="00F13D5E">
              <w:rPr>
                <w:sz w:val="20"/>
                <w:szCs w:val="20"/>
              </w:rPr>
              <w:t xml:space="preserve"> </w:t>
            </w:r>
            <w:r w:rsidR="00B13F0E">
              <w:rPr>
                <w:sz w:val="20"/>
                <w:szCs w:val="20"/>
              </w:rPr>
              <w:t>3</w:t>
            </w:r>
            <w:r w:rsidR="00F13D5E" w:rsidRPr="00B54BA7">
              <w:rPr>
                <w:sz w:val="20"/>
                <w:szCs w:val="20"/>
              </w:rPr>
              <w:t>,</w:t>
            </w:r>
            <w:r w:rsidR="00B13F0E">
              <w:rPr>
                <w:sz w:val="20"/>
                <w:szCs w:val="20"/>
              </w:rPr>
              <w:t>90</w:t>
            </w:r>
            <w:r w:rsidR="000861C5" w:rsidRPr="00B54BA7">
              <w:rPr>
                <w:sz w:val="20"/>
                <w:szCs w:val="20"/>
              </w:rPr>
              <w:t>;</w:t>
            </w:r>
          </w:p>
          <w:p w:rsidR="00D7285F" w:rsidRDefault="000861C5" w:rsidP="00E45C4D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 w:rsidR="00E7476E"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по 31.12.20</w:t>
            </w:r>
            <w:r w:rsidR="00E7476E"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–</w:t>
            </w:r>
            <w:r w:rsidR="00F13D5E">
              <w:rPr>
                <w:sz w:val="20"/>
                <w:szCs w:val="20"/>
              </w:rPr>
              <w:t xml:space="preserve"> </w:t>
            </w:r>
            <w:r w:rsidR="00E7476E">
              <w:rPr>
                <w:sz w:val="20"/>
                <w:szCs w:val="20"/>
              </w:rPr>
              <w:t>4</w:t>
            </w:r>
            <w:r w:rsidR="006B665C">
              <w:rPr>
                <w:sz w:val="20"/>
                <w:szCs w:val="20"/>
              </w:rPr>
              <w:t>,</w:t>
            </w:r>
            <w:r w:rsidR="00B13F0E">
              <w:rPr>
                <w:sz w:val="20"/>
                <w:szCs w:val="20"/>
              </w:rPr>
              <w:t>01</w:t>
            </w:r>
            <w:r w:rsidR="00E7476E">
              <w:rPr>
                <w:sz w:val="20"/>
                <w:szCs w:val="20"/>
              </w:rPr>
              <w:t>;</w:t>
            </w:r>
          </w:p>
          <w:p w:rsidR="00E7476E" w:rsidRPr="00A376F0" w:rsidRDefault="00E7476E" w:rsidP="00E7476E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22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22</w:t>
            </w:r>
            <w:r w:rsidRPr="00A376F0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 xml:space="preserve"> 4</w:t>
            </w:r>
            <w:r w:rsidRPr="00B54BA7">
              <w:rPr>
                <w:sz w:val="20"/>
                <w:szCs w:val="20"/>
              </w:rPr>
              <w:t>,</w:t>
            </w:r>
            <w:r w:rsidR="00B13F0E">
              <w:rPr>
                <w:sz w:val="20"/>
                <w:szCs w:val="20"/>
              </w:rPr>
              <w:t>13</w:t>
            </w:r>
            <w:r w:rsidRPr="00B54BA7">
              <w:rPr>
                <w:sz w:val="20"/>
                <w:szCs w:val="20"/>
              </w:rPr>
              <w:t>;</w:t>
            </w:r>
          </w:p>
          <w:p w:rsidR="00D7285F" w:rsidRPr="00E45C4D" w:rsidRDefault="00E7476E" w:rsidP="00B13F0E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23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23</w:t>
            </w:r>
            <w:r w:rsidRPr="00A376F0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 xml:space="preserve"> 4,</w:t>
            </w:r>
            <w:r w:rsidR="00B13F0E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2.</w:t>
            </w:r>
          </w:p>
        </w:tc>
        <w:tc>
          <w:tcPr>
            <w:tcW w:w="3820" w:type="dxa"/>
          </w:tcPr>
          <w:p w:rsidR="00E45C4D" w:rsidRPr="00E45C4D" w:rsidRDefault="004A6E2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Планируемый объем</w:t>
            </w:r>
          </w:p>
        </w:tc>
        <w:tc>
          <w:tcPr>
            <w:tcW w:w="1124" w:type="dxa"/>
            <w:vAlign w:val="center"/>
          </w:tcPr>
          <w:p w:rsidR="00E45C4D" w:rsidRPr="00E45C4D" w:rsidRDefault="004A6E25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м</w:t>
            </w:r>
            <w:r w:rsidRPr="004A6E2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96" w:type="dxa"/>
          </w:tcPr>
          <w:p w:rsidR="000861C5" w:rsidRDefault="000861C5" w:rsidP="00086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</w:t>
            </w:r>
            <w:r w:rsidR="00E7476E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по 31.12.201</w:t>
            </w:r>
            <w:r w:rsidR="00E7476E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–</w:t>
            </w:r>
            <w:r w:rsidR="00CB6C5C">
              <w:rPr>
                <w:sz w:val="20"/>
                <w:szCs w:val="20"/>
              </w:rPr>
              <w:t xml:space="preserve"> </w:t>
            </w:r>
            <w:r w:rsidR="00E7476E">
              <w:rPr>
                <w:sz w:val="20"/>
                <w:szCs w:val="20"/>
              </w:rPr>
              <w:t>27</w:t>
            </w:r>
            <w:r w:rsidR="00B96EEF">
              <w:rPr>
                <w:sz w:val="20"/>
                <w:szCs w:val="20"/>
              </w:rPr>
              <w:t>,2</w:t>
            </w:r>
            <w:r w:rsidR="00E7476E">
              <w:rPr>
                <w:sz w:val="20"/>
                <w:szCs w:val="20"/>
              </w:rPr>
              <w:t>9</w:t>
            </w:r>
            <w:r w:rsidR="001A3707">
              <w:rPr>
                <w:sz w:val="20"/>
                <w:szCs w:val="20"/>
              </w:rPr>
              <w:t>;</w:t>
            </w:r>
          </w:p>
          <w:p w:rsidR="000861C5" w:rsidRDefault="000861C5" w:rsidP="00086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E7476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по 31.12.</w:t>
            </w:r>
            <w:r w:rsidRPr="0030565D">
              <w:rPr>
                <w:sz w:val="20"/>
                <w:szCs w:val="20"/>
              </w:rPr>
              <w:t>20</w:t>
            </w:r>
            <w:r w:rsidR="00E7476E">
              <w:rPr>
                <w:sz w:val="20"/>
                <w:szCs w:val="20"/>
              </w:rPr>
              <w:t>20</w:t>
            </w:r>
            <w:r w:rsidRPr="0030565D">
              <w:rPr>
                <w:sz w:val="20"/>
                <w:szCs w:val="20"/>
              </w:rPr>
              <w:t xml:space="preserve"> –</w:t>
            </w:r>
            <w:r w:rsidR="00B96EEF" w:rsidRPr="0030565D">
              <w:rPr>
                <w:sz w:val="20"/>
                <w:szCs w:val="20"/>
              </w:rPr>
              <w:t>7,</w:t>
            </w:r>
            <w:r w:rsidR="00E7476E">
              <w:rPr>
                <w:sz w:val="20"/>
                <w:szCs w:val="20"/>
              </w:rPr>
              <w:t>37</w:t>
            </w:r>
            <w:r w:rsidRPr="0030565D">
              <w:rPr>
                <w:sz w:val="20"/>
                <w:szCs w:val="20"/>
              </w:rPr>
              <w:t>;</w:t>
            </w:r>
          </w:p>
          <w:p w:rsidR="00E45C4D" w:rsidRDefault="000861C5" w:rsidP="00E747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E7476E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по 31.12.20</w:t>
            </w:r>
            <w:r w:rsidR="00E7476E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–</w:t>
            </w:r>
            <w:r w:rsidR="00E36BBD">
              <w:rPr>
                <w:sz w:val="20"/>
                <w:szCs w:val="20"/>
              </w:rPr>
              <w:t xml:space="preserve"> </w:t>
            </w:r>
            <w:r w:rsidR="00E7476E" w:rsidRPr="0030565D">
              <w:rPr>
                <w:sz w:val="20"/>
                <w:szCs w:val="20"/>
              </w:rPr>
              <w:t>7,</w:t>
            </w:r>
            <w:r w:rsidR="00E7476E">
              <w:rPr>
                <w:sz w:val="20"/>
                <w:szCs w:val="20"/>
              </w:rPr>
              <w:t>37;</w:t>
            </w:r>
          </w:p>
          <w:p w:rsidR="00E7476E" w:rsidRDefault="00E7476E" w:rsidP="00E747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01.01.2022 по 31.12.</w:t>
            </w:r>
            <w:r w:rsidRPr="0030565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  <w:r w:rsidRPr="0030565D">
              <w:rPr>
                <w:sz w:val="20"/>
                <w:szCs w:val="20"/>
              </w:rPr>
              <w:t xml:space="preserve"> – 7,</w:t>
            </w:r>
            <w:r>
              <w:rPr>
                <w:sz w:val="20"/>
                <w:szCs w:val="20"/>
              </w:rPr>
              <w:t>37</w:t>
            </w:r>
            <w:r w:rsidRPr="0030565D">
              <w:rPr>
                <w:sz w:val="20"/>
                <w:szCs w:val="20"/>
              </w:rPr>
              <w:t>;</w:t>
            </w:r>
          </w:p>
          <w:p w:rsidR="00E7476E" w:rsidRPr="00E45C4D" w:rsidRDefault="00E7476E" w:rsidP="00E747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01.01.2023 по 31.12.2023 – </w:t>
            </w:r>
            <w:r w:rsidRPr="0030565D">
              <w:rPr>
                <w:sz w:val="20"/>
                <w:szCs w:val="20"/>
              </w:rPr>
              <w:t>7,</w:t>
            </w:r>
            <w:r>
              <w:rPr>
                <w:sz w:val="20"/>
                <w:szCs w:val="20"/>
              </w:rPr>
              <w:t>37.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3.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финансовых потребностей, необходимых для реализации </w:t>
            </w:r>
            <w:r>
              <w:rPr>
                <w:sz w:val="20"/>
                <w:szCs w:val="20"/>
              </w:rPr>
              <w:lastRenderedPageBreak/>
              <w:t>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F92CEF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тыс. руб.</w:t>
            </w:r>
          </w:p>
        </w:tc>
        <w:tc>
          <w:tcPr>
            <w:tcW w:w="3696" w:type="dxa"/>
          </w:tcPr>
          <w:p w:rsidR="00033AA3" w:rsidRDefault="00033AA3" w:rsidP="00033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</w:t>
            </w:r>
            <w:r w:rsidR="00E7476E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по 31.12.201</w:t>
            </w:r>
            <w:r w:rsidR="00E7476E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–</w:t>
            </w:r>
            <w:r w:rsidR="00F13D5E">
              <w:rPr>
                <w:sz w:val="20"/>
                <w:szCs w:val="20"/>
              </w:rPr>
              <w:t xml:space="preserve"> </w:t>
            </w:r>
            <w:r w:rsidR="00E7476E">
              <w:rPr>
                <w:sz w:val="20"/>
                <w:szCs w:val="20"/>
              </w:rPr>
              <w:t>42</w:t>
            </w:r>
            <w:r w:rsidR="00B13F0E">
              <w:rPr>
                <w:sz w:val="20"/>
                <w:szCs w:val="20"/>
              </w:rPr>
              <w:t>3</w:t>
            </w:r>
            <w:r w:rsidR="00F13D5E">
              <w:rPr>
                <w:sz w:val="20"/>
                <w:szCs w:val="20"/>
              </w:rPr>
              <w:t>,</w:t>
            </w:r>
            <w:r w:rsidR="00B13F0E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;</w:t>
            </w:r>
          </w:p>
          <w:p w:rsidR="00033AA3" w:rsidRDefault="00033AA3" w:rsidP="00033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E7476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по 31.12.</w:t>
            </w:r>
            <w:r w:rsidRPr="00E073C4">
              <w:rPr>
                <w:sz w:val="20"/>
                <w:szCs w:val="20"/>
              </w:rPr>
              <w:t>20</w:t>
            </w:r>
            <w:r w:rsidR="00E7476E">
              <w:rPr>
                <w:sz w:val="20"/>
                <w:szCs w:val="20"/>
              </w:rPr>
              <w:t>20</w:t>
            </w:r>
            <w:r w:rsidRPr="00E073C4">
              <w:rPr>
                <w:sz w:val="20"/>
                <w:szCs w:val="20"/>
              </w:rPr>
              <w:t xml:space="preserve"> –</w:t>
            </w:r>
            <w:r w:rsidR="00F13D5E" w:rsidRPr="00E073C4">
              <w:rPr>
                <w:sz w:val="20"/>
                <w:szCs w:val="20"/>
              </w:rPr>
              <w:t xml:space="preserve"> </w:t>
            </w:r>
            <w:r w:rsidR="00E7476E">
              <w:rPr>
                <w:sz w:val="20"/>
                <w:szCs w:val="20"/>
              </w:rPr>
              <w:t>1</w:t>
            </w:r>
            <w:r w:rsidR="00B13F0E">
              <w:rPr>
                <w:sz w:val="20"/>
                <w:szCs w:val="20"/>
              </w:rPr>
              <w:t>27</w:t>
            </w:r>
            <w:r w:rsidR="00E073C4">
              <w:rPr>
                <w:sz w:val="20"/>
                <w:szCs w:val="20"/>
              </w:rPr>
              <w:t>,</w:t>
            </w:r>
            <w:r w:rsidR="008C6664">
              <w:rPr>
                <w:sz w:val="20"/>
                <w:szCs w:val="20"/>
              </w:rPr>
              <w:t>5</w:t>
            </w:r>
            <w:r w:rsidR="00B13F0E">
              <w:rPr>
                <w:sz w:val="20"/>
                <w:szCs w:val="20"/>
              </w:rPr>
              <w:t>7</w:t>
            </w:r>
            <w:r w:rsidRPr="00E073C4">
              <w:rPr>
                <w:sz w:val="20"/>
                <w:szCs w:val="20"/>
              </w:rPr>
              <w:t>;</w:t>
            </w:r>
          </w:p>
          <w:p w:rsidR="00E45C4D" w:rsidRDefault="00033AA3" w:rsidP="00E747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 01.01.20</w:t>
            </w:r>
            <w:r w:rsidR="00E7476E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по 31.12.20</w:t>
            </w:r>
            <w:r w:rsidR="00E7476E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–</w:t>
            </w:r>
            <w:r w:rsidR="00563F40">
              <w:rPr>
                <w:sz w:val="20"/>
                <w:szCs w:val="20"/>
              </w:rPr>
              <w:t xml:space="preserve"> </w:t>
            </w:r>
            <w:r w:rsidR="00E7476E">
              <w:rPr>
                <w:sz w:val="20"/>
                <w:szCs w:val="20"/>
              </w:rPr>
              <w:t>13</w:t>
            </w:r>
            <w:r w:rsidR="00B13F0E">
              <w:rPr>
                <w:sz w:val="20"/>
                <w:szCs w:val="20"/>
              </w:rPr>
              <w:t>1</w:t>
            </w:r>
            <w:r w:rsidR="006B665C">
              <w:rPr>
                <w:sz w:val="20"/>
                <w:szCs w:val="20"/>
              </w:rPr>
              <w:t>,</w:t>
            </w:r>
            <w:r w:rsidR="00B13F0E">
              <w:rPr>
                <w:sz w:val="20"/>
                <w:szCs w:val="20"/>
              </w:rPr>
              <w:t>67</w:t>
            </w:r>
            <w:r w:rsidR="00E7476E">
              <w:rPr>
                <w:sz w:val="20"/>
                <w:szCs w:val="20"/>
              </w:rPr>
              <w:t>;</w:t>
            </w:r>
          </w:p>
          <w:p w:rsidR="00E7476E" w:rsidRDefault="00E7476E" w:rsidP="00E747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01.01.2022 по 31.12.</w:t>
            </w:r>
            <w:r w:rsidRPr="00E073C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  <w:r w:rsidRPr="00E073C4">
              <w:rPr>
                <w:sz w:val="20"/>
                <w:szCs w:val="20"/>
              </w:rPr>
              <w:t xml:space="preserve"> – </w:t>
            </w:r>
            <w:r w:rsidR="00B13F0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="00B13F0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,9</w:t>
            </w:r>
            <w:r w:rsidR="00B13F0E">
              <w:rPr>
                <w:sz w:val="20"/>
                <w:szCs w:val="20"/>
              </w:rPr>
              <w:t>4</w:t>
            </w:r>
            <w:r w:rsidRPr="00E073C4">
              <w:rPr>
                <w:sz w:val="20"/>
                <w:szCs w:val="20"/>
              </w:rPr>
              <w:t>;</w:t>
            </w:r>
          </w:p>
          <w:p w:rsidR="00E7476E" w:rsidRPr="00E45C4D" w:rsidRDefault="00E7476E" w:rsidP="00B13F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01.01.2023 по 31.12.2023 – 14</w:t>
            </w:r>
            <w:r w:rsidR="00B13F0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</w:t>
            </w:r>
            <w:r w:rsidR="00B13F0E">
              <w:rPr>
                <w:sz w:val="20"/>
                <w:szCs w:val="20"/>
              </w:rPr>
              <w:t>36</w:t>
            </w:r>
            <w:r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 реализации мероприятий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E45C4D" w:rsidP="00F92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033AA3" w:rsidP="00E7476E">
            <w:pPr>
              <w:rPr>
                <w:sz w:val="20"/>
                <w:szCs w:val="20"/>
              </w:rPr>
            </w:pPr>
            <w:r w:rsidRPr="00033AA3">
              <w:rPr>
                <w:sz w:val="20"/>
                <w:szCs w:val="20"/>
              </w:rPr>
              <w:t>с 01.01.201</w:t>
            </w:r>
            <w:r w:rsidR="00E7476E">
              <w:rPr>
                <w:sz w:val="20"/>
                <w:szCs w:val="20"/>
              </w:rPr>
              <w:t>9</w:t>
            </w:r>
            <w:r w:rsidRPr="00033AA3">
              <w:rPr>
                <w:sz w:val="20"/>
                <w:szCs w:val="20"/>
              </w:rPr>
              <w:t xml:space="preserve"> по 31.12.20</w:t>
            </w:r>
            <w:r w:rsidR="00E7476E">
              <w:rPr>
                <w:sz w:val="20"/>
                <w:szCs w:val="20"/>
              </w:rPr>
              <w:t>23</w:t>
            </w:r>
          </w:p>
        </w:tc>
      </w:tr>
      <w:tr w:rsidR="00A83858" w:rsidTr="00D06DE5">
        <w:trPr>
          <w:trHeight w:val="840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</w:t>
            </w:r>
          </w:p>
        </w:tc>
        <w:tc>
          <w:tcPr>
            <w:tcW w:w="3820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28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</w:t>
            </w:r>
          </w:p>
        </w:tc>
        <w:tc>
          <w:tcPr>
            <w:tcW w:w="3820" w:type="dxa"/>
          </w:tcPr>
          <w:p w:rsidR="00A83858" w:rsidRDefault="00A83858" w:rsidP="00A83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качества воды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285"/>
        </w:trPr>
        <w:tc>
          <w:tcPr>
            <w:tcW w:w="711" w:type="dxa"/>
          </w:tcPr>
          <w:p w:rsidR="00A83858" w:rsidRPr="00A83858" w:rsidRDefault="00A83858" w:rsidP="00A83858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5.1.1.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58" w:rsidRPr="00A83858" w:rsidRDefault="00B21572" w:rsidP="00A821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1572">
              <w:rPr>
                <w:sz w:val="20"/>
                <w:szCs w:val="20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F277FD" w:rsidRDefault="00F277FD" w:rsidP="00F2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</w:t>
            </w:r>
            <w:r w:rsidR="00E7476E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по 31.12.201</w:t>
            </w:r>
            <w:r w:rsidR="00E7476E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– </w:t>
            </w:r>
            <w:r w:rsidR="001A370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;</w:t>
            </w:r>
          </w:p>
          <w:p w:rsidR="00F277FD" w:rsidRDefault="00F277FD" w:rsidP="00F2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E7476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по 31.12.20</w:t>
            </w:r>
            <w:r w:rsidR="00E7476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– </w:t>
            </w:r>
            <w:r w:rsidR="001A370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;</w:t>
            </w:r>
          </w:p>
          <w:p w:rsidR="00A83858" w:rsidRDefault="00F277FD" w:rsidP="00E747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E7476E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по 31.12.20</w:t>
            </w:r>
            <w:r w:rsidR="00E7476E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– </w:t>
            </w:r>
            <w:r w:rsidR="001A3707">
              <w:rPr>
                <w:sz w:val="20"/>
                <w:szCs w:val="20"/>
              </w:rPr>
              <w:t>0</w:t>
            </w:r>
            <w:r w:rsidR="00E7476E">
              <w:rPr>
                <w:sz w:val="20"/>
                <w:szCs w:val="20"/>
              </w:rPr>
              <w:t>;</w:t>
            </w:r>
          </w:p>
          <w:p w:rsidR="00E7476E" w:rsidRDefault="00E7476E" w:rsidP="00E747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01.01.2022 по 31.12.2022 – 0;</w:t>
            </w:r>
          </w:p>
          <w:p w:rsidR="00E7476E" w:rsidRPr="00E45C4D" w:rsidRDefault="00E7476E" w:rsidP="00E747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01.01.2023 по 31.12.2023 – 0.</w:t>
            </w:r>
          </w:p>
        </w:tc>
      </w:tr>
      <w:tr w:rsidR="00A83858" w:rsidTr="006E4A0F">
        <w:trPr>
          <w:trHeight w:val="225"/>
        </w:trPr>
        <w:tc>
          <w:tcPr>
            <w:tcW w:w="711" w:type="dxa"/>
          </w:tcPr>
          <w:p w:rsidR="00A83858" w:rsidRPr="00A83858" w:rsidRDefault="00A83858" w:rsidP="00A838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5.1.2.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58" w:rsidRPr="00A83858" w:rsidRDefault="00B21572" w:rsidP="00A838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1572">
              <w:rPr>
                <w:sz w:val="20"/>
                <w:szCs w:val="20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F277FD" w:rsidRDefault="00F277FD" w:rsidP="00F2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</w:t>
            </w:r>
            <w:r w:rsidR="00E7476E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по 31.12.201</w:t>
            </w:r>
            <w:r w:rsidR="00E7476E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– </w:t>
            </w:r>
            <w:r w:rsidR="001A370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;</w:t>
            </w:r>
          </w:p>
          <w:p w:rsidR="00F277FD" w:rsidRDefault="001A3707" w:rsidP="00F2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E7476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по 31.12.20</w:t>
            </w:r>
            <w:r w:rsidR="00E7476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– 0</w:t>
            </w:r>
            <w:r w:rsidR="00F277FD">
              <w:rPr>
                <w:sz w:val="20"/>
                <w:szCs w:val="20"/>
              </w:rPr>
              <w:t>;</w:t>
            </w:r>
          </w:p>
          <w:p w:rsidR="00A83858" w:rsidRDefault="00F277FD" w:rsidP="00E747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E7476E">
              <w:rPr>
                <w:sz w:val="20"/>
                <w:szCs w:val="20"/>
              </w:rPr>
              <w:t>21 по 31.12.2021</w:t>
            </w:r>
            <w:r>
              <w:rPr>
                <w:sz w:val="20"/>
                <w:szCs w:val="20"/>
              </w:rPr>
              <w:t xml:space="preserve"> – </w:t>
            </w:r>
            <w:r w:rsidR="001A3707">
              <w:rPr>
                <w:sz w:val="20"/>
                <w:szCs w:val="20"/>
              </w:rPr>
              <w:t>0</w:t>
            </w:r>
            <w:r w:rsidR="00E7476E">
              <w:rPr>
                <w:sz w:val="20"/>
                <w:szCs w:val="20"/>
              </w:rPr>
              <w:t>;</w:t>
            </w:r>
          </w:p>
          <w:p w:rsidR="00E7476E" w:rsidRDefault="00E7476E" w:rsidP="00E747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01.01.2022 по 31.12.2022 – 0;</w:t>
            </w:r>
          </w:p>
          <w:p w:rsidR="00E7476E" w:rsidRPr="00E45C4D" w:rsidRDefault="00E7476E" w:rsidP="00E747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01.01.2023 по 31.12.2023 – 0.</w:t>
            </w:r>
          </w:p>
        </w:tc>
      </w:tr>
      <w:tr w:rsidR="00A83858" w:rsidTr="006E4A0F">
        <w:trPr>
          <w:trHeight w:val="13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3820" w:type="dxa"/>
          </w:tcPr>
          <w:p w:rsidR="00A83858" w:rsidRDefault="00A83858" w:rsidP="00A8385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3858">
              <w:rPr>
                <w:bCs/>
                <w:color w:val="000000"/>
                <w:spacing w:val="-13"/>
                <w:sz w:val="20"/>
                <w:szCs w:val="20"/>
              </w:rPr>
              <w:t>Показатели надежности и бесперебойности холодного водоснабжения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315"/>
        </w:trPr>
        <w:tc>
          <w:tcPr>
            <w:tcW w:w="711" w:type="dxa"/>
          </w:tcPr>
          <w:p w:rsidR="00A83858" w:rsidRPr="00A83858" w:rsidRDefault="006E4A0F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5.2.1.</w:t>
            </w:r>
          </w:p>
        </w:tc>
        <w:tc>
          <w:tcPr>
            <w:tcW w:w="3820" w:type="dxa"/>
          </w:tcPr>
          <w:p w:rsidR="00A83858" w:rsidRPr="006E4A0F" w:rsidRDefault="006E4A0F" w:rsidP="004A6E25">
            <w:pPr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124" w:type="dxa"/>
            <w:vAlign w:val="center"/>
          </w:tcPr>
          <w:p w:rsidR="00A83858" w:rsidRPr="00E45C4D" w:rsidRDefault="006E4A0F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Ед./км</w:t>
            </w:r>
          </w:p>
        </w:tc>
        <w:tc>
          <w:tcPr>
            <w:tcW w:w="3696" w:type="dxa"/>
            <w:vAlign w:val="center"/>
          </w:tcPr>
          <w:p w:rsidR="00F277FD" w:rsidRDefault="00F277FD" w:rsidP="00F2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</w:t>
            </w:r>
            <w:r w:rsidR="00E7476E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по 31.12.201</w:t>
            </w:r>
            <w:r w:rsidR="00E7476E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– </w:t>
            </w:r>
            <w:r w:rsidR="008771F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;</w:t>
            </w:r>
          </w:p>
          <w:p w:rsidR="00F277FD" w:rsidRDefault="00E7476E" w:rsidP="00F2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01.01.2020 по 31.12.2020</w:t>
            </w:r>
            <w:r w:rsidR="00F277FD">
              <w:rPr>
                <w:sz w:val="20"/>
                <w:szCs w:val="20"/>
              </w:rPr>
              <w:t xml:space="preserve"> – </w:t>
            </w:r>
            <w:r w:rsidR="008771F7">
              <w:rPr>
                <w:sz w:val="20"/>
                <w:szCs w:val="20"/>
              </w:rPr>
              <w:t>0</w:t>
            </w:r>
            <w:r w:rsidR="00F277FD">
              <w:rPr>
                <w:sz w:val="20"/>
                <w:szCs w:val="20"/>
              </w:rPr>
              <w:t>;</w:t>
            </w:r>
          </w:p>
          <w:p w:rsidR="00A83858" w:rsidRDefault="00F277FD" w:rsidP="00E747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E7476E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по 31.12.20</w:t>
            </w:r>
            <w:r w:rsidR="00E7476E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– </w:t>
            </w:r>
            <w:r w:rsidR="008771F7">
              <w:rPr>
                <w:sz w:val="20"/>
                <w:szCs w:val="20"/>
              </w:rPr>
              <w:t>0</w:t>
            </w:r>
            <w:r w:rsidR="00E7476E">
              <w:rPr>
                <w:sz w:val="20"/>
                <w:szCs w:val="20"/>
              </w:rPr>
              <w:t>;</w:t>
            </w:r>
          </w:p>
          <w:p w:rsidR="00E7476E" w:rsidRDefault="00E7476E" w:rsidP="00E747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01.01.2022 по 31.12.2022 – 0;</w:t>
            </w:r>
          </w:p>
          <w:p w:rsidR="00E7476E" w:rsidRPr="00E45C4D" w:rsidRDefault="00E7476E" w:rsidP="00E747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01.01.2023 по 31.12.2023 – 0.</w:t>
            </w:r>
          </w:p>
        </w:tc>
      </w:tr>
      <w:tr w:rsidR="00A83858" w:rsidTr="006E4A0F">
        <w:trPr>
          <w:trHeight w:val="330"/>
        </w:trPr>
        <w:tc>
          <w:tcPr>
            <w:tcW w:w="711" w:type="dxa"/>
          </w:tcPr>
          <w:p w:rsidR="00A83858" w:rsidRPr="00A83858" w:rsidRDefault="006E4A0F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</w:t>
            </w:r>
          </w:p>
        </w:tc>
        <w:tc>
          <w:tcPr>
            <w:tcW w:w="3820" w:type="dxa"/>
          </w:tcPr>
          <w:p w:rsidR="00A83858" w:rsidRPr="006E4A0F" w:rsidRDefault="006E4A0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E4A0F">
              <w:rPr>
                <w:sz w:val="20"/>
                <w:szCs w:val="20"/>
              </w:rPr>
              <w:t>оказатели эффективности использования ресурсов, в том числе уровень потерь воды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6E4A0F" w:rsidTr="00B13F0E">
        <w:trPr>
          <w:trHeight w:val="1329"/>
        </w:trPr>
        <w:tc>
          <w:tcPr>
            <w:tcW w:w="711" w:type="dxa"/>
          </w:tcPr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5.3.1.</w:t>
            </w:r>
          </w:p>
        </w:tc>
        <w:tc>
          <w:tcPr>
            <w:tcW w:w="3820" w:type="dxa"/>
            <w:shd w:val="clear" w:color="auto" w:fill="auto"/>
          </w:tcPr>
          <w:p w:rsidR="006E4A0F" w:rsidRPr="006E4A0F" w:rsidRDefault="006E4A0F" w:rsidP="00B13F0E">
            <w:pPr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F277FD" w:rsidRDefault="00F277FD" w:rsidP="00F2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</w:t>
            </w:r>
            <w:r w:rsidR="00E7476E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по 31.12.201</w:t>
            </w:r>
            <w:r w:rsidR="00E7476E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– </w:t>
            </w:r>
            <w:r w:rsidR="00994F5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;</w:t>
            </w:r>
          </w:p>
          <w:p w:rsidR="00F277FD" w:rsidRDefault="00F277FD" w:rsidP="00F2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E7476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по 31.12.20</w:t>
            </w:r>
            <w:r w:rsidR="00E7476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– </w:t>
            </w:r>
            <w:r w:rsidR="00994F5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;</w:t>
            </w:r>
          </w:p>
          <w:p w:rsidR="006E4A0F" w:rsidRDefault="00F277FD" w:rsidP="00E747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E7476E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по 31.12.20</w:t>
            </w:r>
            <w:r w:rsidR="00E7476E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– </w:t>
            </w:r>
            <w:r w:rsidR="00994F5F">
              <w:rPr>
                <w:sz w:val="20"/>
                <w:szCs w:val="20"/>
              </w:rPr>
              <w:t>0</w:t>
            </w:r>
            <w:r w:rsidR="00E7476E">
              <w:rPr>
                <w:sz w:val="20"/>
                <w:szCs w:val="20"/>
              </w:rPr>
              <w:t>;</w:t>
            </w:r>
          </w:p>
          <w:p w:rsidR="00E7476E" w:rsidRDefault="00E7476E" w:rsidP="00E747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01.01.2022 по 31.12.2022 – 0;</w:t>
            </w:r>
          </w:p>
          <w:p w:rsidR="00E7476E" w:rsidRPr="00E45C4D" w:rsidRDefault="00E7476E" w:rsidP="00E747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01.01.2023 по 31.12.2023 – 0.</w:t>
            </w:r>
          </w:p>
        </w:tc>
      </w:tr>
      <w:tr w:rsidR="006E4A0F" w:rsidTr="006E4A0F">
        <w:trPr>
          <w:trHeight w:val="375"/>
        </w:trPr>
        <w:tc>
          <w:tcPr>
            <w:tcW w:w="711" w:type="dxa"/>
          </w:tcPr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5.3.2.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6E4A0F" w:rsidP="006E4A0F">
            <w:pPr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(кВт*ч/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6E4A0F" w:rsidRPr="00E45C4D" w:rsidRDefault="006145DA" w:rsidP="006E4A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4A0F" w:rsidTr="00B13F0E">
        <w:trPr>
          <w:trHeight w:val="1522"/>
        </w:trPr>
        <w:tc>
          <w:tcPr>
            <w:tcW w:w="711" w:type="dxa"/>
          </w:tcPr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5.3.3.</w:t>
            </w:r>
          </w:p>
        </w:tc>
        <w:tc>
          <w:tcPr>
            <w:tcW w:w="3820" w:type="dxa"/>
            <w:shd w:val="clear" w:color="auto" w:fill="auto"/>
          </w:tcPr>
          <w:p w:rsidR="006E4A0F" w:rsidRPr="006E4A0F" w:rsidRDefault="006E4A0F" w:rsidP="00B13F0E">
            <w:pPr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(кВт*ч/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6E4A0F" w:rsidRPr="00E45C4D" w:rsidRDefault="006145DA" w:rsidP="006E4A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эффективности производственной программы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804C5" w:rsidP="008C666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Осуществляется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водоснабжения, рассчитанных в соответствии с Порядком и правилами определения плановых значений и фактических значений показателей надежности, качества, энергетической эффективности объектов централизованных систем холодного водоснабжения и расходов на реализацию производственной программы в течение срока ее действия </w:t>
            </w:r>
            <w:r w:rsidR="00E7476E">
              <w:rPr>
                <w:sz w:val="20"/>
                <w:szCs w:val="20"/>
              </w:rPr>
              <w:t>9</w:t>
            </w:r>
            <w:r w:rsidR="00B13F0E">
              <w:rPr>
                <w:sz w:val="20"/>
                <w:szCs w:val="20"/>
              </w:rPr>
              <w:t>58</w:t>
            </w:r>
            <w:r w:rsidR="006B665C">
              <w:rPr>
                <w:sz w:val="20"/>
                <w:szCs w:val="20"/>
              </w:rPr>
              <w:t>,</w:t>
            </w:r>
            <w:r w:rsidR="008C6664">
              <w:rPr>
                <w:sz w:val="20"/>
                <w:szCs w:val="20"/>
              </w:rPr>
              <w:t>6</w:t>
            </w:r>
            <w:r w:rsidR="00B13F0E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тыс. руб.</w:t>
            </w:r>
            <w:bookmarkStart w:id="0" w:name="_GoBack"/>
            <w:bookmarkEnd w:id="0"/>
            <w:proofErr w:type="gramEnd"/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7.</w:t>
            </w:r>
          </w:p>
        </w:tc>
        <w:tc>
          <w:tcPr>
            <w:tcW w:w="3820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об исполнении производственной программы за истекший период регулирования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D06DE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D06DE5">
              <w:rPr>
                <w:sz w:val="20"/>
                <w:szCs w:val="20"/>
              </w:rPr>
              <w:t>жегодно, до 1 апреля, представляют в уполномоченный орган отчеты о выполнении производственных программ за предыдущий год</w:t>
            </w:r>
            <w:r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8.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направленные на повышения качества обслуживания абонентов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запланированы</w:t>
            </w:r>
          </w:p>
        </w:tc>
      </w:tr>
    </w:tbl>
    <w:p w:rsidR="00E45C4D" w:rsidRPr="00A821DB" w:rsidRDefault="00E45C4D" w:rsidP="00B7700A">
      <w:pPr>
        <w:jc w:val="center"/>
        <w:rPr>
          <w:sz w:val="16"/>
          <w:szCs w:val="16"/>
        </w:rPr>
      </w:pPr>
    </w:p>
    <w:sectPr w:rsidR="00E45C4D" w:rsidRPr="00A82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13E"/>
    <w:rsid w:val="00031946"/>
    <w:rsid w:val="00033AA3"/>
    <w:rsid w:val="000743E1"/>
    <w:rsid w:val="000861C5"/>
    <w:rsid w:val="00155095"/>
    <w:rsid w:val="001A3707"/>
    <w:rsid w:val="002172F6"/>
    <w:rsid w:val="002E314F"/>
    <w:rsid w:val="0030565D"/>
    <w:rsid w:val="0032008B"/>
    <w:rsid w:val="00365CD9"/>
    <w:rsid w:val="0038438D"/>
    <w:rsid w:val="003E7AF6"/>
    <w:rsid w:val="00401483"/>
    <w:rsid w:val="00426E48"/>
    <w:rsid w:val="00475CC9"/>
    <w:rsid w:val="00495A07"/>
    <w:rsid w:val="004A6E25"/>
    <w:rsid w:val="004F0F9F"/>
    <w:rsid w:val="00556CC5"/>
    <w:rsid w:val="00563F40"/>
    <w:rsid w:val="005F4F5B"/>
    <w:rsid w:val="006145DA"/>
    <w:rsid w:val="006B665C"/>
    <w:rsid w:val="006C215A"/>
    <w:rsid w:val="006E4A0F"/>
    <w:rsid w:val="0070165B"/>
    <w:rsid w:val="00774169"/>
    <w:rsid w:val="00776ADD"/>
    <w:rsid w:val="007855FB"/>
    <w:rsid w:val="007D6E16"/>
    <w:rsid w:val="008569FD"/>
    <w:rsid w:val="0087518C"/>
    <w:rsid w:val="008771F7"/>
    <w:rsid w:val="008C6664"/>
    <w:rsid w:val="00993420"/>
    <w:rsid w:val="00994F5F"/>
    <w:rsid w:val="009B19CA"/>
    <w:rsid w:val="00A376F0"/>
    <w:rsid w:val="00A74568"/>
    <w:rsid w:val="00A821DB"/>
    <w:rsid w:val="00A83858"/>
    <w:rsid w:val="00B02622"/>
    <w:rsid w:val="00B13F0E"/>
    <w:rsid w:val="00B21572"/>
    <w:rsid w:val="00B424E4"/>
    <w:rsid w:val="00B54BA7"/>
    <w:rsid w:val="00B7700A"/>
    <w:rsid w:val="00B96EEF"/>
    <w:rsid w:val="00C13357"/>
    <w:rsid w:val="00C56387"/>
    <w:rsid w:val="00CB6C5C"/>
    <w:rsid w:val="00CF581B"/>
    <w:rsid w:val="00D06DE5"/>
    <w:rsid w:val="00D14469"/>
    <w:rsid w:val="00D14840"/>
    <w:rsid w:val="00D7285F"/>
    <w:rsid w:val="00DC029B"/>
    <w:rsid w:val="00DD144C"/>
    <w:rsid w:val="00DE4EAB"/>
    <w:rsid w:val="00E073C4"/>
    <w:rsid w:val="00E36BBD"/>
    <w:rsid w:val="00E45C4D"/>
    <w:rsid w:val="00E55E1F"/>
    <w:rsid w:val="00E7476E"/>
    <w:rsid w:val="00EF0896"/>
    <w:rsid w:val="00F06AF5"/>
    <w:rsid w:val="00F13D5E"/>
    <w:rsid w:val="00F27425"/>
    <w:rsid w:val="00F277FD"/>
    <w:rsid w:val="00F804C5"/>
    <w:rsid w:val="00F92CEF"/>
    <w:rsid w:val="00FC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A376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76F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A376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76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 xmlns="017c2c2b-5e82-48b2-ad75-38e6bd3948f2">2019-12-23T21:00:00+00:00</_x0414__x0430__x0442__x0430_>
    <_x041e__x043f__x0438__x0441__x0430__x043d__x0438__x0435_ xmlns="017c2c2b-5e82-48b2-ad75-38e6bd3948f2">Производственная программа общества с ограниченной ответственностью Агрофирма «Акпарс», реализующего услуги холодного водоснабжения на территории муниципального образования «Мари-Турекский муниципальный район»
</_x041e__x043f__x0438__x0441__x0430__x043d__x0438__x0435_>
    <_x0413__x043e__x0434_ xmlns="017c2c2b-5e82-48b2-ad75-38e6bd3948f2">2020 год</_x0413__x043e__x0434_>
    <_dlc_DocId xmlns="57504d04-691e-4fc4-8f09-4f19fdbe90f6">XXJ7TYMEEKJ2-5744-259</_dlc_DocId>
    <_dlc_DocIdUrl xmlns="57504d04-691e-4fc4-8f09-4f19fdbe90f6">
      <Url>https://vip.gov.mari.ru/tarif/_layouts/DocIdRedir.aspx?ID=XXJ7TYMEEKJ2-5744-259</Url>
      <Description>XXJ7TYMEEKJ2-5744-259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371808FD869BA408CF51B88ACF4EDD8" ma:contentTypeVersion="3" ma:contentTypeDescription="Создание документа." ma:contentTypeScope="" ma:versionID="77dc25b182724cf61b616dd41381bf34">
  <xsd:schema xmlns:xsd="http://www.w3.org/2001/XMLSchema" xmlns:xs="http://www.w3.org/2001/XMLSchema" xmlns:p="http://schemas.microsoft.com/office/2006/metadata/properties" xmlns:ns2="57504d04-691e-4fc4-8f09-4f19fdbe90f6" xmlns:ns3="017c2c2b-5e82-48b2-ad75-38e6bd3948f2" targetNamespace="http://schemas.microsoft.com/office/2006/metadata/properties" ma:root="true" ma:fieldsID="9fb82052e7063f0cc572940811b103e8" ns2:_="" ns3:_="">
    <xsd:import namespace="57504d04-691e-4fc4-8f09-4f19fdbe90f6"/>
    <xsd:import namespace="017c2c2b-5e82-48b2-ad75-38e6bd3948f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3__x043e__x0434_"/>
                <xsd:element ref="ns3:_x0414__x0430__x0442__x0430_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c2c2b-5e82-48b2-ad75-38e6bd3948f2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1" ma:displayName="Год" ma:default="2021 год" ma:format="RadioButtons" ma:internalName="_x0413__x043e__x0434_">
      <xsd:simpleType>
        <xsd:restriction base="dms:Choice"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  <xsd:element name="_x0414__x0430__x0442__x0430_" ma:index="12" ma:displayName="Дата" ma:description="Дата" ma:format="DateOnly" ma:internalName="_x0414__x0430__x0442__x0430_">
      <xsd:simpleType>
        <xsd:restriction base="dms:DateTime"/>
      </xsd:simpleType>
    </xsd:element>
    <xsd:element name="_x041e__x043f__x0438__x0441__x0430__x043d__x0438__x0435_" ma:index="13" nillable="true" ma:displayName="Описание" ma:description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7103A4F-BF5A-4BC5-B7DE-151B9C891CA8}"/>
</file>

<file path=customXml/itemProps2.xml><?xml version="1.0" encoding="utf-8"?>
<ds:datastoreItem xmlns:ds="http://schemas.openxmlformats.org/officeDocument/2006/customXml" ds:itemID="{D426E497-8ADD-4196-B1DC-F6E1425D7A1F}"/>
</file>

<file path=customXml/itemProps3.xml><?xml version="1.0" encoding="utf-8"?>
<ds:datastoreItem xmlns:ds="http://schemas.openxmlformats.org/officeDocument/2006/customXml" ds:itemID="{5F51F0E9-04C7-4219-924F-7FEAB8D005A8}"/>
</file>

<file path=customXml/itemProps4.xml><?xml version="1.0" encoding="utf-8"?>
<ds:datastoreItem xmlns:ds="http://schemas.openxmlformats.org/officeDocument/2006/customXml" ds:itemID="{B6FEF699-CF6B-4270-A389-754BA17F3ABC}"/>
</file>

<file path=customXml/itemProps5.xml><?xml version="1.0" encoding="utf-8"?>
<ds:datastoreItem xmlns:ds="http://schemas.openxmlformats.org/officeDocument/2006/customXml" ds:itemID="{C43E8767-E776-44FF-8BC4-024EB201DD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3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Агрофирмы «Акпарс»</dc:title>
  <dc:subject/>
  <dc:creator>user</dc:creator>
  <cp:keywords/>
  <dc:description/>
  <cp:lastModifiedBy>Смирнова Е.А.</cp:lastModifiedBy>
  <cp:revision>57</cp:revision>
  <cp:lastPrinted>2018-03-12T09:31:00Z</cp:lastPrinted>
  <dcterms:created xsi:type="dcterms:W3CDTF">2016-03-21T10:26:00Z</dcterms:created>
  <dcterms:modified xsi:type="dcterms:W3CDTF">2019-12-19T07:53:00Z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0x010100A371808FD869BA408CF51B88ACF4EDD8</vt:lpwstr>
  </property>
  <property fmtid="{D5CDD505-2E9C-101B-9397-08002B2CF9AE}" pid="3" name="_dlc_DocIdItemGuid">
    <vt:lpwstr>d16f00c6-6454-497c-b4ba-dfecef15b42a</vt:lpwstr>
  </property>
</Properties>
</file>