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7A3D35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42EEF">
        <w:rPr>
          <w:sz w:val="24"/>
          <w:szCs w:val="24"/>
        </w:rPr>
        <w:t>111</w:t>
      </w:r>
      <w:r w:rsidR="00D50E8F">
        <w:rPr>
          <w:sz w:val="24"/>
          <w:szCs w:val="24"/>
        </w:rPr>
        <w:t xml:space="preserve"> т от </w:t>
      </w:r>
      <w:r w:rsidR="000D5ABC">
        <w:rPr>
          <w:sz w:val="24"/>
          <w:szCs w:val="24"/>
        </w:rPr>
        <w:t>1</w:t>
      </w:r>
      <w:r w:rsidR="00A42EEF">
        <w:rPr>
          <w:sz w:val="24"/>
          <w:szCs w:val="24"/>
        </w:rPr>
        <w:t>7</w:t>
      </w:r>
      <w:r w:rsidR="00977845">
        <w:rPr>
          <w:sz w:val="24"/>
          <w:szCs w:val="24"/>
        </w:rPr>
        <w:t xml:space="preserve"> декабря 2</w:t>
      </w:r>
      <w:r w:rsidR="00B7700A" w:rsidRPr="007D6E16">
        <w:rPr>
          <w:sz w:val="24"/>
          <w:szCs w:val="24"/>
        </w:rPr>
        <w:t>01</w:t>
      </w:r>
      <w:r w:rsidR="00A42EEF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23A24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учреждения «Санаторий «Кленовая гора»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муниципального образования «Волжский муниципальный район» 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223A24" w:rsidP="0022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«Санаторий «Кленовая гора»</w:t>
            </w:r>
            <w:r w:rsidR="0070165B">
              <w:rPr>
                <w:sz w:val="24"/>
                <w:szCs w:val="24"/>
              </w:rPr>
              <w:t>,</w:t>
            </w:r>
            <w:r w:rsidR="007A3D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п. Кленовая гора</w:t>
            </w:r>
            <w:r w:rsidR="007A3D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4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A42EE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A42EEF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977845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A42EEF">
              <w:rPr>
                <w:sz w:val="20"/>
                <w:szCs w:val="20"/>
              </w:rPr>
              <w:t>52,45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2EEF">
              <w:rPr>
                <w:sz w:val="20"/>
                <w:szCs w:val="20"/>
              </w:rPr>
              <w:t>53,81</w:t>
            </w:r>
            <w:r w:rsidR="00C07A0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55,25</w:t>
            </w:r>
            <w:r w:rsidRPr="00A42EE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56,88</w:t>
            </w:r>
            <w:r w:rsidRPr="00A42EEF">
              <w:rPr>
                <w:sz w:val="20"/>
                <w:szCs w:val="20"/>
              </w:rPr>
              <w:t>;</w:t>
            </w:r>
          </w:p>
          <w:p w:rsidR="00C07A0F" w:rsidRPr="00E45C4D" w:rsidRDefault="00C07A0F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42EEF">
              <w:rPr>
                <w:sz w:val="20"/>
                <w:szCs w:val="20"/>
              </w:rPr>
              <w:t>58,57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19</w:t>
            </w:r>
            <w:r w:rsidR="009D52C8">
              <w:rPr>
                <w:sz w:val="20"/>
                <w:szCs w:val="20"/>
              </w:rPr>
              <w:t>9,0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111EDD" w:rsidRPr="00111EDD">
              <w:rPr>
                <w:sz w:val="20"/>
                <w:szCs w:val="20"/>
              </w:rPr>
              <w:t>1</w:t>
            </w:r>
            <w:r w:rsidR="009D52C8">
              <w:rPr>
                <w:sz w:val="20"/>
                <w:szCs w:val="20"/>
              </w:rPr>
              <w:t>99,0</w:t>
            </w:r>
            <w:r w:rsidRPr="004D6A67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199,0;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199,0;</w:t>
            </w:r>
          </w:p>
          <w:p w:rsidR="00E45C4D" w:rsidRPr="00E45C4D" w:rsidRDefault="004D6A67" w:rsidP="00A42EEF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9D52C8">
              <w:rPr>
                <w:sz w:val="20"/>
                <w:szCs w:val="20"/>
              </w:rPr>
              <w:t>–</w:t>
            </w:r>
            <w:r w:rsidRPr="004D6A67">
              <w:rPr>
                <w:sz w:val="20"/>
                <w:szCs w:val="20"/>
              </w:rPr>
              <w:t xml:space="preserve"> </w:t>
            </w:r>
            <w:r w:rsidR="00111EDD" w:rsidRPr="00111EDD">
              <w:rPr>
                <w:sz w:val="20"/>
                <w:szCs w:val="20"/>
              </w:rPr>
              <w:t>1</w:t>
            </w:r>
            <w:r w:rsidR="009D52C8">
              <w:rPr>
                <w:sz w:val="20"/>
                <w:szCs w:val="20"/>
              </w:rPr>
              <w:t>99,0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451,02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463,68</w:t>
            </w:r>
            <w:r w:rsidRPr="004D6A67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475,93</w:t>
            </w:r>
            <w:r w:rsidRPr="00A42EEF"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</w:t>
            </w:r>
            <w:r w:rsidR="0005356C">
              <w:rPr>
                <w:sz w:val="20"/>
                <w:szCs w:val="20"/>
              </w:rPr>
              <w:t>489,88</w:t>
            </w:r>
            <w:r w:rsidRPr="00A42EEF">
              <w:rPr>
                <w:sz w:val="20"/>
                <w:szCs w:val="20"/>
              </w:rPr>
              <w:t>;</w:t>
            </w:r>
          </w:p>
          <w:p w:rsidR="00E45C4D" w:rsidRPr="00E45C4D" w:rsidRDefault="004D6A67" w:rsidP="0005356C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 w:rsidR="00AC0777">
              <w:rPr>
                <w:sz w:val="20"/>
                <w:szCs w:val="20"/>
              </w:rPr>
              <w:t xml:space="preserve">- </w:t>
            </w:r>
            <w:r w:rsidRPr="004D6A67">
              <w:rPr>
                <w:sz w:val="20"/>
                <w:szCs w:val="20"/>
              </w:rPr>
              <w:t xml:space="preserve"> </w:t>
            </w:r>
            <w:r w:rsidR="0005356C">
              <w:rPr>
                <w:sz w:val="20"/>
                <w:szCs w:val="20"/>
              </w:rPr>
              <w:t>504,25</w:t>
            </w:r>
            <w:r w:rsidR="00AC0777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A42EE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21 </w:t>
            </w:r>
            <w:r w:rsidRPr="00A42EEF">
              <w:rPr>
                <w:sz w:val="20"/>
                <w:szCs w:val="20"/>
              </w:rPr>
              <w:t>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42EEF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40455D" w:rsidP="00A42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A42EEF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Pr="00E45C4D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01.01.2019 по 31.12.2019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01.01.2020 по 31.12.2020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01.01.2021 по 31.12.2021 – 0;</w:t>
            </w:r>
          </w:p>
          <w:p w:rsidR="00A42EEF" w:rsidRPr="00A42EEF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01.01.2022 по 31.12.2022 – 0;</w:t>
            </w:r>
          </w:p>
          <w:p w:rsidR="00DF3432" w:rsidRDefault="00A42EEF" w:rsidP="00A42EEF">
            <w:pPr>
              <w:rPr>
                <w:sz w:val="20"/>
                <w:szCs w:val="20"/>
              </w:rPr>
            </w:pPr>
            <w:r w:rsidRPr="00A42EEF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53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5356C">
              <w:rPr>
                <w:sz w:val="20"/>
                <w:szCs w:val="20"/>
              </w:rPr>
              <w:t>2 384,76</w:t>
            </w:r>
            <w:bookmarkStart w:id="0" w:name="_GoBack"/>
            <w:bookmarkEnd w:id="0"/>
            <w:r w:rsidR="00700C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</w:t>
            </w:r>
            <w:r w:rsidRPr="00582560">
              <w:rPr>
                <w:sz w:val="20"/>
                <w:szCs w:val="20"/>
              </w:rPr>
              <w:lastRenderedPageBreak/>
              <w:t xml:space="preserve">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5356C"/>
    <w:rsid w:val="000D0F9B"/>
    <w:rsid w:val="000D5ABC"/>
    <w:rsid w:val="00110C66"/>
    <w:rsid w:val="00111EDD"/>
    <w:rsid w:val="0020132A"/>
    <w:rsid w:val="00223A24"/>
    <w:rsid w:val="00351EFD"/>
    <w:rsid w:val="0037434F"/>
    <w:rsid w:val="003C4E9F"/>
    <w:rsid w:val="003E4EF1"/>
    <w:rsid w:val="0040455D"/>
    <w:rsid w:val="0042400F"/>
    <w:rsid w:val="004A6E25"/>
    <w:rsid w:val="004A70A4"/>
    <w:rsid w:val="004D6A67"/>
    <w:rsid w:val="0050291C"/>
    <w:rsid w:val="00556CC5"/>
    <w:rsid w:val="00582560"/>
    <w:rsid w:val="006E4A0F"/>
    <w:rsid w:val="00700C07"/>
    <w:rsid w:val="0070165B"/>
    <w:rsid w:val="007A3D35"/>
    <w:rsid w:val="007B6D2D"/>
    <w:rsid w:val="007D6E16"/>
    <w:rsid w:val="008569FD"/>
    <w:rsid w:val="00876372"/>
    <w:rsid w:val="008F4766"/>
    <w:rsid w:val="00951D8A"/>
    <w:rsid w:val="00977845"/>
    <w:rsid w:val="009C0ED4"/>
    <w:rsid w:val="009D52C8"/>
    <w:rsid w:val="00A42EEF"/>
    <w:rsid w:val="00A83858"/>
    <w:rsid w:val="00AC0777"/>
    <w:rsid w:val="00AC328B"/>
    <w:rsid w:val="00B02622"/>
    <w:rsid w:val="00B7700A"/>
    <w:rsid w:val="00BE7B78"/>
    <w:rsid w:val="00C07A0F"/>
    <w:rsid w:val="00D50E8F"/>
    <w:rsid w:val="00D53799"/>
    <w:rsid w:val="00D7285F"/>
    <w:rsid w:val="00DC0594"/>
    <w:rsid w:val="00DF3432"/>
    <w:rsid w:val="00E45C4D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учреждения «Санаторий «Кленовая гора», реализующего услуги водоотведения на территории муниципального образования «Волжский муниципальный район» на период 2019-2023 годы
</_x041e__x043f__x0438__x0441__x0430__x043d__x0438__x0435_>
    <_x0413__x043e__x0434_ xmlns="017c2c2b-5e82-48b2-ad75-38e6bd3948f2">2019 год</_x0413__x043e__x0434_>
    <_dlc_DocId xmlns="57504d04-691e-4fc4-8f09-4f19fdbe90f6">XXJ7TYMEEKJ2-5744-107</_dlc_DocId>
    <_dlc_DocIdUrl xmlns="57504d04-691e-4fc4-8f09-4f19fdbe90f6">
      <Url>https://vip.gov.mari.ru/tarif/_layouts/DocIdRedir.aspx?ID=XXJ7TYMEEKJ2-5744-107</Url>
      <Description>XXJ7TYMEEKJ2-5744-107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40FB7-442B-4009-9539-EA153EC1FACA}"/>
</file>

<file path=customXml/itemProps2.xml><?xml version="1.0" encoding="utf-8"?>
<ds:datastoreItem xmlns:ds="http://schemas.openxmlformats.org/officeDocument/2006/customXml" ds:itemID="{3A6BF124-2863-438D-AE8C-630FC20AB76F}"/>
</file>

<file path=customXml/itemProps3.xml><?xml version="1.0" encoding="utf-8"?>
<ds:datastoreItem xmlns:ds="http://schemas.openxmlformats.org/officeDocument/2006/customXml" ds:itemID="{1D8907D2-50FB-47EB-9C85-9F09A9EBE448}"/>
</file>

<file path=customXml/itemProps4.xml><?xml version="1.0" encoding="utf-8"?>
<ds:datastoreItem xmlns:ds="http://schemas.openxmlformats.org/officeDocument/2006/customXml" ds:itemID="{459A27AF-7F25-4DA5-BE9E-B481A68C5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«Санаторий «Кленовая гора»</dc:title>
  <dc:subject/>
  <dc:creator>user</dc:creator>
  <cp:keywords/>
  <dc:description/>
  <cp:lastModifiedBy>user</cp:lastModifiedBy>
  <cp:revision>50</cp:revision>
  <cp:lastPrinted>2016-03-24T14:45:00Z</cp:lastPrinted>
  <dcterms:created xsi:type="dcterms:W3CDTF">2016-03-21T10:26:00Z</dcterms:created>
  <dcterms:modified xsi:type="dcterms:W3CDTF">2018-12-19T09:05:00Z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ff3b0add-22c5-4359-88d8-4f723a9aa047</vt:lpwstr>
  </property>
</Properties>
</file>