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0" w:rsidRPr="007D6E16" w:rsidRDefault="008E7550" w:rsidP="008E755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E7550" w:rsidRPr="007D6E16" w:rsidRDefault="008E7550" w:rsidP="008E75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экономического развития</w:t>
      </w:r>
      <w:r w:rsidRPr="007D6E16">
        <w:rPr>
          <w:sz w:val="24"/>
          <w:szCs w:val="24"/>
        </w:rPr>
        <w:br/>
        <w:t>и торговли Республики Марий Эл</w:t>
      </w:r>
    </w:p>
    <w:p w:rsidR="008E7550" w:rsidRPr="007D6E16" w:rsidRDefault="008E7550" w:rsidP="008E7550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0"/>
          <w:szCs w:val="20"/>
        </w:rPr>
        <w:t> </w:t>
      </w:r>
      <w:r>
        <w:rPr>
          <w:sz w:val="24"/>
          <w:szCs w:val="24"/>
        </w:rPr>
        <w:t>125</w:t>
      </w:r>
      <w:r>
        <w:rPr>
          <w:sz w:val="20"/>
          <w:szCs w:val="20"/>
        </w:rPr>
        <w:t> </w:t>
      </w:r>
      <w:r>
        <w:rPr>
          <w:sz w:val="24"/>
          <w:szCs w:val="24"/>
        </w:rPr>
        <w:t xml:space="preserve">т от 17 декабря </w:t>
      </w:r>
      <w:r w:rsidRPr="007D6E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E7550" w:rsidP="007E323D">
      <w:pPr>
        <w:jc w:val="center"/>
        <w:rPr>
          <w:sz w:val="26"/>
          <w:szCs w:val="26"/>
        </w:rPr>
      </w:pPr>
      <w:r w:rsidRPr="00CD2902">
        <w:rPr>
          <w:sz w:val="26"/>
          <w:szCs w:val="26"/>
        </w:rPr>
        <w:t>Сельскохозяйственного производственного кооператива</w:t>
      </w:r>
      <w:r w:rsidRPr="000138E5">
        <w:t xml:space="preserve"> </w:t>
      </w:r>
      <w:r w:rsidRPr="007D7BD9">
        <w:rPr>
          <w:sz w:val="26"/>
          <w:szCs w:val="26"/>
        </w:rPr>
        <w:t>«Птицефабрика Горномарийская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0165B" w:rsidRPr="0070165B" w:rsidRDefault="008E7550" w:rsidP="008E7550">
            <w:pPr>
              <w:rPr>
                <w:sz w:val="24"/>
                <w:szCs w:val="24"/>
              </w:rPr>
            </w:pPr>
            <w:r w:rsidRPr="00CD2902">
              <w:rPr>
                <w:sz w:val="24"/>
                <w:szCs w:val="24"/>
              </w:rPr>
              <w:t>Сельскохозяйственный производственн</w:t>
            </w:r>
            <w:r>
              <w:rPr>
                <w:sz w:val="24"/>
                <w:szCs w:val="24"/>
              </w:rPr>
              <w:t>ый</w:t>
            </w:r>
            <w:r w:rsidRPr="00CD2902">
              <w:rPr>
                <w:sz w:val="24"/>
                <w:szCs w:val="24"/>
              </w:rPr>
              <w:t xml:space="preserve"> кооператив «Птицефабрика Горномарийская»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CD290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CD2902">
              <w:rPr>
                <w:sz w:val="24"/>
                <w:szCs w:val="24"/>
              </w:rPr>
              <w:t xml:space="preserve">Новый, Горномарийский район, </w:t>
            </w:r>
            <w:r>
              <w:rPr>
                <w:sz w:val="24"/>
                <w:szCs w:val="24"/>
              </w:rPr>
              <w:br/>
            </w:r>
            <w:r w:rsidRPr="00CD2902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8E7550" w:rsidRPr="0070165B" w:rsidRDefault="008E7550" w:rsidP="008E7550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8E7550" w:rsidP="008E7550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8E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8E75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8E755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23096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0C6C4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8E755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8E7550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8E7550">
              <w:rPr>
                <w:rFonts w:eastAsia="Calibri"/>
                <w:sz w:val="20"/>
                <w:szCs w:val="20"/>
              </w:rPr>
              <w:t>239</w:t>
            </w:r>
            <w:r w:rsidR="00AD0000">
              <w:rPr>
                <w:rFonts w:eastAsia="Calibri"/>
                <w:sz w:val="20"/>
                <w:szCs w:val="20"/>
              </w:rPr>
              <w:t>,</w:t>
            </w:r>
            <w:r w:rsidR="008E7550">
              <w:rPr>
                <w:rFonts w:eastAsia="Calibri"/>
                <w:sz w:val="20"/>
                <w:szCs w:val="20"/>
              </w:rPr>
              <w:t>14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8E755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8E755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8E7550">
              <w:rPr>
                <w:rFonts w:eastAsia="Calibri"/>
                <w:sz w:val="20"/>
                <w:szCs w:val="20"/>
              </w:rPr>
              <w:t>192,25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B91FF1">
              <w:rPr>
                <w:sz w:val="20"/>
                <w:szCs w:val="20"/>
              </w:rPr>
              <w:t xml:space="preserve"> </w:t>
            </w:r>
            <w:r w:rsidR="000215CB">
              <w:rPr>
                <w:sz w:val="20"/>
                <w:szCs w:val="20"/>
              </w:rPr>
              <w:t>1</w:t>
            </w:r>
            <w:r w:rsidR="008E7550">
              <w:rPr>
                <w:sz w:val="20"/>
                <w:szCs w:val="20"/>
              </w:rPr>
              <w:t>97</w:t>
            </w:r>
            <w:r w:rsidR="000215CB">
              <w:rPr>
                <w:sz w:val="20"/>
                <w:szCs w:val="20"/>
              </w:rPr>
              <w:t>,3</w:t>
            </w:r>
            <w:r w:rsidR="008E7550">
              <w:rPr>
                <w:sz w:val="20"/>
                <w:szCs w:val="20"/>
              </w:rPr>
              <w:t>7;</w:t>
            </w:r>
          </w:p>
          <w:p w:rsidR="008E7550" w:rsidRPr="0035317E" w:rsidRDefault="008E7550" w:rsidP="008E755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203,22;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209,23.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543650">
              <w:rPr>
                <w:sz w:val="20"/>
                <w:szCs w:val="20"/>
              </w:rPr>
              <w:t>59,0</w:t>
            </w:r>
            <w:r>
              <w:rPr>
                <w:sz w:val="20"/>
                <w:szCs w:val="20"/>
              </w:rPr>
              <w:t>.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59,0;</w:t>
            </w:r>
          </w:p>
          <w:p w:rsidR="00E45C4D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59,0.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A6751D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165</w:t>
            </w:r>
            <w:r w:rsidR="00A6751D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700C83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</w:t>
            </w:r>
            <w:r w:rsidR="00700C83">
              <w:rPr>
                <w:sz w:val="20"/>
                <w:szCs w:val="20"/>
              </w:rPr>
              <w:t>9</w:t>
            </w:r>
            <w:r w:rsidR="008E7550">
              <w:rPr>
                <w:sz w:val="20"/>
                <w:szCs w:val="20"/>
              </w:rPr>
              <w:t>9</w:t>
            </w:r>
            <w:r w:rsidR="00700C83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48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700C83">
              <w:rPr>
                <w:sz w:val="20"/>
                <w:szCs w:val="20"/>
              </w:rPr>
              <w:t xml:space="preserve"> </w:t>
            </w:r>
            <w:r w:rsidR="00C11C34" w:rsidRPr="00685444">
              <w:rPr>
                <w:sz w:val="20"/>
                <w:szCs w:val="20"/>
              </w:rPr>
              <w:t>1</w:t>
            </w:r>
            <w:r w:rsidR="00A6751D" w:rsidRPr="00685444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235</w:t>
            </w:r>
            <w:r w:rsidR="00A6751D" w:rsidRPr="00685444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47;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1 274,57;</w:t>
            </w:r>
          </w:p>
          <w:p w:rsidR="00E45C4D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685444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314</w:t>
            </w:r>
            <w:r w:rsidRPr="0068544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026C89"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060451">
              <w:rPr>
                <w:sz w:val="20"/>
                <w:szCs w:val="20"/>
              </w:rPr>
              <w:t>0</w:t>
            </w:r>
            <w:r w:rsidR="00026C89"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026C89">
              <w:rPr>
                <w:sz w:val="20"/>
                <w:szCs w:val="20"/>
              </w:rPr>
              <w:t>,43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0,43;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0,43.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8E755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26C89">
              <w:rPr>
                <w:sz w:val="20"/>
                <w:szCs w:val="20"/>
              </w:rPr>
              <w:t>0,3</w:t>
            </w:r>
            <w:r w:rsidR="008A0F43">
              <w:rPr>
                <w:sz w:val="20"/>
                <w:szCs w:val="20"/>
              </w:rPr>
              <w:t>4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26C89">
              <w:rPr>
                <w:sz w:val="20"/>
                <w:szCs w:val="20"/>
              </w:rPr>
              <w:t>0,3</w:t>
            </w:r>
            <w:r w:rsidR="008A0F43">
              <w:rPr>
                <w:sz w:val="20"/>
                <w:szCs w:val="20"/>
              </w:rPr>
              <w:t>4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8E75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8E7550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026C89">
              <w:rPr>
                <w:sz w:val="20"/>
                <w:szCs w:val="20"/>
              </w:rPr>
              <w:t>0,3</w:t>
            </w:r>
            <w:r w:rsidR="008A0F43">
              <w:rPr>
                <w:sz w:val="20"/>
                <w:szCs w:val="20"/>
              </w:rPr>
              <w:t>4</w:t>
            </w:r>
            <w:r w:rsidR="008E7550">
              <w:rPr>
                <w:sz w:val="20"/>
                <w:szCs w:val="20"/>
              </w:rPr>
              <w:t>;</w:t>
            </w:r>
          </w:p>
          <w:p w:rsidR="008E7550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0,3</w:t>
            </w:r>
            <w:r w:rsidR="008A0F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8E7550" w:rsidRPr="00E45C4D" w:rsidRDefault="008E7550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31.12.2023– 0,3</w:t>
            </w:r>
            <w:r w:rsidR="008A0F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E7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E7550">
              <w:rPr>
                <w:sz w:val="20"/>
                <w:szCs w:val="20"/>
              </w:rPr>
              <w:t>6</w:t>
            </w:r>
            <w:r w:rsidR="007E290A">
              <w:rPr>
                <w:sz w:val="20"/>
                <w:szCs w:val="20"/>
              </w:rPr>
              <w:t> </w:t>
            </w:r>
            <w:r w:rsidR="008E7550">
              <w:rPr>
                <w:sz w:val="20"/>
                <w:szCs w:val="20"/>
              </w:rPr>
              <w:t>190</w:t>
            </w:r>
            <w:r w:rsidR="007E290A">
              <w:rPr>
                <w:sz w:val="20"/>
                <w:szCs w:val="20"/>
              </w:rPr>
              <w:t>,</w:t>
            </w:r>
            <w:r w:rsidR="008E7550">
              <w:rPr>
                <w:sz w:val="20"/>
                <w:szCs w:val="20"/>
              </w:rPr>
              <w:t>41</w:t>
            </w:r>
            <w:r w:rsidR="007E2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8E7550">
        <w:trPr>
          <w:trHeight w:val="1073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E7550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62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215CB"/>
    <w:rsid w:val="00026C89"/>
    <w:rsid w:val="00060451"/>
    <w:rsid w:val="000C6C44"/>
    <w:rsid w:val="000F7941"/>
    <w:rsid w:val="001179D9"/>
    <w:rsid w:val="001C1E51"/>
    <w:rsid w:val="001E223B"/>
    <w:rsid w:val="002162E9"/>
    <w:rsid w:val="00234F2C"/>
    <w:rsid w:val="0028137A"/>
    <w:rsid w:val="00297EBE"/>
    <w:rsid w:val="002C545D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43650"/>
    <w:rsid w:val="00556CC5"/>
    <w:rsid w:val="005A7A22"/>
    <w:rsid w:val="006145DA"/>
    <w:rsid w:val="00620E83"/>
    <w:rsid w:val="00673422"/>
    <w:rsid w:val="00685444"/>
    <w:rsid w:val="006E4A0F"/>
    <w:rsid w:val="0070077B"/>
    <w:rsid w:val="00700C83"/>
    <w:rsid w:val="0070165B"/>
    <w:rsid w:val="00776ADD"/>
    <w:rsid w:val="007D6E16"/>
    <w:rsid w:val="007E290A"/>
    <w:rsid w:val="007E323D"/>
    <w:rsid w:val="007E549F"/>
    <w:rsid w:val="008569FD"/>
    <w:rsid w:val="008A0F43"/>
    <w:rsid w:val="008E7550"/>
    <w:rsid w:val="009B19CA"/>
    <w:rsid w:val="00A018DE"/>
    <w:rsid w:val="00A43336"/>
    <w:rsid w:val="00A6751D"/>
    <w:rsid w:val="00A74568"/>
    <w:rsid w:val="00A83858"/>
    <w:rsid w:val="00AD0000"/>
    <w:rsid w:val="00AF5471"/>
    <w:rsid w:val="00B02622"/>
    <w:rsid w:val="00B424E4"/>
    <w:rsid w:val="00B612FF"/>
    <w:rsid w:val="00B7700A"/>
    <w:rsid w:val="00B91FF1"/>
    <w:rsid w:val="00C00460"/>
    <w:rsid w:val="00C11C34"/>
    <w:rsid w:val="00C13357"/>
    <w:rsid w:val="00CB6116"/>
    <w:rsid w:val="00CD0BD9"/>
    <w:rsid w:val="00CD7216"/>
    <w:rsid w:val="00D344A5"/>
    <w:rsid w:val="00D7285F"/>
    <w:rsid w:val="00DA6382"/>
    <w:rsid w:val="00DD144C"/>
    <w:rsid w:val="00E23096"/>
    <w:rsid w:val="00E45C4D"/>
    <w:rsid w:val="00E55E1F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СПК «Птицефабрика Горномарийская», реализующего услуги холодного водоснабжения на территории муниципального образования «Горномарийский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XXJ7TYMEEKJ2-5744-135</_dlc_DocId>
    <_dlc_DocIdUrl xmlns="57504d04-691e-4fc4-8f09-4f19fdbe90f6">
      <Url>https://vip.gov.mari.ru/tarif/_layouts/DocIdRedir.aspx?ID=XXJ7TYMEEKJ2-5744-135</Url>
      <Description>XXJ7TYMEEKJ2-5744-135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F9DDD-9B22-4645-9B29-1D872B3A6AEA}"/>
</file>

<file path=customXml/itemProps2.xml><?xml version="1.0" encoding="utf-8"?>
<ds:datastoreItem xmlns:ds="http://schemas.openxmlformats.org/officeDocument/2006/customXml" ds:itemID="{AA1EE231-ECFA-4ED4-BAA5-BD87D8A05AAF}"/>
</file>

<file path=customXml/itemProps3.xml><?xml version="1.0" encoding="utf-8"?>
<ds:datastoreItem xmlns:ds="http://schemas.openxmlformats.org/officeDocument/2006/customXml" ds:itemID="{220E9B6D-E582-4723-AB6E-2EDAC2D99BE6}"/>
</file>

<file path=customXml/itemProps4.xml><?xml version="1.0" encoding="utf-8"?>
<ds:datastoreItem xmlns:ds="http://schemas.openxmlformats.org/officeDocument/2006/customXml" ds:itemID="{9744341F-E9B0-4CDD-8C20-F1A93D4EA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СПК "Птицефабрика Горномарийская"</dc:title>
  <dc:subject/>
  <dc:creator>user</dc:creator>
  <cp:keywords/>
  <dc:description/>
  <cp:lastModifiedBy>Смирнова Е.А.</cp:lastModifiedBy>
  <cp:revision>73</cp:revision>
  <dcterms:created xsi:type="dcterms:W3CDTF">2016-03-21T10:26:00Z</dcterms:created>
  <dcterms:modified xsi:type="dcterms:W3CDTF">2018-12-27T11:13:00Z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9c58bd8d-f70a-40a6-bb3c-5f2897b32e7a</vt:lpwstr>
  </property>
</Properties>
</file>