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DA" w:rsidRPr="007D6E16" w:rsidRDefault="00073BDA" w:rsidP="00073BDA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073BDA" w:rsidRPr="007D6E16" w:rsidRDefault="00073BDA" w:rsidP="00073BD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>
        <w:rPr>
          <w:sz w:val="24"/>
          <w:szCs w:val="24"/>
        </w:rPr>
        <w:br/>
      </w:r>
      <w:r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t>промышленности,</w:t>
      </w:r>
      <w:r>
        <w:rPr>
          <w:sz w:val="24"/>
          <w:szCs w:val="24"/>
        </w:rPr>
        <w:br/>
      </w:r>
      <w:r w:rsidRPr="007D6E16">
        <w:rPr>
          <w:sz w:val="24"/>
          <w:szCs w:val="24"/>
        </w:rPr>
        <w:t>экономического развития</w:t>
      </w:r>
      <w:r w:rsidRPr="007D6E16">
        <w:rPr>
          <w:sz w:val="24"/>
          <w:szCs w:val="24"/>
        </w:rPr>
        <w:br/>
        <w:t>и торговли Республики Марий Эл</w:t>
      </w:r>
    </w:p>
    <w:p w:rsidR="00073BDA" w:rsidRPr="007D6E16" w:rsidRDefault="00073BDA" w:rsidP="00073BD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119 т от 17 декабря </w:t>
      </w:r>
      <w:r w:rsidRPr="007D6E16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7D6E16">
        <w:rPr>
          <w:sz w:val="24"/>
          <w:szCs w:val="24"/>
        </w:rPr>
        <w:t xml:space="preserve"> года</w:t>
      </w:r>
    </w:p>
    <w:p w:rsidR="00073BDA" w:rsidRDefault="00073BDA" w:rsidP="00073BD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3B4297" w:rsidP="00B7700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общества с ограниченной ответственностью </w:t>
      </w:r>
      <w:r w:rsidR="00DD68DB">
        <w:rPr>
          <w:sz w:val="26"/>
          <w:szCs w:val="26"/>
        </w:rPr>
        <w:t>«</w:t>
      </w:r>
      <w:r>
        <w:rPr>
          <w:sz w:val="26"/>
          <w:szCs w:val="26"/>
        </w:rPr>
        <w:t>Еласовское водоснабжение</w:t>
      </w:r>
      <w:r w:rsidR="00DD68DB">
        <w:rPr>
          <w:sz w:val="26"/>
          <w:szCs w:val="26"/>
        </w:rPr>
        <w:t>»</w:t>
      </w:r>
      <w:r w:rsidR="00B7700A" w:rsidRPr="00556CC5">
        <w:rPr>
          <w:sz w:val="26"/>
          <w:szCs w:val="26"/>
        </w:rPr>
        <w:t xml:space="preserve">, реализующего услуги </w:t>
      </w:r>
      <w:r w:rsidR="00351EFD">
        <w:rPr>
          <w:sz w:val="26"/>
          <w:szCs w:val="26"/>
        </w:rPr>
        <w:t>водоотведения</w:t>
      </w:r>
      <w:r w:rsidR="00B7700A" w:rsidRPr="00556CC5">
        <w:rPr>
          <w:sz w:val="26"/>
          <w:szCs w:val="26"/>
        </w:rPr>
        <w:t xml:space="preserve"> на территории </w:t>
      </w:r>
      <w:r w:rsidR="00FD0488">
        <w:rPr>
          <w:sz w:val="26"/>
          <w:szCs w:val="26"/>
        </w:rPr>
        <w:t xml:space="preserve">муниципального образования </w:t>
      </w:r>
      <w:r w:rsidR="00DD68DB">
        <w:rPr>
          <w:sz w:val="26"/>
          <w:szCs w:val="26"/>
        </w:rPr>
        <w:br/>
      </w:r>
      <w:r w:rsidR="007A3D35">
        <w:rPr>
          <w:sz w:val="26"/>
          <w:szCs w:val="26"/>
        </w:rPr>
        <w:t>«Гор</w:t>
      </w:r>
      <w:r w:rsidR="00FD0488">
        <w:rPr>
          <w:sz w:val="26"/>
          <w:szCs w:val="26"/>
        </w:rPr>
        <w:t>н</w:t>
      </w:r>
      <w:r w:rsidR="007A3D35">
        <w:rPr>
          <w:sz w:val="26"/>
          <w:szCs w:val="26"/>
        </w:rPr>
        <w:t>о</w:t>
      </w:r>
      <w:r w:rsidR="00FD0488">
        <w:rPr>
          <w:sz w:val="26"/>
          <w:szCs w:val="26"/>
        </w:rPr>
        <w:t>марийский муниципальный район</w:t>
      </w:r>
      <w:r w:rsidR="00B7700A" w:rsidRPr="00556CC5">
        <w:rPr>
          <w:sz w:val="26"/>
          <w:szCs w:val="26"/>
        </w:rPr>
        <w:t>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21"/>
        <w:gridCol w:w="4252"/>
        <w:gridCol w:w="5074"/>
      </w:tblGrid>
      <w:tr w:rsidR="0070165B" w:rsidTr="00F719E4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5074" w:type="dxa"/>
          </w:tcPr>
          <w:p w:rsidR="0070165B" w:rsidRPr="0070165B" w:rsidRDefault="003B4297" w:rsidP="003B4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«Еласовское водоснабжение</w:t>
            </w:r>
            <w:r w:rsidR="009C7367">
              <w:rPr>
                <w:sz w:val="24"/>
                <w:szCs w:val="24"/>
              </w:rPr>
              <w:t>»</w:t>
            </w:r>
            <w:r w:rsidR="0070165B">
              <w:rPr>
                <w:sz w:val="24"/>
                <w:szCs w:val="24"/>
              </w:rPr>
              <w:t>,</w:t>
            </w:r>
            <w:r w:rsidR="009C7367">
              <w:rPr>
                <w:sz w:val="24"/>
                <w:szCs w:val="24"/>
              </w:rPr>
              <w:br/>
              <w:t>с</w:t>
            </w:r>
            <w:r w:rsidR="007A3D35">
              <w:rPr>
                <w:sz w:val="24"/>
                <w:szCs w:val="24"/>
              </w:rPr>
              <w:t>.</w:t>
            </w:r>
            <w:r w:rsidR="00073BDA">
              <w:rPr>
                <w:sz w:val="20"/>
                <w:szCs w:val="20"/>
              </w:rPr>
              <w:t> </w:t>
            </w:r>
            <w:r>
              <w:rPr>
                <w:sz w:val="24"/>
                <w:szCs w:val="24"/>
              </w:rPr>
              <w:t>Еласы,</w:t>
            </w:r>
            <w:r w:rsidR="008B436A">
              <w:rPr>
                <w:sz w:val="24"/>
                <w:szCs w:val="24"/>
              </w:rPr>
              <w:t xml:space="preserve"> Горномарийский район, </w:t>
            </w:r>
            <w:r w:rsidR="0070165B" w:rsidRPr="0070165B">
              <w:rPr>
                <w:sz w:val="24"/>
                <w:szCs w:val="24"/>
              </w:rPr>
              <w:t>Республика Марий Эл</w:t>
            </w:r>
          </w:p>
        </w:tc>
      </w:tr>
      <w:tr w:rsidR="0070165B" w:rsidTr="00F719E4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074" w:type="dxa"/>
          </w:tcPr>
          <w:p w:rsidR="00073BDA" w:rsidRPr="0070165B" w:rsidRDefault="00073BDA" w:rsidP="00073BDA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</w:t>
            </w:r>
            <w:r>
              <w:rPr>
                <w:sz w:val="24"/>
                <w:szCs w:val="24"/>
              </w:rPr>
              <w:t xml:space="preserve"> промышленности,</w:t>
            </w:r>
            <w:r w:rsidRPr="0070165B">
              <w:rPr>
                <w:sz w:val="24"/>
                <w:szCs w:val="24"/>
              </w:rPr>
              <w:t xml:space="preserve">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073BDA" w:rsidP="00073BDA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F719E4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5074" w:type="dxa"/>
          </w:tcPr>
          <w:p w:rsidR="0070165B" w:rsidRPr="0070165B" w:rsidRDefault="0070165B" w:rsidP="0007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7A3D35">
              <w:rPr>
                <w:sz w:val="24"/>
                <w:szCs w:val="24"/>
              </w:rPr>
              <w:t>1.01</w:t>
            </w:r>
            <w:r>
              <w:rPr>
                <w:sz w:val="24"/>
                <w:szCs w:val="24"/>
              </w:rPr>
              <w:t>.201</w:t>
            </w:r>
            <w:r w:rsidR="00073BD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073BDA">
              <w:rPr>
                <w:sz w:val="24"/>
                <w:szCs w:val="24"/>
              </w:rPr>
              <w:t>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778"/>
        <w:gridCol w:w="1206"/>
        <w:gridCol w:w="3656"/>
      </w:tblGrid>
      <w:tr w:rsidR="006E4A0F" w:rsidTr="00073BDA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778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5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073BDA">
        <w:trPr>
          <w:trHeight w:val="1675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778" w:type="dxa"/>
          </w:tcPr>
          <w:p w:rsidR="00E45C4D" w:rsidRPr="00E45C4D" w:rsidRDefault="00E45C4D" w:rsidP="00351EF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</w:t>
            </w:r>
            <w:r w:rsidR="00351EFD">
              <w:rPr>
                <w:sz w:val="20"/>
                <w:szCs w:val="20"/>
              </w:rPr>
              <w:t>одоотведения</w:t>
            </w:r>
            <w:r w:rsidRPr="00E45C4D">
              <w:rPr>
                <w:sz w:val="20"/>
                <w:szCs w:val="20"/>
              </w:rPr>
              <w:t xml:space="preserve">, мероприятий, направленных на улучшение качества </w:t>
            </w:r>
            <w:r w:rsidR="00351EFD">
              <w:rPr>
                <w:sz w:val="20"/>
                <w:szCs w:val="20"/>
              </w:rPr>
              <w:t>очистки сточных вод</w:t>
            </w:r>
            <w:r w:rsidRPr="00E45C4D">
              <w:rPr>
                <w:sz w:val="20"/>
                <w:szCs w:val="20"/>
              </w:rPr>
              <w:t>, мероприятия по энергосбережению и повышению энергетической эффективности</w:t>
            </w:r>
          </w:p>
        </w:tc>
        <w:tc>
          <w:tcPr>
            <w:tcW w:w="1206" w:type="dxa"/>
            <w:vAlign w:val="center"/>
          </w:tcPr>
          <w:p w:rsidR="00E45C4D" w:rsidRPr="00E45C4D" w:rsidRDefault="00351EF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5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791CEB">
              <w:rPr>
                <w:sz w:val="20"/>
                <w:szCs w:val="20"/>
              </w:rPr>
              <w:t>о</w:t>
            </w:r>
            <w:r w:rsidR="00D7285F">
              <w:rPr>
                <w:sz w:val="20"/>
                <w:szCs w:val="20"/>
              </w:rPr>
              <w:t xml:space="preserve"> по статье затрат: «</w:t>
            </w:r>
            <w:r w:rsidR="004A70A4">
              <w:rPr>
                <w:sz w:val="20"/>
                <w:szCs w:val="20"/>
              </w:rPr>
              <w:t xml:space="preserve">Расходы на </w:t>
            </w:r>
            <w:r w:rsidR="00432A0D">
              <w:rPr>
                <w:sz w:val="20"/>
                <w:szCs w:val="20"/>
              </w:rPr>
              <w:t xml:space="preserve">капитальный </w:t>
            </w:r>
            <w:r w:rsidR="004A70A4">
              <w:rPr>
                <w:sz w:val="20"/>
                <w:szCs w:val="20"/>
              </w:rPr>
              <w:t>ремонт»</w:t>
            </w:r>
            <w:r w:rsidR="00791CEB">
              <w:rPr>
                <w:sz w:val="20"/>
                <w:szCs w:val="20"/>
              </w:rPr>
              <w:t xml:space="preserve">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D7285F" w:rsidRDefault="00D7285F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C07A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C07A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073BD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073BD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</w:t>
            </w:r>
            <w:r w:rsidR="004659B8">
              <w:rPr>
                <w:sz w:val="20"/>
                <w:szCs w:val="20"/>
              </w:rPr>
              <w:t>1</w:t>
            </w:r>
            <w:r w:rsidR="00073BDA">
              <w:rPr>
                <w:sz w:val="20"/>
                <w:szCs w:val="20"/>
              </w:rPr>
              <w:t>37</w:t>
            </w:r>
            <w:r w:rsidR="004659B8">
              <w:rPr>
                <w:sz w:val="20"/>
                <w:szCs w:val="20"/>
              </w:rPr>
              <w:t>,</w:t>
            </w:r>
            <w:r w:rsidR="00073BDA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;</w:t>
            </w:r>
          </w:p>
          <w:p w:rsidR="00D7285F" w:rsidRDefault="00D7285F" w:rsidP="008F4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073BD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073BD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B54E6E">
              <w:rPr>
                <w:sz w:val="20"/>
                <w:szCs w:val="20"/>
              </w:rPr>
              <w:t>1</w:t>
            </w:r>
            <w:r w:rsidR="00073BDA">
              <w:rPr>
                <w:sz w:val="20"/>
                <w:szCs w:val="20"/>
              </w:rPr>
              <w:t>42</w:t>
            </w:r>
            <w:r w:rsidR="00117809">
              <w:rPr>
                <w:sz w:val="20"/>
                <w:szCs w:val="20"/>
              </w:rPr>
              <w:t>,</w:t>
            </w:r>
            <w:r w:rsidR="00073BDA">
              <w:rPr>
                <w:sz w:val="20"/>
                <w:szCs w:val="20"/>
              </w:rPr>
              <w:t>35</w:t>
            </w:r>
            <w:r w:rsidR="00C07A0F">
              <w:rPr>
                <w:sz w:val="20"/>
                <w:szCs w:val="20"/>
              </w:rPr>
              <w:t>;</w:t>
            </w:r>
          </w:p>
          <w:p w:rsidR="00C07A0F" w:rsidRDefault="00C07A0F" w:rsidP="00073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073BDA">
              <w:rPr>
                <w:sz w:val="20"/>
                <w:szCs w:val="20"/>
              </w:rPr>
              <w:t xml:space="preserve">21 </w:t>
            </w:r>
            <w:r>
              <w:rPr>
                <w:sz w:val="20"/>
                <w:szCs w:val="20"/>
              </w:rPr>
              <w:t>по 31.12.20</w:t>
            </w:r>
            <w:r w:rsidR="00073BDA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="00951D8A">
              <w:rPr>
                <w:sz w:val="20"/>
                <w:szCs w:val="20"/>
              </w:rPr>
              <w:t>–</w:t>
            </w:r>
            <w:r w:rsidR="00073BDA">
              <w:rPr>
                <w:sz w:val="20"/>
                <w:szCs w:val="20"/>
              </w:rPr>
              <w:t xml:space="preserve"> </w:t>
            </w:r>
            <w:r w:rsidR="00B54E6E" w:rsidRPr="004B64E8">
              <w:rPr>
                <w:sz w:val="20"/>
                <w:szCs w:val="20"/>
              </w:rPr>
              <w:t>1</w:t>
            </w:r>
            <w:r w:rsidR="00073BDA">
              <w:rPr>
                <w:sz w:val="20"/>
                <w:szCs w:val="20"/>
              </w:rPr>
              <w:t>46</w:t>
            </w:r>
            <w:r w:rsidR="004659B8" w:rsidRPr="004B64E8">
              <w:rPr>
                <w:sz w:val="20"/>
                <w:szCs w:val="20"/>
              </w:rPr>
              <w:t>,</w:t>
            </w:r>
            <w:r w:rsidR="00073BDA">
              <w:rPr>
                <w:sz w:val="20"/>
                <w:szCs w:val="20"/>
              </w:rPr>
              <w:t>15;</w:t>
            </w:r>
            <w:bookmarkStart w:id="0" w:name="_GoBack"/>
            <w:bookmarkEnd w:id="0"/>
          </w:p>
          <w:p w:rsidR="00073BDA" w:rsidRDefault="00073BDA" w:rsidP="00073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,47;</w:t>
            </w:r>
          </w:p>
          <w:p w:rsidR="00073BDA" w:rsidRPr="00E45C4D" w:rsidRDefault="00073BDA" w:rsidP="00073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4B64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54</w:t>
            </w:r>
            <w:r w:rsidRPr="004B64E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073BDA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778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351EFD">
              <w:rPr>
                <w:sz w:val="20"/>
                <w:szCs w:val="20"/>
              </w:rPr>
              <w:t xml:space="preserve"> водоотведения</w:t>
            </w:r>
          </w:p>
        </w:tc>
        <w:tc>
          <w:tcPr>
            <w:tcW w:w="1206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56" w:type="dxa"/>
          </w:tcPr>
          <w:p w:rsidR="004D6A67" w:rsidRPr="004D6A67" w:rsidRDefault="004659B8" w:rsidP="004D6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073BD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073BDA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 xml:space="preserve">– </w:t>
            </w:r>
            <w:r w:rsidR="0038552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38552E">
              <w:rPr>
                <w:sz w:val="20"/>
                <w:szCs w:val="20"/>
              </w:rPr>
              <w:t>8</w:t>
            </w:r>
            <w:r w:rsidR="00073BDA">
              <w:rPr>
                <w:sz w:val="20"/>
                <w:szCs w:val="20"/>
              </w:rPr>
              <w:t>7</w:t>
            </w:r>
            <w:r w:rsidR="004D6A67" w:rsidRPr="004D6A67">
              <w:rPr>
                <w:sz w:val="20"/>
                <w:szCs w:val="20"/>
              </w:rPr>
              <w:t>;</w:t>
            </w:r>
          </w:p>
          <w:p w:rsidR="004D6A67" w:rsidRPr="004D6A67" w:rsidRDefault="004D6A67" w:rsidP="004D6A67">
            <w:pPr>
              <w:rPr>
                <w:sz w:val="20"/>
                <w:szCs w:val="20"/>
              </w:rPr>
            </w:pPr>
            <w:r w:rsidRPr="004D6A67">
              <w:rPr>
                <w:sz w:val="20"/>
                <w:szCs w:val="20"/>
              </w:rPr>
              <w:t>с 01.01.20</w:t>
            </w:r>
            <w:r w:rsidR="00073BDA">
              <w:rPr>
                <w:sz w:val="20"/>
                <w:szCs w:val="20"/>
              </w:rPr>
              <w:t>20</w:t>
            </w:r>
            <w:r w:rsidRPr="004D6A67">
              <w:rPr>
                <w:sz w:val="20"/>
                <w:szCs w:val="20"/>
              </w:rPr>
              <w:t xml:space="preserve"> по 31.12.20</w:t>
            </w:r>
            <w:r w:rsidR="00073BDA">
              <w:rPr>
                <w:sz w:val="20"/>
                <w:szCs w:val="20"/>
              </w:rPr>
              <w:t>20</w:t>
            </w:r>
            <w:r w:rsidRPr="004D6A67">
              <w:rPr>
                <w:sz w:val="20"/>
                <w:szCs w:val="20"/>
              </w:rPr>
              <w:t xml:space="preserve"> – </w:t>
            </w:r>
            <w:r w:rsidR="0038552E">
              <w:rPr>
                <w:sz w:val="20"/>
                <w:szCs w:val="20"/>
              </w:rPr>
              <w:t>7</w:t>
            </w:r>
            <w:r w:rsidR="004659B8">
              <w:rPr>
                <w:sz w:val="20"/>
                <w:szCs w:val="20"/>
              </w:rPr>
              <w:t>,</w:t>
            </w:r>
            <w:r w:rsidR="0038552E">
              <w:rPr>
                <w:sz w:val="20"/>
                <w:szCs w:val="20"/>
              </w:rPr>
              <w:t>8</w:t>
            </w:r>
            <w:r w:rsidR="004659B8">
              <w:rPr>
                <w:sz w:val="20"/>
                <w:szCs w:val="20"/>
              </w:rPr>
              <w:t>7</w:t>
            </w:r>
            <w:r w:rsidRPr="004D6A67">
              <w:rPr>
                <w:sz w:val="20"/>
                <w:szCs w:val="20"/>
              </w:rPr>
              <w:t>;</w:t>
            </w:r>
          </w:p>
          <w:p w:rsidR="00E45C4D" w:rsidRDefault="004D6A67" w:rsidP="00073BDA">
            <w:pPr>
              <w:rPr>
                <w:sz w:val="20"/>
                <w:szCs w:val="20"/>
              </w:rPr>
            </w:pPr>
            <w:r w:rsidRPr="004D6A67">
              <w:rPr>
                <w:sz w:val="20"/>
                <w:szCs w:val="20"/>
              </w:rPr>
              <w:t>с 01.01.20</w:t>
            </w:r>
            <w:r w:rsidR="00073BDA">
              <w:rPr>
                <w:sz w:val="20"/>
                <w:szCs w:val="20"/>
              </w:rPr>
              <w:t>21</w:t>
            </w:r>
            <w:r w:rsidRPr="004D6A67">
              <w:rPr>
                <w:sz w:val="20"/>
                <w:szCs w:val="20"/>
              </w:rPr>
              <w:t xml:space="preserve"> по 31.12.20</w:t>
            </w:r>
            <w:r w:rsidR="00073BDA">
              <w:rPr>
                <w:sz w:val="20"/>
                <w:szCs w:val="20"/>
              </w:rPr>
              <w:t>21</w:t>
            </w:r>
            <w:r w:rsidRPr="004D6A67">
              <w:rPr>
                <w:sz w:val="20"/>
                <w:szCs w:val="20"/>
              </w:rPr>
              <w:t xml:space="preserve"> </w:t>
            </w:r>
            <w:r w:rsidR="000A5252">
              <w:rPr>
                <w:sz w:val="20"/>
                <w:szCs w:val="20"/>
              </w:rPr>
              <w:t>–</w:t>
            </w:r>
            <w:r w:rsidR="00073BDA">
              <w:rPr>
                <w:sz w:val="20"/>
                <w:szCs w:val="20"/>
              </w:rPr>
              <w:t xml:space="preserve"> </w:t>
            </w:r>
            <w:r w:rsidR="0038552E">
              <w:rPr>
                <w:sz w:val="20"/>
                <w:szCs w:val="20"/>
              </w:rPr>
              <w:t>7</w:t>
            </w:r>
            <w:r w:rsidR="004659B8">
              <w:rPr>
                <w:sz w:val="20"/>
                <w:szCs w:val="20"/>
              </w:rPr>
              <w:t>,</w:t>
            </w:r>
            <w:r w:rsidR="0038552E">
              <w:rPr>
                <w:sz w:val="20"/>
                <w:szCs w:val="20"/>
              </w:rPr>
              <w:t>8</w:t>
            </w:r>
            <w:r w:rsidR="004659B8">
              <w:rPr>
                <w:sz w:val="20"/>
                <w:szCs w:val="20"/>
              </w:rPr>
              <w:t>7</w:t>
            </w:r>
            <w:r w:rsidR="00073BDA">
              <w:rPr>
                <w:sz w:val="20"/>
                <w:szCs w:val="20"/>
              </w:rPr>
              <w:t>;</w:t>
            </w:r>
          </w:p>
          <w:p w:rsidR="00073BDA" w:rsidRPr="004D6A67" w:rsidRDefault="00073BDA" w:rsidP="00073BDA">
            <w:pPr>
              <w:rPr>
                <w:sz w:val="20"/>
                <w:szCs w:val="20"/>
              </w:rPr>
            </w:pPr>
            <w:r w:rsidRPr="004D6A6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4D6A67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4D6A67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7,87</w:t>
            </w:r>
            <w:r w:rsidRPr="004D6A67">
              <w:rPr>
                <w:sz w:val="20"/>
                <w:szCs w:val="20"/>
              </w:rPr>
              <w:t>;</w:t>
            </w:r>
          </w:p>
          <w:p w:rsidR="00073BDA" w:rsidRPr="00E45C4D" w:rsidRDefault="00073BDA" w:rsidP="00073BDA">
            <w:pPr>
              <w:rPr>
                <w:sz w:val="20"/>
                <w:szCs w:val="20"/>
              </w:rPr>
            </w:pPr>
            <w:r w:rsidRPr="004D6A6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4D6A67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4D6A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7,87</w:t>
            </w:r>
            <w:r w:rsidRPr="004D6A67">
              <w:rPr>
                <w:sz w:val="20"/>
                <w:szCs w:val="20"/>
              </w:rPr>
              <w:t>.</w:t>
            </w:r>
          </w:p>
        </w:tc>
      </w:tr>
      <w:tr w:rsidR="006E4A0F" w:rsidTr="00073BDA">
        <w:trPr>
          <w:trHeight w:val="1276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778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206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56" w:type="dxa"/>
          </w:tcPr>
          <w:p w:rsidR="004D6A67" w:rsidRPr="004D6A67" w:rsidRDefault="004D6A67" w:rsidP="004D6A67">
            <w:pPr>
              <w:rPr>
                <w:sz w:val="20"/>
                <w:szCs w:val="20"/>
              </w:rPr>
            </w:pPr>
            <w:r w:rsidRPr="004D6A67">
              <w:rPr>
                <w:sz w:val="20"/>
                <w:szCs w:val="20"/>
              </w:rPr>
              <w:t>с 01.01.201</w:t>
            </w:r>
            <w:r w:rsidR="00073BDA">
              <w:rPr>
                <w:sz w:val="20"/>
                <w:szCs w:val="20"/>
              </w:rPr>
              <w:t>9</w:t>
            </w:r>
            <w:r w:rsidRPr="004D6A67">
              <w:rPr>
                <w:sz w:val="20"/>
                <w:szCs w:val="20"/>
              </w:rPr>
              <w:t xml:space="preserve"> по 31.12.201</w:t>
            </w:r>
            <w:r w:rsidR="00073BDA">
              <w:rPr>
                <w:sz w:val="20"/>
                <w:szCs w:val="20"/>
              </w:rPr>
              <w:t>9</w:t>
            </w:r>
            <w:r w:rsidRPr="004D6A67">
              <w:rPr>
                <w:sz w:val="20"/>
                <w:szCs w:val="20"/>
              </w:rPr>
              <w:t xml:space="preserve"> – </w:t>
            </w:r>
            <w:r w:rsidR="008836EB">
              <w:rPr>
                <w:sz w:val="20"/>
                <w:szCs w:val="20"/>
              </w:rPr>
              <w:t>3</w:t>
            </w:r>
            <w:r w:rsidR="00073BDA">
              <w:rPr>
                <w:sz w:val="20"/>
                <w:szCs w:val="20"/>
              </w:rPr>
              <w:t>64</w:t>
            </w:r>
            <w:r w:rsidR="008836EB">
              <w:rPr>
                <w:sz w:val="20"/>
                <w:szCs w:val="20"/>
              </w:rPr>
              <w:t>,9</w:t>
            </w:r>
            <w:r w:rsidR="00073BDA">
              <w:rPr>
                <w:sz w:val="20"/>
                <w:szCs w:val="20"/>
              </w:rPr>
              <w:t>6</w:t>
            </w:r>
            <w:r w:rsidRPr="004D6A67">
              <w:rPr>
                <w:sz w:val="20"/>
                <w:szCs w:val="20"/>
              </w:rPr>
              <w:t>;</w:t>
            </w:r>
          </w:p>
          <w:p w:rsidR="004D6A67" w:rsidRPr="004D6A67" w:rsidRDefault="004D6A67" w:rsidP="004D6A67">
            <w:pPr>
              <w:rPr>
                <w:sz w:val="20"/>
                <w:szCs w:val="20"/>
              </w:rPr>
            </w:pPr>
            <w:r w:rsidRPr="004D6A67">
              <w:rPr>
                <w:sz w:val="20"/>
                <w:szCs w:val="20"/>
              </w:rPr>
              <w:t>с 01.01.20</w:t>
            </w:r>
            <w:r w:rsidR="00073BDA">
              <w:rPr>
                <w:sz w:val="20"/>
                <w:szCs w:val="20"/>
              </w:rPr>
              <w:t>20</w:t>
            </w:r>
            <w:r w:rsidRPr="004D6A67">
              <w:rPr>
                <w:sz w:val="20"/>
                <w:szCs w:val="20"/>
              </w:rPr>
              <w:t xml:space="preserve"> по 31.12.20</w:t>
            </w:r>
            <w:r w:rsidR="00073BDA">
              <w:rPr>
                <w:sz w:val="20"/>
                <w:szCs w:val="20"/>
              </w:rPr>
              <w:t>20</w:t>
            </w:r>
            <w:r w:rsidRPr="004D6A67">
              <w:rPr>
                <w:sz w:val="20"/>
                <w:szCs w:val="20"/>
              </w:rPr>
              <w:t xml:space="preserve"> – </w:t>
            </w:r>
            <w:r w:rsidR="008836EB">
              <w:rPr>
                <w:sz w:val="20"/>
                <w:szCs w:val="20"/>
              </w:rPr>
              <w:t>3</w:t>
            </w:r>
            <w:r w:rsidR="00073BDA">
              <w:rPr>
                <w:sz w:val="20"/>
                <w:szCs w:val="20"/>
              </w:rPr>
              <w:t>75</w:t>
            </w:r>
            <w:r w:rsidR="00117809">
              <w:rPr>
                <w:sz w:val="20"/>
                <w:szCs w:val="20"/>
              </w:rPr>
              <w:t>,</w:t>
            </w:r>
            <w:r w:rsidR="00073BDA">
              <w:rPr>
                <w:sz w:val="20"/>
                <w:szCs w:val="20"/>
              </w:rPr>
              <w:t>81</w:t>
            </w:r>
            <w:r w:rsidRPr="004D6A67">
              <w:rPr>
                <w:sz w:val="20"/>
                <w:szCs w:val="20"/>
              </w:rPr>
              <w:t>;</w:t>
            </w:r>
          </w:p>
          <w:p w:rsidR="00E45C4D" w:rsidRDefault="004D6A67" w:rsidP="00073BDA">
            <w:pPr>
              <w:rPr>
                <w:sz w:val="20"/>
                <w:szCs w:val="20"/>
              </w:rPr>
            </w:pPr>
            <w:r w:rsidRPr="004D6A67">
              <w:rPr>
                <w:sz w:val="20"/>
                <w:szCs w:val="20"/>
              </w:rPr>
              <w:t>с 01.01.20</w:t>
            </w:r>
            <w:r w:rsidR="00073BDA">
              <w:rPr>
                <w:sz w:val="20"/>
                <w:szCs w:val="20"/>
              </w:rPr>
              <w:t>21</w:t>
            </w:r>
            <w:r w:rsidRPr="004D6A67">
              <w:rPr>
                <w:sz w:val="20"/>
                <w:szCs w:val="20"/>
              </w:rPr>
              <w:t xml:space="preserve"> по 31.12.20</w:t>
            </w:r>
            <w:r w:rsidR="00073BDA">
              <w:rPr>
                <w:sz w:val="20"/>
                <w:szCs w:val="20"/>
              </w:rPr>
              <w:t>21</w:t>
            </w:r>
            <w:r w:rsidRPr="004D6A67">
              <w:rPr>
                <w:sz w:val="20"/>
                <w:szCs w:val="20"/>
              </w:rPr>
              <w:t xml:space="preserve"> </w:t>
            </w:r>
            <w:r w:rsidR="00073BDA" w:rsidRPr="004D6A67">
              <w:rPr>
                <w:sz w:val="20"/>
                <w:szCs w:val="20"/>
              </w:rPr>
              <w:t xml:space="preserve">– </w:t>
            </w:r>
            <w:r w:rsidR="008836EB" w:rsidRPr="004B64E8">
              <w:rPr>
                <w:sz w:val="20"/>
                <w:szCs w:val="20"/>
              </w:rPr>
              <w:t>3</w:t>
            </w:r>
            <w:r w:rsidR="00073BDA">
              <w:rPr>
                <w:sz w:val="20"/>
                <w:szCs w:val="20"/>
              </w:rPr>
              <w:t>85</w:t>
            </w:r>
            <w:r w:rsidR="008836EB" w:rsidRPr="004B64E8">
              <w:rPr>
                <w:sz w:val="20"/>
                <w:szCs w:val="20"/>
              </w:rPr>
              <w:t>,</w:t>
            </w:r>
            <w:r w:rsidR="00073BDA">
              <w:rPr>
                <w:sz w:val="20"/>
                <w:szCs w:val="20"/>
              </w:rPr>
              <w:t>94;</w:t>
            </w:r>
          </w:p>
          <w:p w:rsidR="00073BDA" w:rsidRPr="004D6A67" w:rsidRDefault="00073BDA" w:rsidP="00073BDA">
            <w:pPr>
              <w:rPr>
                <w:sz w:val="20"/>
                <w:szCs w:val="20"/>
              </w:rPr>
            </w:pPr>
            <w:r w:rsidRPr="004D6A6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4D6A67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2 </w:t>
            </w:r>
            <w:r w:rsidRPr="004D6A67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47</w:t>
            </w:r>
            <w:r w:rsidRPr="004D6A67">
              <w:rPr>
                <w:sz w:val="20"/>
                <w:szCs w:val="20"/>
              </w:rPr>
              <w:t>;</w:t>
            </w:r>
          </w:p>
          <w:p w:rsidR="00073BDA" w:rsidRPr="00E45C4D" w:rsidRDefault="00073BDA" w:rsidP="00073BDA">
            <w:pPr>
              <w:rPr>
                <w:sz w:val="20"/>
                <w:szCs w:val="20"/>
              </w:rPr>
            </w:pPr>
            <w:r w:rsidRPr="004D6A6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4D6A67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4D6A67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409</w:t>
            </w:r>
            <w:r w:rsidRPr="004B64E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6.</w:t>
            </w:r>
          </w:p>
        </w:tc>
      </w:tr>
      <w:tr w:rsidR="006E4A0F" w:rsidTr="00073BDA">
        <w:trPr>
          <w:trHeight w:val="429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778" w:type="dxa"/>
            <w:vAlign w:val="center"/>
          </w:tcPr>
          <w:p w:rsidR="00E45C4D" w:rsidRPr="00E45C4D" w:rsidRDefault="00F92CEF" w:rsidP="00582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206" w:type="dxa"/>
            <w:vAlign w:val="center"/>
          </w:tcPr>
          <w:p w:rsidR="00E45C4D" w:rsidRPr="00E45C4D" w:rsidRDefault="00E45C4D" w:rsidP="004D6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Align w:val="center"/>
          </w:tcPr>
          <w:p w:rsidR="00E45C4D" w:rsidRPr="00E45C4D" w:rsidRDefault="00F92CEF" w:rsidP="00073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4D6A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4D6A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073BD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073BDA">
              <w:rPr>
                <w:sz w:val="20"/>
                <w:szCs w:val="20"/>
              </w:rPr>
              <w:t>23</w:t>
            </w:r>
          </w:p>
        </w:tc>
      </w:tr>
      <w:tr w:rsidR="00A83858" w:rsidTr="00073BDA">
        <w:trPr>
          <w:trHeight w:val="1062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778" w:type="dxa"/>
          </w:tcPr>
          <w:p w:rsidR="00A83858" w:rsidRPr="00E45C4D" w:rsidRDefault="00A83858" w:rsidP="00351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</w:t>
            </w:r>
            <w:r w:rsidR="00351EFD">
              <w:rPr>
                <w:sz w:val="20"/>
                <w:szCs w:val="20"/>
              </w:rPr>
              <w:t>отведения</w:t>
            </w:r>
          </w:p>
        </w:tc>
        <w:tc>
          <w:tcPr>
            <w:tcW w:w="1206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073BDA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778" w:type="dxa"/>
          </w:tcPr>
          <w:p w:rsidR="00A83858" w:rsidRDefault="00DF3432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надежности и бесперебойности водоотведения</w:t>
            </w:r>
          </w:p>
        </w:tc>
        <w:tc>
          <w:tcPr>
            <w:tcW w:w="1206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073BDA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110C66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06" w:type="dxa"/>
            <w:vAlign w:val="center"/>
          </w:tcPr>
          <w:p w:rsidR="00A83858" w:rsidRPr="00E45C4D" w:rsidRDefault="00DF3432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F3432">
              <w:rPr>
                <w:sz w:val="20"/>
                <w:szCs w:val="20"/>
              </w:rPr>
              <w:t>д./км</w:t>
            </w:r>
          </w:p>
        </w:tc>
        <w:tc>
          <w:tcPr>
            <w:tcW w:w="3656" w:type="dxa"/>
            <w:vAlign w:val="center"/>
          </w:tcPr>
          <w:p w:rsidR="0050291C" w:rsidRDefault="0050291C" w:rsidP="00502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073BD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073BD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073BDA">
              <w:rPr>
                <w:sz w:val="20"/>
                <w:szCs w:val="20"/>
              </w:rPr>
              <w:t>0,85</w:t>
            </w:r>
            <w:r>
              <w:rPr>
                <w:sz w:val="20"/>
                <w:szCs w:val="20"/>
              </w:rPr>
              <w:t>;</w:t>
            </w:r>
          </w:p>
          <w:p w:rsidR="0050291C" w:rsidRDefault="0050291C" w:rsidP="00502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073BD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073BD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073BDA">
              <w:rPr>
                <w:sz w:val="20"/>
                <w:szCs w:val="20"/>
              </w:rPr>
              <w:t>0,85</w:t>
            </w:r>
            <w:r>
              <w:rPr>
                <w:sz w:val="20"/>
                <w:szCs w:val="20"/>
              </w:rPr>
              <w:t>;</w:t>
            </w:r>
          </w:p>
          <w:p w:rsidR="00A83858" w:rsidRDefault="0040455D" w:rsidP="00073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073BDA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073BDA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–</w:t>
            </w:r>
            <w:r w:rsidR="00073BDA">
              <w:rPr>
                <w:sz w:val="20"/>
                <w:szCs w:val="20"/>
              </w:rPr>
              <w:t xml:space="preserve"> </w:t>
            </w:r>
            <w:r w:rsidR="00B6495D">
              <w:rPr>
                <w:sz w:val="20"/>
                <w:szCs w:val="20"/>
              </w:rPr>
              <w:t>0,85</w:t>
            </w:r>
            <w:r w:rsidR="00073BDA">
              <w:rPr>
                <w:sz w:val="20"/>
                <w:szCs w:val="20"/>
              </w:rPr>
              <w:t>;</w:t>
            </w:r>
          </w:p>
          <w:p w:rsidR="00073BDA" w:rsidRDefault="00073BDA" w:rsidP="00073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0,85</w:t>
            </w:r>
            <w:r>
              <w:rPr>
                <w:sz w:val="20"/>
                <w:szCs w:val="20"/>
              </w:rPr>
              <w:t>;</w:t>
            </w:r>
          </w:p>
          <w:p w:rsidR="00073BDA" w:rsidRPr="00E45C4D" w:rsidRDefault="00073BDA" w:rsidP="00073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0,85.</w:t>
            </w:r>
          </w:p>
        </w:tc>
      </w:tr>
      <w:tr w:rsidR="00A83858" w:rsidTr="00073BDA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778" w:type="dxa"/>
          </w:tcPr>
          <w:p w:rsidR="00A83858" w:rsidRDefault="00A83858" w:rsidP="00DF34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 xml:space="preserve">Показатели </w:t>
            </w:r>
            <w:r w:rsidR="00110C66">
              <w:rPr>
                <w:bCs/>
                <w:color w:val="000000"/>
                <w:spacing w:val="-13"/>
                <w:sz w:val="20"/>
                <w:szCs w:val="20"/>
              </w:rPr>
              <w:t xml:space="preserve">качества </w:t>
            </w:r>
            <w:r w:rsidR="00DF3432">
              <w:rPr>
                <w:bCs/>
                <w:color w:val="000000"/>
                <w:spacing w:val="-13"/>
                <w:sz w:val="20"/>
                <w:szCs w:val="20"/>
              </w:rPr>
              <w:t>очистки сточных вод</w:t>
            </w:r>
          </w:p>
        </w:tc>
        <w:tc>
          <w:tcPr>
            <w:tcW w:w="1206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073BDA">
        <w:trPr>
          <w:trHeight w:val="1264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206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56" w:type="dxa"/>
            <w:vAlign w:val="center"/>
          </w:tcPr>
          <w:p w:rsidR="0050291C" w:rsidRDefault="0050291C" w:rsidP="00502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073BD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073BD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4045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50291C" w:rsidRDefault="0050291C" w:rsidP="00502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073BDA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по 31.12.20</w:t>
            </w:r>
            <w:r w:rsidR="00073BD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4045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DF3432" w:rsidRDefault="0050291C" w:rsidP="00073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073BDA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073BDA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="00073BDA">
              <w:rPr>
                <w:sz w:val="20"/>
                <w:szCs w:val="20"/>
              </w:rPr>
              <w:t>–</w:t>
            </w:r>
            <w:r w:rsidR="00073BDA">
              <w:rPr>
                <w:sz w:val="20"/>
                <w:szCs w:val="20"/>
              </w:rPr>
              <w:t xml:space="preserve"> </w:t>
            </w:r>
            <w:r w:rsidR="0040455D">
              <w:rPr>
                <w:sz w:val="20"/>
                <w:szCs w:val="20"/>
              </w:rPr>
              <w:t>0</w:t>
            </w:r>
            <w:r w:rsidR="00073BDA">
              <w:rPr>
                <w:sz w:val="20"/>
                <w:szCs w:val="20"/>
              </w:rPr>
              <w:t>;</w:t>
            </w:r>
          </w:p>
          <w:p w:rsidR="00073BDA" w:rsidRDefault="00073BDA" w:rsidP="00073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0;</w:t>
            </w:r>
          </w:p>
          <w:p w:rsidR="00073BDA" w:rsidRPr="00E45C4D" w:rsidRDefault="00073BDA" w:rsidP="00073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0.</w:t>
            </w:r>
          </w:p>
        </w:tc>
      </w:tr>
      <w:tr w:rsidR="00DF3432" w:rsidTr="00073BDA">
        <w:trPr>
          <w:trHeight w:val="1268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206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56" w:type="dxa"/>
            <w:vAlign w:val="center"/>
          </w:tcPr>
          <w:p w:rsidR="00073BDA" w:rsidRDefault="00073BDA" w:rsidP="00073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 по 31.12.2019 – 0;</w:t>
            </w:r>
          </w:p>
          <w:p w:rsidR="00073BDA" w:rsidRDefault="00073BDA" w:rsidP="00073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01.01.2020 по 31.12.2020 – 0;</w:t>
            </w:r>
          </w:p>
          <w:p w:rsidR="00073BDA" w:rsidRDefault="00073BDA" w:rsidP="00073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01.01.2021 по 31.12.2021 – 0;</w:t>
            </w:r>
          </w:p>
          <w:p w:rsidR="00073BDA" w:rsidRDefault="00073BDA" w:rsidP="00073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0;</w:t>
            </w:r>
          </w:p>
          <w:p w:rsidR="00DF3432" w:rsidRDefault="00073BDA" w:rsidP="00073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0.</w:t>
            </w:r>
          </w:p>
        </w:tc>
      </w:tr>
      <w:tr w:rsidR="00DF3432" w:rsidTr="00073BDA">
        <w:trPr>
          <w:trHeight w:val="55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5.2.3.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DF3432" w:rsidRPr="00DF3432" w:rsidRDefault="00110C66" w:rsidP="00110C66">
            <w:pPr>
              <w:pStyle w:val="ConsPlusNormal"/>
            </w:pPr>
            <w:proofErr w:type="gramStart"/>
            <w: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  <w:proofErr w:type="gramEnd"/>
          </w:p>
        </w:tc>
        <w:tc>
          <w:tcPr>
            <w:tcW w:w="1206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56" w:type="dxa"/>
            <w:vAlign w:val="center"/>
          </w:tcPr>
          <w:p w:rsidR="00073BDA" w:rsidRDefault="00073BDA" w:rsidP="00073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 по 31.12.2019 – 0;</w:t>
            </w:r>
          </w:p>
          <w:p w:rsidR="00073BDA" w:rsidRDefault="00073BDA" w:rsidP="00073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01.01.2020 по 31.12.2020 – 0;</w:t>
            </w:r>
          </w:p>
          <w:p w:rsidR="00073BDA" w:rsidRDefault="00073BDA" w:rsidP="00073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01.01.2021 по 31.12.2021 – 0;</w:t>
            </w:r>
          </w:p>
          <w:p w:rsidR="00073BDA" w:rsidRDefault="00073BDA" w:rsidP="00073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0;</w:t>
            </w:r>
          </w:p>
          <w:p w:rsidR="00DF3432" w:rsidRDefault="00073BDA" w:rsidP="00073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0.</w:t>
            </w:r>
          </w:p>
        </w:tc>
      </w:tr>
      <w:tr w:rsidR="00A83858" w:rsidTr="00073BDA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778" w:type="dxa"/>
          </w:tcPr>
          <w:p w:rsidR="00A83858" w:rsidRPr="006E4A0F" w:rsidRDefault="00DF343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 xml:space="preserve">оказатели </w:t>
            </w:r>
            <w:r w:rsidR="00110C66">
              <w:rPr>
                <w:sz w:val="20"/>
                <w:szCs w:val="20"/>
              </w:rPr>
              <w:t xml:space="preserve">энергетической </w:t>
            </w:r>
            <w:r w:rsidRPr="00DF3432">
              <w:rPr>
                <w:sz w:val="20"/>
                <w:szCs w:val="20"/>
              </w:rPr>
              <w:t>эффективности использования ресурсов</w:t>
            </w:r>
          </w:p>
        </w:tc>
        <w:tc>
          <w:tcPr>
            <w:tcW w:w="1206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073BDA">
        <w:trPr>
          <w:trHeight w:val="360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206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(кВт*ч/куб. м)</w:t>
            </w:r>
          </w:p>
        </w:tc>
        <w:tc>
          <w:tcPr>
            <w:tcW w:w="3656" w:type="dxa"/>
            <w:vAlign w:val="center"/>
          </w:tcPr>
          <w:p w:rsidR="00DF3432" w:rsidRPr="00E45C4D" w:rsidRDefault="009C0ED4" w:rsidP="002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3432" w:rsidTr="00073BDA">
        <w:trPr>
          <w:trHeight w:val="375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06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(кВт*ч/куб. м)</w:t>
            </w:r>
          </w:p>
        </w:tc>
        <w:tc>
          <w:tcPr>
            <w:tcW w:w="3656" w:type="dxa"/>
            <w:vAlign w:val="center"/>
          </w:tcPr>
          <w:p w:rsidR="00DF3432" w:rsidRPr="00E45C4D" w:rsidRDefault="009C0ED4" w:rsidP="002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073BDA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778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206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</w:tcPr>
          <w:p w:rsidR="00E45C4D" w:rsidRPr="00E45C4D" w:rsidRDefault="00F804C5" w:rsidP="00073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</w:t>
            </w:r>
            <w:r w:rsidR="00DF3432">
              <w:rPr>
                <w:sz w:val="20"/>
                <w:szCs w:val="20"/>
              </w:rPr>
              <w:t>отведения</w:t>
            </w:r>
            <w:r>
              <w:rPr>
                <w:sz w:val="20"/>
                <w:szCs w:val="20"/>
              </w:rPr>
              <w:t>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8836EB">
              <w:rPr>
                <w:sz w:val="20"/>
                <w:szCs w:val="20"/>
              </w:rPr>
              <w:t>1</w:t>
            </w:r>
            <w:r w:rsidR="00117809">
              <w:rPr>
                <w:sz w:val="20"/>
                <w:szCs w:val="20"/>
              </w:rPr>
              <w:t> </w:t>
            </w:r>
            <w:r w:rsidR="00073BDA">
              <w:rPr>
                <w:sz w:val="20"/>
                <w:szCs w:val="20"/>
              </w:rPr>
              <w:t>933</w:t>
            </w:r>
            <w:r w:rsidR="00117809">
              <w:rPr>
                <w:sz w:val="20"/>
                <w:szCs w:val="20"/>
              </w:rPr>
              <w:t>,</w:t>
            </w:r>
            <w:r w:rsidR="00073BDA">
              <w:rPr>
                <w:sz w:val="20"/>
                <w:szCs w:val="20"/>
              </w:rPr>
              <w:t>54</w:t>
            </w:r>
            <w:r w:rsidR="001178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073BDA" w:rsidTr="00073BDA">
        <w:tc>
          <w:tcPr>
            <w:tcW w:w="711" w:type="dxa"/>
          </w:tcPr>
          <w:p w:rsidR="00073BDA" w:rsidRPr="00A83858" w:rsidRDefault="00073BDA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778" w:type="dxa"/>
          </w:tcPr>
          <w:p w:rsidR="00073BDA" w:rsidRPr="00E45C4D" w:rsidRDefault="00073BDA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206" w:type="dxa"/>
          </w:tcPr>
          <w:p w:rsidR="00073BDA" w:rsidRPr="00E45C4D" w:rsidRDefault="00073BDA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</w:tcPr>
          <w:p w:rsidR="00073BDA" w:rsidRPr="00E45C4D" w:rsidRDefault="00073BDA" w:rsidP="00F15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до 1 апреля, представляют в уполномоченный орган отчеты о выполнении производственных программ за предыдущий год</w:t>
            </w:r>
          </w:p>
        </w:tc>
      </w:tr>
      <w:tr w:rsidR="006E4A0F" w:rsidTr="00073BDA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778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206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582560">
      <w:pPr>
        <w:jc w:val="center"/>
        <w:rPr>
          <w:sz w:val="26"/>
          <w:szCs w:val="26"/>
        </w:rPr>
      </w:pPr>
    </w:p>
    <w:sectPr w:rsidR="00E45C4D" w:rsidRPr="00B7700A" w:rsidSect="001872A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13E"/>
    <w:rsid w:val="00073BDA"/>
    <w:rsid w:val="000A5252"/>
    <w:rsid w:val="000D0F9B"/>
    <w:rsid w:val="000D45BF"/>
    <w:rsid w:val="00110C66"/>
    <w:rsid w:val="00111EDD"/>
    <w:rsid w:val="00117809"/>
    <w:rsid w:val="001872A9"/>
    <w:rsid w:val="001B0EA3"/>
    <w:rsid w:val="001B6740"/>
    <w:rsid w:val="0020132A"/>
    <w:rsid w:val="00226DC4"/>
    <w:rsid w:val="00351EFD"/>
    <w:rsid w:val="0037434F"/>
    <w:rsid w:val="0038552E"/>
    <w:rsid w:val="003A6B23"/>
    <w:rsid w:val="003B4297"/>
    <w:rsid w:val="003E4EF1"/>
    <w:rsid w:val="0040455D"/>
    <w:rsid w:val="00412261"/>
    <w:rsid w:val="00432A0D"/>
    <w:rsid w:val="004659B8"/>
    <w:rsid w:val="004A6E25"/>
    <w:rsid w:val="004A70A4"/>
    <w:rsid w:val="004B64E8"/>
    <w:rsid w:val="004D6A67"/>
    <w:rsid w:val="004F5DBE"/>
    <w:rsid w:val="0050291C"/>
    <w:rsid w:val="00556CC5"/>
    <w:rsid w:val="00582560"/>
    <w:rsid w:val="006136C7"/>
    <w:rsid w:val="00650813"/>
    <w:rsid w:val="006E4A0F"/>
    <w:rsid w:val="0070165B"/>
    <w:rsid w:val="00791CEB"/>
    <w:rsid w:val="007A3D35"/>
    <w:rsid w:val="007B17CD"/>
    <w:rsid w:val="007B6D2D"/>
    <w:rsid w:val="007D6E16"/>
    <w:rsid w:val="007D7BD9"/>
    <w:rsid w:val="008569FD"/>
    <w:rsid w:val="008836EB"/>
    <w:rsid w:val="008B436A"/>
    <w:rsid w:val="008F4766"/>
    <w:rsid w:val="00951D8A"/>
    <w:rsid w:val="009858DA"/>
    <w:rsid w:val="009C0ED4"/>
    <w:rsid w:val="009C7367"/>
    <w:rsid w:val="00A83858"/>
    <w:rsid w:val="00AC0777"/>
    <w:rsid w:val="00AC328B"/>
    <w:rsid w:val="00B02622"/>
    <w:rsid w:val="00B54E6E"/>
    <w:rsid w:val="00B6495D"/>
    <w:rsid w:val="00B7700A"/>
    <w:rsid w:val="00C07A0F"/>
    <w:rsid w:val="00D50E8F"/>
    <w:rsid w:val="00D53799"/>
    <w:rsid w:val="00D7285F"/>
    <w:rsid w:val="00D90D65"/>
    <w:rsid w:val="00DC0594"/>
    <w:rsid w:val="00DC330E"/>
    <w:rsid w:val="00DD68DB"/>
    <w:rsid w:val="00DD748F"/>
    <w:rsid w:val="00DF2CB0"/>
    <w:rsid w:val="00DF3432"/>
    <w:rsid w:val="00E02BC7"/>
    <w:rsid w:val="00E45C4D"/>
    <w:rsid w:val="00EA0565"/>
    <w:rsid w:val="00EC7CD3"/>
    <w:rsid w:val="00F719E4"/>
    <w:rsid w:val="00F804C5"/>
    <w:rsid w:val="00F92CEF"/>
    <w:rsid w:val="00FC213E"/>
    <w:rsid w:val="00FD0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10C6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10C6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2018-12-27T21:00:00+00:00</_x0414__x0430__x0442__x0430_>
    <_x041e__x043f__x0438__x0441__x0430__x043d__x0438__x0435_ xmlns="017c2c2b-5e82-48b2-ad75-38e6bd3948f2">Производственная программа общества с ограниченной ответственностью «Еласовское водоснабжение», реализующего услуги водоотведения на территории муниципального образования 
«Горномарийский муниципальный район»
 на период 2019-2023 годы</_x041e__x043f__x0438__x0441__x0430__x043d__x0438__x0435_>
    <_x0413__x043e__x0434_ xmlns="017c2c2b-5e82-48b2-ad75-38e6bd3948f2">2019 год</_x0413__x043e__x0434_>
    <_dlc_DocId xmlns="57504d04-691e-4fc4-8f09-4f19fdbe90f6">XXJ7TYMEEKJ2-5744-127</_dlc_DocId>
    <_dlc_DocIdUrl xmlns="57504d04-691e-4fc4-8f09-4f19fdbe90f6">
      <Url>https://vip.gov.mari.ru/tarif/_layouts/DocIdRedir.aspx?ID=XXJ7TYMEEKJ2-5744-127</Url>
      <Description>XXJ7TYMEEKJ2-5744-127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9211CD-EFC3-4458-9CCB-30C631A3333D}"/>
</file>

<file path=customXml/itemProps2.xml><?xml version="1.0" encoding="utf-8"?>
<ds:datastoreItem xmlns:ds="http://schemas.openxmlformats.org/officeDocument/2006/customXml" ds:itemID="{3048C53B-F03B-49CA-BBE5-B0E01F01249D}"/>
</file>

<file path=customXml/itemProps3.xml><?xml version="1.0" encoding="utf-8"?>
<ds:datastoreItem xmlns:ds="http://schemas.openxmlformats.org/officeDocument/2006/customXml" ds:itemID="{A9F92D1B-B771-4F7A-8972-AD1867B253F0}"/>
</file>

<file path=customXml/itemProps4.xml><?xml version="1.0" encoding="utf-8"?>
<ds:datastoreItem xmlns:ds="http://schemas.openxmlformats.org/officeDocument/2006/customXml" ds:itemID="{79B79286-5182-42B8-8E8C-7C08AF0456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"Еласовское водоснабжение"</dc:title>
  <dc:subject/>
  <dc:creator>user</dc:creator>
  <cp:keywords/>
  <dc:description/>
  <cp:lastModifiedBy>Смирнова Е.А.</cp:lastModifiedBy>
  <cp:revision>78</cp:revision>
  <cp:lastPrinted>2016-03-24T14:45:00Z</cp:lastPrinted>
  <dcterms:created xsi:type="dcterms:W3CDTF">2016-03-21T10:26:00Z</dcterms:created>
  <dcterms:modified xsi:type="dcterms:W3CDTF">2018-12-27T10:46:00Z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f1dc1279-cd5a-451f-ae17-ff7a8eb9207d</vt:lpwstr>
  </property>
</Properties>
</file>